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265" w:rsidRPr="00E57915" w:rsidRDefault="00BC7265" w:rsidP="00BC7265">
      <w:pPr>
        <w:spacing w:after="0" w:line="240" w:lineRule="auto"/>
        <w:jc w:val="center"/>
        <w:rPr>
          <w:rFonts w:ascii="Times New Roman" w:hAnsi="Times New Roman"/>
          <w:b/>
          <w:bCs/>
          <w:color w:val="000000"/>
          <w:lang w:eastAsia="ru-RU"/>
        </w:rPr>
      </w:pPr>
    </w:p>
    <w:p w:rsidR="00BC7265" w:rsidRPr="003338E5" w:rsidRDefault="00BC7265" w:rsidP="00BC7265">
      <w:pPr>
        <w:spacing w:after="0" w:line="240" w:lineRule="auto"/>
        <w:ind w:left="5529"/>
        <w:jc w:val="both"/>
        <w:rPr>
          <w:rFonts w:ascii="Times New Roman" w:hAnsi="Times New Roman"/>
          <w:b/>
          <w:color w:val="000000"/>
          <w:lang w:eastAsia="ru-RU"/>
        </w:rPr>
      </w:pPr>
      <w:r w:rsidRPr="003338E5">
        <w:rPr>
          <w:rFonts w:ascii="Times New Roman" w:hAnsi="Times New Roman"/>
          <w:b/>
          <w:bCs/>
          <w:color w:val="000000"/>
          <w:lang w:eastAsia="ru-RU"/>
        </w:rPr>
        <w:t>У Т В Е Р Ж Д А Ю»</w:t>
      </w:r>
    </w:p>
    <w:p w:rsidR="00BC7265" w:rsidRPr="003338E5" w:rsidRDefault="00BC7265" w:rsidP="00BC7265">
      <w:pPr>
        <w:spacing w:after="0" w:line="240" w:lineRule="auto"/>
        <w:ind w:left="5529"/>
        <w:jc w:val="both"/>
        <w:rPr>
          <w:rFonts w:ascii="Times New Roman" w:hAnsi="Times New Roman"/>
          <w:b/>
          <w:bCs/>
          <w:color w:val="000000"/>
          <w:lang w:eastAsia="ru-RU"/>
        </w:rPr>
      </w:pPr>
      <w:r w:rsidRPr="003338E5">
        <w:rPr>
          <w:rFonts w:ascii="Times New Roman" w:hAnsi="Times New Roman"/>
          <w:b/>
          <w:bCs/>
          <w:color w:val="000000"/>
          <w:lang w:eastAsia="ru-RU"/>
        </w:rPr>
        <w:t xml:space="preserve">Заказчик – </w:t>
      </w:r>
      <w:r>
        <w:rPr>
          <w:rFonts w:ascii="Times New Roman" w:hAnsi="Times New Roman"/>
          <w:b/>
          <w:bCs/>
          <w:color w:val="000000"/>
          <w:lang w:eastAsia="ru-RU"/>
        </w:rPr>
        <w:t>управляющая компания ИП Шерстобитов</w:t>
      </w:r>
    </w:p>
    <w:p w:rsidR="00BC7265" w:rsidRPr="003338E5" w:rsidRDefault="00BC7265" w:rsidP="00BC7265">
      <w:pPr>
        <w:spacing w:after="0" w:line="240" w:lineRule="auto"/>
        <w:ind w:left="5529"/>
        <w:jc w:val="both"/>
        <w:rPr>
          <w:rFonts w:ascii="Times New Roman" w:hAnsi="Times New Roman"/>
          <w:b/>
        </w:rPr>
      </w:pPr>
    </w:p>
    <w:p w:rsidR="00BC7265" w:rsidRPr="003338E5" w:rsidRDefault="00BC7265" w:rsidP="00BC7265">
      <w:pPr>
        <w:spacing w:after="0" w:line="240" w:lineRule="auto"/>
        <w:ind w:left="5529"/>
        <w:jc w:val="both"/>
        <w:rPr>
          <w:rFonts w:ascii="Times New Roman" w:hAnsi="Times New Roman"/>
          <w:b/>
          <w:color w:val="000000"/>
          <w:lang w:eastAsia="ru-RU"/>
        </w:rPr>
      </w:pPr>
    </w:p>
    <w:p w:rsidR="00BC7265" w:rsidRPr="003338E5" w:rsidRDefault="00BC7265" w:rsidP="00BC7265">
      <w:pPr>
        <w:spacing w:after="0" w:line="240" w:lineRule="auto"/>
        <w:ind w:left="5529"/>
        <w:jc w:val="both"/>
        <w:rPr>
          <w:rFonts w:ascii="Times New Roman" w:hAnsi="Times New Roman"/>
          <w:b/>
          <w:color w:val="000000"/>
          <w:lang w:eastAsia="ru-RU"/>
        </w:rPr>
      </w:pPr>
    </w:p>
    <w:p w:rsidR="00BC7265" w:rsidRPr="003338E5" w:rsidRDefault="00BC7265" w:rsidP="00BC7265">
      <w:pPr>
        <w:spacing w:after="0" w:line="240" w:lineRule="auto"/>
        <w:ind w:left="5529"/>
        <w:jc w:val="both"/>
      </w:pPr>
      <w:r w:rsidRPr="003338E5">
        <w:rPr>
          <w:rFonts w:ascii="Times New Roman" w:hAnsi="Times New Roman"/>
          <w:b/>
          <w:color w:val="000000"/>
          <w:lang w:eastAsia="ru-RU"/>
        </w:rPr>
        <w:t>_______________</w:t>
      </w:r>
      <w:r>
        <w:rPr>
          <w:rFonts w:ascii="Times New Roman" w:hAnsi="Times New Roman"/>
          <w:b/>
          <w:color w:val="000000"/>
          <w:lang w:eastAsia="ru-RU"/>
        </w:rPr>
        <w:t xml:space="preserve"> А.В.Шерстобитов</w:t>
      </w:r>
    </w:p>
    <w:p w:rsidR="00BC7265" w:rsidRPr="003338E5" w:rsidRDefault="00BC7265" w:rsidP="00BC7265">
      <w:pPr>
        <w:spacing w:after="0" w:line="240" w:lineRule="auto"/>
        <w:jc w:val="center"/>
        <w:rPr>
          <w:rFonts w:ascii="Times New Roman" w:hAnsi="Times New Roman"/>
          <w:b/>
          <w:color w:val="000000"/>
          <w:lang w:eastAsia="ru-RU"/>
        </w:rPr>
      </w:pPr>
    </w:p>
    <w:p w:rsidR="00BC7265" w:rsidRPr="003338E5" w:rsidRDefault="00BC7265" w:rsidP="00BC7265">
      <w:pPr>
        <w:spacing w:after="0" w:line="240" w:lineRule="auto"/>
        <w:ind w:left="3542" w:firstLine="706"/>
        <w:jc w:val="center"/>
        <w:rPr>
          <w:rFonts w:ascii="Times New Roman" w:hAnsi="Times New Roman"/>
          <w:b/>
          <w:color w:val="000000"/>
          <w:lang w:eastAsia="ru-RU"/>
        </w:rPr>
      </w:pPr>
      <w:r w:rsidRPr="003338E5">
        <w:rPr>
          <w:rFonts w:ascii="Times New Roman" w:hAnsi="Times New Roman"/>
          <w:b/>
          <w:color w:val="000000"/>
          <w:lang w:eastAsia="ru-RU"/>
        </w:rPr>
        <w:t xml:space="preserve">                             М.П.</w:t>
      </w: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jc w:val="center"/>
        <w:rPr>
          <w:rFonts w:ascii="Times New Roman" w:hAnsi="Times New Roman"/>
          <w:color w:val="000000"/>
          <w:lang w:eastAsia="ru-RU"/>
        </w:rPr>
      </w:pPr>
      <w:r w:rsidRPr="003338E5">
        <w:rPr>
          <w:rFonts w:ascii="Times New Roman" w:hAnsi="Times New Roman"/>
          <w:b/>
          <w:bCs/>
          <w:color w:val="000000"/>
          <w:lang w:eastAsia="ru-RU"/>
        </w:rPr>
        <w:t>Документация по отбору подрядной организации</w:t>
      </w:r>
    </w:p>
    <w:p w:rsidR="00BC7265" w:rsidRPr="003338E5" w:rsidRDefault="00BC7265" w:rsidP="00BC7265">
      <w:pPr>
        <w:spacing w:after="0" w:line="240" w:lineRule="auto"/>
        <w:jc w:val="center"/>
        <w:rPr>
          <w:rFonts w:ascii="Times New Roman" w:hAnsi="Times New Roman"/>
          <w:color w:val="000000"/>
          <w:lang w:eastAsia="ru-RU"/>
        </w:rPr>
      </w:pPr>
      <w:r w:rsidRPr="003338E5">
        <w:rPr>
          <w:rFonts w:ascii="Times New Roman" w:hAnsi="Times New Roman"/>
          <w:b/>
          <w:bCs/>
          <w:color w:val="000000"/>
          <w:lang w:eastAsia="ru-RU"/>
        </w:rPr>
        <w:t xml:space="preserve"> на проведение капит</w:t>
      </w:r>
      <w:r>
        <w:rPr>
          <w:rFonts w:ascii="Times New Roman" w:hAnsi="Times New Roman"/>
          <w:b/>
          <w:bCs/>
          <w:color w:val="000000"/>
          <w:lang w:eastAsia="ru-RU"/>
        </w:rPr>
        <w:t>ального ремонта многоквартирного</w:t>
      </w:r>
      <w:r w:rsidRPr="003338E5">
        <w:rPr>
          <w:rFonts w:ascii="Times New Roman" w:hAnsi="Times New Roman"/>
          <w:b/>
          <w:bCs/>
          <w:color w:val="000000"/>
          <w:lang w:eastAsia="ru-RU"/>
        </w:rPr>
        <w:t xml:space="preserve"> д</w:t>
      </w:r>
      <w:r>
        <w:rPr>
          <w:rFonts w:ascii="Times New Roman" w:hAnsi="Times New Roman"/>
          <w:b/>
          <w:bCs/>
          <w:color w:val="000000"/>
          <w:lang w:eastAsia="ru-RU"/>
        </w:rPr>
        <w:t>ома, расположенного по адресу:  пгт</w:t>
      </w:r>
      <w:r w:rsidRPr="003338E5">
        <w:rPr>
          <w:rFonts w:ascii="Times New Roman" w:hAnsi="Times New Roman"/>
          <w:b/>
          <w:bCs/>
          <w:color w:val="000000"/>
          <w:lang w:eastAsia="ru-RU"/>
        </w:rPr>
        <w:t xml:space="preserve">. </w:t>
      </w:r>
      <w:r>
        <w:rPr>
          <w:rFonts w:ascii="Times New Roman" w:hAnsi="Times New Roman"/>
          <w:b/>
          <w:bCs/>
          <w:color w:val="000000"/>
          <w:lang w:eastAsia="ru-RU"/>
        </w:rPr>
        <w:t>Мортка</w:t>
      </w:r>
      <w:r w:rsidRPr="003338E5">
        <w:rPr>
          <w:rFonts w:ascii="Times New Roman" w:hAnsi="Times New Roman"/>
          <w:b/>
          <w:bCs/>
          <w:color w:val="000000"/>
          <w:lang w:eastAsia="ru-RU"/>
        </w:rPr>
        <w:t xml:space="preserve">, </w:t>
      </w:r>
      <w:r>
        <w:rPr>
          <w:rFonts w:ascii="Times New Roman" w:hAnsi="Times New Roman"/>
          <w:b/>
          <w:bCs/>
          <w:color w:val="000000"/>
          <w:lang w:eastAsia="ru-RU"/>
        </w:rPr>
        <w:t>ул. Кедровая, 1</w:t>
      </w:r>
      <w:r w:rsidRPr="00AF2CDD">
        <w:rPr>
          <w:rFonts w:ascii="Times New Roman" w:hAnsi="Times New Roman"/>
          <w:b/>
          <w:bCs/>
          <w:color w:val="000000"/>
          <w:lang w:eastAsia="ru-RU"/>
        </w:rPr>
        <w:t xml:space="preserve">  в</w:t>
      </w:r>
      <w:r>
        <w:rPr>
          <w:rFonts w:ascii="Times New Roman" w:hAnsi="Times New Roman"/>
          <w:b/>
          <w:bCs/>
          <w:color w:val="000000"/>
          <w:lang w:eastAsia="ru-RU"/>
        </w:rPr>
        <w:t xml:space="preserve"> рамках долгосрочной целевой </w:t>
      </w:r>
      <w:r w:rsidRPr="003338E5">
        <w:rPr>
          <w:rFonts w:ascii="Times New Roman" w:hAnsi="Times New Roman"/>
          <w:b/>
          <w:bCs/>
          <w:color w:val="000000"/>
          <w:lang w:eastAsia="ru-RU"/>
        </w:rPr>
        <w:t xml:space="preserve">программы </w:t>
      </w:r>
      <w:r>
        <w:rPr>
          <w:rFonts w:ascii="Times New Roman" w:hAnsi="Times New Roman"/>
          <w:b/>
          <w:bCs/>
          <w:color w:val="000000"/>
          <w:lang w:eastAsia="ru-RU"/>
        </w:rPr>
        <w:t>городского поселения Мортка «Наш дом на 2011-2013 годы»</w:t>
      </w: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rPr>
          <w:rFonts w:ascii="Times New Roman" w:hAnsi="Times New Roman"/>
          <w:color w:val="000000"/>
          <w:lang w:eastAsia="ru-RU"/>
        </w:rPr>
      </w:pPr>
    </w:p>
    <w:p w:rsidR="00BC7265" w:rsidRPr="003338E5" w:rsidRDefault="00BC7265" w:rsidP="00BC7265">
      <w:pPr>
        <w:spacing w:after="0" w:line="240" w:lineRule="auto"/>
        <w:jc w:val="center"/>
        <w:rPr>
          <w:rFonts w:ascii="Times New Roman" w:hAnsi="Times New Roman"/>
          <w:color w:val="000000"/>
          <w:lang w:eastAsia="ru-RU"/>
        </w:rPr>
      </w:pPr>
      <w:r>
        <w:rPr>
          <w:rFonts w:ascii="Times New Roman" w:hAnsi="Times New Roman"/>
          <w:b/>
          <w:bCs/>
          <w:color w:val="000000"/>
          <w:lang w:eastAsia="ru-RU"/>
        </w:rPr>
        <w:t>пгт</w:t>
      </w:r>
      <w:r w:rsidRPr="003338E5">
        <w:rPr>
          <w:rFonts w:ascii="Times New Roman" w:hAnsi="Times New Roman"/>
          <w:b/>
          <w:bCs/>
          <w:color w:val="000000"/>
          <w:lang w:eastAsia="ru-RU"/>
        </w:rPr>
        <w:t>.</w:t>
      </w:r>
      <w:r>
        <w:rPr>
          <w:rFonts w:ascii="Times New Roman" w:hAnsi="Times New Roman"/>
          <w:b/>
          <w:bCs/>
          <w:color w:val="000000"/>
          <w:lang w:eastAsia="ru-RU"/>
        </w:rPr>
        <w:t xml:space="preserve"> Мортка</w:t>
      </w:r>
    </w:p>
    <w:p w:rsidR="00BC7265" w:rsidRPr="003338E5" w:rsidRDefault="00BC7265" w:rsidP="00BC7265">
      <w:pPr>
        <w:spacing w:after="0" w:line="240" w:lineRule="auto"/>
        <w:jc w:val="center"/>
        <w:rPr>
          <w:rFonts w:ascii="Times New Roman" w:hAnsi="Times New Roman"/>
          <w:color w:val="000000"/>
          <w:lang w:eastAsia="ru-RU"/>
        </w:rPr>
      </w:pPr>
      <w:smartTag w:uri="urn:schemas-microsoft-com:office:smarttags" w:element="metricconverter">
        <w:smartTagPr>
          <w:attr w:name="ProductID" w:val="2013 г"/>
        </w:smartTagPr>
        <w:r w:rsidRPr="003338E5">
          <w:rPr>
            <w:rFonts w:ascii="Times New Roman" w:hAnsi="Times New Roman"/>
            <w:b/>
            <w:bCs/>
            <w:color w:val="000000"/>
            <w:lang w:eastAsia="ru-RU"/>
          </w:rPr>
          <w:t>201</w:t>
        </w:r>
        <w:r>
          <w:rPr>
            <w:rFonts w:ascii="Times New Roman" w:hAnsi="Times New Roman"/>
            <w:b/>
            <w:bCs/>
            <w:color w:val="000000"/>
            <w:lang w:eastAsia="ru-RU"/>
          </w:rPr>
          <w:t>3</w:t>
        </w:r>
        <w:r w:rsidRPr="003338E5">
          <w:rPr>
            <w:rFonts w:ascii="Times New Roman" w:hAnsi="Times New Roman"/>
            <w:b/>
            <w:bCs/>
            <w:color w:val="000000"/>
            <w:lang w:eastAsia="ru-RU"/>
          </w:rPr>
          <w:t xml:space="preserve"> г</w:t>
        </w:r>
      </w:smartTag>
      <w:r w:rsidRPr="003338E5">
        <w:rPr>
          <w:rFonts w:ascii="Times New Roman" w:hAnsi="Times New Roman"/>
          <w:b/>
          <w:bCs/>
          <w:color w:val="000000"/>
          <w:lang w:eastAsia="ru-RU"/>
        </w:rPr>
        <w:t>.</w:t>
      </w:r>
    </w:p>
    <w:p w:rsidR="00BC7265" w:rsidRPr="003338E5" w:rsidRDefault="00BC7265" w:rsidP="00BC7265">
      <w:pPr>
        <w:pageBreakBefore/>
        <w:spacing w:after="0" w:line="240" w:lineRule="auto"/>
        <w:rPr>
          <w:rFonts w:ascii="Times New Roman" w:hAnsi="Times New Roman"/>
          <w:color w:val="000000"/>
          <w:lang w:eastAsia="ru-RU"/>
        </w:rPr>
      </w:pPr>
    </w:p>
    <w:p w:rsidR="00BC7265" w:rsidRPr="003338E5" w:rsidRDefault="00BC7265" w:rsidP="00BC7265">
      <w:pPr>
        <w:spacing w:after="0" w:line="240" w:lineRule="auto"/>
        <w:jc w:val="right"/>
        <w:rPr>
          <w:rFonts w:ascii="Times New Roman" w:hAnsi="Times New Roman"/>
          <w:color w:val="000000"/>
          <w:lang w:eastAsia="ru-RU"/>
        </w:rPr>
      </w:pPr>
      <w:r w:rsidRPr="003338E5">
        <w:rPr>
          <w:rFonts w:ascii="Times New Roman" w:hAnsi="Times New Roman"/>
          <w:b/>
          <w:bCs/>
          <w:color w:val="000000"/>
          <w:lang w:eastAsia="ru-RU"/>
        </w:rPr>
        <w:t>Раздел №1</w:t>
      </w:r>
    </w:p>
    <w:p w:rsidR="00BC7265" w:rsidRPr="003338E5" w:rsidRDefault="00BC7265" w:rsidP="00BC7265">
      <w:pPr>
        <w:spacing w:after="0" w:line="240" w:lineRule="auto"/>
        <w:jc w:val="center"/>
        <w:rPr>
          <w:rFonts w:ascii="Times New Roman" w:hAnsi="Times New Roman"/>
          <w:b/>
          <w:bCs/>
          <w:color w:val="000000"/>
          <w:lang w:eastAsia="ru-RU"/>
        </w:rPr>
      </w:pPr>
    </w:p>
    <w:p w:rsidR="00BC7265" w:rsidRPr="003338E5" w:rsidRDefault="00BC7265" w:rsidP="00BC7265">
      <w:pPr>
        <w:spacing w:after="0" w:line="240" w:lineRule="auto"/>
        <w:jc w:val="center"/>
        <w:rPr>
          <w:rFonts w:ascii="Times New Roman" w:hAnsi="Times New Roman"/>
          <w:color w:val="000000"/>
          <w:lang w:eastAsia="ru-RU"/>
        </w:rPr>
      </w:pPr>
      <w:r w:rsidRPr="003338E5">
        <w:rPr>
          <w:rFonts w:ascii="Times New Roman" w:hAnsi="Times New Roman"/>
          <w:b/>
          <w:bCs/>
          <w:color w:val="000000"/>
          <w:lang w:eastAsia="ru-RU"/>
        </w:rPr>
        <w:t>Извещение</w:t>
      </w:r>
    </w:p>
    <w:p w:rsidR="00BC7265" w:rsidRDefault="00BC7265" w:rsidP="00BC7265">
      <w:pPr>
        <w:spacing w:after="0" w:line="240" w:lineRule="auto"/>
        <w:jc w:val="center"/>
        <w:rPr>
          <w:rFonts w:ascii="Times New Roman" w:hAnsi="Times New Roman"/>
          <w:b/>
          <w:bCs/>
          <w:color w:val="000000"/>
          <w:lang w:eastAsia="ru-RU"/>
        </w:rPr>
      </w:pPr>
      <w:r>
        <w:rPr>
          <w:rFonts w:ascii="Times New Roman" w:hAnsi="Times New Roman"/>
          <w:b/>
          <w:bCs/>
          <w:color w:val="000000"/>
          <w:lang w:eastAsia="ru-RU"/>
        </w:rPr>
        <w:t xml:space="preserve">о проведении </w:t>
      </w:r>
      <w:r w:rsidRPr="003338E5">
        <w:rPr>
          <w:rFonts w:ascii="Times New Roman" w:hAnsi="Times New Roman"/>
          <w:b/>
          <w:bCs/>
          <w:color w:val="000000"/>
          <w:lang w:eastAsia="ru-RU"/>
        </w:rPr>
        <w:t>капит</w:t>
      </w:r>
      <w:r>
        <w:rPr>
          <w:rFonts w:ascii="Times New Roman" w:hAnsi="Times New Roman"/>
          <w:b/>
          <w:bCs/>
          <w:color w:val="000000"/>
          <w:lang w:eastAsia="ru-RU"/>
        </w:rPr>
        <w:t>ального ремонта многоквартирного</w:t>
      </w:r>
      <w:r w:rsidRPr="003338E5">
        <w:rPr>
          <w:rFonts w:ascii="Times New Roman" w:hAnsi="Times New Roman"/>
          <w:b/>
          <w:bCs/>
          <w:color w:val="000000"/>
          <w:lang w:eastAsia="ru-RU"/>
        </w:rPr>
        <w:t xml:space="preserve"> д</w:t>
      </w:r>
      <w:r>
        <w:rPr>
          <w:rFonts w:ascii="Times New Roman" w:hAnsi="Times New Roman"/>
          <w:b/>
          <w:bCs/>
          <w:color w:val="000000"/>
          <w:lang w:eastAsia="ru-RU"/>
        </w:rPr>
        <w:t>ома, расположенного по адресу:  пгт</w:t>
      </w:r>
      <w:r w:rsidRPr="003338E5">
        <w:rPr>
          <w:rFonts w:ascii="Times New Roman" w:hAnsi="Times New Roman"/>
          <w:b/>
          <w:bCs/>
          <w:color w:val="000000"/>
          <w:lang w:eastAsia="ru-RU"/>
        </w:rPr>
        <w:t xml:space="preserve">. </w:t>
      </w:r>
      <w:r>
        <w:rPr>
          <w:rFonts w:ascii="Times New Roman" w:hAnsi="Times New Roman"/>
          <w:b/>
          <w:bCs/>
          <w:color w:val="000000"/>
          <w:lang w:eastAsia="ru-RU"/>
        </w:rPr>
        <w:t>Мортка</w:t>
      </w:r>
      <w:r w:rsidRPr="003338E5">
        <w:rPr>
          <w:rFonts w:ascii="Times New Roman" w:hAnsi="Times New Roman"/>
          <w:b/>
          <w:bCs/>
          <w:color w:val="000000"/>
          <w:lang w:eastAsia="ru-RU"/>
        </w:rPr>
        <w:t xml:space="preserve">, </w:t>
      </w:r>
      <w:r>
        <w:rPr>
          <w:rFonts w:ascii="Times New Roman" w:hAnsi="Times New Roman"/>
          <w:b/>
          <w:bCs/>
          <w:color w:val="000000"/>
          <w:lang w:eastAsia="ru-RU"/>
        </w:rPr>
        <w:t>ул. Кедровая, 1</w:t>
      </w:r>
      <w:r w:rsidRPr="00AF2CDD">
        <w:rPr>
          <w:rFonts w:ascii="Times New Roman" w:hAnsi="Times New Roman"/>
          <w:b/>
          <w:bCs/>
          <w:color w:val="000000"/>
          <w:lang w:eastAsia="ru-RU"/>
        </w:rPr>
        <w:t xml:space="preserve">  в</w:t>
      </w:r>
      <w:r>
        <w:rPr>
          <w:rFonts w:ascii="Times New Roman" w:hAnsi="Times New Roman"/>
          <w:b/>
          <w:bCs/>
          <w:color w:val="000000"/>
          <w:lang w:eastAsia="ru-RU"/>
        </w:rPr>
        <w:t xml:space="preserve"> рамках долгосрочной целевой </w:t>
      </w:r>
      <w:r w:rsidRPr="003338E5">
        <w:rPr>
          <w:rFonts w:ascii="Times New Roman" w:hAnsi="Times New Roman"/>
          <w:b/>
          <w:bCs/>
          <w:color w:val="000000"/>
          <w:lang w:eastAsia="ru-RU"/>
        </w:rPr>
        <w:t xml:space="preserve">программы </w:t>
      </w:r>
      <w:r>
        <w:rPr>
          <w:rFonts w:ascii="Times New Roman" w:hAnsi="Times New Roman"/>
          <w:b/>
          <w:bCs/>
          <w:color w:val="000000"/>
          <w:lang w:eastAsia="ru-RU"/>
        </w:rPr>
        <w:t>городского поселения Мортка «Наш дом на 2011-2013 годы»</w:t>
      </w:r>
    </w:p>
    <w:p w:rsidR="00BC7265" w:rsidRPr="003338E5" w:rsidRDefault="00BC7265" w:rsidP="00BC7265">
      <w:pPr>
        <w:spacing w:after="0" w:line="240" w:lineRule="auto"/>
        <w:jc w:val="center"/>
        <w:rPr>
          <w:rFonts w:ascii="Times New Roman" w:hAnsi="Times New Roman"/>
          <w:b/>
          <w:bCs/>
          <w:color w:val="000000"/>
          <w:lang w:eastAsia="ru-RU"/>
        </w:rPr>
      </w:pPr>
    </w:p>
    <w:p w:rsidR="00BC7265" w:rsidRPr="003338E5" w:rsidRDefault="00BC7265" w:rsidP="00BC7265">
      <w:pPr>
        <w:spacing w:after="0" w:line="240" w:lineRule="auto"/>
        <w:rPr>
          <w:rFonts w:ascii="Times New Roman" w:hAnsi="Times New Roman"/>
          <w:b/>
          <w:bCs/>
          <w:lang w:eastAsia="ru-RU"/>
        </w:rPr>
      </w:pPr>
      <w:r>
        <w:rPr>
          <w:rFonts w:ascii="Times New Roman" w:hAnsi="Times New Roman"/>
          <w:b/>
          <w:bCs/>
          <w:lang w:eastAsia="ru-RU"/>
        </w:rPr>
        <w:t>пгт. Мортка</w:t>
      </w:r>
      <w:r>
        <w:rPr>
          <w:rFonts w:ascii="Times New Roman" w:hAnsi="Times New Roman"/>
          <w:b/>
          <w:bCs/>
          <w:lang w:eastAsia="ru-RU"/>
        </w:rPr>
        <w:tab/>
      </w:r>
      <w:r>
        <w:rPr>
          <w:rFonts w:ascii="Times New Roman" w:hAnsi="Times New Roman"/>
          <w:b/>
          <w:bCs/>
          <w:lang w:eastAsia="ru-RU"/>
        </w:rPr>
        <w:tab/>
      </w:r>
      <w:r>
        <w:rPr>
          <w:rFonts w:ascii="Times New Roman" w:hAnsi="Times New Roman"/>
          <w:b/>
          <w:bCs/>
          <w:lang w:eastAsia="ru-RU"/>
        </w:rPr>
        <w:tab/>
      </w:r>
      <w:r>
        <w:rPr>
          <w:rFonts w:ascii="Times New Roman" w:hAnsi="Times New Roman"/>
          <w:b/>
          <w:bCs/>
          <w:lang w:eastAsia="ru-RU"/>
        </w:rPr>
        <w:tab/>
      </w:r>
      <w:r>
        <w:rPr>
          <w:rFonts w:ascii="Times New Roman" w:hAnsi="Times New Roman"/>
          <w:b/>
          <w:bCs/>
          <w:lang w:eastAsia="ru-RU"/>
        </w:rPr>
        <w:tab/>
      </w:r>
      <w:r>
        <w:rPr>
          <w:rFonts w:ascii="Times New Roman" w:hAnsi="Times New Roman"/>
          <w:b/>
          <w:bCs/>
          <w:lang w:eastAsia="ru-RU"/>
        </w:rPr>
        <w:tab/>
      </w:r>
      <w:r w:rsidRPr="003338E5">
        <w:rPr>
          <w:rFonts w:ascii="Times New Roman" w:hAnsi="Times New Roman"/>
          <w:b/>
          <w:bCs/>
          <w:lang w:eastAsia="ru-RU"/>
        </w:rPr>
        <w:t>«</w:t>
      </w:r>
      <w:r>
        <w:rPr>
          <w:rFonts w:ascii="Times New Roman" w:hAnsi="Times New Roman"/>
          <w:b/>
          <w:bCs/>
          <w:u w:val="single"/>
          <w:lang w:eastAsia="ru-RU"/>
        </w:rPr>
        <w:t>28</w:t>
      </w:r>
      <w:r w:rsidRPr="003338E5">
        <w:rPr>
          <w:rFonts w:ascii="Times New Roman" w:hAnsi="Times New Roman"/>
          <w:b/>
          <w:bCs/>
          <w:lang w:eastAsia="ru-RU"/>
        </w:rPr>
        <w:t xml:space="preserve">» </w:t>
      </w:r>
      <w:r>
        <w:rPr>
          <w:rFonts w:ascii="Times New Roman" w:hAnsi="Times New Roman"/>
          <w:b/>
          <w:bCs/>
          <w:u w:val="single"/>
          <w:lang w:eastAsia="ru-RU"/>
        </w:rPr>
        <w:t xml:space="preserve">июня </w:t>
      </w:r>
      <w:smartTag w:uri="urn:schemas-microsoft-com:office:smarttags" w:element="metricconverter">
        <w:smartTagPr>
          <w:attr w:name="ProductID" w:val="2013 г"/>
        </w:smartTagPr>
        <w:r w:rsidRPr="003338E5">
          <w:rPr>
            <w:rFonts w:ascii="Times New Roman" w:hAnsi="Times New Roman"/>
            <w:b/>
            <w:bCs/>
            <w:lang w:eastAsia="ru-RU"/>
          </w:rPr>
          <w:t>201</w:t>
        </w:r>
        <w:r>
          <w:rPr>
            <w:rFonts w:ascii="Times New Roman" w:hAnsi="Times New Roman"/>
            <w:b/>
            <w:bCs/>
            <w:lang w:eastAsia="ru-RU"/>
          </w:rPr>
          <w:t>3</w:t>
        </w:r>
        <w:r w:rsidRPr="003338E5">
          <w:rPr>
            <w:rFonts w:ascii="Times New Roman" w:hAnsi="Times New Roman"/>
            <w:b/>
            <w:bCs/>
            <w:lang w:eastAsia="ru-RU"/>
          </w:rPr>
          <w:t xml:space="preserve"> г</w:t>
        </w:r>
      </w:smartTag>
      <w:r w:rsidRPr="003338E5">
        <w:rPr>
          <w:rFonts w:ascii="Times New Roman" w:hAnsi="Times New Roman"/>
          <w:b/>
          <w:bCs/>
          <w:lang w:eastAsia="ru-RU"/>
        </w:rPr>
        <w:t>.</w:t>
      </w:r>
    </w:p>
    <w:p w:rsidR="00BC7265" w:rsidRPr="003338E5" w:rsidRDefault="00BC7265" w:rsidP="00BC7265">
      <w:pPr>
        <w:spacing w:after="0" w:line="240" w:lineRule="auto"/>
        <w:rPr>
          <w:rFonts w:ascii="Times New Roman" w:hAnsi="Times New Roman"/>
          <w:b/>
          <w:bCs/>
          <w:lang w:eastAsia="ru-RU"/>
        </w:rPr>
      </w:pPr>
    </w:p>
    <w:p w:rsidR="00BC7265" w:rsidRPr="003338E5" w:rsidRDefault="00BC7265" w:rsidP="00BC7265">
      <w:pPr>
        <w:spacing w:after="0" w:line="240" w:lineRule="auto"/>
        <w:rPr>
          <w:rFonts w:ascii="Times New Roman" w:hAnsi="Times New Roman"/>
          <w:b/>
          <w:color w:val="000000"/>
          <w:lang w:eastAsia="ru-RU"/>
        </w:rPr>
      </w:pPr>
      <w:r w:rsidRPr="003338E5">
        <w:rPr>
          <w:rFonts w:ascii="Times New Roman" w:hAnsi="Times New Roman"/>
          <w:b/>
          <w:color w:val="000000"/>
          <w:lang w:eastAsia="ru-RU"/>
        </w:rPr>
        <w:t xml:space="preserve">Заказчик  – </w:t>
      </w:r>
      <w:r>
        <w:rPr>
          <w:rFonts w:ascii="Times New Roman" w:hAnsi="Times New Roman"/>
          <w:b/>
          <w:color w:val="000000"/>
          <w:lang w:eastAsia="ru-RU"/>
        </w:rPr>
        <w:t xml:space="preserve">управляющая компания </w:t>
      </w:r>
      <w:r>
        <w:rPr>
          <w:rFonts w:ascii="Times New Roman" w:hAnsi="Times New Roman"/>
          <w:b/>
          <w:bCs/>
          <w:color w:val="000000"/>
          <w:lang w:eastAsia="ru-RU"/>
        </w:rPr>
        <w:t>ИП Шерстобитов</w:t>
      </w:r>
    </w:p>
    <w:p w:rsidR="00BC7265" w:rsidRPr="00BE1926" w:rsidRDefault="00BC7265" w:rsidP="00BC7265">
      <w:pPr>
        <w:spacing w:after="0" w:line="240" w:lineRule="auto"/>
        <w:rPr>
          <w:rFonts w:ascii="Times New Roman" w:hAnsi="Times New Roman"/>
          <w:b/>
          <w:color w:val="000000"/>
          <w:lang w:eastAsia="ru-RU"/>
        </w:rPr>
      </w:pPr>
      <w:r w:rsidRPr="00BE1926">
        <w:rPr>
          <w:rFonts w:ascii="Times New Roman" w:hAnsi="Times New Roman"/>
          <w:color w:val="000000"/>
          <w:lang w:eastAsia="ru-RU"/>
        </w:rPr>
        <w:t xml:space="preserve">ИНН </w:t>
      </w:r>
      <w:r>
        <w:rPr>
          <w:rFonts w:ascii="Times New Roman" w:hAnsi="Times New Roman"/>
        </w:rPr>
        <w:t xml:space="preserve">861600940946,  </w:t>
      </w:r>
    </w:p>
    <w:p w:rsidR="00BC7265" w:rsidRPr="003338E5" w:rsidRDefault="00BC7265" w:rsidP="00BC7265">
      <w:pPr>
        <w:spacing w:after="0" w:line="240" w:lineRule="auto"/>
        <w:rPr>
          <w:rFonts w:ascii="Times New Roman" w:hAnsi="Times New Roman"/>
          <w:b/>
          <w:color w:val="000000"/>
          <w:lang w:eastAsia="ru-RU"/>
        </w:rPr>
      </w:pPr>
    </w:p>
    <w:p w:rsidR="00BC7265" w:rsidRPr="00BE1926" w:rsidRDefault="00BC7265" w:rsidP="00BC7265">
      <w:pPr>
        <w:spacing w:after="0" w:line="240" w:lineRule="auto"/>
        <w:jc w:val="both"/>
        <w:rPr>
          <w:rFonts w:ascii="Times New Roman" w:hAnsi="Times New Roman"/>
          <w:color w:val="000000"/>
          <w:lang w:eastAsia="ru-RU"/>
        </w:rPr>
      </w:pPr>
      <w:r>
        <w:rPr>
          <w:rFonts w:ascii="Times New Roman" w:hAnsi="Times New Roman"/>
          <w:b/>
          <w:color w:val="000000"/>
          <w:lang w:eastAsia="ru-RU"/>
        </w:rPr>
        <w:t xml:space="preserve">Директор </w:t>
      </w:r>
      <w:r>
        <w:rPr>
          <w:rFonts w:ascii="Times New Roman" w:hAnsi="Times New Roman"/>
          <w:b/>
          <w:bCs/>
          <w:color w:val="000000"/>
          <w:lang w:eastAsia="ru-RU"/>
        </w:rPr>
        <w:t>управляющей компании</w:t>
      </w:r>
      <w:r w:rsidRPr="003338E5">
        <w:rPr>
          <w:rFonts w:ascii="Times New Roman" w:hAnsi="Times New Roman"/>
          <w:color w:val="000000"/>
          <w:lang w:eastAsia="ru-RU"/>
        </w:rPr>
        <w:t>–</w:t>
      </w:r>
      <w:r>
        <w:rPr>
          <w:rFonts w:ascii="Times New Roman" w:hAnsi="Times New Roman"/>
          <w:color w:val="000000"/>
          <w:lang w:eastAsia="ru-RU"/>
        </w:rPr>
        <w:t xml:space="preserve">Шерстобитов А.В. </w:t>
      </w:r>
      <w:r w:rsidRPr="003338E5">
        <w:rPr>
          <w:rFonts w:ascii="Times New Roman" w:hAnsi="Times New Roman"/>
          <w:color w:val="000000"/>
          <w:lang w:eastAsia="ru-RU"/>
        </w:rPr>
        <w:t xml:space="preserve"> извещает о принятии решения по проведению отбора </w:t>
      </w:r>
      <w:r w:rsidRPr="00BE1926">
        <w:rPr>
          <w:rFonts w:ascii="Times New Roman" w:hAnsi="Times New Roman"/>
          <w:bCs/>
          <w:color w:val="000000"/>
          <w:lang w:eastAsia="ru-RU"/>
        </w:rPr>
        <w:t xml:space="preserve">на право заключения договора подряда по проведению капитального ремонта многоквартирного дома, расположенного по адресу:  пгт. Мортка, ул. </w:t>
      </w:r>
      <w:r>
        <w:rPr>
          <w:rFonts w:ascii="Times New Roman" w:hAnsi="Times New Roman"/>
          <w:b/>
          <w:bCs/>
          <w:color w:val="000000"/>
          <w:lang w:eastAsia="ru-RU"/>
        </w:rPr>
        <w:t xml:space="preserve">ул. Кедровая, 1 </w:t>
      </w:r>
      <w:r w:rsidRPr="00BE1926">
        <w:rPr>
          <w:rFonts w:ascii="Times New Roman" w:hAnsi="Times New Roman"/>
          <w:bCs/>
          <w:color w:val="000000"/>
          <w:lang w:eastAsia="ru-RU"/>
        </w:rPr>
        <w:t>в рамках долгосрочной целевой программы городского поселения Мортка «Наш дом на 2011-2013 годы</w:t>
      </w:r>
      <w:r>
        <w:rPr>
          <w:rFonts w:ascii="Times New Roman" w:hAnsi="Times New Roman"/>
          <w:bCs/>
          <w:color w:val="000000"/>
          <w:lang w:eastAsia="ru-RU"/>
        </w:rPr>
        <w:t>»</w:t>
      </w:r>
    </w:p>
    <w:p w:rsidR="00BC7265" w:rsidRPr="003338E5" w:rsidRDefault="00BC7265" w:rsidP="00BC7265">
      <w:pPr>
        <w:spacing w:after="0" w:line="240" w:lineRule="auto"/>
        <w:jc w:val="both"/>
        <w:rPr>
          <w:rFonts w:ascii="Times New Roman" w:hAnsi="Times New Roman"/>
          <w:color w:val="000000"/>
          <w:lang w:eastAsia="ru-RU"/>
        </w:rPr>
      </w:pPr>
    </w:p>
    <w:p w:rsidR="00BC7265" w:rsidRPr="003338E5" w:rsidRDefault="00BC7265" w:rsidP="00BC7265">
      <w:pPr>
        <w:spacing w:after="0" w:line="240" w:lineRule="auto"/>
        <w:jc w:val="both"/>
        <w:rPr>
          <w:rFonts w:ascii="Times New Roman" w:hAnsi="Times New Roman"/>
          <w:color w:val="000000"/>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b/>
          <w:lang w:eastAsia="ru-RU"/>
        </w:rPr>
        <w:t xml:space="preserve">Организатор отбора – </w:t>
      </w:r>
      <w:r>
        <w:rPr>
          <w:rFonts w:ascii="Times New Roman" w:hAnsi="Times New Roman"/>
          <w:b/>
          <w:lang w:eastAsia="ru-RU"/>
        </w:rPr>
        <w:t>Администрация городского поселения Мортка, глава городского поселения Мортка Луканин Рудольф Алексеевич</w:t>
      </w:r>
    </w:p>
    <w:p w:rsidR="00BC7265" w:rsidRPr="003338E5" w:rsidRDefault="00BC7265" w:rsidP="00BC7265">
      <w:pPr>
        <w:spacing w:after="0" w:line="240" w:lineRule="auto"/>
        <w:jc w:val="both"/>
        <w:rPr>
          <w:rFonts w:ascii="Times New Roman" w:hAnsi="Times New Roman"/>
        </w:rPr>
      </w:pPr>
      <w:r w:rsidRPr="003338E5">
        <w:rPr>
          <w:rFonts w:ascii="Times New Roman" w:hAnsi="Times New Roman"/>
          <w:lang w:eastAsia="ru-RU"/>
        </w:rPr>
        <w:t>А</w:t>
      </w:r>
      <w:r>
        <w:rPr>
          <w:rFonts w:ascii="Times New Roman" w:hAnsi="Times New Roman"/>
          <w:lang w:eastAsia="ru-RU"/>
        </w:rPr>
        <w:t>дрес: 6282</w:t>
      </w:r>
      <w:r w:rsidRPr="003338E5">
        <w:rPr>
          <w:rFonts w:ascii="Times New Roman" w:hAnsi="Times New Roman"/>
          <w:lang w:eastAsia="ru-RU"/>
        </w:rPr>
        <w:t>0</w:t>
      </w:r>
      <w:r>
        <w:rPr>
          <w:rFonts w:ascii="Times New Roman" w:hAnsi="Times New Roman"/>
          <w:lang w:eastAsia="ru-RU"/>
        </w:rPr>
        <w:t>6</w:t>
      </w:r>
      <w:r w:rsidRPr="003338E5">
        <w:rPr>
          <w:rFonts w:ascii="Times New Roman" w:hAnsi="Times New Roman"/>
          <w:lang w:eastAsia="ru-RU"/>
        </w:rPr>
        <w:t xml:space="preserve">, ХМАО-Югра, Тюменская область, </w:t>
      </w:r>
      <w:r>
        <w:rPr>
          <w:rFonts w:ascii="Times New Roman" w:hAnsi="Times New Roman"/>
          <w:lang w:eastAsia="ru-RU"/>
        </w:rPr>
        <w:t>Кондинский</w:t>
      </w:r>
      <w:r w:rsidRPr="003338E5">
        <w:rPr>
          <w:rFonts w:ascii="Times New Roman" w:hAnsi="Times New Roman"/>
          <w:lang w:eastAsia="ru-RU"/>
        </w:rPr>
        <w:t xml:space="preserve"> район,  </w:t>
      </w:r>
      <w:r>
        <w:rPr>
          <w:rFonts w:ascii="Times New Roman" w:hAnsi="Times New Roman"/>
          <w:lang w:eastAsia="ru-RU"/>
        </w:rPr>
        <w:t>пгт. Мортка</w:t>
      </w:r>
      <w:r w:rsidRPr="003338E5">
        <w:rPr>
          <w:rFonts w:ascii="Times New Roman" w:hAnsi="Times New Roman"/>
          <w:lang w:eastAsia="ru-RU"/>
        </w:rPr>
        <w:t xml:space="preserve">, ул. </w:t>
      </w:r>
      <w:r>
        <w:rPr>
          <w:rFonts w:ascii="Times New Roman" w:hAnsi="Times New Roman"/>
          <w:lang w:eastAsia="ru-RU"/>
        </w:rPr>
        <w:t>Путейская,  д. 10</w:t>
      </w:r>
      <w:r w:rsidRPr="003338E5">
        <w:rPr>
          <w:rFonts w:ascii="Times New Roman" w:hAnsi="Times New Roman"/>
          <w:lang w:eastAsia="ru-RU"/>
        </w:rPr>
        <w:t xml:space="preserve">, </w:t>
      </w:r>
      <w:r>
        <w:rPr>
          <w:rFonts w:ascii="Times New Roman" w:hAnsi="Times New Roman"/>
          <w:lang w:eastAsia="ru-RU"/>
        </w:rPr>
        <w:t>а</w:t>
      </w:r>
      <w:r w:rsidRPr="003338E5">
        <w:rPr>
          <w:rFonts w:ascii="Times New Roman" w:hAnsi="Times New Roman"/>
        </w:rPr>
        <w:t xml:space="preserve">дрес электронной почты: </w:t>
      </w:r>
      <w:r>
        <w:rPr>
          <w:rFonts w:ascii="Times New Roman" w:hAnsi="Times New Roman"/>
          <w:lang w:val="en-US"/>
        </w:rPr>
        <w:t>adm</w:t>
      </w:r>
      <w:r>
        <w:rPr>
          <w:rFonts w:ascii="Times New Roman" w:hAnsi="Times New Roman"/>
        </w:rPr>
        <w:t>-</w:t>
      </w:r>
      <w:r>
        <w:rPr>
          <w:rFonts w:ascii="Times New Roman" w:hAnsi="Times New Roman"/>
          <w:lang w:val="en-US"/>
        </w:rPr>
        <w:t>mortka</w:t>
      </w:r>
      <w:r w:rsidRPr="00F52E4A">
        <w:rPr>
          <w:rFonts w:ascii="Times New Roman" w:hAnsi="Times New Roman"/>
        </w:rPr>
        <w:t>@</w:t>
      </w:r>
      <w:r>
        <w:rPr>
          <w:rFonts w:ascii="Times New Roman" w:hAnsi="Times New Roman"/>
          <w:lang w:val="en-US"/>
        </w:rPr>
        <w:t>mail</w:t>
      </w:r>
      <w:r w:rsidRPr="00F52E4A">
        <w:rPr>
          <w:rFonts w:ascii="Times New Roman" w:hAnsi="Times New Roman"/>
        </w:rPr>
        <w:t>.</w:t>
      </w:r>
      <w:r>
        <w:rPr>
          <w:rFonts w:ascii="Times New Roman" w:hAnsi="Times New Roman"/>
          <w:lang w:val="en-US"/>
        </w:rPr>
        <w:t>ru</w:t>
      </w:r>
    </w:p>
    <w:p w:rsidR="00BC7265" w:rsidRPr="003338E5" w:rsidRDefault="00BC7265" w:rsidP="00BC7265">
      <w:pPr>
        <w:spacing w:after="0" w:line="240" w:lineRule="auto"/>
        <w:jc w:val="both"/>
        <w:rPr>
          <w:rFonts w:ascii="Times New Roman" w:hAnsi="Times New Roman"/>
        </w:rPr>
      </w:pPr>
      <w:r w:rsidRPr="003338E5">
        <w:rPr>
          <w:rFonts w:ascii="Times New Roman" w:hAnsi="Times New Roman"/>
        </w:rPr>
        <w:t>Номер к</w:t>
      </w:r>
      <w:r>
        <w:rPr>
          <w:rFonts w:ascii="Times New Roman" w:hAnsi="Times New Roman"/>
        </w:rPr>
        <w:t>онтактного телефона: 8 (34677) 30-020; 30-025, 30-023</w:t>
      </w:r>
    </w:p>
    <w:p w:rsidR="00BC7265" w:rsidRPr="003338E5" w:rsidRDefault="00BC7265" w:rsidP="00BC7265">
      <w:pPr>
        <w:spacing w:after="0" w:line="240" w:lineRule="auto"/>
        <w:jc w:val="both"/>
        <w:rPr>
          <w:rFonts w:ascii="Times New Roman" w:hAnsi="Times New Roman"/>
        </w:rPr>
      </w:pPr>
    </w:p>
    <w:p w:rsidR="00BC7265" w:rsidRDefault="00BC7265" w:rsidP="00BC7265">
      <w:pPr>
        <w:spacing w:after="0" w:line="240" w:lineRule="auto"/>
        <w:jc w:val="both"/>
        <w:rPr>
          <w:rFonts w:ascii="Times New Roman" w:hAnsi="Times New Roman"/>
          <w:b/>
          <w:bCs/>
          <w:color w:val="000000"/>
          <w:lang w:eastAsia="ru-RU"/>
        </w:rPr>
      </w:pPr>
      <w:r w:rsidRPr="00BE1926">
        <w:rPr>
          <w:rFonts w:ascii="Times New Roman" w:hAnsi="Times New Roman"/>
          <w:b/>
          <w:bCs/>
          <w:lang w:eastAsia="ru-RU"/>
        </w:rPr>
        <w:t xml:space="preserve">Предмет договора </w:t>
      </w:r>
      <w:r w:rsidRPr="00BE1926">
        <w:rPr>
          <w:rFonts w:ascii="Times New Roman" w:hAnsi="Times New Roman"/>
          <w:b/>
          <w:lang w:eastAsia="ru-RU"/>
        </w:rPr>
        <w:t>подряда</w:t>
      </w:r>
      <w:r w:rsidRPr="003338E5">
        <w:rPr>
          <w:rFonts w:ascii="Times New Roman" w:hAnsi="Times New Roman"/>
          <w:lang w:eastAsia="ru-RU"/>
        </w:rPr>
        <w:t xml:space="preserve"> - проведение </w:t>
      </w:r>
      <w:r w:rsidRPr="00BE1926">
        <w:rPr>
          <w:rFonts w:ascii="Times New Roman" w:hAnsi="Times New Roman"/>
          <w:bCs/>
          <w:color w:val="000000"/>
          <w:lang w:eastAsia="ru-RU"/>
        </w:rPr>
        <w:t xml:space="preserve">капитального ремонта многоквартирного дома, расположенного по адресу:  пгт. Мортка, </w:t>
      </w:r>
      <w:r>
        <w:rPr>
          <w:rFonts w:ascii="Times New Roman" w:hAnsi="Times New Roman"/>
          <w:b/>
          <w:bCs/>
          <w:color w:val="000000"/>
          <w:lang w:eastAsia="ru-RU"/>
        </w:rPr>
        <w:t xml:space="preserve">ул. Кедровая, 1 </w:t>
      </w:r>
      <w:r w:rsidRPr="00BE1926">
        <w:rPr>
          <w:rFonts w:ascii="Times New Roman" w:hAnsi="Times New Roman"/>
          <w:bCs/>
          <w:color w:val="000000"/>
          <w:lang w:eastAsia="ru-RU"/>
        </w:rPr>
        <w:t>в рамках долгосрочной целевой программы городского поселения Мортка «Наш дом на 2011-2013 годы»</w:t>
      </w:r>
    </w:p>
    <w:p w:rsidR="00BC7265" w:rsidRPr="003338E5" w:rsidRDefault="00BC7265" w:rsidP="00BC7265">
      <w:pPr>
        <w:spacing w:after="0" w:line="240" w:lineRule="auto"/>
        <w:jc w:val="both"/>
        <w:rPr>
          <w:rFonts w:ascii="Times New Roman" w:hAnsi="Times New Roman"/>
          <w:color w:val="000000"/>
          <w:lang w:eastAsia="ru-RU"/>
        </w:rPr>
      </w:pPr>
    </w:p>
    <w:p w:rsidR="00BC7265" w:rsidRDefault="00BC7265" w:rsidP="00BC7265">
      <w:pPr>
        <w:spacing w:after="0" w:line="240" w:lineRule="auto"/>
        <w:jc w:val="both"/>
        <w:rPr>
          <w:rFonts w:ascii="Times New Roman" w:hAnsi="Times New Roman"/>
          <w:lang w:eastAsia="ru-RU"/>
        </w:rPr>
      </w:pPr>
      <w:r w:rsidRPr="003338E5">
        <w:rPr>
          <w:rFonts w:ascii="Times New Roman" w:hAnsi="Times New Roman"/>
          <w:b/>
          <w:bCs/>
          <w:lang w:eastAsia="ru-RU"/>
        </w:rPr>
        <w:t>Источник финансирования</w:t>
      </w:r>
      <w:r w:rsidRPr="003338E5">
        <w:rPr>
          <w:rFonts w:ascii="Times New Roman" w:hAnsi="Times New Roman"/>
          <w:lang w:eastAsia="ru-RU"/>
        </w:rPr>
        <w:t xml:space="preserve">: денежные средства окружного бюджета, бюджета муниципального образования </w:t>
      </w:r>
      <w:r>
        <w:rPr>
          <w:rFonts w:ascii="Times New Roman" w:hAnsi="Times New Roman"/>
          <w:lang w:eastAsia="ru-RU"/>
        </w:rPr>
        <w:t>городское поселение Мортка</w:t>
      </w:r>
      <w:r w:rsidRPr="003338E5">
        <w:rPr>
          <w:rFonts w:ascii="Times New Roman" w:hAnsi="Times New Roman"/>
          <w:lang w:eastAsia="ru-RU"/>
        </w:rPr>
        <w:t xml:space="preserve">,  средства собственников помещений в </w:t>
      </w:r>
      <w:bookmarkStart w:id="0" w:name="YANDEX_0"/>
      <w:bookmarkEnd w:id="0"/>
      <w:r>
        <w:rPr>
          <w:rFonts w:ascii="Times New Roman" w:hAnsi="Times New Roman"/>
          <w:lang w:eastAsia="ru-RU"/>
        </w:rPr>
        <w:t>МКД.</w:t>
      </w:r>
    </w:p>
    <w:p w:rsidR="00BC7265" w:rsidRPr="00BE1926"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b/>
          <w:bCs/>
          <w:lang w:eastAsia="ru-RU"/>
        </w:rPr>
        <w:t>Форма и порядок оплаты</w:t>
      </w:r>
      <w:r w:rsidRPr="003338E5">
        <w:rPr>
          <w:rFonts w:ascii="Times New Roman" w:hAnsi="Times New Roman"/>
          <w:lang w:eastAsia="ru-RU"/>
        </w:rPr>
        <w:t>: оплата выполненных работ производится на основании отчетных документов в пределах стоимости договора подряда.</w:t>
      </w:r>
    </w:p>
    <w:p w:rsidR="00BC7265" w:rsidRPr="003338E5" w:rsidRDefault="00BC7265" w:rsidP="00BC7265">
      <w:pPr>
        <w:spacing w:after="0" w:line="240" w:lineRule="auto"/>
        <w:rPr>
          <w:rFonts w:ascii="Times New Roman" w:hAnsi="Times New Roman"/>
          <w:lang w:eastAsia="ru-RU"/>
        </w:rPr>
      </w:pPr>
    </w:p>
    <w:tbl>
      <w:tblPr>
        <w:tblW w:w="10065" w:type="dxa"/>
        <w:tblCellSpacing w:w="0" w:type="dxa"/>
        <w:tblInd w:w="12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A0" w:firstRow="1" w:lastRow="0" w:firstColumn="1" w:lastColumn="0" w:noHBand="0" w:noVBand="0"/>
      </w:tblPr>
      <w:tblGrid>
        <w:gridCol w:w="617"/>
        <w:gridCol w:w="2644"/>
        <w:gridCol w:w="4880"/>
        <w:gridCol w:w="1924"/>
      </w:tblGrid>
      <w:tr w:rsidR="00BC7265" w:rsidRPr="003338E5" w:rsidTr="00BC7265">
        <w:trPr>
          <w:trHeight w:val="17"/>
          <w:tblCellSpacing w:w="0" w:type="dxa"/>
        </w:trPr>
        <w:tc>
          <w:tcPr>
            <w:tcW w:w="617"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 п.п.</w:t>
            </w:r>
          </w:p>
        </w:tc>
        <w:tc>
          <w:tcPr>
            <w:tcW w:w="2644"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Адрес:</w:t>
            </w:r>
          </w:p>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пгт. Мортка</w:t>
            </w:r>
          </w:p>
        </w:tc>
        <w:tc>
          <w:tcPr>
            <w:tcW w:w="4880"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Вид работ</w:t>
            </w:r>
          </w:p>
        </w:tc>
        <w:tc>
          <w:tcPr>
            <w:tcW w:w="1924"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Начальная (максимальная)</w:t>
            </w:r>
          </w:p>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цена отбора, руб., включая НДС</w:t>
            </w:r>
          </w:p>
        </w:tc>
      </w:tr>
      <w:tr w:rsidR="00BC7265" w:rsidRPr="003338E5" w:rsidTr="00BC7265">
        <w:trPr>
          <w:trHeight w:val="360"/>
          <w:tblCellSpacing w:w="0" w:type="dxa"/>
        </w:trPr>
        <w:tc>
          <w:tcPr>
            <w:tcW w:w="617" w:type="dxa"/>
            <w:tcBorders>
              <w:top w:val="outset" w:sz="6" w:space="0" w:color="auto"/>
              <w:bottom w:val="outset" w:sz="6" w:space="0" w:color="000000"/>
              <w:right w:val="outset" w:sz="6" w:space="0" w:color="000000"/>
            </w:tcBorders>
          </w:tcPr>
          <w:p w:rsidR="00BC7265" w:rsidRPr="003338E5" w:rsidRDefault="00BC7265" w:rsidP="00BC7265">
            <w:pPr>
              <w:rPr>
                <w:rFonts w:ascii="Times New Roman" w:hAnsi="Times New Roman"/>
                <w:lang w:eastAsia="ru-RU"/>
              </w:rPr>
            </w:pPr>
            <w:r>
              <w:rPr>
                <w:rFonts w:ascii="Times New Roman" w:hAnsi="Times New Roman"/>
                <w:lang w:eastAsia="ru-RU"/>
              </w:rPr>
              <w:t>1</w:t>
            </w:r>
          </w:p>
        </w:tc>
        <w:tc>
          <w:tcPr>
            <w:tcW w:w="2644" w:type="dxa"/>
            <w:tcBorders>
              <w:top w:val="outset" w:sz="6" w:space="0" w:color="auto"/>
              <w:left w:val="outset" w:sz="6" w:space="0" w:color="000000"/>
              <w:bottom w:val="outset" w:sz="6" w:space="0" w:color="000000"/>
              <w:right w:val="outset" w:sz="6" w:space="0" w:color="000000"/>
            </w:tcBorders>
          </w:tcPr>
          <w:p w:rsidR="00BC7265" w:rsidRDefault="00BC7265" w:rsidP="00BC7265">
            <w:pPr>
              <w:rPr>
                <w:rFonts w:ascii="Times New Roman" w:hAnsi="Times New Roman"/>
                <w:lang w:eastAsia="ru-RU"/>
              </w:rPr>
            </w:pPr>
            <w:r>
              <w:rPr>
                <w:rFonts w:ascii="Times New Roman" w:hAnsi="Times New Roman"/>
                <w:b/>
                <w:bCs/>
                <w:color w:val="000000"/>
                <w:lang w:eastAsia="ru-RU"/>
              </w:rPr>
              <w:t>ул. Кедровая, 1</w:t>
            </w:r>
          </w:p>
        </w:tc>
        <w:tc>
          <w:tcPr>
            <w:tcW w:w="4880" w:type="dxa"/>
            <w:tcBorders>
              <w:top w:val="outset" w:sz="6" w:space="0" w:color="auto"/>
              <w:left w:val="outset" w:sz="6" w:space="0" w:color="000000"/>
              <w:bottom w:val="outset" w:sz="6" w:space="0" w:color="000000"/>
              <w:right w:val="outset" w:sz="6" w:space="0" w:color="000000"/>
            </w:tcBorders>
          </w:tcPr>
          <w:p w:rsidR="00BC7265" w:rsidRPr="003F652A" w:rsidRDefault="00BC7265" w:rsidP="00BC7265">
            <w:pPr>
              <w:numPr>
                <w:ilvl w:val="0"/>
                <w:numId w:val="18"/>
              </w:numPr>
              <w:spacing w:after="0"/>
              <w:jc w:val="both"/>
              <w:rPr>
                <w:rFonts w:ascii="Times New Roman" w:hAnsi="Times New Roman"/>
                <w:sz w:val="24"/>
                <w:szCs w:val="24"/>
                <w:lang w:eastAsia="ru-RU"/>
              </w:rPr>
            </w:pPr>
            <w:r w:rsidRPr="003F652A">
              <w:rPr>
                <w:rFonts w:ascii="Times New Roman" w:hAnsi="Times New Roman"/>
                <w:sz w:val="24"/>
                <w:szCs w:val="24"/>
              </w:rPr>
              <w:t xml:space="preserve">Изготовление проектно-сметной документации </w:t>
            </w:r>
            <w:r w:rsidRPr="003F652A">
              <w:rPr>
                <w:rFonts w:ascii="Times New Roman" w:hAnsi="Times New Roman"/>
                <w:sz w:val="24"/>
                <w:szCs w:val="24"/>
                <w:lang w:eastAsia="ru-RU"/>
              </w:rPr>
              <w:t>(в т.ч. технического паспорта на многоквартирный дом)</w:t>
            </w:r>
          </w:p>
          <w:p w:rsidR="00BC7265" w:rsidRDefault="00BC7265" w:rsidP="00BC7265">
            <w:pPr>
              <w:pStyle w:val="ab"/>
              <w:numPr>
                <w:ilvl w:val="0"/>
                <w:numId w:val="18"/>
              </w:numPr>
              <w:spacing w:after="0"/>
              <w:jc w:val="both"/>
              <w:rPr>
                <w:rFonts w:ascii="Times New Roman" w:hAnsi="Times New Roman"/>
                <w:sz w:val="24"/>
                <w:szCs w:val="24"/>
              </w:rPr>
            </w:pPr>
            <w:r>
              <w:rPr>
                <w:rFonts w:ascii="Times New Roman" w:hAnsi="Times New Roman"/>
                <w:sz w:val="24"/>
                <w:szCs w:val="24"/>
              </w:rPr>
              <w:t>Реконструкция и</w:t>
            </w:r>
            <w:r w:rsidRPr="00C32945">
              <w:rPr>
                <w:rFonts w:ascii="Times New Roman" w:hAnsi="Times New Roman"/>
                <w:sz w:val="24"/>
                <w:szCs w:val="24"/>
              </w:rPr>
              <w:t xml:space="preserve"> ремонт кровли</w:t>
            </w:r>
            <w:r>
              <w:rPr>
                <w:rFonts w:ascii="Times New Roman" w:hAnsi="Times New Roman"/>
                <w:sz w:val="24"/>
                <w:szCs w:val="24"/>
              </w:rPr>
              <w:t>, вент.каналов.</w:t>
            </w:r>
          </w:p>
          <w:p w:rsidR="00BC7265" w:rsidRPr="00BC7265" w:rsidRDefault="00BC7265" w:rsidP="00BC7265">
            <w:pPr>
              <w:pStyle w:val="ab"/>
              <w:numPr>
                <w:ilvl w:val="0"/>
                <w:numId w:val="18"/>
              </w:numPr>
              <w:rPr>
                <w:rFonts w:ascii="Times New Roman" w:hAnsi="Times New Roman"/>
                <w:sz w:val="24"/>
                <w:szCs w:val="24"/>
              </w:rPr>
            </w:pPr>
            <w:r w:rsidRPr="00BC7265">
              <w:rPr>
                <w:rFonts w:ascii="Times New Roman" w:hAnsi="Times New Roman"/>
                <w:sz w:val="24"/>
                <w:szCs w:val="24"/>
              </w:rPr>
              <w:t>Ремонт и утепление наружных стен с облицовкой сайтингом.</w:t>
            </w:r>
          </w:p>
          <w:p w:rsidR="00675A29" w:rsidRPr="003F652A" w:rsidRDefault="00675A29" w:rsidP="00675A29">
            <w:pPr>
              <w:pStyle w:val="ab"/>
              <w:numPr>
                <w:ilvl w:val="0"/>
                <w:numId w:val="18"/>
              </w:numPr>
              <w:spacing w:after="0"/>
              <w:jc w:val="both"/>
              <w:rPr>
                <w:rFonts w:ascii="Times New Roman" w:hAnsi="Times New Roman"/>
                <w:sz w:val="24"/>
                <w:szCs w:val="24"/>
              </w:rPr>
            </w:pPr>
            <w:r>
              <w:rPr>
                <w:rFonts w:ascii="Times New Roman" w:hAnsi="Times New Roman"/>
                <w:sz w:val="24"/>
                <w:szCs w:val="24"/>
              </w:rPr>
              <w:t>Замена оконных и дверных блоков в местах общего пользования.</w:t>
            </w:r>
          </w:p>
          <w:p w:rsidR="00675A29" w:rsidRDefault="00675A29" w:rsidP="00675A29">
            <w:pPr>
              <w:pStyle w:val="ab"/>
              <w:numPr>
                <w:ilvl w:val="0"/>
                <w:numId w:val="18"/>
              </w:numPr>
              <w:spacing w:after="0"/>
              <w:jc w:val="both"/>
              <w:rPr>
                <w:rFonts w:ascii="Times New Roman" w:hAnsi="Times New Roman"/>
                <w:sz w:val="24"/>
                <w:szCs w:val="24"/>
              </w:rPr>
            </w:pPr>
            <w:r>
              <w:rPr>
                <w:rFonts w:ascii="Times New Roman" w:hAnsi="Times New Roman"/>
                <w:sz w:val="24"/>
                <w:szCs w:val="24"/>
              </w:rPr>
              <w:t xml:space="preserve">Ремонт  </w:t>
            </w:r>
            <w:r>
              <w:rPr>
                <w:rFonts w:ascii="Times New Roman" w:hAnsi="Times New Roman"/>
                <w:sz w:val="24"/>
                <w:szCs w:val="24"/>
              </w:rPr>
              <w:t>и отделочные работы в подъездах.</w:t>
            </w:r>
          </w:p>
          <w:p w:rsidR="00675A29" w:rsidRDefault="00675A29" w:rsidP="00675A29">
            <w:pPr>
              <w:pStyle w:val="ab"/>
              <w:numPr>
                <w:ilvl w:val="0"/>
                <w:numId w:val="18"/>
              </w:numPr>
              <w:spacing w:after="0"/>
              <w:jc w:val="both"/>
              <w:rPr>
                <w:rFonts w:ascii="Times New Roman" w:hAnsi="Times New Roman"/>
                <w:sz w:val="24"/>
                <w:szCs w:val="24"/>
              </w:rPr>
            </w:pPr>
            <w:r>
              <w:rPr>
                <w:rFonts w:ascii="Times New Roman" w:hAnsi="Times New Roman"/>
                <w:sz w:val="24"/>
                <w:szCs w:val="24"/>
              </w:rPr>
              <w:lastRenderedPageBreak/>
              <w:t xml:space="preserve"> Ремонт </w:t>
            </w:r>
            <w:r>
              <w:rPr>
                <w:rFonts w:ascii="Times New Roman" w:hAnsi="Times New Roman"/>
                <w:sz w:val="24"/>
                <w:szCs w:val="24"/>
              </w:rPr>
              <w:t>крыльца, отмостки.</w:t>
            </w:r>
          </w:p>
          <w:p w:rsidR="00675A29" w:rsidRDefault="00675A29" w:rsidP="00675A29">
            <w:pPr>
              <w:pStyle w:val="ab"/>
              <w:numPr>
                <w:ilvl w:val="0"/>
                <w:numId w:val="18"/>
              </w:numPr>
              <w:spacing w:after="0"/>
              <w:jc w:val="both"/>
              <w:rPr>
                <w:rFonts w:ascii="Times New Roman" w:hAnsi="Times New Roman"/>
                <w:sz w:val="24"/>
                <w:szCs w:val="24"/>
              </w:rPr>
            </w:pPr>
            <w:r w:rsidRPr="00675A29">
              <w:rPr>
                <w:rFonts w:ascii="Times New Roman" w:hAnsi="Times New Roman"/>
                <w:sz w:val="24"/>
                <w:szCs w:val="24"/>
              </w:rPr>
              <w:t>Электромонтажные работы.</w:t>
            </w:r>
          </w:p>
          <w:p w:rsidR="00675A29" w:rsidRDefault="00675A29" w:rsidP="00675A29">
            <w:pPr>
              <w:pStyle w:val="ab"/>
              <w:numPr>
                <w:ilvl w:val="0"/>
                <w:numId w:val="18"/>
              </w:numPr>
              <w:spacing w:after="0"/>
              <w:jc w:val="both"/>
              <w:rPr>
                <w:rFonts w:ascii="Times New Roman" w:hAnsi="Times New Roman"/>
                <w:sz w:val="24"/>
                <w:szCs w:val="24"/>
              </w:rPr>
            </w:pPr>
            <w:r>
              <w:rPr>
                <w:rFonts w:ascii="Times New Roman" w:hAnsi="Times New Roman"/>
                <w:sz w:val="24"/>
                <w:szCs w:val="24"/>
              </w:rPr>
              <w:t>Ремонт канализации.</w:t>
            </w:r>
          </w:p>
          <w:p w:rsidR="00675A29" w:rsidRDefault="00675A29" w:rsidP="00675A29">
            <w:pPr>
              <w:pStyle w:val="ab"/>
              <w:numPr>
                <w:ilvl w:val="0"/>
                <w:numId w:val="18"/>
              </w:numPr>
              <w:spacing w:after="0"/>
              <w:jc w:val="both"/>
              <w:rPr>
                <w:rFonts w:ascii="Times New Roman" w:hAnsi="Times New Roman"/>
                <w:sz w:val="24"/>
                <w:szCs w:val="24"/>
              </w:rPr>
            </w:pPr>
            <w:r>
              <w:rPr>
                <w:rFonts w:ascii="Times New Roman" w:hAnsi="Times New Roman"/>
                <w:sz w:val="24"/>
                <w:szCs w:val="24"/>
              </w:rPr>
              <w:t>Ремонт водопровода.</w:t>
            </w:r>
          </w:p>
          <w:p w:rsidR="00675A29" w:rsidRPr="00675A29" w:rsidRDefault="00675A29" w:rsidP="00675A29">
            <w:pPr>
              <w:pStyle w:val="ab"/>
              <w:numPr>
                <w:ilvl w:val="0"/>
                <w:numId w:val="18"/>
              </w:numPr>
              <w:spacing w:after="0"/>
              <w:jc w:val="both"/>
              <w:rPr>
                <w:rFonts w:ascii="Times New Roman" w:hAnsi="Times New Roman"/>
                <w:sz w:val="24"/>
                <w:szCs w:val="24"/>
              </w:rPr>
            </w:pPr>
            <w:r>
              <w:rPr>
                <w:rFonts w:ascii="Times New Roman" w:hAnsi="Times New Roman"/>
                <w:sz w:val="24"/>
                <w:szCs w:val="24"/>
              </w:rPr>
              <w:t>Установка узла учета тепловой энергии и воды.</w:t>
            </w:r>
          </w:p>
          <w:p w:rsidR="00675A29" w:rsidRDefault="00675A29" w:rsidP="00675A29">
            <w:pPr>
              <w:pStyle w:val="ab"/>
              <w:numPr>
                <w:ilvl w:val="0"/>
                <w:numId w:val="18"/>
              </w:numPr>
              <w:spacing w:after="0"/>
              <w:jc w:val="both"/>
              <w:rPr>
                <w:rFonts w:ascii="Times New Roman" w:hAnsi="Times New Roman"/>
                <w:sz w:val="24"/>
                <w:szCs w:val="24"/>
              </w:rPr>
            </w:pPr>
            <w:r>
              <w:rPr>
                <w:rFonts w:ascii="Times New Roman" w:hAnsi="Times New Roman"/>
                <w:sz w:val="24"/>
                <w:szCs w:val="24"/>
              </w:rPr>
              <w:t>Ремонт отопления.</w:t>
            </w:r>
          </w:p>
          <w:p w:rsidR="00BC7265" w:rsidRPr="00675A29" w:rsidRDefault="00675A29" w:rsidP="00675A29">
            <w:pPr>
              <w:spacing w:after="0"/>
              <w:ind w:left="139"/>
              <w:jc w:val="both"/>
              <w:rPr>
                <w:rFonts w:ascii="Times New Roman" w:hAnsi="Times New Roman"/>
                <w:sz w:val="24"/>
                <w:szCs w:val="24"/>
              </w:rPr>
            </w:pPr>
            <w:r w:rsidRPr="00675A29">
              <w:rPr>
                <w:rFonts w:ascii="Times New Roman" w:hAnsi="Times New Roman"/>
                <w:sz w:val="24"/>
                <w:szCs w:val="24"/>
              </w:rPr>
              <w:t xml:space="preserve">  </w:t>
            </w:r>
          </w:p>
          <w:p w:rsidR="00BC7265" w:rsidRPr="0054723C" w:rsidRDefault="00BC7265" w:rsidP="00BC7265">
            <w:pPr>
              <w:pStyle w:val="ab"/>
              <w:spacing w:after="0"/>
              <w:ind w:left="499"/>
              <w:jc w:val="both"/>
              <w:rPr>
                <w:rFonts w:ascii="Times New Roman" w:hAnsi="Times New Roman"/>
                <w:sz w:val="24"/>
                <w:szCs w:val="24"/>
              </w:rPr>
            </w:pPr>
          </w:p>
        </w:tc>
        <w:tc>
          <w:tcPr>
            <w:tcW w:w="1924" w:type="dxa"/>
            <w:tcBorders>
              <w:top w:val="outset" w:sz="6" w:space="0" w:color="auto"/>
              <w:left w:val="outset" w:sz="6" w:space="0" w:color="000000"/>
              <w:bottom w:val="outset" w:sz="6" w:space="0" w:color="000000"/>
            </w:tcBorders>
          </w:tcPr>
          <w:p w:rsidR="00BC7265" w:rsidRPr="0054723C" w:rsidRDefault="00675A29" w:rsidP="00BC7265">
            <w:pPr>
              <w:spacing w:after="0" w:line="240" w:lineRule="auto"/>
              <w:jc w:val="center"/>
              <w:rPr>
                <w:rFonts w:ascii="Times New Roman" w:hAnsi="Times New Roman"/>
                <w:b/>
                <w:lang w:eastAsia="ru-RU"/>
              </w:rPr>
            </w:pPr>
            <w:r>
              <w:rPr>
                <w:rFonts w:ascii="Times New Roman" w:hAnsi="Times New Roman"/>
                <w:b/>
                <w:lang w:eastAsia="ru-RU"/>
              </w:rPr>
              <w:lastRenderedPageBreak/>
              <w:t>5541073</w:t>
            </w:r>
          </w:p>
          <w:p w:rsidR="00BC7265" w:rsidRPr="00172CB7" w:rsidRDefault="00BC7265" w:rsidP="00BC7265">
            <w:pPr>
              <w:spacing w:after="0" w:line="240" w:lineRule="auto"/>
              <w:jc w:val="center"/>
              <w:rPr>
                <w:rFonts w:ascii="Times New Roman" w:hAnsi="Times New Roman"/>
                <w:highlight w:val="yellow"/>
                <w:lang w:eastAsia="ru-RU"/>
              </w:rPr>
            </w:pPr>
          </w:p>
        </w:tc>
      </w:tr>
    </w:tbl>
    <w:p w:rsidR="00BC7265" w:rsidRPr="003338E5" w:rsidRDefault="00BC7265" w:rsidP="00BC7265">
      <w:pPr>
        <w:spacing w:after="0" w:line="240" w:lineRule="auto"/>
        <w:ind w:firstLine="706"/>
        <w:jc w:val="both"/>
        <w:rPr>
          <w:rFonts w:ascii="Times New Roman" w:hAnsi="Times New Roman"/>
          <w:lang w:eastAsia="ru-RU"/>
        </w:rPr>
      </w:pPr>
      <w:r w:rsidRPr="003338E5">
        <w:rPr>
          <w:rFonts w:ascii="Times New Roman" w:hAnsi="Times New Roman"/>
          <w:bCs/>
          <w:lang w:eastAsia="ru-RU"/>
        </w:rPr>
        <w:lastRenderedPageBreak/>
        <w:t>Цена договора</w:t>
      </w:r>
      <w:r>
        <w:rPr>
          <w:rFonts w:ascii="Times New Roman" w:hAnsi="Times New Roman"/>
          <w:bCs/>
          <w:lang w:eastAsia="ru-RU"/>
        </w:rPr>
        <w:t xml:space="preserve"> </w:t>
      </w:r>
      <w:r w:rsidRPr="003338E5">
        <w:rPr>
          <w:rFonts w:ascii="Times New Roman" w:hAnsi="Times New Roman"/>
          <w:bCs/>
          <w:lang w:eastAsia="ru-RU"/>
        </w:rPr>
        <w:t>включает</w:t>
      </w:r>
      <w:r w:rsidRPr="003338E5">
        <w:rPr>
          <w:rFonts w:ascii="Times New Roman" w:hAnsi="Times New Roman"/>
          <w:lang w:eastAsia="ru-RU"/>
        </w:rPr>
        <w:t xml:space="preserve"> расходы на </w:t>
      </w:r>
      <w:r>
        <w:rPr>
          <w:rFonts w:ascii="Times New Roman" w:hAnsi="Times New Roman"/>
          <w:lang w:eastAsia="ru-RU"/>
        </w:rPr>
        <w:t xml:space="preserve">изготовление проектной или иной технической документации, </w:t>
      </w:r>
      <w:r w:rsidRPr="003338E5">
        <w:rPr>
          <w:rFonts w:ascii="Times New Roman" w:hAnsi="Times New Roman"/>
          <w:lang w:eastAsia="ru-RU"/>
        </w:rPr>
        <w:t>строительные работы, материалы, транспортировку, уплату налогов и других обязательных платежей - определяется в процессе отбора, является твердой  и  не может изменяться в ходе исполнения договора, за исключением случаев, предусмотренных договором подряда.</w:t>
      </w:r>
    </w:p>
    <w:p w:rsidR="00BC7265" w:rsidRPr="003338E5" w:rsidRDefault="00BC7265" w:rsidP="00BC7265">
      <w:pPr>
        <w:spacing w:after="0" w:line="240" w:lineRule="auto"/>
        <w:ind w:firstLine="706"/>
        <w:jc w:val="both"/>
        <w:rPr>
          <w:rFonts w:ascii="Times New Roman" w:hAnsi="Times New Roman"/>
          <w:b/>
          <w:bCs/>
          <w:lang w:eastAsia="ru-RU"/>
        </w:rPr>
      </w:pPr>
    </w:p>
    <w:p w:rsidR="00BC7265" w:rsidRPr="003338E5" w:rsidRDefault="00BC7265" w:rsidP="00BC7265">
      <w:pPr>
        <w:spacing w:after="0" w:line="240" w:lineRule="auto"/>
        <w:ind w:firstLine="706"/>
        <w:jc w:val="both"/>
        <w:rPr>
          <w:rFonts w:ascii="Times New Roman" w:hAnsi="Times New Roman"/>
          <w:b/>
          <w:bCs/>
          <w:lang w:eastAsia="ru-RU"/>
        </w:rPr>
      </w:pPr>
      <w:r w:rsidRPr="003338E5">
        <w:rPr>
          <w:rFonts w:ascii="Times New Roman" w:hAnsi="Times New Roman"/>
          <w:b/>
          <w:bCs/>
          <w:lang w:eastAsia="ru-RU"/>
        </w:rPr>
        <w:t>Сроки выполнения работ:</w:t>
      </w:r>
    </w:p>
    <w:p w:rsidR="00BC7265" w:rsidRPr="003726F8" w:rsidRDefault="00BC7265" w:rsidP="00BC7265">
      <w:pPr>
        <w:spacing w:after="0" w:line="240" w:lineRule="auto"/>
        <w:ind w:firstLine="706"/>
        <w:jc w:val="both"/>
        <w:rPr>
          <w:rFonts w:ascii="Times New Roman" w:hAnsi="Times New Roman"/>
          <w:bCs/>
          <w:lang w:eastAsia="ru-RU"/>
        </w:rPr>
      </w:pPr>
      <w:r w:rsidRPr="00AD74CE">
        <w:rPr>
          <w:rFonts w:ascii="Times New Roman" w:hAnsi="Times New Roman"/>
          <w:bCs/>
          <w:lang w:eastAsia="ru-RU"/>
        </w:rPr>
        <w:t xml:space="preserve">Дата начала работ – </w:t>
      </w:r>
      <w:r w:rsidR="00675A29">
        <w:rPr>
          <w:rFonts w:ascii="Times New Roman" w:hAnsi="Times New Roman"/>
          <w:bCs/>
          <w:lang w:eastAsia="ru-RU"/>
        </w:rPr>
        <w:t>«05» августа</w:t>
      </w:r>
      <w:r w:rsidRPr="003726F8">
        <w:rPr>
          <w:rFonts w:ascii="Times New Roman" w:hAnsi="Times New Roman"/>
          <w:bCs/>
          <w:lang w:eastAsia="ru-RU"/>
        </w:rPr>
        <w:t xml:space="preserve"> </w:t>
      </w:r>
      <w:smartTag w:uri="urn:schemas-microsoft-com:office:smarttags" w:element="metricconverter">
        <w:smartTagPr>
          <w:attr w:name="ProductID" w:val="2013 г"/>
        </w:smartTagPr>
        <w:r w:rsidRPr="003726F8">
          <w:rPr>
            <w:rFonts w:ascii="Times New Roman" w:hAnsi="Times New Roman"/>
            <w:bCs/>
            <w:lang w:eastAsia="ru-RU"/>
          </w:rPr>
          <w:t>2013 г</w:t>
        </w:r>
      </w:smartTag>
      <w:r w:rsidRPr="003726F8">
        <w:rPr>
          <w:rFonts w:ascii="Times New Roman" w:hAnsi="Times New Roman"/>
          <w:bCs/>
          <w:lang w:eastAsia="ru-RU"/>
        </w:rPr>
        <w:t>.</w:t>
      </w:r>
    </w:p>
    <w:p w:rsidR="00BC7265" w:rsidRPr="003338E5" w:rsidRDefault="00BC7265" w:rsidP="00BC7265">
      <w:pPr>
        <w:spacing w:after="0" w:line="240" w:lineRule="auto"/>
        <w:ind w:firstLine="706"/>
        <w:jc w:val="both"/>
        <w:rPr>
          <w:rFonts w:ascii="Times New Roman" w:hAnsi="Times New Roman"/>
          <w:lang w:eastAsia="ru-RU"/>
        </w:rPr>
      </w:pPr>
      <w:r w:rsidRPr="003726F8">
        <w:rPr>
          <w:rFonts w:ascii="Times New Roman" w:hAnsi="Times New Roman"/>
          <w:lang w:eastAsia="ru-RU"/>
        </w:rPr>
        <w:t>Дата окончания работ – не позднее 31 декабря 2013 года.</w:t>
      </w:r>
      <w:bookmarkStart w:id="1" w:name="YANDEX_1"/>
      <w:bookmarkStart w:id="2" w:name="YANDEX_2"/>
      <w:bookmarkStart w:id="3" w:name="YANDEX_3"/>
      <w:bookmarkEnd w:id="1"/>
      <w:bookmarkEnd w:id="2"/>
      <w:bookmarkEnd w:id="3"/>
      <w:r w:rsidRPr="003338E5">
        <w:rPr>
          <w:rFonts w:ascii="Times New Roman" w:hAnsi="Times New Roman"/>
          <w:lang w:eastAsia="ru-RU"/>
        </w:rPr>
        <w:t> </w:t>
      </w:r>
    </w:p>
    <w:p w:rsidR="00BC7265" w:rsidRPr="003338E5" w:rsidRDefault="00BC7265" w:rsidP="00BC7265">
      <w:pPr>
        <w:spacing w:after="0" w:line="240" w:lineRule="auto"/>
        <w:ind w:firstLine="706"/>
        <w:rPr>
          <w:rFonts w:ascii="Times New Roman" w:hAnsi="Times New Roman"/>
          <w:lang w:eastAsia="ru-RU"/>
        </w:rPr>
      </w:pPr>
      <w:r w:rsidRPr="003338E5">
        <w:rPr>
          <w:rFonts w:ascii="Times New Roman" w:hAnsi="Times New Roman"/>
          <w:b/>
          <w:bCs/>
          <w:lang w:eastAsia="ru-RU"/>
        </w:rPr>
        <w:t>Требования  к  Участнику отбора  указаны  в  Информационной  карте документации о проведении отбора на официальном сайте</w:t>
      </w:r>
      <w:r>
        <w:rPr>
          <w:rFonts w:ascii="Times New Roman" w:hAnsi="Times New Roman"/>
          <w:b/>
          <w:bCs/>
          <w:lang w:eastAsia="ru-RU"/>
        </w:rPr>
        <w:t>.</w:t>
      </w:r>
    </w:p>
    <w:p w:rsidR="00BC726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xml:space="preserve">Документация  предоставляется  представителем  Организатора отбора, членом  комиссии – </w:t>
      </w:r>
      <w:r>
        <w:rPr>
          <w:rFonts w:ascii="Times New Roman" w:hAnsi="Times New Roman"/>
          <w:lang w:eastAsia="ru-RU"/>
        </w:rPr>
        <w:t>Касицыной Галиной Валентиновной</w:t>
      </w:r>
      <w:r w:rsidRPr="003338E5">
        <w:rPr>
          <w:rFonts w:ascii="Times New Roman" w:hAnsi="Times New Roman"/>
          <w:lang w:eastAsia="ru-RU"/>
        </w:rPr>
        <w:t>, т/ф.</w:t>
      </w:r>
      <w:r>
        <w:rPr>
          <w:rFonts w:ascii="Times New Roman" w:hAnsi="Times New Roman"/>
          <w:lang w:eastAsia="ru-RU"/>
        </w:rPr>
        <w:t>8 (34677) 30-024</w:t>
      </w:r>
      <w:r w:rsidRPr="003338E5">
        <w:rPr>
          <w:rFonts w:ascii="Times New Roman" w:hAnsi="Times New Roman"/>
          <w:lang w:eastAsia="ru-RU"/>
        </w:rPr>
        <w:t>, бесплатно на основании заявления любого заинтересованного лица, поданного в пись</w:t>
      </w:r>
      <w:r>
        <w:rPr>
          <w:rFonts w:ascii="Times New Roman" w:hAnsi="Times New Roman"/>
          <w:lang w:eastAsia="ru-RU"/>
        </w:rPr>
        <w:t>менной форме, в течение двух рабочих дней</w:t>
      </w:r>
      <w:r w:rsidRPr="003338E5">
        <w:rPr>
          <w:rFonts w:ascii="Times New Roman" w:hAnsi="Times New Roman"/>
          <w:lang w:eastAsia="ru-RU"/>
        </w:rPr>
        <w:t xml:space="preserve"> со дня получения соответствующего заявления</w:t>
      </w:r>
      <w:r w:rsidRPr="003338E5">
        <w:rPr>
          <w:rFonts w:ascii="Times New Roman" w:hAnsi="Times New Roman"/>
          <w:b/>
          <w:bCs/>
          <w:lang w:eastAsia="ru-RU"/>
        </w:rPr>
        <w:t>,</w:t>
      </w:r>
      <w:r w:rsidRPr="003338E5">
        <w:rPr>
          <w:rFonts w:ascii="Times New Roman" w:hAnsi="Times New Roman"/>
          <w:lang w:eastAsia="ru-RU"/>
        </w:rPr>
        <w:t xml:space="preserve"> в рабочие дни</w:t>
      </w:r>
      <w:r>
        <w:rPr>
          <w:rFonts w:ascii="Times New Roman" w:hAnsi="Times New Roman"/>
          <w:lang w:eastAsia="ru-RU"/>
        </w:rPr>
        <w:t xml:space="preserve"> с 8-30 до 16</w:t>
      </w:r>
      <w:r w:rsidRPr="003338E5">
        <w:rPr>
          <w:rFonts w:ascii="Times New Roman" w:hAnsi="Times New Roman"/>
          <w:lang w:eastAsia="ru-RU"/>
        </w:rPr>
        <w:t xml:space="preserve">-00 (время местное), по адресу: </w:t>
      </w:r>
      <w:r>
        <w:rPr>
          <w:rFonts w:ascii="Times New Roman" w:hAnsi="Times New Roman"/>
          <w:lang w:eastAsia="ru-RU"/>
        </w:rPr>
        <w:t>6282</w:t>
      </w:r>
      <w:r w:rsidRPr="003338E5">
        <w:rPr>
          <w:rFonts w:ascii="Times New Roman" w:hAnsi="Times New Roman"/>
          <w:lang w:eastAsia="ru-RU"/>
        </w:rPr>
        <w:t>0</w:t>
      </w:r>
      <w:r>
        <w:rPr>
          <w:rFonts w:ascii="Times New Roman" w:hAnsi="Times New Roman"/>
          <w:lang w:eastAsia="ru-RU"/>
        </w:rPr>
        <w:t>6</w:t>
      </w:r>
      <w:r w:rsidRPr="003338E5">
        <w:rPr>
          <w:rFonts w:ascii="Times New Roman" w:hAnsi="Times New Roman"/>
          <w:lang w:eastAsia="ru-RU"/>
        </w:rPr>
        <w:t xml:space="preserve">, ХМАО-Югра, Тюменская область, </w:t>
      </w:r>
      <w:r>
        <w:rPr>
          <w:rFonts w:ascii="Times New Roman" w:hAnsi="Times New Roman"/>
          <w:lang w:eastAsia="ru-RU"/>
        </w:rPr>
        <w:t>Кондинский</w:t>
      </w:r>
      <w:r w:rsidRPr="003338E5">
        <w:rPr>
          <w:rFonts w:ascii="Times New Roman" w:hAnsi="Times New Roman"/>
          <w:lang w:eastAsia="ru-RU"/>
        </w:rPr>
        <w:t xml:space="preserve"> район, </w:t>
      </w:r>
      <w:r>
        <w:rPr>
          <w:rFonts w:ascii="Times New Roman" w:hAnsi="Times New Roman"/>
          <w:lang w:eastAsia="ru-RU"/>
        </w:rPr>
        <w:t>пгт. Мортка</w:t>
      </w:r>
      <w:r w:rsidRPr="003338E5">
        <w:rPr>
          <w:rFonts w:ascii="Times New Roman" w:hAnsi="Times New Roman"/>
          <w:lang w:eastAsia="ru-RU"/>
        </w:rPr>
        <w:t xml:space="preserve">, ул. </w:t>
      </w:r>
      <w:r>
        <w:rPr>
          <w:rFonts w:ascii="Times New Roman" w:hAnsi="Times New Roman"/>
          <w:lang w:eastAsia="ru-RU"/>
        </w:rPr>
        <w:t>Путейская</w:t>
      </w:r>
      <w:r w:rsidRPr="003338E5">
        <w:rPr>
          <w:rFonts w:ascii="Times New Roman" w:hAnsi="Times New Roman"/>
          <w:lang w:eastAsia="ru-RU"/>
        </w:rPr>
        <w:t xml:space="preserve">, </w:t>
      </w:r>
      <w:r>
        <w:rPr>
          <w:rFonts w:ascii="Times New Roman" w:hAnsi="Times New Roman"/>
          <w:lang w:eastAsia="ru-RU"/>
        </w:rPr>
        <w:t>д. 10.</w:t>
      </w:r>
    </w:p>
    <w:p w:rsidR="00BC7265" w:rsidRPr="003338E5" w:rsidRDefault="00BC7265" w:rsidP="00BC7265">
      <w:pPr>
        <w:spacing w:after="0" w:line="240" w:lineRule="auto"/>
        <w:rPr>
          <w:rFonts w:ascii="Times New Roman" w:hAnsi="Times New Roman"/>
          <w:lang w:eastAsia="ru-RU"/>
        </w:rPr>
      </w:pPr>
    </w:p>
    <w:p w:rsidR="00BC7265" w:rsidRPr="003338E5" w:rsidRDefault="00BC7265" w:rsidP="00BC7265">
      <w:pPr>
        <w:spacing w:after="0" w:line="240" w:lineRule="auto"/>
        <w:ind w:firstLine="706"/>
        <w:jc w:val="both"/>
        <w:rPr>
          <w:rFonts w:ascii="Times New Roman" w:hAnsi="Times New Roman"/>
          <w:lang w:eastAsia="ru-RU"/>
        </w:rPr>
      </w:pPr>
      <w:r w:rsidRPr="003338E5">
        <w:rPr>
          <w:rFonts w:ascii="Times New Roman" w:hAnsi="Times New Roman"/>
          <w:b/>
          <w:bCs/>
          <w:lang w:eastAsia="ru-RU"/>
        </w:rPr>
        <w:t>Срок подачи конвертов с заявками на участие в отборе и место приема:</w:t>
      </w:r>
    </w:p>
    <w:p w:rsidR="00BC7265" w:rsidRDefault="00BC7265" w:rsidP="00BC7265">
      <w:pPr>
        <w:spacing w:after="0" w:line="240" w:lineRule="auto"/>
        <w:jc w:val="both"/>
        <w:rPr>
          <w:rFonts w:ascii="Times New Roman" w:hAnsi="Times New Roman"/>
          <w:lang w:eastAsia="ru-RU"/>
        </w:rPr>
      </w:pPr>
      <w:r w:rsidRPr="003338E5">
        <w:rPr>
          <w:rFonts w:ascii="Times New Roman" w:hAnsi="Times New Roman"/>
        </w:rPr>
        <w:t>заяв</w:t>
      </w:r>
      <w:r>
        <w:rPr>
          <w:rFonts w:ascii="Times New Roman" w:hAnsi="Times New Roman"/>
        </w:rPr>
        <w:t>ки принимаются в рабочие дни с 8 ч. 30 мин.  до 16</w:t>
      </w:r>
      <w:r w:rsidRPr="003338E5">
        <w:rPr>
          <w:rFonts w:ascii="Times New Roman" w:hAnsi="Times New Roman"/>
        </w:rPr>
        <w:t xml:space="preserve"> ч. 00 мин.</w:t>
      </w:r>
      <w:r w:rsidRPr="003338E5">
        <w:rPr>
          <w:rFonts w:ascii="Times New Roman" w:hAnsi="Times New Roman"/>
          <w:bCs/>
          <w:lang w:eastAsia="ru-RU"/>
        </w:rPr>
        <w:t>(время местное)</w:t>
      </w:r>
      <w:r w:rsidRPr="003338E5">
        <w:rPr>
          <w:rFonts w:ascii="Times New Roman" w:hAnsi="Times New Roman"/>
          <w:lang w:eastAsia="ru-RU"/>
        </w:rPr>
        <w:t xml:space="preserve">, по адресу: </w:t>
      </w:r>
      <w:r>
        <w:rPr>
          <w:rFonts w:ascii="Times New Roman" w:hAnsi="Times New Roman"/>
          <w:lang w:eastAsia="ru-RU"/>
        </w:rPr>
        <w:t>6282</w:t>
      </w:r>
      <w:r w:rsidRPr="003338E5">
        <w:rPr>
          <w:rFonts w:ascii="Times New Roman" w:hAnsi="Times New Roman"/>
          <w:lang w:eastAsia="ru-RU"/>
        </w:rPr>
        <w:t>0</w:t>
      </w:r>
      <w:r>
        <w:rPr>
          <w:rFonts w:ascii="Times New Roman" w:hAnsi="Times New Roman"/>
          <w:lang w:eastAsia="ru-RU"/>
        </w:rPr>
        <w:t>6</w:t>
      </w:r>
      <w:r w:rsidRPr="003338E5">
        <w:rPr>
          <w:rFonts w:ascii="Times New Roman" w:hAnsi="Times New Roman"/>
          <w:lang w:eastAsia="ru-RU"/>
        </w:rPr>
        <w:t xml:space="preserve">, ХМАО-Югра, Тюменская область, </w:t>
      </w:r>
      <w:r>
        <w:rPr>
          <w:rFonts w:ascii="Times New Roman" w:hAnsi="Times New Roman"/>
          <w:lang w:eastAsia="ru-RU"/>
        </w:rPr>
        <w:t>Кондинский</w:t>
      </w:r>
      <w:r w:rsidRPr="003338E5">
        <w:rPr>
          <w:rFonts w:ascii="Times New Roman" w:hAnsi="Times New Roman"/>
          <w:lang w:eastAsia="ru-RU"/>
        </w:rPr>
        <w:t xml:space="preserve"> район, </w:t>
      </w:r>
      <w:r>
        <w:rPr>
          <w:rFonts w:ascii="Times New Roman" w:hAnsi="Times New Roman"/>
          <w:lang w:eastAsia="ru-RU"/>
        </w:rPr>
        <w:t>пгт. Мортка</w:t>
      </w:r>
      <w:r w:rsidRPr="003338E5">
        <w:rPr>
          <w:rFonts w:ascii="Times New Roman" w:hAnsi="Times New Roman"/>
          <w:lang w:eastAsia="ru-RU"/>
        </w:rPr>
        <w:t xml:space="preserve">, ул. </w:t>
      </w:r>
      <w:r>
        <w:rPr>
          <w:rFonts w:ascii="Times New Roman" w:hAnsi="Times New Roman"/>
          <w:lang w:eastAsia="ru-RU"/>
        </w:rPr>
        <w:t>Путейская</w:t>
      </w:r>
      <w:r w:rsidRPr="003338E5">
        <w:rPr>
          <w:rFonts w:ascii="Times New Roman" w:hAnsi="Times New Roman"/>
          <w:lang w:eastAsia="ru-RU"/>
        </w:rPr>
        <w:t xml:space="preserve">, </w:t>
      </w:r>
      <w:r>
        <w:rPr>
          <w:rFonts w:ascii="Times New Roman" w:hAnsi="Times New Roman"/>
          <w:lang w:eastAsia="ru-RU"/>
        </w:rPr>
        <w:t>д. 10.</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rPr>
      </w:pPr>
    </w:p>
    <w:p w:rsidR="00BC7265" w:rsidRPr="003338E5" w:rsidRDefault="00BC7265" w:rsidP="00BC7265">
      <w:pPr>
        <w:spacing w:after="0" w:line="240" w:lineRule="auto"/>
        <w:ind w:firstLine="708"/>
        <w:jc w:val="both"/>
        <w:rPr>
          <w:rFonts w:ascii="Times New Roman" w:hAnsi="Times New Roman"/>
          <w:b/>
          <w:bCs/>
          <w:lang w:eastAsia="ru-RU"/>
        </w:rPr>
      </w:pPr>
      <w:r w:rsidRPr="003338E5">
        <w:rPr>
          <w:rFonts w:ascii="Times New Roman" w:hAnsi="Times New Roman"/>
          <w:lang w:eastAsia="ru-RU"/>
        </w:rPr>
        <w:t xml:space="preserve">Дата начала подачи заявок: </w:t>
      </w:r>
      <w:r w:rsidR="00675A29">
        <w:rPr>
          <w:rFonts w:ascii="Times New Roman" w:hAnsi="Times New Roman"/>
          <w:b/>
          <w:lang w:eastAsia="ru-RU"/>
        </w:rPr>
        <w:t>«01»июля</w:t>
      </w:r>
      <w:r w:rsidRPr="003338E5">
        <w:rPr>
          <w:rFonts w:ascii="Times New Roman" w:hAnsi="Times New Roman"/>
          <w:b/>
          <w:lang w:eastAsia="ru-RU"/>
        </w:rPr>
        <w:t xml:space="preserve">  201</w:t>
      </w:r>
      <w:r>
        <w:rPr>
          <w:rFonts w:ascii="Times New Roman" w:hAnsi="Times New Roman"/>
          <w:b/>
          <w:lang w:eastAsia="ru-RU"/>
        </w:rPr>
        <w:t>3</w:t>
      </w:r>
      <w:r w:rsidRPr="003338E5">
        <w:rPr>
          <w:rFonts w:ascii="Times New Roman" w:hAnsi="Times New Roman"/>
          <w:b/>
          <w:lang w:eastAsia="ru-RU"/>
        </w:rPr>
        <w:t xml:space="preserve"> года</w:t>
      </w:r>
      <w:r w:rsidRPr="003338E5">
        <w:rPr>
          <w:rFonts w:ascii="Times New Roman" w:hAnsi="Times New Roman"/>
          <w:b/>
          <w:bCs/>
          <w:lang w:eastAsia="ru-RU"/>
        </w:rPr>
        <w:t>.</w:t>
      </w:r>
    </w:p>
    <w:p w:rsidR="00BC7265" w:rsidRPr="003338E5" w:rsidRDefault="00BC7265" w:rsidP="00BC7265">
      <w:pPr>
        <w:spacing w:after="0" w:line="240" w:lineRule="auto"/>
        <w:ind w:firstLine="708"/>
        <w:jc w:val="both"/>
        <w:rPr>
          <w:rFonts w:ascii="Times New Roman" w:hAnsi="Times New Roman"/>
          <w:b/>
          <w:lang w:eastAsia="ru-RU"/>
        </w:rPr>
      </w:pPr>
      <w:r w:rsidRPr="003338E5">
        <w:rPr>
          <w:rFonts w:ascii="Times New Roman" w:hAnsi="Times New Roman"/>
          <w:bCs/>
          <w:lang w:eastAsia="ru-RU"/>
        </w:rPr>
        <w:t>Дата окончания приёма заявок</w:t>
      </w:r>
      <w:r w:rsidR="00675A29">
        <w:rPr>
          <w:rFonts w:ascii="Times New Roman" w:hAnsi="Times New Roman"/>
          <w:b/>
          <w:lang w:eastAsia="ru-RU"/>
        </w:rPr>
        <w:t>: «31» июля</w:t>
      </w:r>
      <w:r w:rsidRPr="003338E5">
        <w:rPr>
          <w:rFonts w:ascii="Times New Roman" w:hAnsi="Times New Roman"/>
          <w:b/>
          <w:lang w:eastAsia="ru-RU"/>
        </w:rPr>
        <w:t xml:space="preserve">  201</w:t>
      </w:r>
      <w:r>
        <w:rPr>
          <w:rFonts w:ascii="Times New Roman" w:hAnsi="Times New Roman"/>
          <w:b/>
          <w:lang w:eastAsia="ru-RU"/>
        </w:rPr>
        <w:t>3</w:t>
      </w:r>
      <w:r w:rsidRPr="003338E5">
        <w:rPr>
          <w:rFonts w:ascii="Times New Roman" w:hAnsi="Times New Roman"/>
          <w:b/>
          <w:lang w:eastAsia="ru-RU"/>
        </w:rPr>
        <w:t xml:space="preserve"> года до </w:t>
      </w:r>
      <w:r>
        <w:rPr>
          <w:rFonts w:ascii="Times New Roman" w:hAnsi="Times New Roman"/>
          <w:b/>
          <w:lang w:eastAsia="ru-RU"/>
        </w:rPr>
        <w:t>17</w:t>
      </w:r>
      <w:r w:rsidRPr="003338E5">
        <w:rPr>
          <w:rFonts w:ascii="Times New Roman" w:hAnsi="Times New Roman"/>
          <w:b/>
          <w:lang w:eastAsia="ru-RU"/>
        </w:rPr>
        <w:t>ч-00мин.</w:t>
      </w:r>
    </w:p>
    <w:p w:rsidR="00BC7265" w:rsidRPr="003338E5" w:rsidRDefault="00BC7265" w:rsidP="00BC7265">
      <w:pPr>
        <w:spacing w:after="0" w:line="240" w:lineRule="auto"/>
        <w:jc w:val="both"/>
        <w:rPr>
          <w:rFonts w:ascii="Times New Roman" w:hAnsi="Times New Roman"/>
          <w:b/>
          <w:lang w:eastAsia="ru-RU"/>
        </w:rPr>
      </w:pPr>
    </w:p>
    <w:p w:rsidR="00BC7265" w:rsidRPr="000F04BA" w:rsidRDefault="00BC7265" w:rsidP="00BC7265">
      <w:pPr>
        <w:spacing w:after="0" w:line="240" w:lineRule="auto"/>
        <w:jc w:val="both"/>
        <w:rPr>
          <w:rFonts w:ascii="Times New Roman" w:hAnsi="Times New Roman"/>
          <w:lang w:eastAsia="ru-RU"/>
        </w:rPr>
      </w:pPr>
      <w:r w:rsidRPr="003338E5">
        <w:rPr>
          <w:rFonts w:ascii="Times New Roman" w:hAnsi="Times New Roman"/>
          <w:b/>
          <w:lang w:eastAsia="ru-RU"/>
        </w:rPr>
        <w:tab/>
      </w:r>
      <w:r w:rsidRPr="003338E5">
        <w:rPr>
          <w:rFonts w:ascii="Times New Roman" w:hAnsi="Times New Roman"/>
          <w:lang w:eastAsia="ru-RU"/>
        </w:rPr>
        <w:t xml:space="preserve">Вскрытие конвертов и рассмотрение заявок участников отбора состоится по адресу: </w:t>
      </w:r>
      <w:r>
        <w:rPr>
          <w:rFonts w:ascii="Times New Roman" w:hAnsi="Times New Roman"/>
          <w:lang w:eastAsia="ru-RU"/>
        </w:rPr>
        <w:t>6282</w:t>
      </w:r>
      <w:r w:rsidRPr="003338E5">
        <w:rPr>
          <w:rFonts w:ascii="Times New Roman" w:hAnsi="Times New Roman"/>
          <w:lang w:eastAsia="ru-RU"/>
        </w:rPr>
        <w:t>0</w:t>
      </w:r>
      <w:r>
        <w:rPr>
          <w:rFonts w:ascii="Times New Roman" w:hAnsi="Times New Roman"/>
          <w:lang w:eastAsia="ru-RU"/>
        </w:rPr>
        <w:t>6</w:t>
      </w:r>
      <w:r w:rsidRPr="003338E5">
        <w:rPr>
          <w:rFonts w:ascii="Times New Roman" w:hAnsi="Times New Roman"/>
          <w:lang w:eastAsia="ru-RU"/>
        </w:rPr>
        <w:t xml:space="preserve">, ХМАО-Югра, Тюменская область, </w:t>
      </w:r>
      <w:r>
        <w:rPr>
          <w:rFonts w:ascii="Times New Roman" w:hAnsi="Times New Roman"/>
          <w:lang w:eastAsia="ru-RU"/>
        </w:rPr>
        <w:t>Кондинский</w:t>
      </w:r>
      <w:r w:rsidRPr="003338E5">
        <w:rPr>
          <w:rFonts w:ascii="Times New Roman" w:hAnsi="Times New Roman"/>
          <w:lang w:eastAsia="ru-RU"/>
        </w:rPr>
        <w:t xml:space="preserve"> район, </w:t>
      </w:r>
      <w:r>
        <w:rPr>
          <w:rFonts w:ascii="Times New Roman" w:hAnsi="Times New Roman"/>
          <w:lang w:eastAsia="ru-RU"/>
        </w:rPr>
        <w:t>пгт. Мортка</w:t>
      </w:r>
      <w:r w:rsidRPr="003338E5">
        <w:rPr>
          <w:rFonts w:ascii="Times New Roman" w:hAnsi="Times New Roman"/>
          <w:lang w:eastAsia="ru-RU"/>
        </w:rPr>
        <w:t xml:space="preserve">, ул. </w:t>
      </w:r>
      <w:r>
        <w:rPr>
          <w:rFonts w:ascii="Times New Roman" w:hAnsi="Times New Roman"/>
          <w:lang w:eastAsia="ru-RU"/>
        </w:rPr>
        <w:t>Путейская</w:t>
      </w:r>
      <w:r w:rsidRPr="003338E5">
        <w:rPr>
          <w:rFonts w:ascii="Times New Roman" w:hAnsi="Times New Roman"/>
          <w:lang w:eastAsia="ru-RU"/>
        </w:rPr>
        <w:t xml:space="preserve">, </w:t>
      </w:r>
      <w:r>
        <w:rPr>
          <w:rFonts w:ascii="Times New Roman" w:hAnsi="Times New Roman"/>
          <w:lang w:eastAsia="ru-RU"/>
        </w:rPr>
        <w:t>д. 10</w:t>
      </w:r>
      <w:r w:rsidRPr="003338E5">
        <w:rPr>
          <w:rFonts w:ascii="Times New Roman" w:hAnsi="Times New Roman"/>
          <w:lang w:eastAsia="ru-RU"/>
        </w:rPr>
        <w:t xml:space="preserve">, кабинет  </w:t>
      </w:r>
      <w:r>
        <w:rPr>
          <w:rFonts w:ascii="Times New Roman" w:hAnsi="Times New Roman"/>
          <w:lang w:eastAsia="ru-RU"/>
        </w:rPr>
        <w:t xml:space="preserve"> главы муниципального образования, </w:t>
      </w:r>
      <w:r w:rsidRPr="00272180">
        <w:rPr>
          <w:rFonts w:ascii="Times New Roman" w:hAnsi="Times New Roman"/>
          <w:b/>
          <w:lang w:eastAsia="ru-RU"/>
        </w:rPr>
        <w:t>«</w:t>
      </w:r>
      <w:r w:rsidR="00675A29">
        <w:rPr>
          <w:rFonts w:ascii="Times New Roman" w:hAnsi="Times New Roman"/>
          <w:b/>
          <w:lang w:eastAsia="ru-RU"/>
        </w:rPr>
        <w:t>01</w:t>
      </w:r>
      <w:r w:rsidRPr="00272180">
        <w:rPr>
          <w:rFonts w:ascii="Times New Roman" w:hAnsi="Times New Roman"/>
          <w:b/>
          <w:lang w:eastAsia="ru-RU"/>
        </w:rPr>
        <w:t>»</w:t>
      </w:r>
      <w:r w:rsidR="00675A29">
        <w:rPr>
          <w:rFonts w:ascii="Times New Roman" w:hAnsi="Times New Roman"/>
          <w:b/>
          <w:lang w:eastAsia="ru-RU"/>
        </w:rPr>
        <w:t>августа</w:t>
      </w:r>
      <w:r w:rsidRPr="003338E5">
        <w:rPr>
          <w:rFonts w:ascii="Times New Roman" w:hAnsi="Times New Roman"/>
          <w:b/>
          <w:lang w:eastAsia="ru-RU"/>
        </w:rPr>
        <w:t xml:space="preserve"> 201</w:t>
      </w:r>
      <w:r>
        <w:rPr>
          <w:rFonts w:ascii="Times New Roman" w:hAnsi="Times New Roman"/>
          <w:b/>
          <w:lang w:eastAsia="ru-RU"/>
        </w:rPr>
        <w:t>3</w:t>
      </w:r>
      <w:r w:rsidRPr="003338E5">
        <w:rPr>
          <w:rFonts w:ascii="Times New Roman" w:hAnsi="Times New Roman"/>
          <w:b/>
          <w:lang w:eastAsia="ru-RU"/>
        </w:rPr>
        <w:t xml:space="preserve"> года </w:t>
      </w:r>
      <w:r>
        <w:rPr>
          <w:rFonts w:ascii="Times New Roman" w:hAnsi="Times New Roman"/>
          <w:b/>
          <w:lang w:eastAsia="ru-RU"/>
        </w:rPr>
        <w:t xml:space="preserve">в 11ч-00 </w:t>
      </w:r>
      <w:r w:rsidRPr="003338E5">
        <w:rPr>
          <w:rFonts w:ascii="Times New Roman" w:hAnsi="Times New Roman"/>
          <w:b/>
          <w:lang w:eastAsia="ru-RU"/>
        </w:rPr>
        <w:t>мин.</w:t>
      </w:r>
    </w:p>
    <w:p w:rsidR="00BC7265" w:rsidRPr="000F04BA"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xml:space="preserve">Подведение итогов отбора комиссия проведет по адресу: </w:t>
      </w:r>
      <w:r>
        <w:rPr>
          <w:rFonts w:ascii="Times New Roman" w:hAnsi="Times New Roman"/>
          <w:lang w:eastAsia="ru-RU"/>
        </w:rPr>
        <w:t>6282</w:t>
      </w:r>
      <w:r w:rsidRPr="003338E5">
        <w:rPr>
          <w:rFonts w:ascii="Times New Roman" w:hAnsi="Times New Roman"/>
          <w:lang w:eastAsia="ru-RU"/>
        </w:rPr>
        <w:t>0</w:t>
      </w:r>
      <w:r>
        <w:rPr>
          <w:rFonts w:ascii="Times New Roman" w:hAnsi="Times New Roman"/>
          <w:lang w:eastAsia="ru-RU"/>
        </w:rPr>
        <w:t>6</w:t>
      </w:r>
      <w:r w:rsidRPr="003338E5">
        <w:rPr>
          <w:rFonts w:ascii="Times New Roman" w:hAnsi="Times New Roman"/>
          <w:lang w:eastAsia="ru-RU"/>
        </w:rPr>
        <w:t xml:space="preserve">, ХМАО-Югра, Тюменская область, </w:t>
      </w:r>
      <w:r>
        <w:rPr>
          <w:rFonts w:ascii="Times New Roman" w:hAnsi="Times New Roman"/>
          <w:lang w:eastAsia="ru-RU"/>
        </w:rPr>
        <w:t>Кондинский</w:t>
      </w:r>
      <w:r w:rsidRPr="003338E5">
        <w:rPr>
          <w:rFonts w:ascii="Times New Roman" w:hAnsi="Times New Roman"/>
          <w:lang w:eastAsia="ru-RU"/>
        </w:rPr>
        <w:t xml:space="preserve"> район, </w:t>
      </w:r>
      <w:r>
        <w:rPr>
          <w:rFonts w:ascii="Times New Roman" w:hAnsi="Times New Roman"/>
          <w:lang w:eastAsia="ru-RU"/>
        </w:rPr>
        <w:t>пгт. Мортка</w:t>
      </w:r>
      <w:r w:rsidRPr="003338E5">
        <w:rPr>
          <w:rFonts w:ascii="Times New Roman" w:hAnsi="Times New Roman"/>
          <w:lang w:eastAsia="ru-RU"/>
        </w:rPr>
        <w:t xml:space="preserve">, ул. </w:t>
      </w:r>
      <w:r>
        <w:rPr>
          <w:rFonts w:ascii="Times New Roman" w:hAnsi="Times New Roman"/>
          <w:lang w:eastAsia="ru-RU"/>
        </w:rPr>
        <w:t>Путейская</w:t>
      </w:r>
      <w:r w:rsidRPr="003338E5">
        <w:rPr>
          <w:rFonts w:ascii="Times New Roman" w:hAnsi="Times New Roman"/>
          <w:lang w:eastAsia="ru-RU"/>
        </w:rPr>
        <w:t xml:space="preserve">, </w:t>
      </w:r>
      <w:r>
        <w:rPr>
          <w:rFonts w:ascii="Times New Roman" w:hAnsi="Times New Roman"/>
          <w:lang w:eastAsia="ru-RU"/>
        </w:rPr>
        <w:t>д. 10</w:t>
      </w:r>
      <w:r w:rsidRPr="003338E5">
        <w:rPr>
          <w:rFonts w:ascii="Times New Roman" w:hAnsi="Times New Roman"/>
          <w:lang w:eastAsia="ru-RU"/>
        </w:rPr>
        <w:t xml:space="preserve">, кабинет  </w:t>
      </w:r>
      <w:r>
        <w:rPr>
          <w:rFonts w:ascii="Times New Roman" w:hAnsi="Times New Roman"/>
          <w:lang w:eastAsia="ru-RU"/>
        </w:rPr>
        <w:t xml:space="preserve"> главы муниципального образования, </w:t>
      </w:r>
      <w:r w:rsidRPr="00E33D6D">
        <w:rPr>
          <w:rFonts w:ascii="Times New Roman" w:hAnsi="Times New Roman"/>
          <w:b/>
          <w:lang w:eastAsia="ru-RU"/>
        </w:rPr>
        <w:t>«</w:t>
      </w:r>
      <w:r w:rsidR="00675A29">
        <w:rPr>
          <w:rFonts w:ascii="Times New Roman" w:hAnsi="Times New Roman"/>
          <w:b/>
          <w:lang w:eastAsia="ru-RU"/>
        </w:rPr>
        <w:t>01</w:t>
      </w:r>
      <w:r w:rsidRPr="00E33D6D">
        <w:rPr>
          <w:rFonts w:ascii="Times New Roman" w:hAnsi="Times New Roman"/>
          <w:b/>
          <w:lang w:eastAsia="ru-RU"/>
        </w:rPr>
        <w:t>»</w:t>
      </w:r>
      <w:r w:rsidR="00675A29">
        <w:rPr>
          <w:rFonts w:ascii="Times New Roman" w:hAnsi="Times New Roman"/>
          <w:b/>
          <w:lang w:eastAsia="ru-RU"/>
        </w:rPr>
        <w:t>августа</w:t>
      </w:r>
      <w:r>
        <w:rPr>
          <w:rFonts w:ascii="Times New Roman" w:hAnsi="Times New Roman"/>
          <w:b/>
          <w:lang w:eastAsia="ru-RU"/>
        </w:rPr>
        <w:t xml:space="preserve"> 2013 года 1</w:t>
      </w:r>
      <w:r w:rsidRPr="00AD74CE">
        <w:rPr>
          <w:rFonts w:ascii="Times New Roman" w:hAnsi="Times New Roman"/>
          <w:b/>
          <w:lang w:eastAsia="ru-RU"/>
        </w:rPr>
        <w:t>4</w:t>
      </w:r>
      <w:r>
        <w:rPr>
          <w:rFonts w:ascii="Times New Roman" w:hAnsi="Times New Roman"/>
          <w:b/>
          <w:lang w:eastAsia="ru-RU"/>
        </w:rPr>
        <w:t xml:space="preserve"> ч-00 </w:t>
      </w:r>
      <w:r w:rsidRPr="003338E5">
        <w:rPr>
          <w:rFonts w:ascii="Times New Roman" w:hAnsi="Times New Roman"/>
          <w:b/>
          <w:lang w:eastAsia="ru-RU"/>
        </w:rPr>
        <w:t>мин</w:t>
      </w:r>
      <w:r>
        <w:rPr>
          <w:rFonts w:ascii="Times New Roman" w:hAnsi="Times New Roman"/>
          <w:b/>
          <w:lang w:eastAsia="ru-RU"/>
        </w:rPr>
        <w:t xml:space="preserve">. </w:t>
      </w:r>
      <w:r w:rsidRPr="003338E5">
        <w:rPr>
          <w:rFonts w:ascii="Times New Roman" w:hAnsi="Times New Roman"/>
          <w:b/>
          <w:bCs/>
          <w:lang w:eastAsia="ru-RU"/>
        </w:rPr>
        <w:t>(время местное).</w:t>
      </w:r>
    </w:p>
    <w:p w:rsidR="00BC7265" w:rsidRPr="003338E5" w:rsidRDefault="00BC7265" w:rsidP="00BC7265">
      <w:pPr>
        <w:spacing w:after="0" w:line="240" w:lineRule="auto"/>
        <w:ind w:firstLine="706"/>
        <w:jc w:val="both"/>
        <w:rPr>
          <w:rFonts w:ascii="Times New Roman" w:hAnsi="Times New Roman"/>
          <w:b/>
          <w:lang w:eastAsia="ru-RU"/>
        </w:rPr>
      </w:pPr>
    </w:p>
    <w:p w:rsidR="00BC7265" w:rsidRPr="003338E5" w:rsidRDefault="00BC7265" w:rsidP="00BC7265">
      <w:pPr>
        <w:spacing w:after="0" w:line="240" w:lineRule="auto"/>
        <w:ind w:firstLine="706"/>
        <w:jc w:val="both"/>
        <w:rPr>
          <w:rFonts w:ascii="Times New Roman" w:hAnsi="Times New Roman"/>
          <w:b/>
          <w:bCs/>
          <w:lang w:eastAsia="ru-RU"/>
        </w:rPr>
      </w:pPr>
      <w:r w:rsidRPr="003338E5">
        <w:rPr>
          <w:rFonts w:ascii="Times New Roman" w:hAnsi="Times New Roman"/>
          <w:b/>
          <w:bCs/>
          <w:lang w:eastAsia="ru-RU"/>
        </w:rPr>
        <w:t>Победителем отбора признается Участник отбора, предложивший лучшие условия договора подряда в соответствии со следующими критериями:</w:t>
      </w:r>
    </w:p>
    <w:p w:rsidR="00BC7265" w:rsidRPr="003338E5" w:rsidRDefault="00BC7265" w:rsidP="00BC7265">
      <w:pPr>
        <w:spacing w:after="0" w:line="240" w:lineRule="auto"/>
        <w:ind w:firstLine="706"/>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b/>
          <w:bCs/>
          <w:lang w:eastAsia="ru-RU"/>
        </w:rPr>
        <w:t xml:space="preserve">Критерии оценки заявки на участие в отборе: </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xml:space="preserve">- </w:t>
      </w:r>
      <w:r w:rsidRPr="00043790">
        <w:rPr>
          <w:rFonts w:ascii="Times New Roman" w:hAnsi="Times New Roman"/>
          <w:b/>
          <w:lang w:eastAsia="ru-RU"/>
        </w:rPr>
        <w:t>цена предложения,</w:t>
      </w:r>
      <w:r w:rsidRPr="003338E5">
        <w:rPr>
          <w:rFonts w:ascii="Times New Roman" w:hAnsi="Times New Roman"/>
          <w:lang w:eastAsia="ru-RU"/>
        </w:rPr>
        <w:t xml:space="preserve"> включая все расходы и затраты, необходимые для выполнения работ по капитальному ремонту – </w:t>
      </w:r>
      <w:r>
        <w:rPr>
          <w:rFonts w:ascii="Times New Roman" w:hAnsi="Times New Roman"/>
          <w:lang w:eastAsia="ru-RU"/>
        </w:rPr>
        <w:t>40</w:t>
      </w:r>
      <w:r w:rsidRPr="003338E5">
        <w:rPr>
          <w:rFonts w:ascii="Times New Roman" w:hAnsi="Times New Roman"/>
          <w:lang w:eastAsia="ru-RU"/>
        </w:rPr>
        <w:t xml:space="preserve"> балл</w:t>
      </w:r>
      <w:r>
        <w:rPr>
          <w:rFonts w:ascii="Times New Roman" w:hAnsi="Times New Roman"/>
          <w:lang w:eastAsia="ru-RU"/>
        </w:rPr>
        <w:t>ов</w:t>
      </w:r>
      <w:r w:rsidRPr="003338E5">
        <w:rPr>
          <w:rFonts w:ascii="Times New Roman" w:hAnsi="Times New Roman"/>
          <w:lang w:eastAsia="ru-RU"/>
        </w:rPr>
        <w:t>;</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xml:space="preserve">- </w:t>
      </w:r>
      <w:r w:rsidRPr="00043790">
        <w:rPr>
          <w:rFonts w:ascii="Times New Roman" w:hAnsi="Times New Roman"/>
          <w:b/>
          <w:lang w:eastAsia="ru-RU"/>
        </w:rPr>
        <w:t>сроки выполнения работ по капитальному ремонту</w:t>
      </w:r>
      <w:r w:rsidRPr="003338E5">
        <w:rPr>
          <w:rFonts w:ascii="Times New Roman" w:hAnsi="Times New Roman"/>
          <w:lang w:eastAsia="ru-RU"/>
        </w:rPr>
        <w:t xml:space="preserve"> указанных в графике выполнения работ – </w:t>
      </w:r>
      <w:r>
        <w:rPr>
          <w:rFonts w:ascii="Times New Roman" w:hAnsi="Times New Roman"/>
          <w:lang w:eastAsia="ru-RU"/>
        </w:rPr>
        <w:t>30</w:t>
      </w:r>
      <w:r w:rsidRPr="003338E5">
        <w:rPr>
          <w:rFonts w:ascii="Times New Roman" w:hAnsi="Times New Roman"/>
          <w:lang w:eastAsia="ru-RU"/>
        </w:rPr>
        <w:t xml:space="preserve"> балл</w:t>
      </w:r>
      <w:r>
        <w:rPr>
          <w:rFonts w:ascii="Times New Roman" w:hAnsi="Times New Roman"/>
          <w:lang w:eastAsia="ru-RU"/>
        </w:rPr>
        <w:t>ов</w:t>
      </w:r>
      <w:r w:rsidRPr="003338E5">
        <w:rPr>
          <w:rFonts w:ascii="Times New Roman" w:hAnsi="Times New Roman"/>
          <w:lang w:eastAsia="ru-RU"/>
        </w:rPr>
        <w:t>;</w:t>
      </w:r>
    </w:p>
    <w:p w:rsidR="00BC726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xml:space="preserve">- </w:t>
      </w:r>
      <w:r w:rsidRPr="00043790">
        <w:rPr>
          <w:rFonts w:ascii="Times New Roman" w:hAnsi="Times New Roman"/>
          <w:b/>
          <w:lang w:eastAsia="ru-RU"/>
        </w:rPr>
        <w:t>квалификационный состав специалистов участника отбора</w:t>
      </w:r>
      <w:r>
        <w:rPr>
          <w:rFonts w:ascii="Times New Roman" w:hAnsi="Times New Roman"/>
          <w:lang w:eastAsia="ru-RU"/>
        </w:rPr>
        <w:t xml:space="preserve"> – 20 баллов;</w:t>
      </w:r>
    </w:p>
    <w:p w:rsidR="00BC7265" w:rsidRDefault="00BC7265" w:rsidP="00BC7265">
      <w:pPr>
        <w:spacing w:after="0" w:line="240" w:lineRule="auto"/>
        <w:jc w:val="both"/>
        <w:rPr>
          <w:rFonts w:ascii="Times New Roman" w:hAnsi="Times New Roman"/>
          <w:b/>
          <w:lang w:eastAsia="ru-RU"/>
        </w:rPr>
      </w:pPr>
      <w:r>
        <w:rPr>
          <w:rFonts w:ascii="Times New Roman" w:hAnsi="Times New Roman"/>
          <w:lang w:eastAsia="ru-RU"/>
        </w:rPr>
        <w:lastRenderedPageBreak/>
        <w:t xml:space="preserve">- </w:t>
      </w:r>
      <w:r w:rsidRPr="00043790">
        <w:rPr>
          <w:rFonts w:ascii="Times New Roman" w:hAnsi="Times New Roman"/>
          <w:b/>
          <w:lang w:eastAsia="ru-RU"/>
        </w:rPr>
        <w:t xml:space="preserve">наличие производственной базы (техническая оснащенность)  - </w:t>
      </w:r>
      <w:r w:rsidRPr="00AD74CE">
        <w:rPr>
          <w:rFonts w:ascii="Times New Roman" w:hAnsi="Times New Roman"/>
          <w:lang w:eastAsia="ru-RU"/>
        </w:rPr>
        <w:t>1</w:t>
      </w:r>
      <w:r>
        <w:rPr>
          <w:rFonts w:ascii="Times New Roman" w:hAnsi="Times New Roman"/>
          <w:lang w:eastAsia="ru-RU"/>
        </w:rPr>
        <w:t>0</w:t>
      </w:r>
      <w:r w:rsidRPr="00AD74CE">
        <w:rPr>
          <w:rFonts w:ascii="Times New Roman" w:hAnsi="Times New Roman"/>
          <w:lang w:eastAsia="ru-RU"/>
        </w:rPr>
        <w:t xml:space="preserve"> балл</w:t>
      </w:r>
      <w:r>
        <w:rPr>
          <w:rFonts w:ascii="Times New Roman" w:hAnsi="Times New Roman"/>
          <w:lang w:eastAsia="ru-RU"/>
        </w:rPr>
        <w:t>ов</w:t>
      </w:r>
      <w:r>
        <w:rPr>
          <w:rFonts w:ascii="Times New Roman" w:hAnsi="Times New Roman"/>
          <w:b/>
          <w:lang w:eastAsia="ru-RU"/>
        </w:rPr>
        <w:t>;</w:t>
      </w:r>
    </w:p>
    <w:p w:rsidR="00BC7265" w:rsidRDefault="00BC7265" w:rsidP="00BC7265">
      <w:pPr>
        <w:spacing w:after="0" w:line="240" w:lineRule="auto"/>
        <w:ind w:firstLine="706"/>
        <w:jc w:val="both"/>
        <w:rPr>
          <w:rFonts w:ascii="Times New Roman" w:hAnsi="Times New Roman"/>
          <w:b/>
          <w:bCs/>
          <w:lang w:eastAsia="ru-RU"/>
        </w:rPr>
      </w:pPr>
    </w:p>
    <w:p w:rsidR="00BC7265" w:rsidRPr="003338E5" w:rsidRDefault="00BC7265" w:rsidP="00BC7265">
      <w:pPr>
        <w:spacing w:after="0" w:line="240" w:lineRule="auto"/>
        <w:ind w:firstLine="706"/>
        <w:jc w:val="both"/>
        <w:rPr>
          <w:rFonts w:ascii="Times New Roman" w:hAnsi="Times New Roman"/>
          <w:lang w:eastAsia="ru-RU"/>
        </w:rPr>
      </w:pPr>
      <w:r w:rsidRPr="003338E5">
        <w:rPr>
          <w:rFonts w:ascii="Times New Roman" w:hAnsi="Times New Roman"/>
          <w:b/>
          <w:bCs/>
          <w:lang w:eastAsia="ru-RU"/>
        </w:rPr>
        <w:t>Срок подписания договора подряда</w:t>
      </w:r>
      <w:r w:rsidRPr="003338E5">
        <w:rPr>
          <w:rFonts w:ascii="Times New Roman" w:hAnsi="Times New Roman"/>
          <w:lang w:eastAsia="ru-RU"/>
        </w:rPr>
        <w:t xml:space="preserve"> – в течение </w:t>
      </w:r>
      <w:r>
        <w:rPr>
          <w:rFonts w:ascii="Times New Roman" w:hAnsi="Times New Roman"/>
          <w:lang w:eastAsia="ru-RU"/>
        </w:rPr>
        <w:t xml:space="preserve">5 </w:t>
      </w:r>
      <w:r w:rsidRPr="003338E5">
        <w:rPr>
          <w:rFonts w:ascii="Times New Roman" w:hAnsi="Times New Roman"/>
          <w:lang w:eastAsia="ru-RU"/>
        </w:rPr>
        <w:t xml:space="preserve">дней со дня подписания протокола оценки и сопоставления заявок на участие в отборе. </w:t>
      </w:r>
    </w:p>
    <w:p w:rsidR="00BC7265" w:rsidRPr="003338E5" w:rsidRDefault="00BC7265" w:rsidP="00BC7265">
      <w:pPr>
        <w:spacing w:after="0" w:line="240" w:lineRule="auto"/>
        <w:ind w:firstLine="706"/>
        <w:jc w:val="both"/>
        <w:rPr>
          <w:rFonts w:ascii="Times New Roman" w:hAnsi="Times New Roman"/>
          <w:lang w:eastAsia="ru-RU"/>
        </w:rPr>
      </w:pPr>
    </w:p>
    <w:p w:rsidR="00BC7265" w:rsidRDefault="00BC7265" w:rsidP="00BC7265">
      <w:pPr>
        <w:spacing w:after="0" w:line="240" w:lineRule="auto"/>
        <w:rPr>
          <w:rFonts w:ascii="Times New Roman" w:hAnsi="Times New Roman"/>
          <w:color w:val="000000"/>
          <w:lang w:eastAsia="ru-RU"/>
        </w:rPr>
      </w:pPr>
      <w:r w:rsidRPr="003338E5">
        <w:rPr>
          <w:rFonts w:ascii="Times New Roman" w:hAnsi="Times New Roman"/>
          <w:b/>
          <w:color w:val="000000"/>
          <w:lang w:eastAsia="ru-RU"/>
        </w:rPr>
        <w:t xml:space="preserve">Заказчик  отбора – </w:t>
      </w:r>
      <w:r>
        <w:rPr>
          <w:rFonts w:ascii="Times New Roman" w:hAnsi="Times New Roman"/>
          <w:b/>
          <w:color w:val="000000"/>
          <w:lang w:eastAsia="ru-RU"/>
        </w:rPr>
        <w:t xml:space="preserve">управляющая компания </w:t>
      </w:r>
      <w:r>
        <w:rPr>
          <w:rFonts w:ascii="Times New Roman" w:hAnsi="Times New Roman"/>
          <w:b/>
          <w:bCs/>
          <w:color w:val="000000"/>
          <w:lang w:eastAsia="ru-RU"/>
        </w:rPr>
        <w:t xml:space="preserve">ИП Шерстобитов,  </w:t>
      </w:r>
      <w:r w:rsidRPr="003338E5">
        <w:rPr>
          <w:rFonts w:ascii="Times New Roman" w:hAnsi="Times New Roman"/>
          <w:color w:val="000000"/>
          <w:lang w:eastAsia="ru-RU"/>
        </w:rPr>
        <w:t xml:space="preserve"> (далее – заказчик).     </w:t>
      </w:r>
    </w:p>
    <w:p w:rsidR="00BC7265" w:rsidRPr="003338E5" w:rsidRDefault="00BC7265" w:rsidP="00BC7265">
      <w:pPr>
        <w:spacing w:after="0" w:line="240" w:lineRule="auto"/>
        <w:rPr>
          <w:rFonts w:ascii="Times New Roman" w:hAnsi="Times New Roman"/>
          <w:color w:val="000000"/>
          <w:lang w:eastAsia="ru-RU"/>
        </w:rPr>
      </w:pPr>
      <w:r w:rsidRPr="003338E5">
        <w:rPr>
          <w:rFonts w:ascii="Times New Roman" w:hAnsi="Times New Roman"/>
          <w:b/>
          <w:bCs/>
          <w:color w:val="000000"/>
          <w:lang w:eastAsia="ru-RU"/>
        </w:rPr>
        <w:t xml:space="preserve">Организатор отбора: </w:t>
      </w:r>
      <w:r>
        <w:rPr>
          <w:rFonts w:ascii="Times New Roman" w:hAnsi="Times New Roman"/>
          <w:b/>
          <w:lang w:eastAsia="ru-RU"/>
        </w:rPr>
        <w:t>Администрация городского поселения Мортка, глава городского поселения Мортка  Луканин Рудольф Алексеевич</w:t>
      </w:r>
      <w:r w:rsidRPr="003338E5">
        <w:rPr>
          <w:rFonts w:ascii="Times New Roman" w:hAnsi="Times New Roman"/>
          <w:color w:val="000000"/>
          <w:lang w:eastAsia="ru-RU"/>
        </w:rPr>
        <w:t xml:space="preserve"> (далее – организатор)</w:t>
      </w:r>
      <w:r w:rsidRPr="003338E5">
        <w:rPr>
          <w:rFonts w:ascii="Times New Roman" w:hAnsi="Times New Roman"/>
          <w:b/>
          <w:bCs/>
          <w:color w:val="000000"/>
          <w:lang w:eastAsia="ru-RU"/>
        </w:rPr>
        <w:t>.</w:t>
      </w:r>
    </w:p>
    <w:p w:rsidR="00BC7265" w:rsidRPr="003338E5" w:rsidRDefault="00BC7265" w:rsidP="00BC7265">
      <w:pPr>
        <w:spacing w:after="0" w:line="240" w:lineRule="auto"/>
        <w:rPr>
          <w:rFonts w:ascii="Times New Roman" w:hAnsi="Times New Roman"/>
          <w:lang w:eastAsia="ru-RU"/>
        </w:rPr>
      </w:pPr>
    </w:p>
    <w:p w:rsidR="00BC7265" w:rsidRPr="003338E5" w:rsidRDefault="00BC7265" w:rsidP="00BC7265">
      <w:pPr>
        <w:pageBreakBefore/>
        <w:spacing w:after="0" w:line="240" w:lineRule="auto"/>
        <w:jc w:val="right"/>
        <w:rPr>
          <w:rFonts w:ascii="Times New Roman" w:hAnsi="Times New Roman"/>
          <w:lang w:eastAsia="ru-RU"/>
        </w:rPr>
      </w:pPr>
      <w:bookmarkStart w:id="4" w:name="_Ref19430982"/>
      <w:bookmarkStart w:id="5" w:name="_Ref17658089"/>
      <w:bookmarkStart w:id="6" w:name="_Ref17486796"/>
      <w:bookmarkStart w:id="7" w:name="_Ref17486767"/>
      <w:bookmarkStart w:id="8" w:name="_Ref17486761"/>
      <w:bookmarkEnd w:id="4"/>
      <w:bookmarkEnd w:id="5"/>
      <w:bookmarkEnd w:id="6"/>
      <w:bookmarkEnd w:id="7"/>
      <w:bookmarkEnd w:id="8"/>
      <w:r w:rsidRPr="003338E5">
        <w:rPr>
          <w:rFonts w:ascii="Times New Roman" w:hAnsi="Times New Roman"/>
          <w:lang w:eastAsia="ru-RU"/>
        </w:rPr>
        <w:lastRenderedPageBreak/>
        <w:t>Раздел №2</w:t>
      </w:r>
    </w:p>
    <w:p w:rsidR="00BC7265" w:rsidRPr="003338E5" w:rsidRDefault="00BC7265" w:rsidP="00BC7265">
      <w:pPr>
        <w:spacing w:after="0" w:line="240" w:lineRule="auto"/>
        <w:rPr>
          <w:rFonts w:ascii="Times New Roman" w:hAnsi="Times New Roman"/>
          <w:lang w:eastAsia="ru-RU"/>
        </w:rPr>
      </w:pPr>
      <w:r w:rsidRPr="003338E5">
        <w:rPr>
          <w:rFonts w:ascii="Times New Roman" w:hAnsi="Times New Roman"/>
          <w:lang w:eastAsia="ru-RU"/>
        </w:rPr>
        <w:t>Инструкция  для Участников отбора</w:t>
      </w:r>
    </w:p>
    <w:p w:rsidR="00BC7265" w:rsidRPr="003338E5" w:rsidRDefault="00BC7265" w:rsidP="00BC7265">
      <w:pPr>
        <w:spacing w:after="0" w:line="240" w:lineRule="auto"/>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b/>
          <w:bCs/>
          <w:lang w:eastAsia="ru-RU"/>
        </w:rPr>
        <w:t>2.1. Нормативная база проведения отбора</w:t>
      </w:r>
    </w:p>
    <w:p w:rsidR="00BC7265" w:rsidRPr="003338E5" w:rsidRDefault="00BC7265" w:rsidP="00BC7265">
      <w:pPr>
        <w:spacing w:after="0" w:line="240" w:lineRule="auto"/>
        <w:jc w:val="both"/>
        <w:rPr>
          <w:rFonts w:ascii="Times New Roman" w:hAnsi="Times New Roman"/>
          <w:lang w:eastAsia="ru-RU"/>
        </w:rPr>
      </w:pPr>
      <w:bookmarkStart w:id="9" w:name="_Ref469419046"/>
      <w:bookmarkStart w:id="10" w:name="_Ref32883437"/>
      <w:bookmarkEnd w:id="9"/>
      <w:bookmarkEnd w:id="10"/>
      <w:r w:rsidRPr="003338E5">
        <w:rPr>
          <w:rFonts w:ascii="Times New Roman" w:hAnsi="Times New Roman"/>
          <w:lang w:eastAsia="ru-RU"/>
        </w:rPr>
        <w:t xml:space="preserve">- Гражданский кодекс РФ; </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Жилищный кодекс РФ;</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Федеральный закон от 21.07.2008г. №185 «О Фонде содействия реформированию жилищно-коммунального хозяйства»;</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Федеральный закон от 08.08.2001 г. № 128-ФЗ «О лицензировании отдельных видов деятельности»;</w:t>
      </w:r>
    </w:p>
    <w:p w:rsidR="00BC7265" w:rsidRPr="003338E5" w:rsidRDefault="00BC7265" w:rsidP="00BC7265">
      <w:pPr>
        <w:pStyle w:val="ConsPlusTitle"/>
        <w:jc w:val="both"/>
        <w:outlineLvl w:val="0"/>
        <w:rPr>
          <w:b w:val="0"/>
        </w:rPr>
      </w:pPr>
      <w:r>
        <w:rPr>
          <w:b w:val="0"/>
        </w:rPr>
        <w:t>- постановление</w:t>
      </w:r>
      <w:r w:rsidRPr="003338E5">
        <w:rPr>
          <w:b w:val="0"/>
        </w:rPr>
        <w:t xml:space="preserve"> правительства ХМАО-Югры  от 15 декабря </w:t>
      </w:r>
      <w:smartTag w:uri="urn:schemas-microsoft-com:office:smarttags" w:element="metricconverter">
        <w:smartTagPr>
          <w:attr w:name="ProductID" w:val="2008 г"/>
        </w:smartTagPr>
        <w:r w:rsidRPr="003338E5">
          <w:rPr>
            <w:b w:val="0"/>
          </w:rPr>
          <w:t>2008 г</w:t>
        </w:r>
      </w:smartTag>
      <w:r w:rsidRPr="003338E5">
        <w:rPr>
          <w:b w:val="0"/>
        </w:rPr>
        <w:t xml:space="preserve">. N 261-п </w:t>
      </w:r>
      <w:r w:rsidRPr="003338E5">
        <w:rPr>
          <w:b w:val="0"/>
          <w:lang w:eastAsia="ru-RU"/>
        </w:rPr>
        <w:t xml:space="preserve">«Об утверждении Порядка привлечения товариществом собственников жилья, жилищным, жилищно-строительным кооперативом или иным специализированным потребительским кооперативом либо выбранной собственниками помещений в </w:t>
      </w:r>
      <w:bookmarkStart w:id="11" w:name="YANDEX_4"/>
      <w:bookmarkEnd w:id="11"/>
      <w:r w:rsidRPr="003338E5">
        <w:rPr>
          <w:b w:val="0"/>
          <w:lang w:eastAsia="ru-RU"/>
        </w:rPr>
        <w:t xml:space="preserve"> МКД  управляющей организацией подрядных организаций для выполнения работ по </w:t>
      </w:r>
      <w:bookmarkStart w:id="12" w:name="YANDEX_5"/>
      <w:bookmarkEnd w:id="12"/>
      <w:r w:rsidRPr="003338E5">
        <w:rPr>
          <w:b w:val="0"/>
          <w:lang w:eastAsia="ru-RU"/>
        </w:rPr>
        <w:t xml:space="preserve"> капитальному  </w:t>
      </w:r>
      <w:bookmarkStart w:id="13" w:name="YANDEX_6"/>
      <w:bookmarkEnd w:id="13"/>
      <w:r w:rsidRPr="003338E5">
        <w:rPr>
          <w:b w:val="0"/>
          <w:lang w:eastAsia="ru-RU"/>
        </w:rPr>
        <w:t xml:space="preserve"> ремонту  </w:t>
      </w:r>
      <w:bookmarkStart w:id="14" w:name="YANDEX_7"/>
      <w:bookmarkEnd w:id="14"/>
      <w:r w:rsidRPr="003338E5">
        <w:rPr>
          <w:b w:val="0"/>
          <w:lang w:eastAsia="ru-RU"/>
        </w:rPr>
        <w:t> МКД »</w:t>
      </w:r>
      <w:r>
        <w:rPr>
          <w:b w:val="0"/>
          <w:lang w:eastAsia="ru-RU"/>
        </w:rPr>
        <w:t xml:space="preserve"> (с изм. от 02.04.2011 г. );</w:t>
      </w:r>
    </w:p>
    <w:p w:rsidR="00BC7265" w:rsidRPr="003338E5" w:rsidRDefault="00BC7265" w:rsidP="00BC7265">
      <w:pPr>
        <w:spacing w:after="0" w:line="240" w:lineRule="auto"/>
        <w:jc w:val="both"/>
        <w:outlineLvl w:val="0"/>
        <w:rPr>
          <w:rFonts w:ascii="Times New Roman" w:hAnsi="Times New Roman"/>
          <w:lang w:eastAsia="ru-RU"/>
        </w:rPr>
      </w:pPr>
      <w:r w:rsidRPr="00AF2CDD">
        <w:rPr>
          <w:rFonts w:ascii="Times New Roman" w:hAnsi="Times New Roman"/>
          <w:spacing w:val="5"/>
          <w:kern w:val="36"/>
          <w:lang w:eastAsia="ru-RU"/>
        </w:rPr>
        <w:t xml:space="preserve">- постановление администрации г.п. </w:t>
      </w:r>
      <w:r>
        <w:rPr>
          <w:rFonts w:ascii="Times New Roman" w:hAnsi="Times New Roman"/>
          <w:spacing w:val="5"/>
          <w:kern w:val="36"/>
          <w:lang w:eastAsia="ru-RU"/>
        </w:rPr>
        <w:t xml:space="preserve">Мортка </w:t>
      </w:r>
      <w:r w:rsidRPr="00AF2CDD">
        <w:rPr>
          <w:rFonts w:ascii="Times New Roman" w:hAnsi="Times New Roman"/>
        </w:rPr>
        <w:t xml:space="preserve">№ </w:t>
      </w:r>
      <w:r>
        <w:rPr>
          <w:rFonts w:ascii="Times New Roman" w:hAnsi="Times New Roman"/>
        </w:rPr>
        <w:t>84</w:t>
      </w:r>
      <w:r w:rsidRPr="00AF2CDD">
        <w:rPr>
          <w:rFonts w:ascii="Times New Roman" w:hAnsi="Times New Roman"/>
        </w:rPr>
        <w:t>от «</w:t>
      </w:r>
      <w:r>
        <w:rPr>
          <w:rFonts w:ascii="Times New Roman" w:hAnsi="Times New Roman"/>
        </w:rPr>
        <w:t>08</w:t>
      </w:r>
      <w:r w:rsidRPr="00AF2CDD">
        <w:rPr>
          <w:rFonts w:ascii="Times New Roman" w:hAnsi="Times New Roman"/>
        </w:rPr>
        <w:t xml:space="preserve">» </w:t>
      </w:r>
      <w:r>
        <w:rPr>
          <w:rFonts w:ascii="Times New Roman" w:hAnsi="Times New Roman"/>
        </w:rPr>
        <w:t>июня</w:t>
      </w:r>
      <w:smartTag w:uri="urn:schemas-microsoft-com:office:smarttags" w:element="metricconverter">
        <w:smartTagPr>
          <w:attr w:name="ProductID" w:val="2011 г"/>
        </w:smartTagPr>
        <w:r w:rsidRPr="00AF2CDD">
          <w:rPr>
            <w:rFonts w:ascii="Times New Roman" w:hAnsi="Times New Roman"/>
          </w:rPr>
          <w:t>2011 г</w:t>
        </w:r>
      </w:smartTag>
      <w:r w:rsidRPr="00AF2CDD">
        <w:rPr>
          <w:rFonts w:ascii="Times New Roman" w:hAnsi="Times New Roman"/>
        </w:rPr>
        <w:t xml:space="preserve">. </w:t>
      </w:r>
      <w:r w:rsidRPr="00AF2CDD">
        <w:rPr>
          <w:rFonts w:ascii="Times New Roman" w:hAnsi="Times New Roman"/>
          <w:bCs/>
          <w:lang w:eastAsia="ru-RU"/>
        </w:rPr>
        <w:t>«О Порядке предоставления субсидий 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выбранным собственникам помещений в многоквартирных домах, на проведение капитального ремонта многоквартирных домов»;</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ВСН 58-88 (р) «Положение об организации и проведении реконструкции ремонта и технического обслуживания жилых зданий, объектов коммунального и социально-культурного значения»;</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ВСН 61-89 (р) «Реконструкция и капитальный ремонт жилых домов»;</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ВСН 42-85 (р)* «Правила приемки в эксплуатацию законченных капитальным ремонтом жилых зданий»;</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Постановление Госстроя РФ от 27.09.2003г. №170 «Об утверждении Правил и норм технической эксплуатации жилищного фонда»;</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МДК 2-04.2004 «Методическое пособие по содержанию и ремонту жилищного фонда»;</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МДС 13-1.99 «Инструкция о составе, порядке разработки, согласования и утверждения ПСД на капитальный ремонт жилых зданий».</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bookmarkStart w:id="15" w:name="_Ref440089988"/>
      <w:bookmarkStart w:id="16" w:name="_Ref517810906"/>
      <w:bookmarkEnd w:id="15"/>
      <w:bookmarkEnd w:id="16"/>
      <w:r w:rsidRPr="003338E5">
        <w:rPr>
          <w:rFonts w:ascii="Times New Roman" w:hAnsi="Times New Roman"/>
          <w:b/>
          <w:bCs/>
          <w:lang w:eastAsia="ru-RU"/>
        </w:rPr>
        <w:t>2.2. Получение документации</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xml:space="preserve">2.2.1. Со дня опубликования в </w:t>
      </w:r>
      <w:r>
        <w:rPr>
          <w:rFonts w:ascii="Times New Roman" w:hAnsi="Times New Roman"/>
          <w:lang w:eastAsia="ru-RU"/>
        </w:rPr>
        <w:t>официальном печатном издании или</w:t>
      </w:r>
      <w:r w:rsidRPr="003338E5">
        <w:rPr>
          <w:rFonts w:ascii="Times New Roman" w:hAnsi="Times New Roman"/>
          <w:lang w:eastAsia="ru-RU"/>
        </w:rPr>
        <w:t xml:space="preserve"> размещения на официальном сайте извещения о проведении отбора на основании заявления любого заинтересованного лица, поданного в пи</w:t>
      </w:r>
      <w:r>
        <w:rPr>
          <w:rFonts w:ascii="Times New Roman" w:hAnsi="Times New Roman"/>
          <w:lang w:eastAsia="ru-RU"/>
        </w:rPr>
        <w:t>сьменной форме, в течение двух  рабочих  дней</w:t>
      </w:r>
      <w:r w:rsidRPr="003338E5">
        <w:rPr>
          <w:rFonts w:ascii="Times New Roman" w:hAnsi="Times New Roman"/>
          <w:lang w:eastAsia="ru-RU"/>
        </w:rPr>
        <w:t xml:space="preserve"> со дня получения соответствующего заявления </w:t>
      </w:r>
      <w:r>
        <w:rPr>
          <w:rFonts w:ascii="Times New Roman" w:hAnsi="Times New Roman"/>
          <w:lang w:eastAsia="ru-RU"/>
        </w:rPr>
        <w:t xml:space="preserve">Организатор отбора </w:t>
      </w:r>
      <w:r w:rsidRPr="003338E5">
        <w:rPr>
          <w:rFonts w:ascii="Times New Roman" w:hAnsi="Times New Roman"/>
          <w:lang w:eastAsia="ru-RU"/>
        </w:rPr>
        <w:t>обязан предоставить такому лицу  документацию в порядке, указанном в извещении о проведении отбора. Предоставление документации в форме электронного документа осуществляется без взимания платы.</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xml:space="preserve">2.2.2. Время работы </w:t>
      </w:r>
      <w:r w:rsidRPr="003338E5">
        <w:rPr>
          <w:rFonts w:ascii="Times New Roman" w:hAnsi="Times New Roman"/>
          <w:b/>
          <w:lang w:eastAsia="ru-RU"/>
        </w:rPr>
        <w:t>Организатора</w:t>
      </w:r>
      <w:r>
        <w:rPr>
          <w:rFonts w:ascii="Times New Roman" w:hAnsi="Times New Roman"/>
          <w:b/>
          <w:lang w:eastAsia="ru-RU"/>
        </w:rPr>
        <w:t xml:space="preserve"> отбора</w:t>
      </w:r>
      <w:r>
        <w:rPr>
          <w:rFonts w:ascii="Times New Roman" w:hAnsi="Times New Roman"/>
          <w:lang w:eastAsia="ru-RU"/>
        </w:rPr>
        <w:t>: в рабочие дни с 8-30 до 16-00, обед с 12-00 до 13-3</w:t>
      </w:r>
      <w:r w:rsidRPr="003338E5">
        <w:rPr>
          <w:rFonts w:ascii="Times New Roman" w:hAnsi="Times New Roman"/>
          <w:lang w:eastAsia="ru-RU"/>
        </w:rPr>
        <w:t xml:space="preserve">0 (время местное). В иное время контакты с </w:t>
      </w:r>
      <w:r w:rsidRPr="003338E5">
        <w:rPr>
          <w:rFonts w:ascii="Times New Roman" w:hAnsi="Times New Roman"/>
          <w:b/>
          <w:lang w:eastAsia="ru-RU"/>
        </w:rPr>
        <w:t xml:space="preserve">Организатором </w:t>
      </w:r>
      <w:r>
        <w:rPr>
          <w:rFonts w:ascii="Times New Roman" w:hAnsi="Times New Roman"/>
          <w:b/>
          <w:lang w:eastAsia="ru-RU"/>
        </w:rPr>
        <w:t xml:space="preserve">отбора, Заказчиком </w:t>
      </w:r>
      <w:r w:rsidRPr="003338E5">
        <w:rPr>
          <w:rFonts w:ascii="Times New Roman" w:hAnsi="Times New Roman"/>
          <w:lang w:eastAsia="ru-RU"/>
        </w:rPr>
        <w:t>по предмету отбора НЕ ДОПУСКАЮТСЯ.</w:t>
      </w:r>
    </w:p>
    <w:p w:rsidR="00BC7265" w:rsidRPr="003338E5" w:rsidRDefault="00BC7265" w:rsidP="00BC7265">
      <w:pPr>
        <w:spacing w:after="0" w:line="240" w:lineRule="auto"/>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b/>
          <w:bCs/>
          <w:lang w:eastAsia="ru-RU"/>
        </w:rPr>
        <w:t xml:space="preserve">2.3 Требования к Участникам  отбора </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2.3.1. Участниками  отбора</w:t>
      </w:r>
      <w:r>
        <w:rPr>
          <w:rFonts w:ascii="Times New Roman" w:hAnsi="Times New Roman"/>
          <w:lang w:eastAsia="ru-RU"/>
        </w:rPr>
        <w:t xml:space="preserve"> </w:t>
      </w:r>
      <w:r w:rsidRPr="003338E5">
        <w:rPr>
          <w:rFonts w:ascii="Times New Roman" w:hAnsi="Times New Roman"/>
          <w:lang w:eastAsia="ru-RU"/>
        </w:rPr>
        <w:t>являются лица, претендующие на заключение договора подряда. Участником  отбора</w:t>
      </w:r>
      <w:r>
        <w:rPr>
          <w:rFonts w:ascii="Times New Roman" w:hAnsi="Times New Roman"/>
          <w:lang w:eastAsia="ru-RU"/>
        </w:rPr>
        <w:t xml:space="preserve"> </w:t>
      </w:r>
      <w:r w:rsidRPr="003338E5">
        <w:rPr>
          <w:rFonts w:ascii="Times New Roman" w:hAnsi="Times New Roman"/>
          <w:lang w:eastAsia="ru-RU"/>
        </w:rPr>
        <w:t xml:space="preserve">может быть любое юридическое лицо или физическое лицо независимо от организационно-правовой формы, формы собственности, места нахождения и места происхождения капитала. </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2.3.2. Обязательные требования к Участникам  отбора:</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1) Соответствие Участника отбора требованиям, предъявляемым законодательством Российской Федерации к лицам, осуществляющим выполнение работ, оказание услуг являющихся предметом отбора:</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xml:space="preserve">а) необходимость наличия действующих лицензий </w:t>
      </w:r>
      <w:r w:rsidRPr="00AF2CDD">
        <w:rPr>
          <w:rFonts w:ascii="Times New Roman" w:hAnsi="Times New Roman"/>
          <w:lang w:eastAsia="ru-RU"/>
        </w:rPr>
        <w:t>(свидетельств СРО)</w:t>
      </w:r>
      <w:r w:rsidRPr="003338E5">
        <w:rPr>
          <w:rFonts w:ascii="Times New Roman" w:hAnsi="Times New Roman"/>
          <w:lang w:eastAsia="ru-RU"/>
        </w:rPr>
        <w:t xml:space="preserve"> на выполнение соответствующих работ в объёме генерального подряда;</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lastRenderedPageBreak/>
        <w:t>б) не могут принимать участие в отборе лица, являющиеся аффинированными  по отношению друг к другу, либо по отношению к лицам, привлеченным в установленном порядке для выполнения услуг по организации отбора;</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 Не проведение ликвидации Участника  отбора</w:t>
      </w:r>
      <w:r>
        <w:rPr>
          <w:rFonts w:ascii="Times New Roman" w:hAnsi="Times New Roman"/>
          <w:lang w:eastAsia="ru-RU"/>
        </w:rPr>
        <w:t xml:space="preserve"> </w:t>
      </w:r>
      <w:r w:rsidRPr="003338E5">
        <w:rPr>
          <w:rFonts w:ascii="Times New Roman" w:hAnsi="Times New Roman"/>
          <w:lang w:eastAsia="ru-RU"/>
        </w:rPr>
        <w:t>или не проведение в отношении Участника  отбора</w:t>
      </w:r>
      <w:r>
        <w:rPr>
          <w:rFonts w:ascii="Times New Roman" w:hAnsi="Times New Roman"/>
          <w:lang w:eastAsia="ru-RU"/>
        </w:rPr>
        <w:t xml:space="preserve"> </w:t>
      </w:r>
      <w:r w:rsidRPr="003338E5">
        <w:rPr>
          <w:rFonts w:ascii="Times New Roman" w:hAnsi="Times New Roman"/>
          <w:lang w:eastAsia="ru-RU"/>
        </w:rPr>
        <w:t>процедуры банкротства;</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3) Не приостановление деятельности Участника  отбора</w:t>
      </w:r>
      <w:r>
        <w:rPr>
          <w:rFonts w:ascii="Times New Roman" w:hAnsi="Times New Roman"/>
          <w:lang w:eastAsia="ru-RU"/>
        </w:rPr>
        <w:t xml:space="preserve"> </w:t>
      </w:r>
      <w:r w:rsidRPr="003338E5">
        <w:rPr>
          <w:rFonts w:ascii="Times New Roman" w:hAnsi="Times New Roman"/>
          <w:lang w:eastAsia="ru-RU"/>
        </w:rPr>
        <w:t>в порядке, предусмотренном Кодексом Российской Федерации об административных правонарушениях, на день рассмотрения заявки на участие в отборе;</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4) Отсутствие у Участника  отбора</w:t>
      </w:r>
      <w:r>
        <w:rPr>
          <w:rFonts w:ascii="Times New Roman" w:hAnsi="Times New Roman"/>
          <w:lang w:eastAsia="ru-RU"/>
        </w:rPr>
        <w:t xml:space="preserve"> </w:t>
      </w:r>
      <w:r w:rsidRPr="003338E5">
        <w:rPr>
          <w:rFonts w:ascii="Times New Roman" w:hAnsi="Times New Roman"/>
          <w:lang w:eastAsia="ru-RU"/>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отбора по данным бухгалтерской отчетности за последний завершенный отчетный период. </w:t>
      </w:r>
    </w:p>
    <w:p w:rsidR="00BC7265" w:rsidRPr="003338E5" w:rsidRDefault="00BC7265" w:rsidP="00BC7265">
      <w:pPr>
        <w:spacing w:after="0" w:line="240" w:lineRule="auto"/>
        <w:jc w:val="both"/>
        <w:rPr>
          <w:rFonts w:ascii="Times New Roman" w:hAnsi="Times New Roman"/>
          <w:lang w:eastAsia="ru-RU"/>
        </w:rPr>
      </w:pPr>
      <w:r>
        <w:rPr>
          <w:rFonts w:ascii="Times New Roman" w:hAnsi="Times New Roman"/>
          <w:lang w:eastAsia="ru-RU"/>
        </w:rPr>
        <w:t>5</w:t>
      </w:r>
      <w:r w:rsidRPr="003338E5">
        <w:rPr>
          <w:rFonts w:ascii="Times New Roman" w:hAnsi="Times New Roman"/>
          <w:lang w:eastAsia="ru-RU"/>
        </w:rPr>
        <w:t xml:space="preserve">) Отсутствие участника в реестре недобросовестных поставщиков, который ведется согласно «Положению о ведении реестра недобросовестных поставщиков и о требованиях к технологическим, программным, лингвистическим, правовым и организационным средствам ведения реестра недобросовестных поставщиков», утвержденному постановлением Правительства Российской </w:t>
      </w:r>
      <w:r>
        <w:rPr>
          <w:rFonts w:ascii="Times New Roman" w:hAnsi="Times New Roman"/>
          <w:lang w:eastAsia="ru-RU"/>
        </w:rPr>
        <w:t>Ф</w:t>
      </w:r>
      <w:r w:rsidRPr="003338E5">
        <w:rPr>
          <w:rFonts w:ascii="Times New Roman" w:hAnsi="Times New Roman"/>
          <w:lang w:eastAsia="ru-RU"/>
        </w:rPr>
        <w:t>едерации от 15.05.2007 №292.</w:t>
      </w:r>
    </w:p>
    <w:p w:rsidR="00BC7265" w:rsidRPr="003338E5" w:rsidRDefault="00BC7265" w:rsidP="00BC7265">
      <w:pPr>
        <w:spacing w:after="0" w:line="240" w:lineRule="auto"/>
        <w:jc w:val="both"/>
        <w:rPr>
          <w:rFonts w:ascii="Times New Roman" w:hAnsi="Times New Roman"/>
          <w:bCs/>
          <w:lang w:eastAsia="ru-RU"/>
        </w:rPr>
      </w:pPr>
      <w:r w:rsidRPr="003338E5">
        <w:rPr>
          <w:rFonts w:ascii="Times New Roman" w:hAnsi="Times New Roman"/>
          <w:bCs/>
          <w:lang w:eastAsia="ru-RU"/>
        </w:rPr>
        <w:t xml:space="preserve">2.3.3. В случае несоответствия участника п. 2.3.2. </w:t>
      </w:r>
      <w:r w:rsidRPr="003338E5">
        <w:rPr>
          <w:rFonts w:ascii="Times New Roman" w:hAnsi="Times New Roman"/>
          <w:lang w:eastAsia="ru-RU"/>
        </w:rPr>
        <w:t>Участнику отбора должно будет отказано в участии в отборе.</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b/>
          <w:bCs/>
          <w:lang w:eastAsia="ru-RU"/>
        </w:rPr>
        <w:t>2.4. Подготовка заявки на участие в отборе</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2.4.1. Для участия в отборе Участник отбора подает заявку  в срок и по форме, которые  установлены документацией. Участник отбора подает заявку на участие в отборе в письменной форме в запечатанном конверте. При этом на таком конверте указывается наименование отбора на участие, в к</w:t>
      </w:r>
      <w:r>
        <w:rPr>
          <w:rFonts w:ascii="Times New Roman" w:hAnsi="Times New Roman"/>
          <w:lang w:eastAsia="ru-RU"/>
        </w:rPr>
        <w:t>отором подается данная заявка</w:t>
      </w:r>
      <w:r w:rsidRPr="00A53C29">
        <w:rPr>
          <w:rFonts w:ascii="Times New Roman" w:hAnsi="Times New Roman"/>
          <w:lang w:eastAsia="ru-RU"/>
        </w:rPr>
        <w:t>.</w:t>
      </w:r>
      <w:r w:rsidRPr="003338E5">
        <w:rPr>
          <w:rFonts w:ascii="Times New Roman" w:hAnsi="Times New Roman"/>
          <w:lang w:eastAsia="ru-RU"/>
        </w:rPr>
        <w:t xml:space="preserve"> Участник отбора  вправе не указывать на таком конверте свое фирменное наименование, почтовый адрес.</w:t>
      </w:r>
    </w:p>
    <w:p w:rsidR="00BC7265" w:rsidRPr="003338E5" w:rsidRDefault="00BC7265" w:rsidP="00BC7265">
      <w:pPr>
        <w:spacing w:after="0" w:line="240" w:lineRule="auto"/>
        <w:jc w:val="both"/>
        <w:rPr>
          <w:rFonts w:ascii="Times New Roman" w:hAnsi="Times New Roman"/>
          <w:b/>
          <w:bCs/>
          <w:lang w:eastAsia="ru-RU"/>
        </w:rPr>
      </w:pPr>
    </w:p>
    <w:p w:rsidR="00BC7265" w:rsidRPr="003338E5" w:rsidRDefault="00BC7265" w:rsidP="00BC7265">
      <w:pPr>
        <w:spacing w:after="0" w:line="240" w:lineRule="auto"/>
        <w:jc w:val="both"/>
        <w:rPr>
          <w:rFonts w:ascii="Times New Roman" w:hAnsi="Times New Roman"/>
          <w:b/>
          <w:bCs/>
          <w:lang w:eastAsia="ru-RU"/>
        </w:rPr>
      </w:pPr>
      <w:r w:rsidRPr="003338E5">
        <w:rPr>
          <w:rFonts w:ascii="Times New Roman" w:hAnsi="Times New Roman"/>
          <w:b/>
          <w:bCs/>
          <w:lang w:eastAsia="ru-RU"/>
        </w:rPr>
        <w:t xml:space="preserve">2.4.2. </w:t>
      </w:r>
      <w:r w:rsidRPr="003338E5">
        <w:rPr>
          <w:rFonts w:ascii="Times New Roman" w:hAnsi="Times New Roman"/>
          <w:b/>
          <w:bCs/>
          <w:u w:val="single"/>
          <w:lang w:eastAsia="ru-RU"/>
        </w:rPr>
        <w:t>Состав заявки на участие в отборе Участника:</w:t>
      </w:r>
    </w:p>
    <w:p w:rsidR="00BC7265" w:rsidRPr="003338E5" w:rsidRDefault="00BC7265" w:rsidP="00BC7265">
      <w:pPr>
        <w:spacing w:after="0" w:line="240" w:lineRule="auto"/>
        <w:jc w:val="both"/>
        <w:rPr>
          <w:rFonts w:ascii="Times New Roman" w:hAnsi="Times New Roman"/>
          <w:b/>
          <w:bCs/>
          <w:lang w:eastAsia="ru-RU"/>
        </w:rPr>
      </w:pPr>
    </w:p>
    <w:p w:rsidR="00BC7265" w:rsidRPr="003338E5" w:rsidRDefault="00BC7265" w:rsidP="00BC7265">
      <w:pPr>
        <w:numPr>
          <w:ilvl w:val="0"/>
          <w:numId w:val="5"/>
        </w:numPr>
        <w:spacing w:after="0" w:line="240" w:lineRule="auto"/>
        <w:jc w:val="both"/>
        <w:rPr>
          <w:rFonts w:ascii="Times New Roman" w:hAnsi="Times New Roman"/>
        </w:rPr>
      </w:pPr>
      <w:r w:rsidRPr="003338E5">
        <w:rPr>
          <w:rFonts w:ascii="Times New Roman" w:hAnsi="Times New Roman"/>
          <w:lang w:eastAsia="ru-RU"/>
        </w:rPr>
        <w:t>Опись документов (Оригинал Формы №4).</w:t>
      </w:r>
    </w:p>
    <w:p w:rsidR="00BC7265" w:rsidRPr="003338E5" w:rsidRDefault="00BC7265" w:rsidP="00BC7265">
      <w:pPr>
        <w:numPr>
          <w:ilvl w:val="0"/>
          <w:numId w:val="5"/>
        </w:numPr>
        <w:spacing w:after="0" w:line="240" w:lineRule="auto"/>
        <w:jc w:val="both"/>
        <w:rPr>
          <w:rFonts w:ascii="Times New Roman" w:hAnsi="Times New Roman"/>
          <w:lang w:eastAsia="ru-RU"/>
        </w:rPr>
      </w:pPr>
      <w:r w:rsidRPr="003338E5">
        <w:rPr>
          <w:rFonts w:ascii="Times New Roman" w:hAnsi="Times New Roman"/>
          <w:lang w:eastAsia="ru-RU"/>
        </w:rPr>
        <w:t xml:space="preserve">Заявка на участие в </w:t>
      </w:r>
      <w:bookmarkStart w:id="17" w:name="YANDEX_8"/>
      <w:bookmarkEnd w:id="17"/>
      <w:r w:rsidRPr="003338E5">
        <w:rPr>
          <w:rFonts w:ascii="Times New Roman" w:hAnsi="Times New Roman"/>
          <w:lang w:eastAsia="ru-RU"/>
        </w:rPr>
        <w:t xml:space="preserve">отборе  на право заключения договора подряда по </w:t>
      </w:r>
      <w:bookmarkStart w:id="18" w:name="YANDEX_10"/>
      <w:bookmarkEnd w:id="18"/>
      <w:r w:rsidRPr="003338E5">
        <w:rPr>
          <w:rFonts w:ascii="Times New Roman" w:hAnsi="Times New Roman"/>
          <w:lang w:eastAsia="ru-RU"/>
        </w:rPr>
        <w:t xml:space="preserve"> проведению  </w:t>
      </w:r>
      <w:bookmarkStart w:id="19" w:name="YANDEX_11"/>
      <w:bookmarkEnd w:id="19"/>
      <w:r w:rsidRPr="003338E5">
        <w:rPr>
          <w:rFonts w:ascii="Times New Roman" w:hAnsi="Times New Roman"/>
          <w:lang w:eastAsia="ru-RU"/>
        </w:rPr>
        <w:t xml:space="preserve"> капитального  </w:t>
      </w:r>
      <w:bookmarkStart w:id="20" w:name="YANDEX_12"/>
      <w:bookmarkEnd w:id="20"/>
      <w:r w:rsidRPr="003338E5">
        <w:rPr>
          <w:rFonts w:ascii="Times New Roman" w:hAnsi="Times New Roman"/>
          <w:lang w:eastAsia="ru-RU"/>
        </w:rPr>
        <w:t> ремонта  многоквартирного дома (Оригинал Формы №1 документации);</w:t>
      </w:r>
    </w:p>
    <w:p w:rsidR="00BC7265" w:rsidRPr="003338E5" w:rsidRDefault="00BC7265" w:rsidP="00BC7265">
      <w:pPr>
        <w:numPr>
          <w:ilvl w:val="0"/>
          <w:numId w:val="5"/>
        </w:numPr>
        <w:spacing w:after="0" w:line="240" w:lineRule="auto"/>
        <w:jc w:val="both"/>
        <w:rPr>
          <w:rFonts w:ascii="Times New Roman" w:hAnsi="Times New Roman"/>
          <w:lang w:eastAsia="ru-RU"/>
        </w:rPr>
      </w:pPr>
      <w:r w:rsidRPr="003338E5">
        <w:rPr>
          <w:rFonts w:ascii="Times New Roman" w:hAnsi="Times New Roman"/>
          <w:lang w:eastAsia="ru-RU"/>
        </w:rPr>
        <w:t>График производства работ (Оригинал Формы№5 документации).</w:t>
      </w:r>
    </w:p>
    <w:p w:rsidR="00BC7265" w:rsidRPr="003338E5" w:rsidRDefault="00BC7265" w:rsidP="00BC7265">
      <w:pPr>
        <w:numPr>
          <w:ilvl w:val="0"/>
          <w:numId w:val="5"/>
        </w:numPr>
        <w:spacing w:after="0" w:line="240" w:lineRule="auto"/>
        <w:jc w:val="both"/>
        <w:rPr>
          <w:rFonts w:ascii="Times New Roman" w:hAnsi="Times New Roman"/>
          <w:lang w:eastAsia="ru-RU"/>
        </w:rPr>
      </w:pPr>
      <w:r w:rsidRPr="003338E5">
        <w:rPr>
          <w:rFonts w:ascii="Times New Roman" w:hAnsi="Times New Roman"/>
          <w:lang w:eastAsia="ru-RU"/>
        </w:rPr>
        <w:t>Заверенные в порядке, установленном законодательством РФ копии учредительных документов подрядной организации.</w:t>
      </w:r>
    </w:p>
    <w:p w:rsidR="00BC7265" w:rsidRPr="003338E5" w:rsidRDefault="00BC7265" w:rsidP="00BC7265">
      <w:pPr>
        <w:numPr>
          <w:ilvl w:val="0"/>
          <w:numId w:val="5"/>
        </w:numPr>
        <w:spacing w:after="0" w:line="240" w:lineRule="auto"/>
        <w:jc w:val="both"/>
        <w:rPr>
          <w:rFonts w:ascii="Times New Roman" w:hAnsi="Times New Roman"/>
          <w:lang w:eastAsia="ru-RU"/>
        </w:rPr>
      </w:pPr>
      <w:r w:rsidRPr="003338E5">
        <w:rPr>
          <w:rFonts w:ascii="Times New Roman" w:hAnsi="Times New Roman"/>
          <w:lang w:eastAsia="ru-RU"/>
        </w:rPr>
        <w:t>Заверенная в порядке, установленном законодательством РФ копия решения о назначении руководителя подрядной организации.</w:t>
      </w:r>
    </w:p>
    <w:p w:rsidR="00BC7265" w:rsidRPr="003338E5" w:rsidRDefault="00BC7265" w:rsidP="00BC7265">
      <w:pPr>
        <w:numPr>
          <w:ilvl w:val="0"/>
          <w:numId w:val="5"/>
        </w:numPr>
        <w:spacing w:after="0" w:line="240" w:lineRule="auto"/>
        <w:jc w:val="both"/>
        <w:rPr>
          <w:rFonts w:ascii="Times New Roman" w:hAnsi="Times New Roman"/>
          <w:lang w:eastAsia="ru-RU"/>
        </w:rPr>
      </w:pPr>
      <w:r w:rsidRPr="003338E5">
        <w:rPr>
          <w:rFonts w:ascii="Times New Roman" w:hAnsi="Times New Roman"/>
          <w:lang w:eastAsia="ru-RU"/>
        </w:rPr>
        <w:t>Заверенная в порядке, установленном законодательством РФ копия свидетельства о постановке на учет в налоговом органе.</w:t>
      </w:r>
    </w:p>
    <w:p w:rsidR="00BC7265" w:rsidRPr="003338E5" w:rsidRDefault="00BC7265" w:rsidP="00BC7265">
      <w:pPr>
        <w:numPr>
          <w:ilvl w:val="0"/>
          <w:numId w:val="5"/>
        </w:numPr>
        <w:spacing w:after="0" w:line="240" w:lineRule="auto"/>
        <w:jc w:val="both"/>
        <w:rPr>
          <w:rFonts w:ascii="Times New Roman" w:hAnsi="Times New Roman"/>
          <w:lang w:eastAsia="ru-RU"/>
        </w:rPr>
      </w:pPr>
      <w:r w:rsidRPr="003338E5">
        <w:rPr>
          <w:rFonts w:ascii="Times New Roman" w:hAnsi="Times New Roman"/>
          <w:lang w:eastAsia="ru-RU"/>
        </w:rPr>
        <w:t>Заверенные руководителем предприятия копии лицензий и допусков СРО, необходимых в случаях, установленных законодательством РФ, для проведения работ по капитальному ремонту;</w:t>
      </w:r>
    </w:p>
    <w:p w:rsidR="00BC7265" w:rsidRPr="003338E5" w:rsidRDefault="00BC7265" w:rsidP="00BC7265">
      <w:pPr>
        <w:numPr>
          <w:ilvl w:val="0"/>
          <w:numId w:val="5"/>
        </w:numPr>
        <w:spacing w:after="0" w:line="240" w:lineRule="auto"/>
        <w:jc w:val="both"/>
        <w:rPr>
          <w:rFonts w:ascii="Times New Roman" w:hAnsi="Times New Roman"/>
          <w:lang w:eastAsia="ru-RU"/>
        </w:rPr>
      </w:pPr>
      <w:r w:rsidRPr="003338E5">
        <w:rPr>
          <w:rFonts w:ascii="Times New Roman" w:hAnsi="Times New Roman"/>
          <w:lang w:eastAsia="ru-RU"/>
        </w:rPr>
        <w:t>Заверенная руководителем предприятия копия свидетельства о добровольной сертификации (при ее наличии).</w:t>
      </w:r>
    </w:p>
    <w:p w:rsidR="00BC7265" w:rsidRPr="003338E5" w:rsidRDefault="00BC7265" w:rsidP="00BC7265">
      <w:pPr>
        <w:numPr>
          <w:ilvl w:val="0"/>
          <w:numId w:val="5"/>
        </w:numPr>
        <w:spacing w:after="0" w:line="240" w:lineRule="auto"/>
        <w:jc w:val="both"/>
        <w:rPr>
          <w:rFonts w:ascii="Times New Roman" w:hAnsi="Times New Roman"/>
          <w:lang w:eastAsia="ru-RU"/>
        </w:rPr>
      </w:pPr>
      <w:r w:rsidRPr="003338E5">
        <w:rPr>
          <w:rFonts w:ascii="Times New Roman" w:hAnsi="Times New Roman"/>
          <w:lang w:eastAsia="ru-RU"/>
        </w:rPr>
        <w:t>Оригинал или нотариально заверенная копия выписки из Единого государственного реестра юридических лиц, выданная не ранее, чем за месяц до начала срока подачи заявок.</w:t>
      </w:r>
    </w:p>
    <w:p w:rsidR="00BC7265" w:rsidRPr="003338E5" w:rsidRDefault="00BC7265" w:rsidP="00BC7265">
      <w:pPr>
        <w:numPr>
          <w:ilvl w:val="0"/>
          <w:numId w:val="5"/>
        </w:numPr>
        <w:spacing w:after="0" w:line="240" w:lineRule="auto"/>
        <w:jc w:val="both"/>
        <w:rPr>
          <w:rFonts w:ascii="Times New Roman" w:hAnsi="Times New Roman"/>
          <w:lang w:eastAsia="ru-RU"/>
        </w:rPr>
      </w:pPr>
      <w:r w:rsidRPr="003338E5">
        <w:rPr>
          <w:rFonts w:ascii="Times New Roman" w:hAnsi="Times New Roman"/>
          <w:lang w:eastAsia="ru-RU"/>
        </w:rPr>
        <w:t>Общие сведения об Участнике отбора (Оригинал Формы №2 документации);</w:t>
      </w:r>
    </w:p>
    <w:p w:rsidR="00BC7265" w:rsidRPr="003338E5" w:rsidRDefault="00BC7265" w:rsidP="00BC7265">
      <w:pPr>
        <w:numPr>
          <w:ilvl w:val="0"/>
          <w:numId w:val="5"/>
        </w:numPr>
        <w:spacing w:after="0" w:line="240" w:lineRule="auto"/>
        <w:jc w:val="both"/>
        <w:rPr>
          <w:rFonts w:ascii="Times New Roman" w:hAnsi="Times New Roman"/>
          <w:lang w:eastAsia="ru-RU"/>
        </w:rPr>
      </w:pPr>
      <w:r w:rsidRPr="003338E5">
        <w:rPr>
          <w:rFonts w:ascii="Times New Roman" w:hAnsi="Times New Roman"/>
          <w:lang w:eastAsia="ru-RU"/>
        </w:rPr>
        <w:t>Предложение Участника  отбора (Оригинал Формы №3 документации).</w:t>
      </w:r>
    </w:p>
    <w:p w:rsidR="00BC7265" w:rsidRPr="003338E5" w:rsidRDefault="00BC7265" w:rsidP="00BC7265">
      <w:pPr>
        <w:numPr>
          <w:ilvl w:val="0"/>
          <w:numId w:val="5"/>
        </w:numPr>
        <w:spacing w:after="0" w:line="240" w:lineRule="auto"/>
        <w:jc w:val="both"/>
        <w:rPr>
          <w:rFonts w:ascii="Times New Roman" w:hAnsi="Times New Roman"/>
          <w:lang w:eastAsia="ru-RU"/>
        </w:rPr>
      </w:pPr>
      <w:r w:rsidRPr="003338E5">
        <w:rPr>
          <w:rFonts w:ascii="Times New Roman" w:hAnsi="Times New Roman"/>
          <w:lang w:eastAsia="ru-RU"/>
        </w:rPr>
        <w:t>Документы, подтверждающие квалификацию работников и положительную репутацию подрядной организации (опыт работы в сфере ЖКХ, наличие у Участника  отбора производственных мощностей, технологического оборудования, трудовых, финансовых и других ресурсов, отзывы Заказчиков  о предыдущей работе, качестве и сроках ее выполнения, иные сведения).</w:t>
      </w:r>
    </w:p>
    <w:p w:rsidR="00BC7265" w:rsidRPr="00915137" w:rsidRDefault="00BC7265" w:rsidP="00BC7265">
      <w:pPr>
        <w:numPr>
          <w:ilvl w:val="0"/>
          <w:numId w:val="5"/>
        </w:numPr>
        <w:spacing w:after="0" w:line="240" w:lineRule="auto"/>
        <w:jc w:val="both"/>
        <w:rPr>
          <w:rFonts w:ascii="Times New Roman" w:hAnsi="Times New Roman"/>
          <w:lang w:eastAsia="ru-RU"/>
        </w:rPr>
      </w:pPr>
      <w:r w:rsidRPr="003338E5">
        <w:rPr>
          <w:rFonts w:ascii="Times New Roman" w:hAnsi="Times New Roman"/>
          <w:lang w:eastAsia="ru-RU"/>
        </w:rPr>
        <w:lastRenderedPageBreak/>
        <w:t>Информация об организациях, привлекаемых на основе субподряда (копии лицензий, договоров либо договоров о намерении).</w:t>
      </w:r>
    </w:p>
    <w:p w:rsidR="00BC7265" w:rsidRPr="003338E5" w:rsidRDefault="00BC7265" w:rsidP="00BC7265">
      <w:pPr>
        <w:numPr>
          <w:ilvl w:val="0"/>
          <w:numId w:val="5"/>
        </w:numPr>
        <w:spacing w:after="0" w:line="240" w:lineRule="auto"/>
        <w:jc w:val="both"/>
        <w:rPr>
          <w:rFonts w:ascii="Times New Roman" w:hAnsi="Times New Roman"/>
          <w:lang w:eastAsia="ru-RU"/>
        </w:rPr>
      </w:pPr>
      <w:r w:rsidRPr="003338E5">
        <w:rPr>
          <w:rFonts w:ascii="Times New Roman" w:hAnsi="Times New Roman"/>
          <w:lang w:eastAsia="ru-RU"/>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отборе.</w:t>
      </w:r>
    </w:p>
    <w:p w:rsidR="00BC7265" w:rsidRPr="005708F3" w:rsidRDefault="00BC7265" w:rsidP="00BC7265">
      <w:pPr>
        <w:numPr>
          <w:ilvl w:val="0"/>
          <w:numId w:val="5"/>
        </w:numPr>
        <w:spacing w:after="0" w:line="240" w:lineRule="auto"/>
        <w:jc w:val="both"/>
        <w:rPr>
          <w:rFonts w:ascii="Times New Roman" w:hAnsi="Times New Roman"/>
          <w:lang w:eastAsia="ru-RU"/>
        </w:rPr>
      </w:pPr>
      <w:r w:rsidRPr="003338E5">
        <w:rPr>
          <w:rFonts w:ascii="Times New Roman" w:hAnsi="Times New Roman"/>
        </w:rPr>
        <w:t>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отбора выполнение работ, являющихся предметом договора, или внесение денежных средств в качестве обеспечения заявки на участие в отборе, является крупной сделкой.</w:t>
      </w:r>
    </w:p>
    <w:p w:rsidR="00BC7265" w:rsidRPr="00EB32AA" w:rsidRDefault="00BC7265" w:rsidP="00BC7265">
      <w:pPr>
        <w:numPr>
          <w:ilvl w:val="0"/>
          <w:numId w:val="5"/>
        </w:numPr>
        <w:spacing w:after="0" w:line="240" w:lineRule="auto"/>
        <w:jc w:val="both"/>
        <w:rPr>
          <w:rFonts w:ascii="Times New Roman" w:hAnsi="Times New Roman"/>
          <w:lang w:eastAsia="ru-RU"/>
        </w:rPr>
      </w:pPr>
      <w:r>
        <w:rPr>
          <w:rFonts w:ascii="Times New Roman" w:hAnsi="Times New Roman"/>
        </w:rPr>
        <w:t>Информация об участии в судебных разбирательствах по вопросам профессиональной деятельности участника отбора.</w:t>
      </w:r>
    </w:p>
    <w:p w:rsidR="00BC7265" w:rsidRPr="00DE52D2" w:rsidRDefault="00BC7265" w:rsidP="00BC7265">
      <w:pPr>
        <w:pStyle w:val="ab"/>
        <w:numPr>
          <w:ilvl w:val="0"/>
          <w:numId w:val="5"/>
        </w:numPr>
        <w:autoSpaceDE w:val="0"/>
        <w:autoSpaceDN w:val="0"/>
        <w:adjustRightInd w:val="0"/>
        <w:spacing w:after="0" w:line="240" w:lineRule="auto"/>
        <w:jc w:val="both"/>
        <w:rPr>
          <w:rFonts w:ascii="Times New Roman" w:hAnsi="Times New Roman"/>
        </w:rPr>
      </w:pPr>
      <w:r w:rsidRPr="00DE52D2">
        <w:rPr>
          <w:rFonts w:ascii="Times New Roman" w:hAnsi="Times New Roman"/>
        </w:rPr>
        <w:t>Информация о текущей загрузке участника отбора (наличие заключенных договоров на выполнение капитального ремонта многоквартирных домов);</w:t>
      </w:r>
    </w:p>
    <w:p w:rsidR="00BC7265" w:rsidRPr="00DE52D2" w:rsidRDefault="00BC7265" w:rsidP="00BC7265">
      <w:pPr>
        <w:pStyle w:val="ab"/>
        <w:numPr>
          <w:ilvl w:val="0"/>
          <w:numId w:val="5"/>
        </w:numPr>
        <w:autoSpaceDE w:val="0"/>
        <w:autoSpaceDN w:val="0"/>
        <w:adjustRightInd w:val="0"/>
        <w:spacing w:after="0" w:line="240" w:lineRule="auto"/>
        <w:jc w:val="both"/>
        <w:rPr>
          <w:rFonts w:ascii="Times New Roman" w:hAnsi="Times New Roman"/>
        </w:rPr>
      </w:pPr>
      <w:r w:rsidRPr="00DE52D2">
        <w:rPr>
          <w:rFonts w:ascii="Times New Roman" w:hAnsi="Times New Roman"/>
        </w:rPr>
        <w:t>Информация об основных фондах (балансовый отчет участника отбора за последний отчетный период);</w:t>
      </w:r>
    </w:p>
    <w:p w:rsidR="00BC7265" w:rsidRPr="00DE52D2" w:rsidRDefault="00BC7265" w:rsidP="00BC7265">
      <w:pPr>
        <w:numPr>
          <w:ilvl w:val="0"/>
          <w:numId w:val="5"/>
        </w:numPr>
        <w:spacing w:after="0" w:line="240" w:lineRule="auto"/>
        <w:jc w:val="both"/>
        <w:rPr>
          <w:rFonts w:ascii="Times New Roman" w:hAnsi="Times New Roman"/>
          <w:lang w:eastAsia="ru-RU"/>
        </w:rPr>
      </w:pPr>
      <w:r w:rsidRPr="00DE52D2">
        <w:rPr>
          <w:rFonts w:ascii="Times New Roman" w:hAnsi="Times New Roman"/>
        </w:rPr>
        <w:t>Информация о наличии задолженности по обязательным платежам и просроченной задолженности перед третьими лицами за последние три года (</w:t>
      </w:r>
      <w:r w:rsidRPr="00DE52D2">
        <w:rPr>
          <w:rFonts w:ascii="Times New Roman" w:hAnsi="Times New Roman"/>
          <w:lang w:eastAsia="ru-RU"/>
        </w:rPr>
        <w:t>справка из налогового органа, полученная не ранее чем за 1 месяц до дня подачи заявки).</w:t>
      </w:r>
    </w:p>
    <w:p w:rsidR="00BC7265" w:rsidRPr="003338E5" w:rsidRDefault="00BC7265" w:rsidP="00BC7265">
      <w:pPr>
        <w:numPr>
          <w:ilvl w:val="0"/>
          <w:numId w:val="5"/>
        </w:numPr>
        <w:spacing w:after="0" w:line="240" w:lineRule="auto"/>
        <w:jc w:val="both"/>
        <w:rPr>
          <w:rFonts w:ascii="Times New Roman" w:hAnsi="Times New Roman"/>
          <w:lang w:eastAsia="ru-RU"/>
        </w:rPr>
      </w:pPr>
      <w:r w:rsidRPr="00DE52D2">
        <w:rPr>
          <w:rFonts w:ascii="Times New Roman" w:hAnsi="Times New Roman"/>
        </w:rPr>
        <w:t>Иные документы предусмотренные документацией</w:t>
      </w:r>
      <w:r w:rsidRPr="003338E5">
        <w:rPr>
          <w:rFonts w:ascii="Times New Roman" w:hAnsi="Times New Roman"/>
        </w:rPr>
        <w:t xml:space="preserve"> по отбору подрядной организации.</w:t>
      </w:r>
    </w:p>
    <w:p w:rsidR="00BC7265" w:rsidRPr="003338E5" w:rsidRDefault="00BC7265" w:rsidP="00BC7265">
      <w:pPr>
        <w:spacing w:after="0" w:line="240" w:lineRule="auto"/>
        <w:ind w:left="720"/>
        <w:jc w:val="both"/>
        <w:rPr>
          <w:rFonts w:ascii="Times New Roman" w:hAnsi="Times New Roman"/>
          <w:lang w:eastAsia="ru-RU"/>
        </w:rPr>
      </w:pPr>
    </w:p>
    <w:p w:rsidR="00BC7265" w:rsidRPr="00AD74CE" w:rsidRDefault="00BC7265" w:rsidP="00BC7265">
      <w:pPr>
        <w:spacing w:after="0" w:line="240" w:lineRule="auto"/>
        <w:jc w:val="both"/>
        <w:rPr>
          <w:rFonts w:ascii="Times New Roman" w:hAnsi="Times New Roman"/>
          <w:lang w:eastAsia="ru-RU"/>
        </w:rPr>
      </w:pPr>
      <w:r w:rsidRPr="00AD74CE">
        <w:rPr>
          <w:rFonts w:ascii="Times New Roman" w:hAnsi="Times New Roman"/>
          <w:b/>
          <w:bCs/>
          <w:lang w:eastAsia="ru-RU"/>
        </w:rPr>
        <w:t>2.5. Обеспечение выполнения договора  подряда.</w:t>
      </w:r>
    </w:p>
    <w:p w:rsidR="00BC7265" w:rsidRPr="00AD74CE" w:rsidRDefault="00BC7265" w:rsidP="00BC7265">
      <w:pPr>
        <w:spacing w:after="0" w:line="240" w:lineRule="auto"/>
        <w:jc w:val="both"/>
        <w:rPr>
          <w:rFonts w:ascii="Times New Roman" w:hAnsi="Times New Roman"/>
          <w:sz w:val="20"/>
          <w:szCs w:val="20"/>
        </w:rPr>
      </w:pPr>
      <w:r w:rsidRPr="00AD74CE">
        <w:rPr>
          <w:rFonts w:ascii="Times New Roman" w:hAnsi="Times New Roman"/>
          <w:lang w:eastAsia="ru-RU"/>
        </w:rPr>
        <w:t>2.5.1.</w:t>
      </w:r>
      <w:r w:rsidRPr="00AD74CE">
        <w:rPr>
          <w:rFonts w:ascii="Times New Roman" w:hAnsi="Times New Roman"/>
          <w:color w:val="000000"/>
        </w:rPr>
        <w:t xml:space="preserve">Размер обеспечения выполнения договора подряда </w:t>
      </w:r>
      <w:r w:rsidRPr="00AD74CE">
        <w:rPr>
          <w:rFonts w:ascii="Times New Roman" w:hAnsi="Times New Roman"/>
          <w:bCs/>
          <w:color w:val="000000"/>
        </w:rPr>
        <w:t>установлен</w:t>
      </w:r>
      <w:r>
        <w:rPr>
          <w:rFonts w:ascii="Times New Roman" w:hAnsi="Times New Roman"/>
          <w:bCs/>
          <w:color w:val="000000"/>
        </w:rPr>
        <w:t xml:space="preserve"> </w:t>
      </w:r>
      <w:r w:rsidRPr="00AD74CE">
        <w:rPr>
          <w:rFonts w:ascii="Times New Roman" w:hAnsi="Times New Roman"/>
          <w:color w:val="000000"/>
          <w:sz w:val="24"/>
          <w:szCs w:val="24"/>
        </w:rPr>
        <w:t>Заказчиком</w:t>
      </w:r>
      <w:r w:rsidRPr="00AD74CE">
        <w:rPr>
          <w:rFonts w:ascii="Times New Roman" w:hAnsi="Times New Roman"/>
          <w:color w:val="000000"/>
        </w:rPr>
        <w:t xml:space="preserve">  в  размере  1</w:t>
      </w:r>
      <w:r>
        <w:rPr>
          <w:rFonts w:ascii="Times New Roman" w:hAnsi="Times New Roman"/>
          <w:color w:val="000000"/>
        </w:rPr>
        <w:t>0</w:t>
      </w:r>
      <w:r w:rsidRPr="00AD74CE">
        <w:rPr>
          <w:rFonts w:ascii="Times New Roman" w:hAnsi="Times New Roman"/>
          <w:color w:val="000000"/>
        </w:rPr>
        <w:t xml:space="preserve">% от </w:t>
      </w:r>
      <w:r>
        <w:rPr>
          <w:rFonts w:ascii="Times New Roman" w:hAnsi="Times New Roman"/>
          <w:color w:val="000000"/>
        </w:rPr>
        <w:t>общей стоимости</w:t>
      </w:r>
      <w:r w:rsidRPr="00AD74CE">
        <w:rPr>
          <w:rFonts w:ascii="Times New Roman" w:hAnsi="Times New Roman"/>
          <w:color w:val="000000"/>
        </w:rPr>
        <w:t xml:space="preserve"> договора подряда</w:t>
      </w:r>
      <w:r w:rsidRPr="00AD74CE">
        <w:rPr>
          <w:rFonts w:ascii="Times New Roman" w:hAnsi="Times New Roman"/>
          <w:lang w:eastAsia="ru-RU"/>
        </w:rPr>
        <w:t>.</w:t>
      </w:r>
      <w:r>
        <w:rPr>
          <w:rFonts w:ascii="Times New Roman" w:hAnsi="Times New Roman"/>
          <w:lang w:eastAsia="ru-RU"/>
        </w:rPr>
        <w:t xml:space="preserve"> </w:t>
      </w:r>
      <w:r w:rsidRPr="00AD74CE">
        <w:rPr>
          <w:rFonts w:ascii="Times New Roman" w:hAnsi="Times New Roman"/>
        </w:rPr>
        <w:t xml:space="preserve">Допустимо применение следующих обеспечительных мер, предусмотренных </w:t>
      </w:r>
      <w:hyperlink r:id="rId6" w:history="1">
        <w:r w:rsidRPr="00AD74CE">
          <w:rPr>
            <w:rFonts w:ascii="Times New Roman" w:hAnsi="Times New Roman"/>
          </w:rPr>
          <w:t>гражданским законодательством</w:t>
        </w:r>
      </w:hyperlink>
      <w:r w:rsidRPr="00AD74CE">
        <w:rPr>
          <w:rFonts w:ascii="Times New Roman" w:hAnsi="Times New Roman"/>
        </w:rPr>
        <w:t>: банковская гарантия или залог денежных средств.</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b/>
          <w:bCs/>
          <w:lang w:eastAsia="ru-RU"/>
        </w:rPr>
        <w:t>2.6. Разъяснение документации</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xml:space="preserve">2.6.1. Любой Участник отбора вправе направить в письменной форме Организатору запрос о разъяснении положений документации. В течение </w:t>
      </w:r>
      <w:r>
        <w:rPr>
          <w:rFonts w:ascii="Times New Roman" w:hAnsi="Times New Roman"/>
          <w:lang w:eastAsia="ru-RU"/>
        </w:rPr>
        <w:t>трех</w:t>
      </w:r>
      <w:r w:rsidRPr="003338E5">
        <w:rPr>
          <w:rFonts w:ascii="Times New Roman" w:hAnsi="Times New Roman"/>
          <w:lang w:eastAsia="ru-RU"/>
        </w:rPr>
        <w:t xml:space="preserve"> рабоч</w:t>
      </w:r>
      <w:r>
        <w:rPr>
          <w:rFonts w:ascii="Times New Roman" w:hAnsi="Times New Roman"/>
          <w:lang w:eastAsia="ru-RU"/>
        </w:rPr>
        <w:t>их</w:t>
      </w:r>
      <w:r w:rsidRPr="003338E5">
        <w:rPr>
          <w:rFonts w:ascii="Times New Roman" w:hAnsi="Times New Roman"/>
          <w:lang w:eastAsia="ru-RU"/>
        </w:rPr>
        <w:t xml:space="preserve"> дн</w:t>
      </w:r>
      <w:r>
        <w:rPr>
          <w:rFonts w:ascii="Times New Roman" w:hAnsi="Times New Roman"/>
          <w:lang w:eastAsia="ru-RU"/>
        </w:rPr>
        <w:t>ей</w:t>
      </w:r>
      <w:r w:rsidRPr="003338E5">
        <w:rPr>
          <w:rFonts w:ascii="Times New Roman" w:hAnsi="Times New Roman"/>
          <w:lang w:eastAsia="ru-RU"/>
        </w:rPr>
        <w:t xml:space="preserve"> со дня поступления указанного запроса Организатор обязан направить в письменной форме разъяснения положений документации, если указанный запрос поступил к Организатору не позднее, чем за три дня до дня окончания подачи заявок на участие в отборе.</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2.6.2. В течение одного дня со дня направления разъяснения положений документации по запросу Участника  отбора</w:t>
      </w:r>
      <w:r>
        <w:rPr>
          <w:rFonts w:ascii="Times New Roman" w:hAnsi="Times New Roman"/>
          <w:lang w:eastAsia="ru-RU"/>
        </w:rPr>
        <w:t xml:space="preserve"> </w:t>
      </w:r>
      <w:r w:rsidRPr="003338E5">
        <w:rPr>
          <w:rFonts w:ascii="Times New Roman" w:hAnsi="Times New Roman"/>
          <w:lang w:eastAsia="ru-RU"/>
        </w:rPr>
        <w:t>такое разъяснение должн</w:t>
      </w:r>
      <w:r>
        <w:rPr>
          <w:rFonts w:ascii="Times New Roman" w:hAnsi="Times New Roman"/>
          <w:lang w:eastAsia="ru-RU"/>
        </w:rPr>
        <w:t xml:space="preserve">о быть размещено Организатором </w:t>
      </w:r>
      <w:r w:rsidRPr="003338E5">
        <w:rPr>
          <w:rFonts w:ascii="Times New Roman" w:hAnsi="Times New Roman"/>
          <w:lang w:eastAsia="ru-RU"/>
        </w:rPr>
        <w:t>на официальном сайте с указанием предмета запроса, но без указания Участника  отбора, от которого поступил запрос. Разъяснение положений документации не должно изменять ее суть.</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b/>
          <w:bCs/>
          <w:lang w:eastAsia="ru-RU"/>
        </w:rPr>
        <w:t>2.7. Внесение изменений в документацию</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2.7.1. Заказчик  по собственной инициативе или в соответствии с запросом Участника  отбора</w:t>
      </w:r>
      <w:r>
        <w:rPr>
          <w:rFonts w:ascii="Times New Roman" w:hAnsi="Times New Roman"/>
          <w:lang w:eastAsia="ru-RU"/>
        </w:rPr>
        <w:t xml:space="preserve"> </w:t>
      </w:r>
      <w:r w:rsidRPr="003338E5">
        <w:rPr>
          <w:rFonts w:ascii="Times New Roman" w:hAnsi="Times New Roman"/>
          <w:lang w:eastAsia="ru-RU"/>
        </w:rPr>
        <w:t>вправе принять решение о внесении изменений в  документацию не позднее, чем за пять дней до даты окончания подачи заявок на участие в отборе. Изменение предмета отбора не допускается. В течение одного рабочего дня со дня принятия решения о внесении изменений в  документацию такие изменения опубликовываются и размещаются Заказчиком  в порядке, установленном для опубликования и размещения извещения о проведении отбора, и в течение одного рабочего дня направляются заказными письмами или в форме электронных документов всем Участникам  отбора, которым была предоставлена  документация. При этом срок подачи заявок на участие в отборе должен быть продлен так, чтобы со дня опубликования в официальном печатном издании и размещения на официальном сайте внесенных изменений в  документацию до даты окончания подачи заявок на участие в отборе такой срок составлял не менее чем пять дней.</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b/>
          <w:bCs/>
          <w:lang w:eastAsia="ru-RU"/>
        </w:rPr>
      </w:pPr>
      <w:r w:rsidRPr="003338E5">
        <w:rPr>
          <w:rFonts w:ascii="Times New Roman" w:hAnsi="Times New Roman"/>
          <w:b/>
          <w:bCs/>
          <w:lang w:eastAsia="ru-RU"/>
        </w:rPr>
        <w:t>2.8.Оформление и подписание заявки на участие в отборе</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lastRenderedPageBreak/>
        <w:t>2.8.1. Участник отбора должен подготовить оригинал заявки на участие в отборе с приложением сопроводительного письма, описи всех приложенных документов с указанием количества листов, и всех прилагаемых к ней документов в соответствии с подразделом 2.4.</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2.8.2. Документы, прилагаемые к заявке, должны: иметь четкую печать текстов, или написаны чернилами, содержать общепринятые обозначения и наименования, быть заполнены по всем пунктам, не должны иметь межстрочных вставок или надписей поверх другого текста, за исключением исправлений, сделанных самим Участником  отбора</w:t>
      </w:r>
      <w:r>
        <w:rPr>
          <w:rFonts w:ascii="Times New Roman" w:hAnsi="Times New Roman"/>
          <w:lang w:eastAsia="ru-RU"/>
        </w:rPr>
        <w:t xml:space="preserve"> </w:t>
      </w:r>
      <w:r w:rsidRPr="003338E5">
        <w:rPr>
          <w:rFonts w:ascii="Times New Roman" w:hAnsi="Times New Roman"/>
          <w:lang w:eastAsia="ru-RU"/>
        </w:rPr>
        <w:t>в случае необходимости. Любые такие исправления должны быть заверены подписью и печатью Участника отбора, сведения, содержащиеся в заявке не должны иметь двусмысленных толкований.</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xml:space="preserve">2.8.3. Все листы заявки должны быть пронумерованы. Все страницы представленных документов (кроме нотариально заверенных копий) подписаны </w:t>
      </w:r>
      <w:r w:rsidRPr="003338E5">
        <w:rPr>
          <w:rFonts w:ascii="Times New Roman" w:hAnsi="Times New Roman"/>
          <w:u w:val="single"/>
          <w:lang w:eastAsia="ru-RU"/>
        </w:rPr>
        <w:t>первым руководителем</w:t>
      </w:r>
      <w:r w:rsidRPr="003338E5">
        <w:rPr>
          <w:rFonts w:ascii="Times New Roman" w:hAnsi="Times New Roman"/>
          <w:lang w:eastAsia="ru-RU"/>
        </w:rPr>
        <w:t xml:space="preserve"> и скреплены печатью Участника отбора, а в его отсутствие, полномочным представителем Участника отбора, имеющим доверенность от имени Участника отбора (согласно учредительных документов), в таком случае заявка принимается при предъявлении уполномоченным лицом паспорта.</w:t>
      </w:r>
    </w:p>
    <w:p w:rsidR="00BC7265" w:rsidRPr="003338E5" w:rsidRDefault="00BC7265" w:rsidP="00BC7265">
      <w:pPr>
        <w:spacing w:after="0" w:line="240" w:lineRule="auto"/>
        <w:ind w:firstLine="709"/>
        <w:jc w:val="both"/>
        <w:rPr>
          <w:rFonts w:ascii="Times New Roman" w:hAnsi="Times New Roman"/>
          <w:lang w:eastAsia="ru-RU"/>
        </w:rPr>
      </w:pPr>
      <w:r w:rsidRPr="003338E5">
        <w:rPr>
          <w:rFonts w:ascii="Times New Roman" w:hAnsi="Times New Roman"/>
          <w:lang w:eastAsia="ru-RU"/>
        </w:rPr>
        <w:t>Заказчик, в случае возникновения у него сомнений в полномочиях лица, подписавшего заявку, либо в случае возникновения сомнений в оригинальности подписи, вправе запросить у Участника отбора документы, подтверждающие наличие полномочий у лица, подписавшего заявку.</w:t>
      </w:r>
    </w:p>
    <w:p w:rsidR="00BC7265" w:rsidRPr="003338E5" w:rsidRDefault="00BC7265" w:rsidP="00BC7265">
      <w:pPr>
        <w:spacing w:after="0" w:line="240" w:lineRule="auto"/>
        <w:ind w:firstLine="709"/>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2.8.4. Копии документов, выданных Участнику отбора третьими лицами, также должны быть заверены подписью первого руководителя (уполномоченного лица) и скреплены печатью Участника отбора, а в установленных случаях — заверены нотариально.</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Комиссия может выносить решение об отклонении заявки на участие в отборе:</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При предоставлении недостоверной информации;</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При неисполнении ранее заключенных договорных отношений по капитальному ремонту многоквартирных домов;</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Участнику отбора должно быть отказано комиссией в участии в отборе если он:</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Признан несостоятельным (банкротом) в установленном законом порядке или вопрос о несостоятельности (банкротстве) находится на рассмотрении в арбитражном суде;</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Не предоставил в установленные в извещении о проведении отбора сроки,  докум</w:t>
      </w:r>
      <w:r>
        <w:rPr>
          <w:rFonts w:ascii="Times New Roman" w:hAnsi="Times New Roman"/>
          <w:lang w:eastAsia="ru-RU"/>
        </w:rPr>
        <w:t>енты, указанные в подразделе 2.3., п. 2.4</w:t>
      </w:r>
      <w:r w:rsidRPr="003338E5">
        <w:rPr>
          <w:rFonts w:ascii="Times New Roman" w:hAnsi="Times New Roman"/>
          <w:lang w:eastAsia="ru-RU"/>
        </w:rPr>
        <w:t>.2.</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b/>
          <w:bCs/>
          <w:lang w:eastAsia="ru-RU"/>
        </w:rPr>
        <w:t>2.9. Язык заявки на участие в отборе.</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2.9.1. Заявка на участие в отборе и прилагаемые к ней документы, а также вся корреспонденция и документация, связанные с этой заявкой, которыми обмениваются Участник отбора и Заказчик  должны быть написаны на русском языке. Заявки с использованием другого языка отклоняются.</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b/>
          <w:bCs/>
          <w:lang w:eastAsia="ru-RU"/>
        </w:rPr>
        <w:t>2.10. Валюта заявки на участие в отборе</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2.10.1. Все суммы денежных средств в заявке и прилагаемых к ней документах должны быть выражены в российских рублях.</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2.10.2. Выражение денежных сумм в других валютах считается существенным отклонением от требований и условий документации.</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b/>
          <w:bCs/>
          <w:lang w:eastAsia="ru-RU"/>
        </w:rPr>
        <w:t>2.11.Срок действия заявки на участие в отборе</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2.11.1. Заявки на участие в отборе остаются в силе до завершения проведения отбора.</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b/>
          <w:bCs/>
          <w:lang w:eastAsia="ru-RU"/>
        </w:rPr>
        <w:t>2.12. Подготовка Форм №№ 1, 2, 3, 5</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xml:space="preserve">2.12.1. Участник отбора должен подготовить и представить в составе заявки </w:t>
      </w:r>
      <w:r w:rsidRPr="003338E5">
        <w:rPr>
          <w:rFonts w:ascii="Times New Roman" w:hAnsi="Times New Roman"/>
          <w:b/>
          <w:bCs/>
          <w:lang w:eastAsia="ru-RU"/>
        </w:rPr>
        <w:t>Формы №№ 1, 2, 3, 5</w:t>
      </w:r>
      <w:r w:rsidRPr="003338E5">
        <w:rPr>
          <w:rFonts w:ascii="Times New Roman" w:hAnsi="Times New Roman"/>
          <w:lang w:eastAsia="ru-RU"/>
        </w:rPr>
        <w:t xml:space="preserve">– со всеми прилагаемыми документами, указанными в данных Формах. </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lastRenderedPageBreak/>
        <w:t>2.12.2. Приписки или оговорки относительно условий выполнения работ или оплаты выполненных работ, а также представление в Формах неполной или неточной (арифметические ошибки) информации или отклонение от установленной Формы, считается существенными отклонениями от условий и требований документации и может послужить поводом для отклонения заявки на участие в отборе Участника отбора.</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b/>
          <w:bCs/>
          <w:lang w:eastAsia="ru-RU"/>
        </w:rPr>
        <w:t>2.13. Расчеты за выполненные работы</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2.13.1. Расчеты за выполненные работы производятся Сторонами (Заказчиком и Подрядчиком) безналичным перечислением по условиям договора подряда, заключенного по итогам отбора после предоставления актов выполненных работ в пределах сумм, предусмотренных договором.</w:t>
      </w:r>
    </w:p>
    <w:p w:rsidR="00BC7265" w:rsidRPr="00AD74CE" w:rsidRDefault="00BC7265" w:rsidP="00BC7265">
      <w:pPr>
        <w:spacing w:after="0" w:line="240" w:lineRule="auto"/>
        <w:ind w:firstLine="709"/>
        <w:jc w:val="both"/>
        <w:rPr>
          <w:rFonts w:ascii="Times New Roman" w:hAnsi="Times New Roman"/>
          <w:lang w:eastAsia="ru-RU"/>
        </w:rPr>
      </w:pPr>
      <w:r w:rsidRPr="00AD74CE">
        <w:rPr>
          <w:rFonts w:ascii="Times New Roman" w:hAnsi="Times New Roman"/>
          <w:lang w:eastAsia="ru-RU"/>
        </w:rPr>
        <w:t>Предоплата составляет 30% от суммы договора на приобретение строительных материалов с  осуществлением  контроля  за его (аванса) целевым использованием.</w:t>
      </w:r>
    </w:p>
    <w:p w:rsidR="00BC7265" w:rsidRPr="00AD74CE"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AD74CE">
        <w:rPr>
          <w:rFonts w:ascii="Times New Roman" w:hAnsi="Times New Roman"/>
          <w:b/>
          <w:bCs/>
          <w:lang w:eastAsia="ru-RU"/>
        </w:rPr>
        <w:t>2.14. Затраты на участие в отборе</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2.14.1. Участник отбора несет все расходы, связанные с подготовкой и п</w:t>
      </w:r>
      <w:r>
        <w:rPr>
          <w:rFonts w:ascii="Times New Roman" w:hAnsi="Times New Roman"/>
          <w:lang w:eastAsia="ru-RU"/>
        </w:rPr>
        <w:t>одачей своей заявки, а Заказчик</w:t>
      </w:r>
      <w:r w:rsidRPr="003338E5">
        <w:rPr>
          <w:rFonts w:ascii="Times New Roman" w:hAnsi="Times New Roman"/>
          <w:lang w:eastAsia="ru-RU"/>
        </w:rPr>
        <w:t xml:space="preserve"> не отвечает и не имеет обязательств по этим расходам независимо от характера проведения и результатов отбора.</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b/>
          <w:bCs/>
          <w:lang w:eastAsia="ru-RU"/>
        </w:rPr>
        <w:t>2.15. Запечатывание и маркировка конвертов с заявками на участие в отборе</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2.15.1.Участники отбора должны запечатать оригинал заявки на участие в отборе и все прилагаемые к ней документы, в один конверт. После этого конверт должны быть надежно (исключая возможность случайного вскрытия конверта при транспортировке) запечатан.</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2.15.2. Маркировка конверта должна б</w:t>
      </w:r>
      <w:r>
        <w:rPr>
          <w:rFonts w:ascii="Times New Roman" w:hAnsi="Times New Roman"/>
          <w:lang w:eastAsia="ru-RU"/>
        </w:rPr>
        <w:t>ыть оформлена согласно Форме  №6</w:t>
      </w:r>
      <w:r w:rsidRPr="003338E5">
        <w:rPr>
          <w:rFonts w:ascii="Times New Roman" w:hAnsi="Times New Roman"/>
          <w:lang w:eastAsia="ru-RU"/>
        </w:rPr>
        <w:t xml:space="preserve">  документации. </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2.15.3. Если конверт не запечатан, Организатор не несет ответственности в случае его потери или вскрытия раньше срока.</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b/>
          <w:bCs/>
          <w:lang w:eastAsia="ru-RU"/>
        </w:rPr>
        <w:t>2.16. Подача и прием заявок на участие в отборе</w:t>
      </w:r>
    </w:p>
    <w:p w:rsidR="00BC7265" w:rsidRPr="003338E5" w:rsidRDefault="00BC7265" w:rsidP="00BC7265">
      <w:pPr>
        <w:spacing w:after="0" w:line="240" w:lineRule="auto"/>
        <w:jc w:val="both"/>
        <w:rPr>
          <w:rFonts w:ascii="Times New Roman" w:hAnsi="Times New Roman"/>
          <w:b/>
          <w:bCs/>
          <w:lang w:eastAsia="ru-RU"/>
        </w:rPr>
      </w:pPr>
      <w:r w:rsidRPr="003338E5">
        <w:rPr>
          <w:rFonts w:ascii="Times New Roman" w:hAnsi="Times New Roman"/>
          <w:lang w:eastAsia="ru-RU"/>
        </w:rPr>
        <w:t xml:space="preserve">2.16.1. Организатор отбора заканчивает принимать конверты с заявками на участие в отборе </w:t>
      </w:r>
      <w:r w:rsidR="00C168C2">
        <w:rPr>
          <w:rFonts w:ascii="Times New Roman" w:hAnsi="Times New Roman"/>
          <w:b/>
          <w:bCs/>
          <w:lang w:eastAsia="ru-RU"/>
        </w:rPr>
        <w:t>в 17-00 (время местное) 31 июля</w:t>
      </w:r>
      <w:r>
        <w:rPr>
          <w:rFonts w:ascii="Times New Roman" w:hAnsi="Times New Roman"/>
          <w:b/>
          <w:bCs/>
          <w:lang w:eastAsia="ru-RU"/>
        </w:rPr>
        <w:t xml:space="preserve"> </w:t>
      </w:r>
      <w:r w:rsidRPr="003338E5">
        <w:rPr>
          <w:rFonts w:ascii="Times New Roman" w:hAnsi="Times New Roman"/>
          <w:b/>
          <w:bCs/>
          <w:lang w:eastAsia="ru-RU"/>
        </w:rPr>
        <w:t xml:space="preserve"> 201</w:t>
      </w:r>
      <w:r>
        <w:rPr>
          <w:rFonts w:ascii="Times New Roman" w:hAnsi="Times New Roman"/>
          <w:b/>
          <w:bCs/>
          <w:lang w:eastAsia="ru-RU"/>
        </w:rPr>
        <w:t>3</w:t>
      </w:r>
      <w:r w:rsidRPr="003338E5">
        <w:rPr>
          <w:rFonts w:ascii="Times New Roman" w:hAnsi="Times New Roman"/>
          <w:b/>
          <w:bCs/>
          <w:lang w:eastAsia="ru-RU"/>
        </w:rPr>
        <w:t xml:space="preserve"> года.</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2.16.2. Участники отбора должны направить конверты с заявками на участие в отборе таким образом, чтобы Организатор получил их до наступления вышеуказанного срока. Организатор не несет ответственности за задержки в работе почтовых или курьерских служб, и за иные обстоятельства, приведшие к опозданию подачи Участником  отбора своей заявки.</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xml:space="preserve">2.16.3. Прием конвертов с заявками осуществляется представителем Организатора отбора </w:t>
      </w:r>
      <w:r>
        <w:rPr>
          <w:rFonts w:ascii="Times New Roman" w:hAnsi="Times New Roman"/>
          <w:lang w:eastAsia="ru-RU"/>
        </w:rPr>
        <w:t xml:space="preserve">Касицыной Галиной Валентиновной </w:t>
      </w:r>
      <w:r w:rsidRPr="003338E5">
        <w:rPr>
          <w:rFonts w:ascii="Times New Roman" w:hAnsi="Times New Roman"/>
          <w:lang w:eastAsia="ru-RU"/>
        </w:rPr>
        <w:t xml:space="preserve">по адресу: ХМАО-Югра, Тюменская область, </w:t>
      </w:r>
      <w:r>
        <w:rPr>
          <w:rFonts w:ascii="Times New Roman" w:hAnsi="Times New Roman"/>
          <w:lang w:eastAsia="ru-RU"/>
        </w:rPr>
        <w:t>Кондинский район</w:t>
      </w:r>
      <w:r w:rsidRPr="003338E5">
        <w:rPr>
          <w:rFonts w:ascii="Times New Roman" w:hAnsi="Times New Roman"/>
          <w:lang w:eastAsia="ru-RU"/>
        </w:rPr>
        <w:t xml:space="preserve">, </w:t>
      </w:r>
      <w:r>
        <w:rPr>
          <w:rFonts w:ascii="Times New Roman" w:hAnsi="Times New Roman"/>
          <w:lang w:eastAsia="ru-RU"/>
        </w:rPr>
        <w:t>пгт. Мортка</w:t>
      </w:r>
      <w:r w:rsidRPr="003338E5">
        <w:rPr>
          <w:rFonts w:ascii="Times New Roman" w:hAnsi="Times New Roman"/>
          <w:lang w:eastAsia="ru-RU"/>
        </w:rPr>
        <w:t>, ул.</w:t>
      </w:r>
      <w:r>
        <w:rPr>
          <w:rFonts w:ascii="Times New Roman" w:hAnsi="Times New Roman"/>
          <w:lang w:eastAsia="ru-RU"/>
        </w:rPr>
        <w:t>Путейская</w:t>
      </w:r>
      <w:r w:rsidRPr="003338E5">
        <w:rPr>
          <w:rFonts w:ascii="Times New Roman" w:hAnsi="Times New Roman"/>
          <w:lang w:eastAsia="ru-RU"/>
        </w:rPr>
        <w:t xml:space="preserve">, </w:t>
      </w:r>
      <w:r>
        <w:rPr>
          <w:rFonts w:ascii="Times New Roman" w:hAnsi="Times New Roman"/>
          <w:lang w:eastAsia="ru-RU"/>
        </w:rPr>
        <w:t>д. 10.</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2.16.4. Каждый конверт с заявкой на участие в отборе, поступивший в срок, указанный в извещении о проведении отбора регистрируется представителем Организатора отбора. При этом отказ в приеме и регистрации конверта с заявкой на участие в отборе, на котором не указаны сведения об Участнике отбора,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отборе, на осуществление таких действий от имени Участника отбора, не допускается. По требованию Участника  отбора, подавшего конверт с заявкой на участие в отборе секретарь комиссии выдает расписку в получении конверта с такой заявкой с указанием даты и времени его получения.</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b/>
          <w:bCs/>
          <w:lang w:eastAsia="ru-RU"/>
        </w:rPr>
      </w:pPr>
      <w:r w:rsidRPr="003338E5">
        <w:rPr>
          <w:rFonts w:ascii="Times New Roman" w:hAnsi="Times New Roman"/>
          <w:b/>
          <w:bCs/>
          <w:lang w:eastAsia="ru-RU"/>
        </w:rPr>
        <w:t>2.17. Изменения в заявках на участие в отборе и их отзыв</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xml:space="preserve">2.17.1. Участник отбора, подавший заявку на участие в отборе, вправе изменить или отозвать заявку на участие в отборе в любое время до момента вскрытия  комиссией конвертов с заявками на участие в отборе. </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lastRenderedPageBreak/>
        <w:t xml:space="preserve">2.17.2. Заявка на участие в отборе, заменяющая ранее представленную, а также изменения в заявке на участие в отборе должны быть оформлены в соответствии с требованиями настоящей Инструкции. Внешний конверт дополнительно маркируются словом «Изменение». Заменяемая заявка в нераспечатанном конверте незамедлительно возвращается Участнику отбора. </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xml:space="preserve">2.17.3. Регистрация изменений, замен и уведомлений об отзыве заявки, производится в том же порядке, что и регистрация заявки. </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2.17.4. Участник отбора, желающий отозвать свою  заявку, уведомляет Заказчика в письменной форме до наступления последнего срока сдачи отборных заявок. В уведомлении в обязательном порядке должно указываться:</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1.Наименование организации, отзывающей заявку;</w:t>
      </w:r>
    </w:p>
    <w:p w:rsidR="00BC7265" w:rsidRPr="003338E5" w:rsidRDefault="00BC7265" w:rsidP="00BC7265">
      <w:pPr>
        <w:spacing w:after="0" w:line="240" w:lineRule="auto"/>
        <w:jc w:val="both"/>
        <w:rPr>
          <w:rFonts w:ascii="Times New Roman" w:hAnsi="Times New Roman"/>
          <w:lang w:eastAsia="ru-RU"/>
        </w:rPr>
      </w:pPr>
      <w:r>
        <w:rPr>
          <w:rFonts w:ascii="Times New Roman" w:hAnsi="Times New Roman"/>
          <w:lang w:eastAsia="ru-RU"/>
        </w:rPr>
        <w:t>2.П</w:t>
      </w:r>
      <w:r w:rsidRPr="003338E5">
        <w:rPr>
          <w:rFonts w:ascii="Times New Roman" w:hAnsi="Times New Roman"/>
          <w:lang w:eastAsia="ru-RU"/>
        </w:rPr>
        <w:t>редмет отбора.</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Возврат отозванной заявки Участнику  отбора  осуществляется при вскрытии конвертов.</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xml:space="preserve">2.17.5. Никакие изменения в заявки на участие в отборе не могут вноситься после окончания срока сдачи заявок, т.е. после </w:t>
      </w:r>
      <w:r>
        <w:rPr>
          <w:rFonts w:ascii="Times New Roman" w:hAnsi="Times New Roman"/>
          <w:lang w:eastAsia="ru-RU"/>
        </w:rPr>
        <w:t>17</w:t>
      </w:r>
      <w:r w:rsidRPr="003338E5">
        <w:rPr>
          <w:rFonts w:ascii="Times New Roman" w:hAnsi="Times New Roman"/>
          <w:lang w:eastAsia="ru-RU"/>
        </w:rPr>
        <w:t>-00 часов (время местное</w:t>
      </w:r>
      <w:r w:rsidRPr="00B55A42">
        <w:rPr>
          <w:rFonts w:ascii="Times New Roman" w:hAnsi="Times New Roman"/>
          <w:b/>
          <w:lang w:eastAsia="ru-RU"/>
        </w:rPr>
        <w:t xml:space="preserve">)  </w:t>
      </w:r>
      <w:r w:rsidR="00C168C2">
        <w:rPr>
          <w:rFonts w:ascii="Times New Roman" w:hAnsi="Times New Roman"/>
          <w:b/>
          <w:lang w:eastAsia="ru-RU"/>
        </w:rPr>
        <w:t>31</w:t>
      </w:r>
      <w:r w:rsidR="00C168C2">
        <w:rPr>
          <w:rFonts w:ascii="Times New Roman" w:hAnsi="Times New Roman"/>
          <w:b/>
          <w:bCs/>
          <w:lang w:eastAsia="ru-RU"/>
        </w:rPr>
        <w:t xml:space="preserve"> июля</w:t>
      </w:r>
      <w:r>
        <w:rPr>
          <w:rFonts w:ascii="Times New Roman" w:hAnsi="Times New Roman"/>
          <w:b/>
          <w:bCs/>
          <w:lang w:eastAsia="ru-RU"/>
        </w:rPr>
        <w:t xml:space="preserve"> </w:t>
      </w:r>
      <w:r w:rsidRPr="003338E5">
        <w:rPr>
          <w:rFonts w:ascii="Times New Roman" w:hAnsi="Times New Roman"/>
          <w:b/>
          <w:bCs/>
          <w:lang w:eastAsia="ru-RU"/>
        </w:rPr>
        <w:t xml:space="preserve"> 201</w:t>
      </w:r>
      <w:r>
        <w:rPr>
          <w:rFonts w:ascii="Times New Roman" w:hAnsi="Times New Roman"/>
          <w:b/>
          <w:bCs/>
          <w:lang w:eastAsia="ru-RU"/>
        </w:rPr>
        <w:t>3</w:t>
      </w:r>
      <w:r w:rsidRPr="003338E5">
        <w:rPr>
          <w:rFonts w:ascii="Times New Roman" w:hAnsi="Times New Roman"/>
          <w:b/>
          <w:bCs/>
          <w:lang w:eastAsia="ru-RU"/>
        </w:rPr>
        <w:t xml:space="preserve"> года</w:t>
      </w:r>
      <w:r w:rsidRPr="003338E5">
        <w:rPr>
          <w:rFonts w:ascii="Times New Roman" w:hAnsi="Times New Roman"/>
          <w:lang w:eastAsia="ru-RU"/>
        </w:rPr>
        <w:t>.</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b/>
          <w:bCs/>
          <w:lang w:eastAsia="ru-RU"/>
        </w:rPr>
        <w:t>2.18. Соблюдение конфиденциальности</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2.18.1. Участник отбора, подавшие заявки на участие в отборе, Заказчик, обязаны обеспечить конфиденциальность сведений, содержащихся в таких заявках до вскрытия конвертов с заявками на участие в отборе. Лица, осуществляющие хранение конвертов с заявками на участие в отборе, не вправе допускать повреждение таких конвертов до момента их вскрытия.</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b/>
          <w:bCs/>
          <w:lang w:eastAsia="ru-RU"/>
        </w:rPr>
        <w:t>2.19. Вскрытие Комиссией конвертов с заявками на участие в отборе</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xml:space="preserve">2.19.1. Публично в день, во время и в месте, указанных в извещении о проведении отбора, комиссией вскрываются конверты с заявками на участие в отборе. </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2.19.2. В день вскрытия конвертов с заявками на участие в отборе, непосредственно перед вскрытием конвертов с заявками на участие в отборе, но не раньше времени, указанного в извещении о проведении отбора и документации,  комиссия обязана объявить присутствующим при вс</w:t>
      </w:r>
      <w:r>
        <w:rPr>
          <w:rFonts w:ascii="Times New Roman" w:hAnsi="Times New Roman"/>
          <w:lang w:eastAsia="ru-RU"/>
        </w:rPr>
        <w:t>крытии таких конвертов Участника</w:t>
      </w:r>
      <w:r w:rsidRPr="003338E5">
        <w:rPr>
          <w:rFonts w:ascii="Times New Roman" w:hAnsi="Times New Roman"/>
          <w:lang w:eastAsia="ru-RU"/>
        </w:rPr>
        <w:t>м  отбора</w:t>
      </w:r>
      <w:r>
        <w:rPr>
          <w:rFonts w:ascii="Times New Roman" w:hAnsi="Times New Roman"/>
          <w:lang w:eastAsia="ru-RU"/>
        </w:rPr>
        <w:t xml:space="preserve"> </w:t>
      </w:r>
      <w:r w:rsidRPr="003338E5">
        <w:rPr>
          <w:rFonts w:ascii="Times New Roman" w:hAnsi="Times New Roman"/>
          <w:lang w:eastAsia="ru-RU"/>
        </w:rPr>
        <w:t>о возможности подать заявки на участие в отборе, изменить или отозвать поданные заявки на участие в отборе до вскрытия конвертов с заявками на участие в отборе. Комиссией вскрываются конверты с заявками на участие в отборе, которые поступили Организатору до истечения срока вскрытия заявок на участие в отборе. В случае установления факта подачи одним Участником  отбора</w:t>
      </w:r>
      <w:r>
        <w:rPr>
          <w:rFonts w:ascii="Times New Roman" w:hAnsi="Times New Roman"/>
          <w:lang w:eastAsia="ru-RU"/>
        </w:rPr>
        <w:t xml:space="preserve"> </w:t>
      </w:r>
      <w:r w:rsidRPr="003338E5">
        <w:rPr>
          <w:rFonts w:ascii="Times New Roman" w:hAnsi="Times New Roman"/>
          <w:lang w:eastAsia="ru-RU"/>
        </w:rPr>
        <w:t xml:space="preserve">двух и более заявок на участие в отборе при условии, что поданные ранее заявки таким Участником не отозваны, </w:t>
      </w:r>
      <w:r w:rsidRPr="003338E5">
        <w:rPr>
          <w:rFonts w:ascii="Times New Roman" w:hAnsi="Times New Roman"/>
          <w:u w:val="single"/>
          <w:lang w:eastAsia="ru-RU"/>
        </w:rPr>
        <w:t>все заявки</w:t>
      </w:r>
      <w:r w:rsidRPr="003338E5">
        <w:rPr>
          <w:rFonts w:ascii="Times New Roman" w:hAnsi="Times New Roman"/>
          <w:lang w:eastAsia="ru-RU"/>
        </w:rPr>
        <w:t xml:space="preserve"> на участие в отборе такого Участника  отбора</w:t>
      </w:r>
      <w:r>
        <w:rPr>
          <w:rFonts w:ascii="Times New Roman" w:hAnsi="Times New Roman"/>
          <w:lang w:eastAsia="ru-RU"/>
        </w:rPr>
        <w:t xml:space="preserve"> </w:t>
      </w:r>
      <w:r w:rsidRPr="003338E5">
        <w:rPr>
          <w:rFonts w:ascii="Times New Roman" w:hAnsi="Times New Roman"/>
          <w:lang w:eastAsia="ru-RU"/>
        </w:rPr>
        <w:t>не рассматриваются и возвращаются такому Участнику.</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2.19.3. Участники  отбора, подавшие заявки на участие в отборе, или их представители вправе присутствовать при вскрытии конвертов с заявками на участие в отборе.</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2.19.4. При вскрытии конвертов с заявками на участие в отборе объявляются: наименование (для юридического лица), фамилия, имя, отчество (для физического лица) и почтовый адрес каждого Участника конверт,  с заявкой на участие,  в отборе, которого вскрывается, наличие сведений и документов, предусмотренных документацией, условия исполнения договора подряда, указанные в такой заявке и являющиеся критерием оценки заявок на участие в отборе. Все сведения заносятся в протокол вскрытия конвертов с заявками на участие в отборе.</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xml:space="preserve">2.19.5. Полученные после окончания приема конверты с заявками на участие в отборе вскрываются, если на конверте не указаны почтовый адрес, и в тот же день такие конверты и такие заявки возвращаются Участникам отбора. </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b/>
          <w:bCs/>
          <w:lang w:eastAsia="ru-RU"/>
        </w:rPr>
      </w:pPr>
      <w:r w:rsidRPr="003338E5">
        <w:rPr>
          <w:rFonts w:ascii="Times New Roman" w:hAnsi="Times New Roman"/>
          <w:b/>
          <w:bCs/>
          <w:lang w:eastAsia="ru-RU"/>
        </w:rPr>
        <w:t>Рассмотрение, оценка и сопоставление заявок на участие в отборе</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b/>
          <w:bCs/>
          <w:lang w:eastAsia="ru-RU"/>
        </w:rPr>
        <w:t>2.20. Недобросовестные действия</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2.20.1. При проведении отбора какие-либо переговоры Заказчика или Комиссии с Участником  отбора</w:t>
      </w:r>
      <w:r>
        <w:rPr>
          <w:rFonts w:ascii="Times New Roman" w:hAnsi="Times New Roman"/>
          <w:lang w:eastAsia="ru-RU"/>
        </w:rPr>
        <w:t xml:space="preserve"> </w:t>
      </w:r>
      <w:r w:rsidRPr="003338E5">
        <w:rPr>
          <w:rFonts w:ascii="Times New Roman" w:hAnsi="Times New Roman"/>
          <w:lang w:eastAsia="ru-RU"/>
        </w:rPr>
        <w:t xml:space="preserve">не допускаются. В случае нарушения указанного положения отбор может быть признан </w:t>
      </w:r>
      <w:r w:rsidRPr="003338E5">
        <w:rPr>
          <w:rFonts w:ascii="Times New Roman" w:hAnsi="Times New Roman"/>
          <w:lang w:eastAsia="ru-RU"/>
        </w:rPr>
        <w:lastRenderedPageBreak/>
        <w:t>недействительным по иску заинтересованного лица в порядке, предусмотренном законодательством Российской Федерации.</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b/>
          <w:bCs/>
          <w:lang w:eastAsia="ru-RU"/>
        </w:rPr>
        <w:t>2.21. Порядок рассмотрения заявок на участие в отборе</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2.21.1.  Комиссия рассматривает заявки на участие в отборе на соответствие требованиям, установленным документацией. Срок рассмотрения</w:t>
      </w:r>
      <w:r>
        <w:rPr>
          <w:rFonts w:ascii="Times New Roman" w:hAnsi="Times New Roman"/>
          <w:lang w:eastAsia="ru-RU"/>
        </w:rPr>
        <w:t xml:space="preserve"> и оценки </w:t>
      </w:r>
      <w:r w:rsidRPr="003338E5">
        <w:rPr>
          <w:rFonts w:ascii="Times New Roman" w:hAnsi="Times New Roman"/>
          <w:lang w:eastAsia="ru-RU"/>
        </w:rPr>
        <w:t xml:space="preserve"> заявок на участие в отборе не может превышать 3 дней со дня вскрытия конвертов с заявками на участие в отборе. Комиссия правомочна принимать решения, если на ее заседании присутствуют не менее 2/3 ее членов. Решение принимается голосованием. Для принятия решения необходимо простое большинство голосов членов комиссии, присутствующих на заседании. В случае равенства голосов принимается решение, за которое голосовал председатель комиссии.</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2.21.2. На основании результатов рассмотрения заявок на участие в отборе комиссией принимается решение о допуске к участию в отборе Участника  отбора</w:t>
      </w:r>
      <w:r>
        <w:rPr>
          <w:rFonts w:ascii="Times New Roman" w:hAnsi="Times New Roman"/>
          <w:lang w:eastAsia="ru-RU"/>
        </w:rPr>
        <w:t xml:space="preserve"> </w:t>
      </w:r>
      <w:r w:rsidRPr="003338E5">
        <w:rPr>
          <w:rFonts w:ascii="Times New Roman" w:hAnsi="Times New Roman"/>
          <w:lang w:eastAsia="ru-RU"/>
        </w:rPr>
        <w:t>и о признании Участника  отбора, подавшего заявку на участие в отборе, Участником  отбора или об отказе в допуске такого Участника  отбора</w:t>
      </w:r>
      <w:r>
        <w:rPr>
          <w:rFonts w:ascii="Times New Roman" w:hAnsi="Times New Roman"/>
          <w:lang w:eastAsia="ru-RU"/>
        </w:rPr>
        <w:t xml:space="preserve"> </w:t>
      </w:r>
      <w:r w:rsidRPr="003338E5">
        <w:rPr>
          <w:rFonts w:ascii="Times New Roman" w:hAnsi="Times New Roman"/>
          <w:lang w:eastAsia="ru-RU"/>
        </w:rPr>
        <w:t>к участию в отборе, а также оформляется протокол рассмотрения заявок на участие в отборе, который ведется секретарем комиссии и подписывается всеми присутствующими на заседании членами комиссии и Организатором в день окончания рассмотрения заявок на участие в отборе. Протокол должен содержать сведения об Участниках  отбора, подавших заявки на участие в отборе, решение о допуске Участника  отбора к участию в отборе и о признании его Участником отбора или об отказе в допуске Участника  отбора</w:t>
      </w:r>
      <w:r>
        <w:rPr>
          <w:rFonts w:ascii="Times New Roman" w:hAnsi="Times New Roman"/>
          <w:lang w:eastAsia="ru-RU"/>
        </w:rPr>
        <w:t xml:space="preserve"> </w:t>
      </w:r>
      <w:r w:rsidRPr="003338E5">
        <w:rPr>
          <w:rFonts w:ascii="Times New Roman" w:hAnsi="Times New Roman"/>
          <w:lang w:eastAsia="ru-RU"/>
        </w:rPr>
        <w:t>к участию в отборе с обоснованием такого решения. Указанный протокол в день окончания рассмотрения заявок на участие в отборе размещается Организатором на официальном сайте</w:t>
      </w:r>
      <w:r>
        <w:rPr>
          <w:rFonts w:ascii="Times New Roman" w:hAnsi="Times New Roman"/>
          <w:lang w:eastAsia="ru-RU"/>
        </w:rPr>
        <w:t xml:space="preserve">  </w:t>
      </w:r>
      <w:hyperlink r:id="rId7" w:history="1">
        <w:r w:rsidRPr="00D8182C">
          <w:rPr>
            <w:rStyle w:val="a4"/>
            <w:rFonts w:ascii="Times New Roman" w:hAnsi="Times New Roman"/>
            <w:b/>
            <w:lang w:val="en-US" w:eastAsia="ru-RU"/>
          </w:rPr>
          <w:t>www</w:t>
        </w:r>
        <w:r w:rsidRPr="00D8182C">
          <w:rPr>
            <w:rStyle w:val="a4"/>
            <w:rFonts w:ascii="Times New Roman" w:hAnsi="Times New Roman"/>
            <w:b/>
            <w:lang w:eastAsia="ru-RU"/>
          </w:rPr>
          <w:t xml:space="preserve">. </w:t>
        </w:r>
        <w:r w:rsidRPr="00D8182C">
          <w:rPr>
            <w:rStyle w:val="a4"/>
            <w:rFonts w:ascii="Times New Roman" w:hAnsi="Times New Roman"/>
            <w:b/>
            <w:lang w:val="en-US" w:eastAsia="ru-RU"/>
          </w:rPr>
          <w:t>adm</w:t>
        </w:r>
      </w:hyperlink>
      <w:r w:rsidRPr="00D8182C">
        <w:rPr>
          <w:rFonts w:ascii="Times New Roman" w:hAnsi="Times New Roman"/>
          <w:b/>
          <w:lang w:eastAsia="ru-RU"/>
        </w:rPr>
        <w:t>-</w:t>
      </w:r>
      <w:r w:rsidRPr="00D8182C">
        <w:rPr>
          <w:rFonts w:ascii="Times New Roman" w:hAnsi="Times New Roman"/>
          <w:b/>
          <w:lang w:val="en-US" w:eastAsia="ru-RU"/>
        </w:rPr>
        <w:t>konda</w:t>
      </w:r>
      <w:r w:rsidRPr="00D8182C">
        <w:rPr>
          <w:rFonts w:ascii="Times New Roman" w:hAnsi="Times New Roman"/>
          <w:b/>
          <w:lang w:eastAsia="ru-RU"/>
        </w:rPr>
        <w:t>.</w:t>
      </w:r>
      <w:r w:rsidRPr="00D8182C">
        <w:rPr>
          <w:rFonts w:ascii="Times New Roman" w:hAnsi="Times New Roman"/>
          <w:b/>
          <w:lang w:val="en-US" w:eastAsia="ru-RU"/>
        </w:rPr>
        <w:t>ru</w:t>
      </w:r>
      <w:r w:rsidRPr="00D8182C">
        <w:rPr>
          <w:rFonts w:ascii="Times New Roman" w:hAnsi="Times New Roman"/>
          <w:b/>
          <w:lang w:eastAsia="ru-RU"/>
        </w:rPr>
        <w:t>.</w:t>
      </w:r>
      <w:r w:rsidRPr="00D8182C">
        <w:rPr>
          <w:rFonts w:ascii="Times New Roman" w:hAnsi="Times New Roman"/>
          <w:lang w:eastAsia="ru-RU"/>
        </w:rPr>
        <w:t>. Участникам  отбора, подавшим заявки на участие в отборе и признан</w:t>
      </w:r>
      <w:r w:rsidRPr="003338E5">
        <w:rPr>
          <w:rFonts w:ascii="Times New Roman" w:hAnsi="Times New Roman"/>
          <w:lang w:eastAsia="ru-RU"/>
        </w:rPr>
        <w:t>ным Участниками отбора, и Участникам  отбора, подавшим заявки на участие в отборе и не допущенным к участию в отборе, направляются уведомления о принятых комиссией решениях не позднее дня, следующего за днем подписания указанного протокола.</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2.21.3. При рассмотрении заявок на участие в отборе Участник отбора не допускается Комиссией к участию в отборе в случае:</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xml:space="preserve">а) непредставления определенных п.2.4 настоящей </w:t>
      </w:r>
      <w:r>
        <w:rPr>
          <w:rFonts w:ascii="Times New Roman" w:hAnsi="Times New Roman"/>
          <w:lang w:eastAsia="ru-RU"/>
        </w:rPr>
        <w:t>документацией</w:t>
      </w:r>
      <w:r w:rsidRPr="003338E5">
        <w:rPr>
          <w:rFonts w:ascii="Times New Roman" w:hAnsi="Times New Roman"/>
          <w:lang w:eastAsia="ru-RU"/>
        </w:rPr>
        <w:t xml:space="preserve"> документов, либо наличия в таких документах недостоверных сведений об Участнике  отбора</w:t>
      </w:r>
      <w:r>
        <w:rPr>
          <w:rFonts w:ascii="Times New Roman" w:hAnsi="Times New Roman"/>
          <w:lang w:eastAsia="ru-RU"/>
        </w:rPr>
        <w:t xml:space="preserve"> </w:t>
      </w:r>
      <w:r w:rsidRPr="003338E5">
        <w:rPr>
          <w:rFonts w:ascii="Times New Roman" w:hAnsi="Times New Roman"/>
          <w:lang w:eastAsia="ru-RU"/>
        </w:rPr>
        <w:t>или о работах, на выполнение которых производится отбор;</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б) несоответствия требованиям, установленным п. 2.3 настоящей инструкции;</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в) несоответствия заявки на участие в отборе требованиям документации.</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xml:space="preserve">2.21.4. В случае если на основании результатов рассмотрения заявок на участие в отборе принято решение об отказе в допуске к участию в отборе всех Участников  отбора, подавших заявки на участие в отборе или не подана ни одна заявка, отбор признается несостоявшимся. </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b/>
          <w:bCs/>
          <w:lang w:eastAsia="ru-RU"/>
        </w:rPr>
        <w:t>2.22. Определение победителя отбора</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xml:space="preserve">2.22.1.  Комиссия осуществляет оценку и сопоставление заявок на участие в отборе, поданных Участниками отбора, признанными Участниками отбора. Срок оценки и сопоставления таких заявок не может превышать </w:t>
      </w:r>
      <w:r>
        <w:rPr>
          <w:rFonts w:ascii="Times New Roman" w:hAnsi="Times New Roman"/>
          <w:lang w:eastAsia="ru-RU"/>
        </w:rPr>
        <w:t>3</w:t>
      </w:r>
      <w:r w:rsidRPr="003338E5">
        <w:rPr>
          <w:rFonts w:ascii="Times New Roman" w:hAnsi="Times New Roman"/>
          <w:lang w:eastAsia="ru-RU"/>
        </w:rPr>
        <w:t xml:space="preserve"> дней со дня </w:t>
      </w:r>
      <w:r>
        <w:rPr>
          <w:rFonts w:ascii="Times New Roman" w:hAnsi="Times New Roman"/>
          <w:lang w:eastAsia="ru-RU"/>
        </w:rPr>
        <w:t>окончания сроков приема заявок</w:t>
      </w:r>
      <w:r w:rsidRPr="003338E5">
        <w:rPr>
          <w:rFonts w:ascii="Times New Roman" w:hAnsi="Times New Roman"/>
          <w:lang w:eastAsia="ru-RU"/>
        </w:rPr>
        <w:t xml:space="preserve">. </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2.22.2. Для определения лучших условий исполнения договора, предложенных в заявках на участие в отборе,  комиссия должна оценивать и сопоставлять такие заявки по следующим критериям, установленным Организатором:</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Критерии оценки заявки на участие в отборе:</w:t>
      </w:r>
    </w:p>
    <w:p w:rsidR="00BC7265" w:rsidRPr="00AF2CDD" w:rsidRDefault="00BC7265" w:rsidP="00BC7265">
      <w:pPr>
        <w:spacing w:after="0" w:line="240" w:lineRule="auto"/>
        <w:jc w:val="both"/>
        <w:rPr>
          <w:rFonts w:ascii="Times New Roman" w:hAnsi="Times New Roman"/>
          <w:lang w:eastAsia="ru-RU"/>
        </w:rPr>
      </w:pPr>
      <w:r w:rsidRPr="00AF2CDD">
        <w:rPr>
          <w:rFonts w:ascii="Times New Roman" w:hAnsi="Times New Roman"/>
          <w:lang w:eastAsia="ru-RU"/>
        </w:rPr>
        <w:t xml:space="preserve">- цена предложения, включая все расходы и затраты, необходимые для выполнения работ по капитальному ремонту – </w:t>
      </w:r>
      <w:r>
        <w:rPr>
          <w:rFonts w:ascii="Times New Roman" w:hAnsi="Times New Roman"/>
          <w:lang w:eastAsia="ru-RU"/>
        </w:rPr>
        <w:t>40</w:t>
      </w:r>
      <w:r w:rsidRPr="00AF2CDD">
        <w:rPr>
          <w:rFonts w:ascii="Times New Roman" w:hAnsi="Times New Roman"/>
          <w:lang w:eastAsia="ru-RU"/>
        </w:rPr>
        <w:t xml:space="preserve"> балл</w:t>
      </w:r>
      <w:r>
        <w:rPr>
          <w:rFonts w:ascii="Times New Roman" w:hAnsi="Times New Roman"/>
          <w:lang w:eastAsia="ru-RU"/>
        </w:rPr>
        <w:t>ов</w:t>
      </w:r>
      <w:r w:rsidRPr="00AF2CDD">
        <w:rPr>
          <w:rFonts w:ascii="Times New Roman" w:hAnsi="Times New Roman"/>
          <w:lang w:eastAsia="ru-RU"/>
        </w:rPr>
        <w:t>;</w:t>
      </w:r>
    </w:p>
    <w:p w:rsidR="00BC7265" w:rsidRPr="00AF2CDD" w:rsidRDefault="00BC7265" w:rsidP="00BC7265">
      <w:pPr>
        <w:spacing w:after="0" w:line="240" w:lineRule="auto"/>
        <w:jc w:val="both"/>
        <w:rPr>
          <w:rFonts w:ascii="Times New Roman" w:hAnsi="Times New Roman"/>
          <w:lang w:eastAsia="ru-RU"/>
        </w:rPr>
      </w:pPr>
      <w:r w:rsidRPr="00AF2CDD">
        <w:rPr>
          <w:rFonts w:ascii="Times New Roman" w:hAnsi="Times New Roman"/>
          <w:lang w:eastAsia="ru-RU"/>
        </w:rPr>
        <w:t xml:space="preserve">- соответствие сроков выполнения работ по капитальному ремонту не позднее срока указанного в графике выполнения работ – </w:t>
      </w:r>
      <w:r>
        <w:rPr>
          <w:rFonts w:ascii="Times New Roman" w:hAnsi="Times New Roman"/>
          <w:lang w:eastAsia="ru-RU"/>
        </w:rPr>
        <w:t>30</w:t>
      </w:r>
      <w:r w:rsidRPr="00AF2CDD">
        <w:rPr>
          <w:rFonts w:ascii="Times New Roman" w:hAnsi="Times New Roman"/>
          <w:lang w:eastAsia="ru-RU"/>
        </w:rPr>
        <w:t xml:space="preserve"> балл</w:t>
      </w:r>
      <w:r>
        <w:rPr>
          <w:rFonts w:ascii="Times New Roman" w:hAnsi="Times New Roman"/>
          <w:lang w:eastAsia="ru-RU"/>
        </w:rPr>
        <w:t>ов</w:t>
      </w:r>
      <w:r w:rsidRPr="00AF2CDD">
        <w:rPr>
          <w:rFonts w:ascii="Times New Roman" w:hAnsi="Times New Roman"/>
          <w:lang w:eastAsia="ru-RU"/>
        </w:rPr>
        <w:t>;</w:t>
      </w:r>
    </w:p>
    <w:p w:rsidR="00BC7265" w:rsidRPr="00AF2CDD" w:rsidRDefault="00BC7265" w:rsidP="00BC7265">
      <w:pPr>
        <w:spacing w:after="0" w:line="240" w:lineRule="auto"/>
        <w:jc w:val="both"/>
        <w:rPr>
          <w:rFonts w:ascii="Times New Roman" w:hAnsi="Times New Roman"/>
          <w:lang w:eastAsia="ru-RU"/>
        </w:rPr>
      </w:pPr>
      <w:r w:rsidRPr="00AF2CDD">
        <w:rPr>
          <w:rFonts w:ascii="Times New Roman" w:hAnsi="Times New Roman"/>
          <w:lang w:eastAsia="ru-RU"/>
        </w:rPr>
        <w:t xml:space="preserve">- квалификационные данные, профессиональная компетентность инженерно-технических работников подрядной организации и других работников, которые будут выполнять работы по капитальному ремонту многоквартирного дома, опыт, деловая репутация подрядной организации – </w:t>
      </w:r>
      <w:r>
        <w:rPr>
          <w:rFonts w:ascii="Times New Roman" w:hAnsi="Times New Roman"/>
          <w:lang w:eastAsia="ru-RU"/>
        </w:rPr>
        <w:t>20</w:t>
      </w:r>
      <w:r w:rsidRPr="00AF2CDD">
        <w:rPr>
          <w:rFonts w:ascii="Times New Roman" w:hAnsi="Times New Roman"/>
          <w:lang w:eastAsia="ru-RU"/>
        </w:rPr>
        <w:t xml:space="preserve"> балл</w:t>
      </w:r>
      <w:r>
        <w:rPr>
          <w:rFonts w:ascii="Times New Roman" w:hAnsi="Times New Roman"/>
          <w:lang w:eastAsia="ru-RU"/>
        </w:rPr>
        <w:t>ов</w:t>
      </w:r>
      <w:r w:rsidRPr="00AF2CDD">
        <w:rPr>
          <w:rFonts w:ascii="Times New Roman" w:hAnsi="Times New Roman"/>
          <w:lang w:eastAsia="ru-RU"/>
        </w:rPr>
        <w:t>;</w:t>
      </w:r>
    </w:p>
    <w:p w:rsidR="00BC7265" w:rsidRPr="003338E5" w:rsidRDefault="00BC7265" w:rsidP="00BC7265">
      <w:pPr>
        <w:spacing w:after="0" w:line="240" w:lineRule="auto"/>
        <w:jc w:val="both"/>
        <w:rPr>
          <w:rFonts w:ascii="Times New Roman" w:hAnsi="Times New Roman"/>
          <w:lang w:eastAsia="ru-RU"/>
        </w:rPr>
      </w:pPr>
      <w:r w:rsidRPr="00AF2CDD">
        <w:rPr>
          <w:rFonts w:ascii="Times New Roman" w:hAnsi="Times New Roman"/>
          <w:lang w:eastAsia="ru-RU"/>
        </w:rPr>
        <w:t xml:space="preserve">- </w:t>
      </w:r>
      <w:r>
        <w:rPr>
          <w:rFonts w:ascii="Times New Roman" w:hAnsi="Times New Roman"/>
        </w:rPr>
        <w:t>наличие производственной базы</w:t>
      </w:r>
      <w:r w:rsidRPr="00AF2CDD">
        <w:rPr>
          <w:rFonts w:ascii="Times New Roman" w:hAnsi="Times New Roman"/>
        </w:rPr>
        <w:t> - 1</w:t>
      </w:r>
      <w:r>
        <w:rPr>
          <w:rFonts w:ascii="Times New Roman" w:hAnsi="Times New Roman"/>
        </w:rPr>
        <w:t>0</w:t>
      </w:r>
      <w:r w:rsidRPr="00AF2CDD">
        <w:rPr>
          <w:rFonts w:ascii="Times New Roman" w:hAnsi="Times New Roman"/>
        </w:rPr>
        <w:t xml:space="preserve"> балл</w:t>
      </w:r>
      <w:r>
        <w:rPr>
          <w:rFonts w:ascii="Times New Roman" w:hAnsi="Times New Roman"/>
        </w:rPr>
        <w:t>ов</w:t>
      </w:r>
      <w:r w:rsidRPr="00AF2CDD">
        <w:rPr>
          <w:rFonts w:ascii="Times New Roman" w:hAnsi="Times New Roman"/>
        </w:rPr>
        <w:t>.</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xml:space="preserve">2.22.3. Оценка критерия «Цена предложения» производится согласно таблицы №1: </w:t>
      </w:r>
    </w:p>
    <w:p w:rsidR="00BC7265" w:rsidRPr="003338E5" w:rsidRDefault="00BC7265" w:rsidP="00BC7265">
      <w:pPr>
        <w:spacing w:after="0" w:line="240" w:lineRule="auto"/>
        <w:jc w:val="right"/>
        <w:rPr>
          <w:rFonts w:ascii="Times New Roman" w:hAnsi="Times New Roman"/>
          <w:i/>
          <w:lang w:eastAsia="ru-RU"/>
        </w:rPr>
      </w:pPr>
      <w:r w:rsidRPr="003338E5">
        <w:rPr>
          <w:rFonts w:ascii="Times New Roman" w:hAnsi="Times New Roman"/>
          <w:i/>
          <w:lang w:eastAsia="ru-RU"/>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3"/>
        <w:gridCol w:w="2407"/>
        <w:gridCol w:w="2404"/>
        <w:gridCol w:w="2417"/>
      </w:tblGrid>
      <w:tr w:rsidR="00BC7265" w:rsidRPr="003338E5" w:rsidTr="00BC7265">
        <w:tc>
          <w:tcPr>
            <w:tcW w:w="2343"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Критерий</w:t>
            </w:r>
          </w:p>
        </w:tc>
        <w:tc>
          <w:tcPr>
            <w:tcW w:w="2407"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 xml:space="preserve">Максимальное </w:t>
            </w:r>
            <w:r w:rsidRPr="003338E5">
              <w:rPr>
                <w:rFonts w:ascii="Times New Roman" w:hAnsi="Times New Roman"/>
                <w:lang w:eastAsia="ru-RU"/>
              </w:rPr>
              <w:lastRenderedPageBreak/>
              <w:t>количество баллов</w:t>
            </w:r>
          </w:p>
        </w:tc>
        <w:tc>
          <w:tcPr>
            <w:tcW w:w="2404"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lastRenderedPageBreak/>
              <w:t xml:space="preserve">Результат </w:t>
            </w:r>
            <w:r w:rsidRPr="003338E5">
              <w:rPr>
                <w:rFonts w:ascii="Times New Roman" w:hAnsi="Times New Roman"/>
                <w:lang w:eastAsia="ru-RU"/>
              </w:rPr>
              <w:lastRenderedPageBreak/>
              <w:t>ранжирования заявок</w:t>
            </w:r>
          </w:p>
        </w:tc>
        <w:tc>
          <w:tcPr>
            <w:tcW w:w="2417"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lastRenderedPageBreak/>
              <w:t xml:space="preserve">Присваиваемое </w:t>
            </w:r>
            <w:r w:rsidRPr="003338E5">
              <w:rPr>
                <w:rFonts w:ascii="Times New Roman" w:hAnsi="Times New Roman"/>
                <w:lang w:eastAsia="ru-RU"/>
              </w:rPr>
              <w:lastRenderedPageBreak/>
              <w:t>количество баллов</w:t>
            </w:r>
          </w:p>
        </w:tc>
      </w:tr>
      <w:tr w:rsidR="00BC7265" w:rsidRPr="003338E5" w:rsidTr="00BC7265">
        <w:tc>
          <w:tcPr>
            <w:tcW w:w="2343" w:type="dxa"/>
            <w:vMerge w:val="restart"/>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lastRenderedPageBreak/>
              <w:t>Цена договора</w:t>
            </w:r>
          </w:p>
        </w:tc>
        <w:tc>
          <w:tcPr>
            <w:tcW w:w="2407" w:type="dxa"/>
            <w:vMerge w:val="restart"/>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40</w:t>
            </w:r>
          </w:p>
        </w:tc>
        <w:tc>
          <w:tcPr>
            <w:tcW w:w="2404"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1</w:t>
            </w:r>
          </w:p>
        </w:tc>
        <w:tc>
          <w:tcPr>
            <w:tcW w:w="2417"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40</w:t>
            </w:r>
          </w:p>
        </w:tc>
      </w:tr>
      <w:tr w:rsidR="00BC7265" w:rsidRPr="003338E5" w:rsidTr="00BC7265">
        <w:tc>
          <w:tcPr>
            <w:tcW w:w="2343" w:type="dxa"/>
            <w:vMerge/>
          </w:tcPr>
          <w:p w:rsidR="00BC7265" w:rsidRPr="003338E5" w:rsidRDefault="00BC7265" w:rsidP="00BC7265">
            <w:pPr>
              <w:spacing w:after="0" w:line="240" w:lineRule="auto"/>
              <w:jc w:val="right"/>
              <w:rPr>
                <w:rFonts w:ascii="Times New Roman" w:hAnsi="Times New Roman"/>
                <w:lang w:eastAsia="ru-RU"/>
              </w:rPr>
            </w:pPr>
          </w:p>
        </w:tc>
        <w:tc>
          <w:tcPr>
            <w:tcW w:w="2407" w:type="dxa"/>
            <w:vMerge/>
          </w:tcPr>
          <w:p w:rsidR="00BC7265" w:rsidRPr="003338E5" w:rsidRDefault="00BC7265" w:rsidP="00BC7265">
            <w:pPr>
              <w:spacing w:after="0" w:line="240" w:lineRule="auto"/>
              <w:jc w:val="right"/>
              <w:rPr>
                <w:rFonts w:ascii="Times New Roman" w:hAnsi="Times New Roman"/>
                <w:lang w:eastAsia="ru-RU"/>
              </w:rPr>
            </w:pPr>
          </w:p>
        </w:tc>
        <w:tc>
          <w:tcPr>
            <w:tcW w:w="2404"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2</w:t>
            </w:r>
          </w:p>
        </w:tc>
        <w:tc>
          <w:tcPr>
            <w:tcW w:w="2417"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30</w:t>
            </w:r>
          </w:p>
        </w:tc>
      </w:tr>
      <w:tr w:rsidR="00BC7265" w:rsidRPr="003338E5" w:rsidTr="00BC7265">
        <w:tc>
          <w:tcPr>
            <w:tcW w:w="2343" w:type="dxa"/>
            <w:vMerge/>
          </w:tcPr>
          <w:p w:rsidR="00BC7265" w:rsidRPr="003338E5" w:rsidRDefault="00BC7265" w:rsidP="00BC7265">
            <w:pPr>
              <w:spacing w:after="0" w:line="240" w:lineRule="auto"/>
              <w:jc w:val="right"/>
              <w:rPr>
                <w:rFonts w:ascii="Times New Roman" w:hAnsi="Times New Roman"/>
                <w:lang w:eastAsia="ru-RU"/>
              </w:rPr>
            </w:pPr>
          </w:p>
        </w:tc>
        <w:tc>
          <w:tcPr>
            <w:tcW w:w="2407" w:type="dxa"/>
            <w:vMerge/>
          </w:tcPr>
          <w:p w:rsidR="00BC7265" w:rsidRPr="003338E5" w:rsidRDefault="00BC7265" w:rsidP="00BC7265">
            <w:pPr>
              <w:spacing w:after="0" w:line="240" w:lineRule="auto"/>
              <w:jc w:val="right"/>
              <w:rPr>
                <w:rFonts w:ascii="Times New Roman" w:hAnsi="Times New Roman"/>
                <w:lang w:eastAsia="ru-RU"/>
              </w:rPr>
            </w:pPr>
          </w:p>
        </w:tc>
        <w:tc>
          <w:tcPr>
            <w:tcW w:w="2404"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3</w:t>
            </w:r>
          </w:p>
        </w:tc>
        <w:tc>
          <w:tcPr>
            <w:tcW w:w="2417"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20</w:t>
            </w:r>
          </w:p>
        </w:tc>
      </w:tr>
      <w:tr w:rsidR="00BC7265" w:rsidRPr="003338E5" w:rsidTr="00BC7265">
        <w:tc>
          <w:tcPr>
            <w:tcW w:w="2343" w:type="dxa"/>
            <w:vMerge/>
          </w:tcPr>
          <w:p w:rsidR="00BC7265" w:rsidRPr="003338E5" w:rsidRDefault="00BC7265" w:rsidP="00BC7265">
            <w:pPr>
              <w:spacing w:after="0" w:line="240" w:lineRule="auto"/>
              <w:jc w:val="right"/>
              <w:rPr>
                <w:rFonts w:ascii="Times New Roman" w:hAnsi="Times New Roman"/>
                <w:lang w:eastAsia="ru-RU"/>
              </w:rPr>
            </w:pPr>
          </w:p>
        </w:tc>
        <w:tc>
          <w:tcPr>
            <w:tcW w:w="2407" w:type="dxa"/>
            <w:vMerge/>
          </w:tcPr>
          <w:p w:rsidR="00BC7265" w:rsidRPr="003338E5" w:rsidRDefault="00BC7265" w:rsidP="00BC7265">
            <w:pPr>
              <w:spacing w:after="0" w:line="240" w:lineRule="auto"/>
              <w:jc w:val="right"/>
              <w:rPr>
                <w:rFonts w:ascii="Times New Roman" w:hAnsi="Times New Roman"/>
                <w:lang w:eastAsia="ru-RU"/>
              </w:rPr>
            </w:pPr>
          </w:p>
        </w:tc>
        <w:tc>
          <w:tcPr>
            <w:tcW w:w="2404"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4</w:t>
            </w:r>
          </w:p>
        </w:tc>
        <w:tc>
          <w:tcPr>
            <w:tcW w:w="2417"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10</w:t>
            </w:r>
          </w:p>
        </w:tc>
      </w:tr>
      <w:tr w:rsidR="00BC7265" w:rsidRPr="003338E5" w:rsidTr="00BC7265">
        <w:tc>
          <w:tcPr>
            <w:tcW w:w="2343" w:type="dxa"/>
            <w:vMerge/>
          </w:tcPr>
          <w:p w:rsidR="00BC7265" w:rsidRPr="003338E5" w:rsidRDefault="00BC7265" w:rsidP="00BC7265">
            <w:pPr>
              <w:spacing w:after="0" w:line="240" w:lineRule="auto"/>
              <w:jc w:val="right"/>
              <w:rPr>
                <w:rFonts w:ascii="Times New Roman" w:hAnsi="Times New Roman"/>
                <w:lang w:eastAsia="ru-RU"/>
              </w:rPr>
            </w:pPr>
          </w:p>
        </w:tc>
        <w:tc>
          <w:tcPr>
            <w:tcW w:w="2407" w:type="dxa"/>
            <w:vMerge/>
          </w:tcPr>
          <w:p w:rsidR="00BC7265" w:rsidRPr="003338E5" w:rsidRDefault="00BC7265" w:rsidP="00BC7265">
            <w:pPr>
              <w:spacing w:after="0" w:line="240" w:lineRule="auto"/>
              <w:jc w:val="right"/>
              <w:rPr>
                <w:rFonts w:ascii="Times New Roman" w:hAnsi="Times New Roman"/>
                <w:lang w:eastAsia="ru-RU"/>
              </w:rPr>
            </w:pPr>
          </w:p>
        </w:tc>
        <w:tc>
          <w:tcPr>
            <w:tcW w:w="2404"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5</w:t>
            </w:r>
            <w:r>
              <w:rPr>
                <w:rFonts w:ascii="Times New Roman" w:hAnsi="Times New Roman"/>
                <w:lang w:eastAsia="ru-RU"/>
              </w:rPr>
              <w:t xml:space="preserve"> и более</w:t>
            </w:r>
          </w:p>
        </w:tc>
        <w:tc>
          <w:tcPr>
            <w:tcW w:w="2417"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0</w:t>
            </w:r>
          </w:p>
        </w:tc>
      </w:tr>
    </w:tbl>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2.22.4. Оценка критерия «Сроки выполнения работ» производится согласно таблицы №2:</w:t>
      </w:r>
    </w:p>
    <w:p w:rsidR="00BC7265" w:rsidRPr="003338E5" w:rsidRDefault="00BC7265" w:rsidP="00BC7265">
      <w:pPr>
        <w:spacing w:after="0" w:line="240" w:lineRule="auto"/>
        <w:jc w:val="right"/>
        <w:rPr>
          <w:rFonts w:ascii="Times New Roman" w:hAnsi="Times New Roman"/>
          <w:i/>
          <w:lang w:eastAsia="ru-RU"/>
        </w:rPr>
      </w:pPr>
      <w:r w:rsidRPr="003338E5">
        <w:rPr>
          <w:rFonts w:ascii="Times New Roman" w:hAnsi="Times New Roman"/>
          <w:i/>
          <w:lang w:eastAsia="ru-RU"/>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5"/>
        <w:gridCol w:w="2400"/>
        <w:gridCol w:w="2396"/>
        <w:gridCol w:w="2410"/>
      </w:tblGrid>
      <w:tr w:rsidR="00BC7265" w:rsidRPr="003338E5" w:rsidTr="00BC7265">
        <w:tc>
          <w:tcPr>
            <w:tcW w:w="2365"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Критерий</w:t>
            </w:r>
          </w:p>
        </w:tc>
        <w:tc>
          <w:tcPr>
            <w:tcW w:w="2400"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Максимальное количество баллов</w:t>
            </w:r>
          </w:p>
        </w:tc>
        <w:tc>
          <w:tcPr>
            <w:tcW w:w="2396"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Результат ранжирования заявок</w:t>
            </w:r>
          </w:p>
        </w:tc>
        <w:tc>
          <w:tcPr>
            <w:tcW w:w="2410"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Присваиваемое количество баллов</w:t>
            </w:r>
          </w:p>
        </w:tc>
      </w:tr>
      <w:tr w:rsidR="00BC7265" w:rsidRPr="003338E5" w:rsidTr="00BC7265">
        <w:tc>
          <w:tcPr>
            <w:tcW w:w="2365" w:type="dxa"/>
            <w:vMerge w:val="restart"/>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Сроки выполнения работ</w:t>
            </w:r>
          </w:p>
        </w:tc>
        <w:tc>
          <w:tcPr>
            <w:tcW w:w="2400" w:type="dxa"/>
            <w:vMerge w:val="restart"/>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30</w:t>
            </w:r>
          </w:p>
        </w:tc>
        <w:tc>
          <w:tcPr>
            <w:tcW w:w="2396"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1</w:t>
            </w:r>
          </w:p>
        </w:tc>
        <w:tc>
          <w:tcPr>
            <w:tcW w:w="2410"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40</w:t>
            </w:r>
          </w:p>
        </w:tc>
      </w:tr>
      <w:tr w:rsidR="00BC7265" w:rsidRPr="003338E5" w:rsidTr="00BC7265">
        <w:tc>
          <w:tcPr>
            <w:tcW w:w="2365" w:type="dxa"/>
            <w:vMerge/>
          </w:tcPr>
          <w:p w:rsidR="00BC7265" w:rsidRPr="003338E5" w:rsidRDefault="00BC7265" w:rsidP="00BC7265">
            <w:pPr>
              <w:spacing w:after="0" w:line="240" w:lineRule="auto"/>
              <w:jc w:val="both"/>
              <w:rPr>
                <w:rFonts w:ascii="Times New Roman" w:hAnsi="Times New Roman"/>
                <w:lang w:eastAsia="ru-RU"/>
              </w:rPr>
            </w:pPr>
          </w:p>
        </w:tc>
        <w:tc>
          <w:tcPr>
            <w:tcW w:w="2400" w:type="dxa"/>
            <w:vMerge/>
          </w:tcPr>
          <w:p w:rsidR="00BC7265" w:rsidRPr="003338E5" w:rsidRDefault="00BC7265" w:rsidP="00BC7265">
            <w:pPr>
              <w:spacing w:after="0" w:line="240" w:lineRule="auto"/>
              <w:jc w:val="both"/>
              <w:rPr>
                <w:rFonts w:ascii="Times New Roman" w:hAnsi="Times New Roman"/>
                <w:lang w:eastAsia="ru-RU"/>
              </w:rPr>
            </w:pPr>
          </w:p>
        </w:tc>
        <w:tc>
          <w:tcPr>
            <w:tcW w:w="2396"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2</w:t>
            </w:r>
          </w:p>
        </w:tc>
        <w:tc>
          <w:tcPr>
            <w:tcW w:w="2410"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30</w:t>
            </w:r>
          </w:p>
        </w:tc>
      </w:tr>
      <w:tr w:rsidR="00BC7265" w:rsidRPr="003338E5" w:rsidTr="00BC7265">
        <w:tc>
          <w:tcPr>
            <w:tcW w:w="2365" w:type="dxa"/>
            <w:vMerge/>
          </w:tcPr>
          <w:p w:rsidR="00BC7265" w:rsidRPr="003338E5" w:rsidRDefault="00BC7265" w:rsidP="00BC7265">
            <w:pPr>
              <w:spacing w:after="0" w:line="240" w:lineRule="auto"/>
              <w:jc w:val="both"/>
              <w:rPr>
                <w:rFonts w:ascii="Times New Roman" w:hAnsi="Times New Roman"/>
                <w:lang w:eastAsia="ru-RU"/>
              </w:rPr>
            </w:pPr>
          </w:p>
        </w:tc>
        <w:tc>
          <w:tcPr>
            <w:tcW w:w="2400" w:type="dxa"/>
            <w:vMerge/>
          </w:tcPr>
          <w:p w:rsidR="00BC7265" w:rsidRPr="003338E5" w:rsidRDefault="00BC7265" w:rsidP="00BC7265">
            <w:pPr>
              <w:spacing w:after="0" w:line="240" w:lineRule="auto"/>
              <w:jc w:val="both"/>
              <w:rPr>
                <w:rFonts w:ascii="Times New Roman" w:hAnsi="Times New Roman"/>
                <w:lang w:eastAsia="ru-RU"/>
              </w:rPr>
            </w:pPr>
          </w:p>
        </w:tc>
        <w:tc>
          <w:tcPr>
            <w:tcW w:w="2396"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3</w:t>
            </w:r>
          </w:p>
        </w:tc>
        <w:tc>
          <w:tcPr>
            <w:tcW w:w="2410"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20</w:t>
            </w:r>
          </w:p>
        </w:tc>
      </w:tr>
      <w:tr w:rsidR="00BC7265" w:rsidRPr="003338E5" w:rsidTr="00BC7265">
        <w:tc>
          <w:tcPr>
            <w:tcW w:w="2365" w:type="dxa"/>
            <w:vMerge/>
          </w:tcPr>
          <w:p w:rsidR="00BC7265" w:rsidRPr="003338E5" w:rsidRDefault="00BC7265" w:rsidP="00BC7265">
            <w:pPr>
              <w:spacing w:after="0" w:line="240" w:lineRule="auto"/>
              <w:jc w:val="both"/>
              <w:rPr>
                <w:rFonts w:ascii="Times New Roman" w:hAnsi="Times New Roman"/>
                <w:lang w:eastAsia="ru-RU"/>
              </w:rPr>
            </w:pPr>
          </w:p>
        </w:tc>
        <w:tc>
          <w:tcPr>
            <w:tcW w:w="2400" w:type="dxa"/>
            <w:vMerge/>
          </w:tcPr>
          <w:p w:rsidR="00BC7265" w:rsidRPr="003338E5" w:rsidRDefault="00BC7265" w:rsidP="00BC7265">
            <w:pPr>
              <w:spacing w:after="0" w:line="240" w:lineRule="auto"/>
              <w:jc w:val="both"/>
              <w:rPr>
                <w:rFonts w:ascii="Times New Roman" w:hAnsi="Times New Roman"/>
                <w:lang w:eastAsia="ru-RU"/>
              </w:rPr>
            </w:pPr>
          </w:p>
        </w:tc>
        <w:tc>
          <w:tcPr>
            <w:tcW w:w="2396"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4</w:t>
            </w:r>
          </w:p>
        </w:tc>
        <w:tc>
          <w:tcPr>
            <w:tcW w:w="2410"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10</w:t>
            </w:r>
          </w:p>
        </w:tc>
      </w:tr>
      <w:tr w:rsidR="00BC7265" w:rsidRPr="003338E5" w:rsidTr="00BC7265">
        <w:tc>
          <w:tcPr>
            <w:tcW w:w="2365" w:type="dxa"/>
            <w:vMerge/>
          </w:tcPr>
          <w:p w:rsidR="00BC7265" w:rsidRPr="003338E5" w:rsidRDefault="00BC7265" w:rsidP="00BC7265">
            <w:pPr>
              <w:spacing w:after="0" w:line="240" w:lineRule="auto"/>
              <w:jc w:val="both"/>
              <w:rPr>
                <w:rFonts w:ascii="Times New Roman" w:hAnsi="Times New Roman"/>
                <w:lang w:eastAsia="ru-RU"/>
              </w:rPr>
            </w:pPr>
          </w:p>
        </w:tc>
        <w:tc>
          <w:tcPr>
            <w:tcW w:w="2400" w:type="dxa"/>
            <w:vMerge/>
          </w:tcPr>
          <w:p w:rsidR="00BC7265" w:rsidRPr="003338E5" w:rsidRDefault="00BC7265" w:rsidP="00BC7265">
            <w:pPr>
              <w:spacing w:after="0" w:line="240" w:lineRule="auto"/>
              <w:jc w:val="both"/>
              <w:rPr>
                <w:rFonts w:ascii="Times New Roman" w:hAnsi="Times New Roman"/>
                <w:lang w:eastAsia="ru-RU"/>
              </w:rPr>
            </w:pPr>
          </w:p>
        </w:tc>
        <w:tc>
          <w:tcPr>
            <w:tcW w:w="2396"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5</w:t>
            </w:r>
            <w:r>
              <w:rPr>
                <w:rFonts w:ascii="Times New Roman" w:hAnsi="Times New Roman"/>
                <w:lang w:eastAsia="ru-RU"/>
              </w:rPr>
              <w:t xml:space="preserve"> и более</w:t>
            </w:r>
          </w:p>
        </w:tc>
        <w:tc>
          <w:tcPr>
            <w:tcW w:w="2410"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0</w:t>
            </w:r>
          </w:p>
        </w:tc>
      </w:tr>
    </w:tbl>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2.22.</w:t>
      </w:r>
      <w:r>
        <w:rPr>
          <w:rFonts w:ascii="Times New Roman" w:hAnsi="Times New Roman"/>
          <w:lang w:eastAsia="ru-RU"/>
        </w:rPr>
        <w:t>5</w:t>
      </w:r>
      <w:r w:rsidRPr="003338E5">
        <w:rPr>
          <w:rFonts w:ascii="Times New Roman" w:hAnsi="Times New Roman"/>
          <w:lang w:eastAsia="ru-RU"/>
        </w:rPr>
        <w:t>. Оценка критерия «Квалификационны</w:t>
      </w:r>
      <w:r>
        <w:rPr>
          <w:rFonts w:ascii="Times New Roman" w:hAnsi="Times New Roman"/>
          <w:lang w:eastAsia="ru-RU"/>
        </w:rPr>
        <w:t>й состав специалистов участников отбора</w:t>
      </w:r>
      <w:r w:rsidRPr="003338E5">
        <w:rPr>
          <w:rFonts w:ascii="Times New Roman" w:hAnsi="Times New Roman"/>
          <w:lang w:eastAsia="ru-RU"/>
        </w:rPr>
        <w:t xml:space="preserve">» производится по трем подкритериям: </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опыт работы (количество успешно завершенных объектов аналогичных объекту согласно предмету отбора);</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квалификация персонала (наличие в штате квалифицированного инженерного персонала);</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деловая репутация подрядной организации;</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участие в судебных заседаниях в качестве ответчика по арбитражным процессам об исполнении договорных обязательств по договорам строительного подряда за последние два года (проигранные арбитражные дела)</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Порядок оценки критерия «Квалификационны</w:t>
      </w:r>
      <w:r>
        <w:rPr>
          <w:rFonts w:ascii="Times New Roman" w:hAnsi="Times New Roman"/>
          <w:lang w:eastAsia="ru-RU"/>
        </w:rPr>
        <w:t>й состав специалистов участников отбора</w:t>
      </w:r>
      <w:r w:rsidRPr="003338E5">
        <w:rPr>
          <w:rFonts w:ascii="Times New Roman" w:hAnsi="Times New Roman"/>
          <w:lang w:eastAsia="ru-RU"/>
        </w:rPr>
        <w:t>» приведен в Таблице №</w:t>
      </w:r>
      <w:r>
        <w:rPr>
          <w:rFonts w:ascii="Times New Roman" w:hAnsi="Times New Roman"/>
          <w:lang w:eastAsia="ru-RU"/>
        </w:rPr>
        <w:t>3</w:t>
      </w:r>
      <w:r w:rsidRPr="003338E5">
        <w:rPr>
          <w:rFonts w:ascii="Times New Roman" w:hAnsi="Times New Roman"/>
          <w:lang w:eastAsia="ru-RU"/>
        </w:rPr>
        <w:t>:</w:t>
      </w:r>
    </w:p>
    <w:p w:rsidR="00BC7265" w:rsidRPr="003338E5" w:rsidRDefault="00BC7265" w:rsidP="00BC7265">
      <w:pPr>
        <w:spacing w:after="0" w:line="240" w:lineRule="auto"/>
        <w:jc w:val="right"/>
        <w:rPr>
          <w:rFonts w:ascii="Times New Roman" w:hAnsi="Times New Roman"/>
          <w:i/>
          <w:lang w:eastAsia="ru-RU"/>
        </w:rPr>
      </w:pPr>
      <w:r w:rsidRPr="003338E5">
        <w:rPr>
          <w:rFonts w:ascii="Times New Roman" w:hAnsi="Times New Roman"/>
          <w:i/>
          <w:lang w:eastAsia="ru-RU"/>
        </w:rPr>
        <w:t xml:space="preserve">Таблица № </w:t>
      </w:r>
      <w:r>
        <w:rPr>
          <w:rFonts w:ascii="Times New Roman" w:hAnsi="Times New Roman"/>
          <w:i/>
          <w:lang w:eastAsia="ru-RU"/>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1988"/>
        <w:gridCol w:w="2211"/>
        <w:gridCol w:w="1653"/>
        <w:gridCol w:w="1614"/>
      </w:tblGrid>
      <w:tr w:rsidR="00BC7265" w:rsidRPr="003338E5" w:rsidTr="00BC7265">
        <w:tc>
          <w:tcPr>
            <w:tcW w:w="2105"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Критерий</w:t>
            </w:r>
          </w:p>
        </w:tc>
        <w:tc>
          <w:tcPr>
            <w:tcW w:w="1988"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Максимальное количество баллов</w:t>
            </w:r>
          </w:p>
        </w:tc>
        <w:tc>
          <w:tcPr>
            <w:tcW w:w="2211"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Подкритерии</w:t>
            </w:r>
          </w:p>
        </w:tc>
        <w:tc>
          <w:tcPr>
            <w:tcW w:w="1653"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Показатель подкритерия (ед)</w:t>
            </w:r>
          </w:p>
        </w:tc>
        <w:tc>
          <w:tcPr>
            <w:tcW w:w="1614"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Количество штрафных баллов</w:t>
            </w:r>
          </w:p>
        </w:tc>
      </w:tr>
      <w:tr w:rsidR="00BC7265" w:rsidRPr="003338E5" w:rsidTr="00BC7265">
        <w:trPr>
          <w:trHeight w:val="285"/>
        </w:trPr>
        <w:tc>
          <w:tcPr>
            <w:tcW w:w="2105" w:type="dxa"/>
            <w:vMerge w:val="restart"/>
          </w:tcPr>
          <w:p w:rsidR="00BC7265" w:rsidRPr="003338E5" w:rsidRDefault="00BC7265" w:rsidP="00BC7265">
            <w:pPr>
              <w:jc w:val="both"/>
              <w:rPr>
                <w:rFonts w:ascii="Times New Roman" w:hAnsi="Times New Roman"/>
                <w:lang w:eastAsia="ru-RU"/>
              </w:rPr>
            </w:pPr>
            <w:r>
              <w:rPr>
                <w:rFonts w:ascii="Times New Roman" w:hAnsi="Times New Roman"/>
                <w:lang w:eastAsia="ru-RU"/>
              </w:rPr>
              <w:t>Квалификационный состав специалистов участника отбора</w:t>
            </w:r>
          </w:p>
        </w:tc>
        <w:tc>
          <w:tcPr>
            <w:tcW w:w="1988" w:type="dxa"/>
            <w:vMerge w:val="restart"/>
          </w:tcPr>
          <w:p w:rsidR="00BC7265" w:rsidRPr="003338E5" w:rsidRDefault="00BC7265" w:rsidP="00BC7265">
            <w:pPr>
              <w:jc w:val="both"/>
              <w:rPr>
                <w:rFonts w:ascii="Times New Roman" w:hAnsi="Times New Roman"/>
                <w:lang w:eastAsia="ru-RU"/>
              </w:rPr>
            </w:pPr>
            <w:r>
              <w:rPr>
                <w:rFonts w:ascii="Times New Roman" w:hAnsi="Times New Roman"/>
                <w:lang w:eastAsia="ru-RU"/>
              </w:rPr>
              <w:t>20</w:t>
            </w:r>
          </w:p>
        </w:tc>
        <w:tc>
          <w:tcPr>
            <w:tcW w:w="2211" w:type="dxa"/>
            <w:vMerge w:val="restart"/>
          </w:tcPr>
          <w:p w:rsidR="00BC7265" w:rsidRDefault="00BC7265" w:rsidP="00BC7265">
            <w:pPr>
              <w:spacing w:after="0" w:line="240" w:lineRule="auto"/>
              <w:rPr>
                <w:rFonts w:ascii="Times New Roman" w:hAnsi="Times New Roman"/>
                <w:lang w:eastAsia="ru-RU"/>
              </w:rPr>
            </w:pPr>
            <w:r>
              <w:rPr>
                <w:rFonts w:ascii="Times New Roman" w:hAnsi="Times New Roman"/>
                <w:lang w:eastAsia="ru-RU"/>
              </w:rPr>
              <w:t>Опыт работы (количество успешно завершенных объектов- аналогов за последний год)</w:t>
            </w:r>
          </w:p>
          <w:p w:rsidR="00BC7265" w:rsidRDefault="00BC7265" w:rsidP="00BC7265">
            <w:pPr>
              <w:spacing w:after="0" w:line="240" w:lineRule="auto"/>
              <w:rPr>
                <w:rFonts w:ascii="Times New Roman" w:hAnsi="Times New Roman"/>
                <w:lang w:eastAsia="ru-RU"/>
              </w:rPr>
            </w:pPr>
            <w:r>
              <w:rPr>
                <w:rFonts w:ascii="Times New Roman" w:hAnsi="Times New Roman"/>
                <w:lang w:eastAsia="ru-RU"/>
              </w:rPr>
              <w:t>Под успешно завершенными объектами понимаются объекты капитального ремонта, превышение стоимости и сроков выполнении работ на которых составили не более 10% от установленных договором подряда.</w:t>
            </w:r>
          </w:p>
          <w:p w:rsidR="00BC7265" w:rsidRPr="003338E5" w:rsidRDefault="00BC7265" w:rsidP="00BC7265">
            <w:pPr>
              <w:spacing w:after="0" w:line="240" w:lineRule="auto"/>
              <w:rPr>
                <w:rFonts w:ascii="Times New Roman" w:hAnsi="Times New Roman"/>
                <w:lang w:eastAsia="ru-RU"/>
              </w:rPr>
            </w:pPr>
            <w:r>
              <w:rPr>
                <w:rFonts w:ascii="Times New Roman" w:hAnsi="Times New Roman"/>
                <w:lang w:eastAsia="ru-RU"/>
              </w:rPr>
              <w:t xml:space="preserve">Под объектом аналогом </w:t>
            </w:r>
            <w:r>
              <w:rPr>
                <w:rFonts w:ascii="Times New Roman" w:hAnsi="Times New Roman"/>
                <w:lang w:eastAsia="ru-RU"/>
              </w:rPr>
              <w:lastRenderedPageBreak/>
              <w:t>понимается объекта капитального ремонта, на котором участником были выполнены работы, аналогичные тем, которые являются предметом конкура, в объеме не менее 50% начальной (максимальной) цены договора отдельно по каждому виду работ.</w:t>
            </w:r>
          </w:p>
        </w:tc>
        <w:tc>
          <w:tcPr>
            <w:tcW w:w="1653"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lastRenderedPageBreak/>
              <w:t>2 и более</w:t>
            </w:r>
          </w:p>
        </w:tc>
        <w:tc>
          <w:tcPr>
            <w:tcW w:w="1614"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0</w:t>
            </w:r>
          </w:p>
        </w:tc>
      </w:tr>
      <w:tr w:rsidR="00BC7265" w:rsidRPr="003338E5" w:rsidTr="00BC7265">
        <w:trPr>
          <w:trHeight w:val="540"/>
        </w:trPr>
        <w:tc>
          <w:tcPr>
            <w:tcW w:w="2105" w:type="dxa"/>
            <w:vMerge/>
          </w:tcPr>
          <w:p w:rsidR="00BC7265" w:rsidRDefault="00BC7265" w:rsidP="00BC7265">
            <w:pPr>
              <w:jc w:val="both"/>
              <w:rPr>
                <w:rFonts w:ascii="Times New Roman" w:hAnsi="Times New Roman"/>
                <w:lang w:eastAsia="ru-RU"/>
              </w:rPr>
            </w:pPr>
          </w:p>
        </w:tc>
        <w:tc>
          <w:tcPr>
            <w:tcW w:w="1988" w:type="dxa"/>
            <w:vMerge/>
          </w:tcPr>
          <w:p w:rsidR="00BC7265" w:rsidRDefault="00BC7265" w:rsidP="00BC7265">
            <w:pPr>
              <w:jc w:val="both"/>
              <w:rPr>
                <w:rFonts w:ascii="Times New Roman" w:hAnsi="Times New Roman"/>
                <w:lang w:eastAsia="ru-RU"/>
              </w:rPr>
            </w:pPr>
          </w:p>
        </w:tc>
        <w:tc>
          <w:tcPr>
            <w:tcW w:w="2211" w:type="dxa"/>
            <w:vMerge/>
          </w:tcPr>
          <w:p w:rsidR="00BC7265" w:rsidRDefault="00BC7265" w:rsidP="00BC7265">
            <w:pPr>
              <w:spacing w:after="0" w:line="240" w:lineRule="auto"/>
              <w:jc w:val="center"/>
              <w:rPr>
                <w:rFonts w:ascii="Times New Roman" w:hAnsi="Times New Roman"/>
                <w:lang w:eastAsia="ru-RU"/>
              </w:rPr>
            </w:pPr>
          </w:p>
        </w:tc>
        <w:tc>
          <w:tcPr>
            <w:tcW w:w="1653"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1</w:t>
            </w:r>
          </w:p>
        </w:tc>
        <w:tc>
          <w:tcPr>
            <w:tcW w:w="1614"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5</w:t>
            </w:r>
          </w:p>
        </w:tc>
      </w:tr>
      <w:tr w:rsidR="00BC7265" w:rsidRPr="003338E5" w:rsidTr="00BC7265">
        <w:trPr>
          <w:trHeight w:val="675"/>
        </w:trPr>
        <w:tc>
          <w:tcPr>
            <w:tcW w:w="2105" w:type="dxa"/>
            <w:vMerge/>
          </w:tcPr>
          <w:p w:rsidR="00BC7265" w:rsidRDefault="00BC7265" w:rsidP="00BC7265">
            <w:pPr>
              <w:jc w:val="both"/>
              <w:rPr>
                <w:rFonts w:ascii="Times New Roman" w:hAnsi="Times New Roman"/>
                <w:lang w:eastAsia="ru-RU"/>
              </w:rPr>
            </w:pPr>
          </w:p>
        </w:tc>
        <w:tc>
          <w:tcPr>
            <w:tcW w:w="1988" w:type="dxa"/>
            <w:vMerge/>
          </w:tcPr>
          <w:p w:rsidR="00BC7265" w:rsidRDefault="00BC7265" w:rsidP="00BC7265">
            <w:pPr>
              <w:jc w:val="both"/>
              <w:rPr>
                <w:rFonts w:ascii="Times New Roman" w:hAnsi="Times New Roman"/>
                <w:lang w:eastAsia="ru-RU"/>
              </w:rPr>
            </w:pPr>
          </w:p>
        </w:tc>
        <w:tc>
          <w:tcPr>
            <w:tcW w:w="2211" w:type="dxa"/>
            <w:vMerge/>
          </w:tcPr>
          <w:p w:rsidR="00BC7265" w:rsidRDefault="00BC7265" w:rsidP="00BC7265">
            <w:pPr>
              <w:spacing w:after="0" w:line="240" w:lineRule="auto"/>
              <w:jc w:val="center"/>
              <w:rPr>
                <w:rFonts w:ascii="Times New Roman" w:hAnsi="Times New Roman"/>
                <w:lang w:eastAsia="ru-RU"/>
              </w:rPr>
            </w:pPr>
          </w:p>
        </w:tc>
        <w:tc>
          <w:tcPr>
            <w:tcW w:w="1653"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0</w:t>
            </w:r>
          </w:p>
        </w:tc>
        <w:tc>
          <w:tcPr>
            <w:tcW w:w="1614"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10</w:t>
            </w:r>
          </w:p>
        </w:tc>
      </w:tr>
      <w:tr w:rsidR="00BC7265" w:rsidRPr="003338E5" w:rsidTr="00BC7265">
        <w:tc>
          <w:tcPr>
            <w:tcW w:w="2105" w:type="dxa"/>
            <w:vMerge/>
          </w:tcPr>
          <w:p w:rsidR="00BC7265" w:rsidRPr="003338E5" w:rsidRDefault="00BC7265" w:rsidP="00BC7265">
            <w:pPr>
              <w:spacing w:after="0" w:line="240" w:lineRule="auto"/>
              <w:jc w:val="both"/>
              <w:rPr>
                <w:rFonts w:ascii="Times New Roman" w:hAnsi="Times New Roman"/>
                <w:lang w:eastAsia="ru-RU"/>
              </w:rPr>
            </w:pPr>
          </w:p>
        </w:tc>
        <w:tc>
          <w:tcPr>
            <w:tcW w:w="1988" w:type="dxa"/>
            <w:vMerge/>
          </w:tcPr>
          <w:p w:rsidR="00BC7265" w:rsidRPr="003338E5" w:rsidRDefault="00BC7265" w:rsidP="00BC7265">
            <w:pPr>
              <w:spacing w:after="0" w:line="240" w:lineRule="auto"/>
              <w:jc w:val="both"/>
              <w:rPr>
                <w:rFonts w:ascii="Times New Roman" w:hAnsi="Times New Roman"/>
                <w:lang w:eastAsia="ru-RU"/>
              </w:rPr>
            </w:pPr>
          </w:p>
        </w:tc>
        <w:tc>
          <w:tcPr>
            <w:tcW w:w="2211" w:type="dxa"/>
            <w:vMerge w:val="restart"/>
          </w:tcPr>
          <w:p w:rsidR="00BC726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Квалифи</w:t>
            </w:r>
            <w:r>
              <w:rPr>
                <w:rFonts w:ascii="Times New Roman" w:hAnsi="Times New Roman"/>
                <w:lang w:eastAsia="ru-RU"/>
              </w:rPr>
              <w:t>ка</w:t>
            </w:r>
            <w:r w:rsidRPr="003338E5">
              <w:rPr>
                <w:rFonts w:ascii="Times New Roman" w:hAnsi="Times New Roman"/>
                <w:lang w:eastAsia="ru-RU"/>
              </w:rPr>
              <w:t>ци</w:t>
            </w:r>
            <w:r>
              <w:rPr>
                <w:rFonts w:ascii="Times New Roman" w:hAnsi="Times New Roman"/>
                <w:lang w:eastAsia="ru-RU"/>
              </w:rPr>
              <w:t>я</w:t>
            </w:r>
            <w:r w:rsidRPr="003338E5">
              <w:rPr>
                <w:rFonts w:ascii="Times New Roman" w:hAnsi="Times New Roman"/>
                <w:lang w:eastAsia="ru-RU"/>
              </w:rPr>
              <w:t xml:space="preserve"> персонал</w:t>
            </w:r>
            <w:r>
              <w:rPr>
                <w:rFonts w:ascii="Times New Roman" w:hAnsi="Times New Roman"/>
                <w:lang w:eastAsia="ru-RU"/>
              </w:rPr>
              <w:t>а</w:t>
            </w:r>
            <w:r w:rsidRPr="003338E5">
              <w:rPr>
                <w:rFonts w:ascii="Times New Roman" w:hAnsi="Times New Roman"/>
                <w:lang w:eastAsia="ru-RU"/>
              </w:rPr>
              <w:t xml:space="preserve"> (работники, имеющие высшее специальное образование в строительной отрасли)</w:t>
            </w:r>
            <w:r>
              <w:rPr>
                <w:rFonts w:ascii="Times New Roman" w:hAnsi="Times New Roman"/>
                <w:lang w:eastAsia="ru-RU"/>
              </w:rPr>
              <w:t>.</w:t>
            </w:r>
          </w:p>
          <w:p w:rsidR="00BC7265" w:rsidRPr="003338E5" w:rsidRDefault="00BC7265" w:rsidP="00BC7265">
            <w:pPr>
              <w:spacing w:after="0" w:line="240" w:lineRule="auto"/>
              <w:jc w:val="both"/>
              <w:rPr>
                <w:rFonts w:ascii="Times New Roman" w:hAnsi="Times New Roman"/>
                <w:lang w:eastAsia="ru-RU"/>
              </w:rPr>
            </w:pPr>
            <w:r>
              <w:rPr>
                <w:rFonts w:ascii="Times New Roman" w:hAnsi="Times New Roman"/>
                <w:lang w:eastAsia="ru-RU"/>
              </w:rPr>
              <w:t>Под квалифицированным инженерным персоналом понимаются работники, имеющие высшее специальное образование в строительной отрасли и опыт работы на руководящих должностях в строительстве или ремонте не менее 5 лет.</w:t>
            </w:r>
          </w:p>
        </w:tc>
        <w:tc>
          <w:tcPr>
            <w:tcW w:w="1653" w:type="dxa"/>
          </w:tcPr>
          <w:p w:rsidR="00BC7265" w:rsidRPr="003338E5" w:rsidRDefault="00BC7265" w:rsidP="00BC7265">
            <w:pPr>
              <w:spacing w:after="0" w:line="240" w:lineRule="auto"/>
              <w:rPr>
                <w:rFonts w:ascii="Times New Roman" w:hAnsi="Times New Roman"/>
                <w:lang w:eastAsia="ru-RU"/>
              </w:rPr>
            </w:pPr>
            <w:r>
              <w:rPr>
                <w:rFonts w:ascii="Times New Roman" w:hAnsi="Times New Roman"/>
                <w:lang w:eastAsia="ru-RU"/>
              </w:rPr>
              <w:t>2</w:t>
            </w:r>
            <w:r w:rsidRPr="003338E5">
              <w:rPr>
                <w:rFonts w:ascii="Times New Roman" w:hAnsi="Times New Roman"/>
                <w:lang w:eastAsia="ru-RU"/>
              </w:rPr>
              <w:t xml:space="preserve"> и более с опытом работы более </w:t>
            </w:r>
            <w:r>
              <w:rPr>
                <w:rFonts w:ascii="Times New Roman" w:hAnsi="Times New Roman"/>
                <w:lang w:eastAsia="ru-RU"/>
              </w:rPr>
              <w:t>10</w:t>
            </w:r>
            <w:r w:rsidRPr="003338E5">
              <w:rPr>
                <w:rFonts w:ascii="Times New Roman" w:hAnsi="Times New Roman"/>
                <w:lang w:eastAsia="ru-RU"/>
              </w:rPr>
              <w:t xml:space="preserve"> лет </w:t>
            </w:r>
            <w:r>
              <w:rPr>
                <w:rFonts w:ascii="Times New Roman" w:hAnsi="Times New Roman"/>
                <w:lang w:eastAsia="ru-RU"/>
              </w:rPr>
              <w:t>и стажем работы в компании более 2 лет</w:t>
            </w:r>
          </w:p>
        </w:tc>
        <w:tc>
          <w:tcPr>
            <w:tcW w:w="1614"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0</w:t>
            </w:r>
          </w:p>
        </w:tc>
      </w:tr>
      <w:tr w:rsidR="00BC7265" w:rsidRPr="003338E5" w:rsidTr="00BC7265">
        <w:tc>
          <w:tcPr>
            <w:tcW w:w="2105" w:type="dxa"/>
            <w:vMerge/>
          </w:tcPr>
          <w:p w:rsidR="00BC7265" w:rsidRPr="003338E5" w:rsidRDefault="00BC7265" w:rsidP="00BC7265">
            <w:pPr>
              <w:spacing w:after="0" w:line="240" w:lineRule="auto"/>
              <w:jc w:val="both"/>
              <w:rPr>
                <w:rFonts w:ascii="Times New Roman" w:hAnsi="Times New Roman"/>
                <w:lang w:eastAsia="ru-RU"/>
              </w:rPr>
            </w:pPr>
          </w:p>
        </w:tc>
        <w:tc>
          <w:tcPr>
            <w:tcW w:w="1988" w:type="dxa"/>
            <w:vMerge/>
          </w:tcPr>
          <w:p w:rsidR="00BC7265" w:rsidRPr="003338E5" w:rsidRDefault="00BC7265" w:rsidP="00BC7265">
            <w:pPr>
              <w:spacing w:after="0" w:line="240" w:lineRule="auto"/>
              <w:jc w:val="both"/>
              <w:rPr>
                <w:rFonts w:ascii="Times New Roman" w:hAnsi="Times New Roman"/>
                <w:lang w:eastAsia="ru-RU"/>
              </w:rPr>
            </w:pPr>
          </w:p>
        </w:tc>
        <w:tc>
          <w:tcPr>
            <w:tcW w:w="2211" w:type="dxa"/>
            <w:vMerge/>
          </w:tcPr>
          <w:p w:rsidR="00BC7265" w:rsidRPr="003338E5" w:rsidRDefault="00BC7265" w:rsidP="00BC7265">
            <w:pPr>
              <w:spacing w:after="0" w:line="240" w:lineRule="auto"/>
              <w:jc w:val="both"/>
              <w:rPr>
                <w:rFonts w:ascii="Times New Roman" w:hAnsi="Times New Roman"/>
                <w:lang w:eastAsia="ru-RU"/>
              </w:rPr>
            </w:pPr>
          </w:p>
        </w:tc>
        <w:tc>
          <w:tcPr>
            <w:tcW w:w="1653" w:type="dxa"/>
          </w:tcPr>
          <w:p w:rsidR="00BC7265" w:rsidRPr="003338E5" w:rsidRDefault="00BC7265" w:rsidP="00BC7265">
            <w:pPr>
              <w:spacing w:after="0" w:line="240" w:lineRule="auto"/>
              <w:jc w:val="both"/>
              <w:rPr>
                <w:rFonts w:ascii="Times New Roman" w:hAnsi="Times New Roman"/>
                <w:lang w:eastAsia="ru-RU"/>
              </w:rPr>
            </w:pPr>
            <w:r>
              <w:rPr>
                <w:rFonts w:ascii="Times New Roman" w:hAnsi="Times New Roman"/>
                <w:lang w:eastAsia="ru-RU"/>
              </w:rPr>
              <w:t>2</w:t>
            </w:r>
            <w:r w:rsidRPr="003338E5">
              <w:rPr>
                <w:rFonts w:ascii="Times New Roman" w:hAnsi="Times New Roman"/>
                <w:lang w:eastAsia="ru-RU"/>
              </w:rPr>
              <w:t xml:space="preserve"> и более с опытом работы более </w:t>
            </w:r>
            <w:r>
              <w:rPr>
                <w:rFonts w:ascii="Times New Roman" w:hAnsi="Times New Roman"/>
                <w:lang w:eastAsia="ru-RU"/>
              </w:rPr>
              <w:t>5</w:t>
            </w:r>
            <w:r w:rsidRPr="003338E5">
              <w:rPr>
                <w:rFonts w:ascii="Times New Roman" w:hAnsi="Times New Roman"/>
                <w:lang w:eastAsia="ru-RU"/>
              </w:rPr>
              <w:t xml:space="preserve"> лет</w:t>
            </w:r>
          </w:p>
        </w:tc>
        <w:tc>
          <w:tcPr>
            <w:tcW w:w="1614"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5</w:t>
            </w:r>
          </w:p>
        </w:tc>
      </w:tr>
      <w:tr w:rsidR="00BC7265" w:rsidRPr="003338E5" w:rsidTr="00BC7265">
        <w:tc>
          <w:tcPr>
            <w:tcW w:w="2105" w:type="dxa"/>
            <w:vMerge/>
          </w:tcPr>
          <w:p w:rsidR="00BC7265" w:rsidRPr="003338E5" w:rsidRDefault="00BC7265" w:rsidP="00BC7265">
            <w:pPr>
              <w:spacing w:after="0" w:line="240" w:lineRule="auto"/>
              <w:jc w:val="both"/>
              <w:rPr>
                <w:rFonts w:ascii="Times New Roman" w:hAnsi="Times New Roman"/>
                <w:lang w:eastAsia="ru-RU"/>
              </w:rPr>
            </w:pPr>
          </w:p>
        </w:tc>
        <w:tc>
          <w:tcPr>
            <w:tcW w:w="1988" w:type="dxa"/>
            <w:vMerge/>
          </w:tcPr>
          <w:p w:rsidR="00BC7265" w:rsidRPr="003338E5" w:rsidRDefault="00BC7265" w:rsidP="00BC7265">
            <w:pPr>
              <w:spacing w:after="0" w:line="240" w:lineRule="auto"/>
              <w:jc w:val="both"/>
              <w:rPr>
                <w:rFonts w:ascii="Times New Roman" w:hAnsi="Times New Roman"/>
                <w:lang w:eastAsia="ru-RU"/>
              </w:rPr>
            </w:pPr>
          </w:p>
        </w:tc>
        <w:tc>
          <w:tcPr>
            <w:tcW w:w="2211" w:type="dxa"/>
            <w:vMerge/>
          </w:tcPr>
          <w:p w:rsidR="00BC7265" w:rsidRPr="003338E5" w:rsidRDefault="00BC7265" w:rsidP="00BC7265">
            <w:pPr>
              <w:spacing w:after="0" w:line="240" w:lineRule="auto"/>
              <w:jc w:val="both"/>
              <w:rPr>
                <w:rFonts w:ascii="Times New Roman" w:hAnsi="Times New Roman"/>
                <w:lang w:eastAsia="ru-RU"/>
              </w:rPr>
            </w:pPr>
          </w:p>
        </w:tc>
        <w:tc>
          <w:tcPr>
            <w:tcW w:w="1653" w:type="dxa"/>
          </w:tcPr>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в остальных случаях</w:t>
            </w:r>
          </w:p>
        </w:tc>
        <w:tc>
          <w:tcPr>
            <w:tcW w:w="1614"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10</w:t>
            </w:r>
          </w:p>
        </w:tc>
      </w:tr>
      <w:tr w:rsidR="00BC7265" w:rsidRPr="003338E5" w:rsidTr="00BC7265">
        <w:tc>
          <w:tcPr>
            <w:tcW w:w="2105" w:type="dxa"/>
            <w:vMerge/>
          </w:tcPr>
          <w:p w:rsidR="00BC7265" w:rsidRPr="003338E5" w:rsidRDefault="00BC7265" w:rsidP="00BC7265">
            <w:pPr>
              <w:spacing w:after="0" w:line="240" w:lineRule="auto"/>
              <w:jc w:val="both"/>
              <w:rPr>
                <w:rFonts w:ascii="Times New Roman" w:hAnsi="Times New Roman"/>
                <w:lang w:eastAsia="ru-RU"/>
              </w:rPr>
            </w:pPr>
          </w:p>
        </w:tc>
        <w:tc>
          <w:tcPr>
            <w:tcW w:w="1988" w:type="dxa"/>
            <w:vMerge/>
          </w:tcPr>
          <w:p w:rsidR="00BC7265" w:rsidRPr="003338E5" w:rsidRDefault="00BC7265" w:rsidP="00BC7265">
            <w:pPr>
              <w:spacing w:after="0" w:line="240" w:lineRule="auto"/>
              <w:jc w:val="both"/>
              <w:rPr>
                <w:rFonts w:ascii="Times New Roman" w:hAnsi="Times New Roman"/>
                <w:lang w:eastAsia="ru-RU"/>
              </w:rPr>
            </w:pPr>
          </w:p>
        </w:tc>
        <w:tc>
          <w:tcPr>
            <w:tcW w:w="2211" w:type="dxa"/>
            <w:vMerge w:val="restart"/>
          </w:tcPr>
          <w:p w:rsidR="00BC7265" w:rsidRPr="003338E5" w:rsidRDefault="00BC7265" w:rsidP="00BC7265">
            <w:pPr>
              <w:spacing w:after="0" w:line="240" w:lineRule="auto"/>
              <w:jc w:val="both"/>
              <w:rPr>
                <w:rFonts w:ascii="Times New Roman" w:hAnsi="Times New Roman"/>
                <w:lang w:eastAsia="ru-RU"/>
              </w:rPr>
            </w:pPr>
            <w:r>
              <w:rPr>
                <w:rFonts w:ascii="Times New Roman" w:hAnsi="Times New Roman"/>
                <w:lang w:eastAsia="ru-RU"/>
              </w:rPr>
              <w:t>Соблюдение техники безопасности (количество несчастных случаев при производстве работ за последние 2 года)</w:t>
            </w:r>
          </w:p>
        </w:tc>
        <w:tc>
          <w:tcPr>
            <w:tcW w:w="1653"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0</w:t>
            </w:r>
          </w:p>
        </w:tc>
        <w:tc>
          <w:tcPr>
            <w:tcW w:w="1614"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0</w:t>
            </w:r>
          </w:p>
        </w:tc>
      </w:tr>
      <w:tr w:rsidR="00BC7265" w:rsidRPr="003338E5" w:rsidTr="00BC7265">
        <w:trPr>
          <w:trHeight w:val="930"/>
        </w:trPr>
        <w:tc>
          <w:tcPr>
            <w:tcW w:w="2105" w:type="dxa"/>
            <w:vMerge/>
          </w:tcPr>
          <w:p w:rsidR="00BC7265" w:rsidRPr="003338E5" w:rsidRDefault="00BC7265" w:rsidP="00BC7265">
            <w:pPr>
              <w:spacing w:after="0" w:line="240" w:lineRule="auto"/>
              <w:jc w:val="both"/>
              <w:rPr>
                <w:rFonts w:ascii="Times New Roman" w:hAnsi="Times New Roman"/>
                <w:lang w:eastAsia="ru-RU"/>
              </w:rPr>
            </w:pPr>
          </w:p>
        </w:tc>
        <w:tc>
          <w:tcPr>
            <w:tcW w:w="1988" w:type="dxa"/>
            <w:vMerge/>
          </w:tcPr>
          <w:p w:rsidR="00BC7265" w:rsidRPr="003338E5" w:rsidRDefault="00BC7265" w:rsidP="00BC7265">
            <w:pPr>
              <w:spacing w:after="0" w:line="240" w:lineRule="auto"/>
              <w:jc w:val="both"/>
              <w:rPr>
                <w:rFonts w:ascii="Times New Roman" w:hAnsi="Times New Roman"/>
                <w:lang w:eastAsia="ru-RU"/>
              </w:rPr>
            </w:pPr>
          </w:p>
        </w:tc>
        <w:tc>
          <w:tcPr>
            <w:tcW w:w="2211" w:type="dxa"/>
            <w:vMerge/>
          </w:tcPr>
          <w:p w:rsidR="00BC7265" w:rsidRPr="003338E5" w:rsidRDefault="00BC7265" w:rsidP="00BC7265">
            <w:pPr>
              <w:spacing w:after="0" w:line="240" w:lineRule="auto"/>
              <w:jc w:val="both"/>
              <w:rPr>
                <w:rFonts w:ascii="Times New Roman" w:hAnsi="Times New Roman"/>
                <w:lang w:eastAsia="ru-RU"/>
              </w:rPr>
            </w:pPr>
          </w:p>
        </w:tc>
        <w:tc>
          <w:tcPr>
            <w:tcW w:w="1653"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1</w:t>
            </w:r>
          </w:p>
        </w:tc>
        <w:tc>
          <w:tcPr>
            <w:tcW w:w="1614"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5</w:t>
            </w:r>
          </w:p>
        </w:tc>
      </w:tr>
      <w:tr w:rsidR="00BC7265" w:rsidRPr="003338E5" w:rsidTr="00BC7265">
        <w:trPr>
          <w:trHeight w:val="825"/>
        </w:trPr>
        <w:tc>
          <w:tcPr>
            <w:tcW w:w="2105" w:type="dxa"/>
            <w:vMerge/>
          </w:tcPr>
          <w:p w:rsidR="00BC7265" w:rsidRPr="003338E5" w:rsidRDefault="00BC7265" w:rsidP="00BC7265">
            <w:pPr>
              <w:spacing w:after="0" w:line="240" w:lineRule="auto"/>
              <w:jc w:val="both"/>
              <w:rPr>
                <w:rFonts w:ascii="Times New Roman" w:hAnsi="Times New Roman"/>
                <w:lang w:eastAsia="ru-RU"/>
              </w:rPr>
            </w:pPr>
          </w:p>
        </w:tc>
        <w:tc>
          <w:tcPr>
            <w:tcW w:w="1988" w:type="dxa"/>
            <w:vMerge/>
          </w:tcPr>
          <w:p w:rsidR="00BC7265" w:rsidRPr="003338E5" w:rsidRDefault="00BC7265" w:rsidP="00BC7265">
            <w:pPr>
              <w:spacing w:after="0" w:line="240" w:lineRule="auto"/>
              <w:jc w:val="both"/>
              <w:rPr>
                <w:rFonts w:ascii="Times New Roman" w:hAnsi="Times New Roman"/>
                <w:lang w:eastAsia="ru-RU"/>
              </w:rPr>
            </w:pPr>
          </w:p>
        </w:tc>
        <w:tc>
          <w:tcPr>
            <w:tcW w:w="2211" w:type="dxa"/>
            <w:vMerge/>
          </w:tcPr>
          <w:p w:rsidR="00BC7265" w:rsidRPr="003338E5" w:rsidRDefault="00BC7265" w:rsidP="00BC7265">
            <w:pPr>
              <w:spacing w:after="0" w:line="240" w:lineRule="auto"/>
              <w:jc w:val="both"/>
              <w:rPr>
                <w:rFonts w:ascii="Times New Roman" w:hAnsi="Times New Roman"/>
                <w:lang w:eastAsia="ru-RU"/>
              </w:rPr>
            </w:pPr>
          </w:p>
        </w:tc>
        <w:tc>
          <w:tcPr>
            <w:tcW w:w="1653" w:type="dxa"/>
          </w:tcPr>
          <w:p w:rsidR="00BC7265" w:rsidRDefault="00BC7265" w:rsidP="00BC7265">
            <w:pPr>
              <w:jc w:val="center"/>
              <w:rPr>
                <w:rFonts w:ascii="Times New Roman" w:hAnsi="Times New Roman"/>
                <w:lang w:eastAsia="ru-RU"/>
              </w:rPr>
            </w:pPr>
            <w:r>
              <w:rPr>
                <w:rFonts w:ascii="Times New Roman" w:hAnsi="Times New Roman"/>
                <w:lang w:eastAsia="ru-RU"/>
              </w:rPr>
              <w:t>2 и более</w:t>
            </w:r>
          </w:p>
        </w:tc>
        <w:tc>
          <w:tcPr>
            <w:tcW w:w="1614" w:type="dxa"/>
          </w:tcPr>
          <w:p w:rsidR="00BC7265" w:rsidRPr="003338E5" w:rsidRDefault="00BC7265" w:rsidP="00BC7265">
            <w:pPr>
              <w:jc w:val="center"/>
              <w:rPr>
                <w:rFonts w:ascii="Times New Roman" w:hAnsi="Times New Roman"/>
                <w:lang w:eastAsia="ru-RU"/>
              </w:rPr>
            </w:pPr>
            <w:r>
              <w:rPr>
                <w:rFonts w:ascii="Times New Roman" w:hAnsi="Times New Roman"/>
                <w:lang w:eastAsia="ru-RU"/>
              </w:rPr>
              <w:t>10</w:t>
            </w:r>
          </w:p>
        </w:tc>
      </w:tr>
      <w:tr w:rsidR="00BC7265" w:rsidRPr="003338E5" w:rsidTr="00BC7265">
        <w:tc>
          <w:tcPr>
            <w:tcW w:w="2105" w:type="dxa"/>
            <w:vMerge/>
          </w:tcPr>
          <w:p w:rsidR="00BC7265" w:rsidRPr="003338E5" w:rsidRDefault="00BC7265" w:rsidP="00BC7265">
            <w:pPr>
              <w:spacing w:after="0" w:line="240" w:lineRule="auto"/>
              <w:jc w:val="both"/>
              <w:rPr>
                <w:rFonts w:ascii="Times New Roman" w:hAnsi="Times New Roman"/>
                <w:lang w:eastAsia="ru-RU"/>
              </w:rPr>
            </w:pPr>
          </w:p>
        </w:tc>
        <w:tc>
          <w:tcPr>
            <w:tcW w:w="1988" w:type="dxa"/>
            <w:vMerge/>
          </w:tcPr>
          <w:p w:rsidR="00BC7265" w:rsidRPr="003338E5" w:rsidRDefault="00BC7265" w:rsidP="00BC7265">
            <w:pPr>
              <w:spacing w:after="0" w:line="240" w:lineRule="auto"/>
              <w:jc w:val="both"/>
              <w:rPr>
                <w:rFonts w:ascii="Times New Roman" w:hAnsi="Times New Roman"/>
                <w:lang w:eastAsia="ru-RU"/>
              </w:rPr>
            </w:pPr>
          </w:p>
        </w:tc>
        <w:tc>
          <w:tcPr>
            <w:tcW w:w="2211" w:type="dxa"/>
            <w:vMerge w:val="restart"/>
          </w:tcPr>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xml:space="preserve">Сведения об удовлетворенных исках, предъявленных участнику отбора, об исполнении договорных обязательств по </w:t>
            </w:r>
            <w:r w:rsidRPr="003338E5">
              <w:rPr>
                <w:rFonts w:ascii="Times New Roman" w:hAnsi="Times New Roman"/>
                <w:lang w:eastAsia="ru-RU"/>
              </w:rPr>
              <w:lastRenderedPageBreak/>
              <w:t>договорам строительного подряда за последние 2 года</w:t>
            </w:r>
          </w:p>
        </w:tc>
        <w:tc>
          <w:tcPr>
            <w:tcW w:w="1653"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lastRenderedPageBreak/>
              <w:t>0</w:t>
            </w:r>
          </w:p>
        </w:tc>
        <w:tc>
          <w:tcPr>
            <w:tcW w:w="1614"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0</w:t>
            </w:r>
          </w:p>
        </w:tc>
      </w:tr>
      <w:tr w:rsidR="00BC7265" w:rsidRPr="003338E5" w:rsidTr="00BC7265">
        <w:tc>
          <w:tcPr>
            <w:tcW w:w="2105" w:type="dxa"/>
            <w:vMerge/>
          </w:tcPr>
          <w:p w:rsidR="00BC7265" w:rsidRPr="003338E5" w:rsidRDefault="00BC7265" w:rsidP="00BC7265">
            <w:pPr>
              <w:spacing w:after="0" w:line="240" w:lineRule="auto"/>
              <w:jc w:val="both"/>
              <w:rPr>
                <w:rFonts w:ascii="Times New Roman" w:hAnsi="Times New Roman"/>
                <w:lang w:eastAsia="ru-RU"/>
              </w:rPr>
            </w:pPr>
          </w:p>
        </w:tc>
        <w:tc>
          <w:tcPr>
            <w:tcW w:w="1988" w:type="dxa"/>
            <w:vMerge/>
          </w:tcPr>
          <w:p w:rsidR="00BC7265" w:rsidRPr="003338E5" w:rsidRDefault="00BC7265" w:rsidP="00BC7265">
            <w:pPr>
              <w:spacing w:after="0" w:line="240" w:lineRule="auto"/>
              <w:jc w:val="both"/>
              <w:rPr>
                <w:rFonts w:ascii="Times New Roman" w:hAnsi="Times New Roman"/>
                <w:lang w:eastAsia="ru-RU"/>
              </w:rPr>
            </w:pPr>
          </w:p>
        </w:tc>
        <w:tc>
          <w:tcPr>
            <w:tcW w:w="2211" w:type="dxa"/>
            <w:vMerge/>
          </w:tcPr>
          <w:p w:rsidR="00BC7265" w:rsidRPr="003338E5" w:rsidRDefault="00BC7265" w:rsidP="00BC7265">
            <w:pPr>
              <w:spacing w:after="0" w:line="240" w:lineRule="auto"/>
              <w:jc w:val="both"/>
              <w:rPr>
                <w:rFonts w:ascii="Times New Roman" w:hAnsi="Times New Roman"/>
                <w:lang w:eastAsia="ru-RU"/>
              </w:rPr>
            </w:pPr>
          </w:p>
        </w:tc>
        <w:tc>
          <w:tcPr>
            <w:tcW w:w="1653"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1</w:t>
            </w:r>
          </w:p>
        </w:tc>
        <w:tc>
          <w:tcPr>
            <w:tcW w:w="1614"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5</w:t>
            </w:r>
          </w:p>
        </w:tc>
      </w:tr>
      <w:tr w:rsidR="00BC7265" w:rsidRPr="003338E5" w:rsidTr="00BC7265">
        <w:tc>
          <w:tcPr>
            <w:tcW w:w="2105" w:type="dxa"/>
            <w:vMerge/>
          </w:tcPr>
          <w:p w:rsidR="00BC7265" w:rsidRPr="003338E5" w:rsidRDefault="00BC7265" w:rsidP="00BC7265">
            <w:pPr>
              <w:spacing w:after="0" w:line="240" w:lineRule="auto"/>
              <w:jc w:val="both"/>
              <w:rPr>
                <w:rFonts w:ascii="Times New Roman" w:hAnsi="Times New Roman"/>
                <w:lang w:eastAsia="ru-RU"/>
              </w:rPr>
            </w:pPr>
          </w:p>
        </w:tc>
        <w:tc>
          <w:tcPr>
            <w:tcW w:w="1988" w:type="dxa"/>
            <w:vMerge/>
          </w:tcPr>
          <w:p w:rsidR="00BC7265" w:rsidRPr="003338E5" w:rsidRDefault="00BC7265" w:rsidP="00BC7265">
            <w:pPr>
              <w:spacing w:after="0" w:line="240" w:lineRule="auto"/>
              <w:jc w:val="both"/>
              <w:rPr>
                <w:rFonts w:ascii="Times New Roman" w:hAnsi="Times New Roman"/>
                <w:lang w:eastAsia="ru-RU"/>
              </w:rPr>
            </w:pPr>
          </w:p>
        </w:tc>
        <w:tc>
          <w:tcPr>
            <w:tcW w:w="2211" w:type="dxa"/>
            <w:vMerge/>
          </w:tcPr>
          <w:p w:rsidR="00BC7265" w:rsidRPr="003338E5" w:rsidRDefault="00BC7265" w:rsidP="00BC7265">
            <w:pPr>
              <w:spacing w:after="0" w:line="240" w:lineRule="auto"/>
              <w:jc w:val="both"/>
              <w:rPr>
                <w:rFonts w:ascii="Times New Roman" w:hAnsi="Times New Roman"/>
                <w:lang w:eastAsia="ru-RU"/>
              </w:rPr>
            </w:pPr>
          </w:p>
        </w:tc>
        <w:tc>
          <w:tcPr>
            <w:tcW w:w="1653"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2 и более</w:t>
            </w:r>
          </w:p>
        </w:tc>
        <w:tc>
          <w:tcPr>
            <w:tcW w:w="1614"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10</w:t>
            </w:r>
          </w:p>
        </w:tc>
      </w:tr>
    </w:tbl>
    <w:p w:rsidR="00BC7265" w:rsidRDefault="00BC7265" w:rsidP="00BC7265">
      <w:pPr>
        <w:spacing w:after="0"/>
        <w:jc w:val="both"/>
        <w:rPr>
          <w:rFonts w:ascii="Times New Roman" w:hAnsi="Times New Roman"/>
          <w:lang w:eastAsia="ru-RU"/>
        </w:rPr>
      </w:pPr>
      <w:r w:rsidRPr="003338E5">
        <w:rPr>
          <w:rFonts w:ascii="Times New Roman" w:hAnsi="Times New Roman"/>
          <w:lang w:eastAsia="ru-RU"/>
        </w:rPr>
        <w:lastRenderedPageBreak/>
        <w:t xml:space="preserve">В зависимости от показателей подкритерия каждой заявке начисляются штрафные баллы, которые вычитаются из максимального количества баллов, установленного для данного критерия. </w:t>
      </w:r>
    </w:p>
    <w:p w:rsidR="00BC7265" w:rsidRPr="003338E5" w:rsidRDefault="00BC7265" w:rsidP="00BC7265">
      <w:pPr>
        <w:spacing w:after="0"/>
        <w:jc w:val="both"/>
        <w:rPr>
          <w:rFonts w:ascii="Times New Roman" w:hAnsi="Times New Roman"/>
          <w:lang w:eastAsia="ru-RU"/>
        </w:rPr>
      </w:pPr>
    </w:p>
    <w:p w:rsidR="00BC7265" w:rsidRPr="003338E5" w:rsidRDefault="00BC7265" w:rsidP="00BC7265">
      <w:pPr>
        <w:spacing w:after="0"/>
        <w:jc w:val="both"/>
        <w:rPr>
          <w:rFonts w:ascii="Times New Roman" w:hAnsi="Times New Roman"/>
          <w:lang w:eastAsia="ru-RU"/>
        </w:rPr>
      </w:pPr>
      <w:r>
        <w:rPr>
          <w:rFonts w:ascii="Times New Roman" w:hAnsi="Times New Roman"/>
          <w:lang w:eastAsia="ru-RU"/>
        </w:rPr>
        <w:t xml:space="preserve">2.22.6.  </w:t>
      </w:r>
      <w:r w:rsidRPr="003338E5">
        <w:rPr>
          <w:rFonts w:ascii="Times New Roman" w:hAnsi="Times New Roman"/>
          <w:lang w:eastAsia="ru-RU"/>
        </w:rPr>
        <w:t>Порядок оценки критерия «</w:t>
      </w:r>
      <w:r>
        <w:rPr>
          <w:rFonts w:ascii="Times New Roman" w:hAnsi="Times New Roman"/>
        </w:rPr>
        <w:t>Наличие производственной базы</w:t>
      </w:r>
      <w:r w:rsidRPr="003338E5">
        <w:rPr>
          <w:rFonts w:ascii="Times New Roman" w:hAnsi="Times New Roman"/>
          <w:lang w:eastAsia="ru-RU"/>
        </w:rPr>
        <w:t>» приведен в Таблице №</w:t>
      </w:r>
      <w:r>
        <w:rPr>
          <w:rFonts w:ascii="Times New Roman" w:hAnsi="Times New Roman"/>
          <w:lang w:eastAsia="ru-RU"/>
        </w:rPr>
        <w:t>4</w:t>
      </w:r>
      <w:r w:rsidRPr="003338E5">
        <w:rPr>
          <w:rFonts w:ascii="Times New Roman" w:hAnsi="Times New Roman"/>
          <w:lang w:eastAsia="ru-RU"/>
        </w:rPr>
        <w:t>:</w:t>
      </w:r>
    </w:p>
    <w:p w:rsidR="00BC7265" w:rsidRPr="003338E5" w:rsidRDefault="00BC7265" w:rsidP="00BC7265">
      <w:pPr>
        <w:spacing w:after="0" w:line="240" w:lineRule="auto"/>
        <w:jc w:val="right"/>
        <w:rPr>
          <w:rFonts w:ascii="Times New Roman" w:hAnsi="Times New Roman"/>
          <w:i/>
          <w:lang w:eastAsia="ru-RU"/>
        </w:rPr>
      </w:pPr>
      <w:r w:rsidRPr="003338E5">
        <w:rPr>
          <w:rFonts w:ascii="Times New Roman" w:hAnsi="Times New Roman"/>
          <w:i/>
          <w:lang w:eastAsia="ru-RU"/>
        </w:rPr>
        <w:t xml:space="preserve">Таблица № </w:t>
      </w:r>
      <w:r>
        <w:rPr>
          <w:rFonts w:ascii="Times New Roman" w:hAnsi="Times New Roman"/>
          <w:i/>
          <w:lang w:eastAsia="ru-RU"/>
        </w:rPr>
        <w:t>4</w:t>
      </w:r>
    </w:p>
    <w:tbl>
      <w:tblPr>
        <w:tblW w:w="10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4"/>
        <w:gridCol w:w="4316"/>
        <w:gridCol w:w="2103"/>
        <w:gridCol w:w="2145"/>
      </w:tblGrid>
      <w:tr w:rsidR="00BC7265" w:rsidRPr="003338E5" w:rsidTr="00BC7265">
        <w:tc>
          <w:tcPr>
            <w:tcW w:w="1604"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Максимальное количество баллов</w:t>
            </w:r>
          </w:p>
        </w:tc>
        <w:tc>
          <w:tcPr>
            <w:tcW w:w="4316"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Критерий</w:t>
            </w:r>
          </w:p>
        </w:tc>
        <w:tc>
          <w:tcPr>
            <w:tcW w:w="2103"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Результат ранжирования заявок</w:t>
            </w:r>
          </w:p>
        </w:tc>
        <w:tc>
          <w:tcPr>
            <w:tcW w:w="2145" w:type="dxa"/>
          </w:tcPr>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lang w:eastAsia="ru-RU"/>
              </w:rPr>
              <w:t>Присваиваемое количество баллов</w:t>
            </w:r>
          </w:p>
        </w:tc>
      </w:tr>
      <w:tr w:rsidR="00BC7265" w:rsidRPr="003338E5" w:rsidTr="00BC7265">
        <w:trPr>
          <w:trHeight w:val="587"/>
        </w:trPr>
        <w:tc>
          <w:tcPr>
            <w:tcW w:w="1604" w:type="dxa"/>
            <w:vMerge w:val="restart"/>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10</w:t>
            </w:r>
          </w:p>
        </w:tc>
        <w:tc>
          <w:tcPr>
            <w:tcW w:w="4316" w:type="dxa"/>
            <w:vMerge w:val="restart"/>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rPr>
              <w:t>Наличие производственной базы</w:t>
            </w:r>
          </w:p>
        </w:tc>
        <w:tc>
          <w:tcPr>
            <w:tcW w:w="2103"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rPr>
              <w:t>1</w:t>
            </w:r>
          </w:p>
        </w:tc>
        <w:tc>
          <w:tcPr>
            <w:tcW w:w="2145"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10</w:t>
            </w:r>
          </w:p>
        </w:tc>
      </w:tr>
      <w:tr w:rsidR="00BC7265" w:rsidRPr="003338E5" w:rsidTr="00BC7265">
        <w:tc>
          <w:tcPr>
            <w:tcW w:w="1604" w:type="dxa"/>
            <w:vMerge/>
          </w:tcPr>
          <w:p w:rsidR="00BC7265" w:rsidRPr="003338E5" w:rsidRDefault="00BC7265" w:rsidP="00BC7265">
            <w:pPr>
              <w:spacing w:after="0" w:line="240" w:lineRule="auto"/>
              <w:jc w:val="both"/>
              <w:rPr>
                <w:rFonts w:ascii="Times New Roman" w:hAnsi="Times New Roman"/>
                <w:lang w:eastAsia="ru-RU"/>
              </w:rPr>
            </w:pPr>
          </w:p>
        </w:tc>
        <w:tc>
          <w:tcPr>
            <w:tcW w:w="4316" w:type="dxa"/>
            <w:vMerge/>
          </w:tcPr>
          <w:p w:rsidR="00BC7265" w:rsidRPr="003338E5" w:rsidRDefault="00BC7265" w:rsidP="00BC7265">
            <w:pPr>
              <w:spacing w:after="0" w:line="240" w:lineRule="auto"/>
              <w:jc w:val="both"/>
              <w:rPr>
                <w:rFonts w:ascii="Times New Roman" w:hAnsi="Times New Roman"/>
                <w:lang w:eastAsia="ru-RU"/>
              </w:rPr>
            </w:pPr>
          </w:p>
        </w:tc>
        <w:tc>
          <w:tcPr>
            <w:tcW w:w="2103" w:type="dxa"/>
          </w:tcPr>
          <w:p w:rsidR="00BC7265" w:rsidRPr="003338E5" w:rsidRDefault="00BC7265" w:rsidP="00BC7265">
            <w:pPr>
              <w:jc w:val="center"/>
              <w:rPr>
                <w:rFonts w:ascii="Times New Roman" w:hAnsi="Times New Roman"/>
                <w:lang w:eastAsia="ru-RU"/>
              </w:rPr>
            </w:pPr>
            <w:r>
              <w:rPr>
                <w:rFonts w:ascii="Times New Roman" w:hAnsi="Times New Roman"/>
              </w:rPr>
              <w:t>2</w:t>
            </w:r>
          </w:p>
        </w:tc>
        <w:tc>
          <w:tcPr>
            <w:tcW w:w="2145"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5</w:t>
            </w:r>
          </w:p>
        </w:tc>
      </w:tr>
      <w:tr w:rsidR="00BC7265" w:rsidRPr="003338E5" w:rsidTr="00BC7265">
        <w:trPr>
          <w:trHeight w:val="470"/>
        </w:trPr>
        <w:tc>
          <w:tcPr>
            <w:tcW w:w="1604" w:type="dxa"/>
            <w:vMerge/>
          </w:tcPr>
          <w:p w:rsidR="00BC7265" w:rsidRPr="003338E5" w:rsidRDefault="00BC7265" w:rsidP="00BC7265">
            <w:pPr>
              <w:spacing w:after="0" w:line="240" w:lineRule="auto"/>
              <w:jc w:val="both"/>
              <w:rPr>
                <w:rFonts w:ascii="Times New Roman" w:hAnsi="Times New Roman"/>
                <w:lang w:eastAsia="ru-RU"/>
              </w:rPr>
            </w:pPr>
          </w:p>
        </w:tc>
        <w:tc>
          <w:tcPr>
            <w:tcW w:w="4316" w:type="dxa"/>
            <w:vMerge/>
          </w:tcPr>
          <w:p w:rsidR="00BC7265" w:rsidRPr="003338E5" w:rsidRDefault="00BC7265" w:rsidP="00BC7265">
            <w:pPr>
              <w:spacing w:after="0" w:line="240" w:lineRule="auto"/>
              <w:jc w:val="both"/>
              <w:rPr>
                <w:rFonts w:ascii="Times New Roman" w:hAnsi="Times New Roman"/>
                <w:lang w:eastAsia="ru-RU"/>
              </w:rPr>
            </w:pPr>
          </w:p>
        </w:tc>
        <w:tc>
          <w:tcPr>
            <w:tcW w:w="2103"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rPr>
              <w:t>3</w:t>
            </w:r>
          </w:p>
        </w:tc>
        <w:tc>
          <w:tcPr>
            <w:tcW w:w="2145" w:type="dxa"/>
          </w:tcPr>
          <w:p w:rsidR="00BC7265" w:rsidRPr="003338E5" w:rsidRDefault="00BC7265" w:rsidP="00BC7265">
            <w:pPr>
              <w:spacing w:after="0" w:line="240" w:lineRule="auto"/>
              <w:jc w:val="center"/>
              <w:rPr>
                <w:rFonts w:ascii="Times New Roman" w:hAnsi="Times New Roman"/>
                <w:lang w:eastAsia="ru-RU"/>
              </w:rPr>
            </w:pPr>
            <w:r>
              <w:rPr>
                <w:rFonts w:ascii="Times New Roman" w:hAnsi="Times New Roman"/>
                <w:lang w:eastAsia="ru-RU"/>
              </w:rPr>
              <w:t>0</w:t>
            </w:r>
          </w:p>
        </w:tc>
      </w:tr>
    </w:tbl>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Pr>
          <w:rFonts w:ascii="Times New Roman" w:hAnsi="Times New Roman"/>
          <w:lang w:eastAsia="ru-RU"/>
        </w:rPr>
        <w:t>2.22.7</w:t>
      </w:r>
      <w:r w:rsidRPr="003338E5">
        <w:rPr>
          <w:rFonts w:ascii="Times New Roman" w:hAnsi="Times New Roman"/>
          <w:lang w:eastAsia="ru-RU"/>
        </w:rPr>
        <w:t>. Участник обязан самостоятельно подтвердить соответствие требованиям п. 2.3.2. конкурсной документации, а также соответствие документов приложенных к заявке, критериям отбора.</w:t>
      </w:r>
    </w:p>
    <w:p w:rsidR="00BC7265" w:rsidRPr="003338E5" w:rsidRDefault="00BC7265" w:rsidP="00BC7265">
      <w:pPr>
        <w:spacing w:after="0" w:line="240" w:lineRule="auto"/>
        <w:jc w:val="both"/>
        <w:rPr>
          <w:rFonts w:ascii="Times New Roman" w:hAnsi="Times New Roman"/>
          <w:lang w:eastAsia="ru-RU"/>
        </w:rPr>
      </w:pPr>
      <w:r>
        <w:rPr>
          <w:rFonts w:ascii="Times New Roman" w:hAnsi="Times New Roman"/>
          <w:lang w:eastAsia="ru-RU"/>
        </w:rPr>
        <w:t>2.22.8</w:t>
      </w:r>
      <w:r w:rsidRPr="003338E5">
        <w:rPr>
          <w:rFonts w:ascii="Times New Roman" w:hAnsi="Times New Roman"/>
          <w:lang w:eastAsia="ru-RU"/>
        </w:rPr>
        <w:t>. На основании результатов оценки и сопоставления заявок на участие в отборе,  комиссией,  каждой заявке на участие в отборе относительно других по мере уменьшения степени выгодности содержащихся в них условий исполнения договора присваивается порядковый номер по каждому критерию. Заявке на участие в отборе, в которой содержатся лучшие условия исполнения договора, присваивается первый номер. В случае  если в нескольких заявках на участие в отборе содержатся одинаковые условия исполнения договора, меньший порядковый номер присваивается заявке на участие в отборе, которая поступила ранее других заявок на участие в отборе, содержащих такие условия.</w:t>
      </w:r>
    </w:p>
    <w:p w:rsidR="00BC7265" w:rsidRPr="003338E5" w:rsidRDefault="00BC7265" w:rsidP="00BC7265">
      <w:pPr>
        <w:spacing w:after="0" w:line="240" w:lineRule="auto"/>
        <w:jc w:val="both"/>
        <w:rPr>
          <w:rFonts w:ascii="Times New Roman" w:hAnsi="Times New Roman"/>
          <w:lang w:eastAsia="ru-RU"/>
        </w:rPr>
      </w:pPr>
      <w:r>
        <w:rPr>
          <w:rFonts w:ascii="Times New Roman" w:hAnsi="Times New Roman"/>
          <w:lang w:eastAsia="ru-RU"/>
        </w:rPr>
        <w:t>2.22.9</w:t>
      </w:r>
      <w:r w:rsidRPr="003338E5">
        <w:rPr>
          <w:rFonts w:ascii="Times New Roman" w:hAnsi="Times New Roman"/>
          <w:lang w:eastAsia="ru-RU"/>
        </w:rPr>
        <w:t>. Победителем отбора признается Участник отбора, который предложил лучшие условия исполнения договора и заявке на участие, в отборе которого присвоено наибольшее количество баллов.</w:t>
      </w:r>
    </w:p>
    <w:p w:rsidR="00BC7265" w:rsidRPr="003338E5" w:rsidRDefault="00BC7265" w:rsidP="00BC7265">
      <w:pPr>
        <w:spacing w:after="0" w:line="240" w:lineRule="auto"/>
        <w:jc w:val="both"/>
        <w:rPr>
          <w:rFonts w:ascii="Times New Roman" w:hAnsi="Times New Roman"/>
          <w:lang w:eastAsia="ru-RU"/>
        </w:rPr>
      </w:pPr>
      <w:r>
        <w:rPr>
          <w:rFonts w:ascii="Times New Roman" w:hAnsi="Times New Roman"/>
          <w:lang w:eastAsia="ru-RU"/>
        </w:rPr>
        <w:t>2.22.10</w:t>
      </w:r>
      <w:r w:rsidRPr="003338E5">
        <w:rPr>
          <w:rFonts w:ascii="Times New Roman" w:hAnsi="Times New Roman"/>
          <w:lang w:eastAsia="ru-RU"/>
        </w:rPr>
        <w:t>. В случае  если по окончании срока подачи заявок на участие в отборе подана только одна заявка, конверт с указанной заявкой вскрывается и в случае если указанная заявка, соответствует требованиям и условиям, предусмотренным документацией, Заказчик  вправе передать такому Участнику отбора  проект договора подряда, который составляется путем включения условий исполнения договора, предложенных Участником в заявке на участие в отборе. При этом цена такого договора не</w:t>
      </w:r>
      <w:r>
        <w:rPr>
          <w:rFonts w:ascii="Times New Roman" w:hAnsi="Times New Roman"/>
          <w:lang w:eastAsia="ru-RU"/>
        </w:rPr>
        <w:t xml:space="preserve"> </w:t>
      </w:r>
      <w:r w:rsidRPr="003338E5">
        <w:rPr>
          <w:rFonts w:ascii="Times New Roman" w:hAnsi="Times New Roman"/>
          <w:lang w:eastAsia="ru-RU"/>
        </w:rPr>
        <w:t>может превышать начальную (максимал</w:t>
      </w:r>
      <w:r>
        <w:rPr>
          <w:rFonts w:ascii="Times New Roman" w:hAnsi="Times New Roman"/>
          <w:lang w:eastAsia="ru-RU"/>
        </w:rPr>
        <w:t>ьную) цену договора,</w:t>
      </w:r>
      <w:r w:rsidRPr="003338E5">
        <w:rPr>
          <w:rFonts w:ascii="Times New Roman" w:hAnsi="Times New Roman"/>
          <w:lang w:eastAsia="ru-RU"/>
        </w:rPr>
        <w:t xml:space="preserve"> указанную в извещении о проведении отбора.</w:t>
      </w:r>
    </w:p>
    <w:p w:rsidR="00BC7265" w:rsidRPr="003338E5" w:rsidRDefault="00BC7265" w:rsidP="00BC7265">
      <w:pPr>
        <w:spacing w:after="0" w:line="240" w:lineRule="auto"/>
        <w:jc w:val="both"/>
        <w:rPr>
          <w:rFonts w:ascii="Times New Roman" w:hAnsi="Times New Roman"/>
          <w:lang w:eastAsia="ru-RU"/>
        </w:rPr>
      </w:pPr>
      <w:r>
        <w:rPr>
          <w:rFonts w:ascii="Times New Roman" w:hAnsi="Times New Roman"/>
          <w:lang w:eastAsia="ru-RU"/>
        </w:rPr>
        <w:t>2.22.11</w:t>
      </w:r>
      <w:r w:rsidRPr="003338E5">
        <w:rPr>
          <w:rFonts w:ascii="Times New Roman" w:hAnsi="Times New Roman"/>
          <w:lang w:eastAsia="ru-RU"/>
        </w:rPr>
        <w:t xml:space="preserve">. Организатор </w:t>
      </w:r>
      <w:r>
        <w:rPr>
          <w:rFonts w:ascii="Times New Roman" w:hAnsi="Times New Roman"/>
          <w:lang w:eastAsia="ru-RU"/>
        </w:rPr>
        <w:t xml:space="preserve">в трехдневный срок после утверждения </w:t>
      </w:r>
      <w:r w:rsidRPr="003338E5">
        <w:rPr>
          <w:rFonts w:ascii="Times New Roman" w:hAnsi="Times New Roman"/>
          <w:lang w:eastAsia="ru-RU"/>
        </w:rPr>
        <w:t xml:space="preserve"> протокола передает победителю отбора один экземпляр протокола и проект договора, который составляется путем включения условий исполнения договора, предложенных победителем отбора в заявке на участие в отборе, в проект договора, прилагаемый к документации.</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b/>
          <w:bCs/>
          <w:lang w:eastAsia="ru-RU"/>
        </w:rPr>
        <w:t xml:space="preserve">2.23. Заключение договора подряда. </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2.23.1. Срок подписания победителе</w:t>
      </w:r>
      <w:r>
        <w:rPr>
          <w:rFonts w:ascii="Times New Roman" w:hAnsi="Times New Roman"/>
          <w:lang w:eastAsia="ru-RU"/>
        </w:rPr>
        <w:t xml:space="preserve">м договора подряда - </w:t>
      </w:r>
      <w:r w:rsidRPr="003338E5">
        <w:rPr>
          <w:rFonts w:ascii="Times New Roman" w:hAnsi="Times New Roman"/>
          <w:lang w:eastAsia="ru-RU"/>
        </w:rPr>
        <w:t xml:space="preserve">в течение </w:t>
      </w:r>
      <w:r>
        <w:rPr>
          <w:rFonts w:ascii="Times New Roman" w:hAnsi="Times New Roman"/>
          <w:lang w:eastAsia="ru-RU"/>
        </w:rPr>
        <w:t xml:space="preserve">5 </w:t>
      </w:r>
      <w:r w:rsidRPr="003338E5">
        <w:rPr>
          <w:rFonts w:ascii="Times New Roman" w:hAnsi="Times New Roman"/>
          <w:lang w:eastAsia="ru-RU"/>
        </w:rPr>
        <w:t xml:space="preserve">дней со дня подписания протокола оценки и сопоставления заявок на участие в отборе. </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2.23.2. В случае если победитель отбора в указанный срок не представил Заказчику подписанный договор переданный ему в соответствии с п. 2.24.6. инструкции - победитель отбора признается уклонившимся от заключения договора подряда.</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 xml:space="preserve">2.23.3. В случае если победитель отбора признан уклонившимся от заключения договора подряда, Заказчик  вправе обратиться в суд с иском о требовании, о понуждении победителя отбора заключить договор, а также о возмещении убытков, причиненных уклонением от заключения договора, либо заключить договор подряда с Участником отбора, заявке на участие,  в отборе </w:t>
      </w:r>
      <w:r w:rsidRPr="003338E5">
        <w:rPr>
          <w:rFonts w:ascii="Times New Roman" w:hAnsi="Times New Roman"/>
          <w:lang w:eastAsia="ru-RU"/>
        </w:rPr>
        <w:lastRenderedPageBreak/>
        <w:t>которого присвоен  второй номер. При этом заключение договора подряда для Участника отбора, заявке на участие,  в отборе которого присвоен второй номер, является обязательным.</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b/>
          <w:bCs/>
          <w:lang w:eastAsia="ru-RU"/>
        </w:rPr>
        <w:t>2.24.Объявление о результатах отбора</w:t>
      </w:r>
    </w:p>
    <w:p w:rsidR="00BC7265" w:rsidRPr="003338E5" w:rsidRDefault="00BC7265" w:rsidP="00BC7265">
      <w:pPr>
        <w:spacing w:after="0" w:line="240" w:lineRule="auto"/>
        <w:jc w:val="both"/>
        <w:rPr>
          <w:rFonts w:ascii="Times New Roman" w:hAnsi="Times New Roman"/>
          <w:lang w:eastAsia="ru-RU"/>
        </w:rPr>
      </w:pPr>
      <w:r w:rsidRPr="003338E5">
        <w:rPr>
          <w:rFonts w:ascii="Times New Roman" w:hAnsi="Times New Roman"/>
          <w:lang w:eastAsia="ru-RU"/>
        </w:rPr>
        <w:t>2.24.1. Протокол оценки и сопоставления заявок на участие в отборе размещается на официальном сайте Организатором в течение 3 дней, следующего после дня подписания указанного протокола и также опубликовывается в официальном печатном издании в течение 3 дней после дня подписания указанного протокола.</w:t>
      </w:r>
    </w:p>
    <w:p w:rsidR="00BC7265" w:rsidRPr="003338E5" w:rsidRDefault="00BC7265" w:rsidP="00BC7265">
      <w:pPr>
        <w:spacing w:after="0" w:line="240" w:lineRule="auto"/>
        <w:jc w:val="both"/>
        <w:rPr>
          <w:rFonts w:ascii="Times New Roman" w:hAnsi="Times New Roman"/>
          <w:lang w:eastAsia="ru-RU"/>
        </w:rPr>
      </w:pPr>
    </w:p>
    <w:p w:rsidR="00BC7265" w:rsidRPr="003338E5" w:rsidRDefault="00BC7265" w:rsidP="00BC7265">
      <w:pPr>
        <w:spacing w:after="0" w:line="240" w:lineRule="auto"/>
        <w:jc w:val="both"/>
        <w:rPr>
          <w:rFonts w:ascii="Times New Roman" w:hAnsi="Times New Roman"/>
          <w:b/>
          <w:bCs/>
          <w:lang w:eastAsia="ru-RU"/>
        </w:rPr>
      </w:pPr>
      <w:r w:rsidRPr="003338E5">
        <w:rPr>
          <w:rFonts w:ascii="Times New Roman" w:hAnsi="Times New Roman"/>
          <w:b/>
          <w:bCs/>
          <w:lang w:eastAsia="ru-RU"/>
        </w:rPr>
        <w:t>2.25. Обеспечение защиты прав и законных интересов Участников отбора</w:t>
      </w:r>
    </w:p>
    <w:p w:rsidR="00BC7265" w:rsidRPr="003338E5" w:rsidRDefault="00BC7265" w:rsidP="00BC7265">
      <w:pPr>
        <w:spacing w:after="0" w:line="240" w:lineRule="auto"/>
        <w:jc w:val="both"/>
        <w:rPr>
          <w:rFonts w:ascii="Times New Roman" w:hAnsi="Times New Roman"/>
          <w:lang w:eastAsia="ru-RU"/>
        </w:rPr>
      </w:pPr>
      <w:bookmarkStart w:id="21" w:name="_Ref17659774"/>
      <w:bookmarkEnd w:id="21"/>
      <w:r w:rsidRPr="003338E5">
        <w:rPr>
          <w:rFonts w:ascii="Times New Roman" w:hAnsi="Times New Roman"/>
          <w:lang w:eastAsia="ru-RU"/>
        </w:rPr>
        <w:t>2.25.1. Участники отбора имеют право обжаловать действия (бездействия) Организатора, комиссии в связи с проведением отбора.</w:t>
      </w:r>
    </w:p>
    <w:p w:rsidR="00BC7265" w:rsidRPr="003338E5" w:rsidRDefault="00BC7265" w:rsidP="00BC7265">
      <w:pPr>
        <w:spacing w:after="0" w:line="240" w:lineRule="auto"/>
        <w:jc w:val="both"/>
        <w:rPr>
          <w:rFonts w:ascii="Times New Roman" w:hAnsi="Times New Roman"/>
          <w:lang w:eastAsia="ru-RU"/>
        </w:rPr>
      </w:pPr>
    </w:p>
    <w:p w:rsidR="00BC7265" w:rsidRDefault="00BC7265" w:rsidP="00BC7265">
      <w:pPr>
        <w:spacing w:after="0" w:line="240" w:lineRule="auto"/>
        <w:rPr>
          <w:rFonts w:ascii="Times New Roman" w:hAnsi="Times New Roman"/>
          <w:color w:val="000000"/>
          <w:lang w:eastAsia="ru-RU"/>
        </w:rPr>
      </w:pPr>
      <w:r w:rsidRPr="003338E5">
        <w:rPr>
          <w:rFonts w:ascii="Times New Roman" w:hAnsi="Times New Roman"/>
          <w:b/>
          <w:color w:val="000000"/>
          <w:lang w:eastAsia="ru-RU"/>
        </w:rPr>
        <w:t xml:space="preserve">Заказчик  отбора – </w:t>
      </w:r>
      <w:r>
        <w:rPr>
          <w:rFonts w:ascii="Times New Roman" w:hAnsi="Times New Roman"/>
          <w:b/>
          <w:color w:val="000000"/>
          <w:lang w:eastAsia="ru-RU"/>
        </w:rPr>
        <w:t xml:space="preserve">управляющая компания </w:t>
      </w:r>
      <w:r>
        <w:rPr>
          <w:rFonts w:ascii="Times New Roman" w:hAnsi="Times New Roman"/>
          <w:b/>
          <w:bCs/>
          <w:color w:val="000000"/>
          <w:lang w:eastAsia="ru-RU"/>
        </w:rPr>
        <w:t>ИП Шерстобитов</w:t>
      </w:r>
      <w:r w:rsidRPr="003338E5">
        <w:rPr>
          <w:rFonts w:ascii="Times New Roman" w:hAnsi="Times New Roman"/>
          <w:color w:val="000000"/>
          <w:lang w:eastAsia="ru-RU"/>
        </w:rPr>
        <w:t>–</w:t>
      </w:r>
      <w:r>
        <w:rPr>
          <w:rFonts w:ascii="Times New Roman" w:hAnsi="Times New Roman"/>
          <w:color w:val="000000"/>
          <w:lang w:eastAsia="ru-RU"/>
        </w:rPr>
        <w:t>Шерстобитов А.В.</w:t>
      </w:r>
      <w:r w:rsidRPr="003338E5">
        <w:rPr>
          <w:rFonts w:ascii="Times New Roman" w:hAnsi="Times New Roman"/>
          <w:color w:val="000000"/>
          <w:lang w:eastAsia="ru-RU"/>
        </w:rPr>
        <w:t xml:space="preserve"> (далее – заказчик).     </w:t>
      </w:r>
    </w:p>
    <w:p w:rsidR="00BC7265" w:rsidRPr="003338E5" w:rsidRDefault="00BC7265" w:rsidP="00BC7265">
      <w:pPr>
        <w:spacing w:after="0" w:line="240" w:lineRule="auto"/>
        <w:rPr>
          <w:rFonts w:ascii="Times New Roman" w:hAnsi="Times New Roman"/>
          <w:color w:val="000000"/>
          <w:lang w:eastAsia="ru-RU"/>
        </w:rPr>
      </w:pPr>
      <w:r w:rsidRPr="003338E5">
        <w:rPr>
          <w:rFonts w:ascii="Times New Roman" w:hAnsi="Times New Roman"/>
          <w:b/>
          <w:bCs/>
          <w:color w:val="000000"/>
          <w:lang w:eastAsia="ru-RU"/>
        </w:rPr>
        <w:t xml:space="preserve">Организатор отбора: </w:t>
      </w:r>
      <w:r>
        <w:rPr>
          <w:rFonts w:ascii="Times New Roman" w:hAnsi="Times New Roman"/>
          <w:b/>
          <w:lang w:eastAsia="ru-RU"/>
        </w:rPr>
        <w:t>Администрация городского поселения Мортка, глава городского поселения Мортка  Луканин Рудольф Алексеевич</w:t>
      </w:r>
      <w:r w:rsidRPr="003338E5">
        <w:rPr>
          <w:rFonts w:ascii="Times New Roman" w:hAnsi="Times New Roman"/>
          <w:color w:val="000000"/>
          <w:lang w:eastAsia="ru-RU"/>
        </w:rPr>
        <w:t xml:space="preserve"> (далее – организатор)</w:t>
      </w:r>
      <w:r w:rsidRPr="003338E5">
        <w:rPr>
          <w:rFonts w:ascii="Times New Roman" w:hAnsi="Times New Roman"/>
          <w:b/>
          <w:bCs/>
          <w:color w:val="000000"/>
          <w:lang w:eastAsia="ru-RU"/>
        </w:rPr>
        <w:t>.</w:t>
      </w:r>
    </w:p>
    <w:p w:rsidR="00BC7265" w:rsidRPr="003338E5" w:rsidRDefault="00BC7265" w:rsidP="00BC7265">
      <w:pPr>
        <w:pageBreakBefore/>
        <w:spacing w:after="0" w:line="240" w:lineRule="auto"/>
        <w:jc w:val="right"/>
        <w:rPr>
          <w:rFonts w:ascii="Times New Roman" w:hAnsi="Times New Roman"/>
          <w:lang w:eastAsia="ru-RU"/>
        </w:rPr>
      </w:pPr>
      <w:r w:rsidRPr="003338E5">
        <w:rPr>
          <w:rFonts w:ascii="Times New Roman" w:hAnsi="Times New Roman"/>
          <w:lang w:eastAsia="ru-RU"/>
        </w:rPr>
        <w:lastRenderedPageBreak/>
        <w:t>Раздел №3</w:t>
      </w:r>
    </w:p>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b/>
          <w:bCs/>
          <w:lang w:eastAsia="ru-RU"/>
        </w:rPr>
        <w:t>Информационная карта</w:t>
      </w:r>
    </w:p>
    <w:p w:rsidR="00BC7265" w:rsidRPr="003338E5" w:rsidRDefault="00BC7265" w:rsidP="00BC7265">
      <w:pPr>
        <w:spacing w:after="0" w:line="240" w:lineRule="auto"/>
        <w:jc w:val="center"/>
        <w:rPr>
          <w:rFonts w:ascii="Times New Roman" w:hAnsi="Times New Roman"/>
          <w:lang w:eastAsia="ru-RU"/>
        </w:rPr>
      </w:pPr>
      <w:r w:rsidRPr="003338E5">
        <w:rPr>
          <w:rFonts w:ascii="Times New Roman" w:hAnsi="Times New Roman"/>
          <w:b/>
          <w:bCs/>
          <w:color w:val="000000"/>
          <w:lang w:eastAsia="ru-RU"/>
        </w:rPr>
        <w:t>на проведение капит</w:t>
      </w:r>
      <w:r>
        <w:rPr>
          <w:rFonts w:ascii="Times New Roman" w:hAnsi="Times New Roman"/>
          <w:b/>
          <w:bCs/>
          <w:color w:val="000000"/>
          <w:lang w:eastAsia="ru-RU"/>
        </w:rPr>
        <w:t>ального ремонта многоквартирного</w:t>
      </w:r>
      <w:r w:rsidRPr="003338E5">
        <w:rPr>
          <w:rFonts w:ascii="Times New Roman" w:hAnsi="Times New Roman"/>
          <w:b/>
          <w:bCs/>
          <w:color w:val="000000"/>
          <w:lang w:eastAsia="ru-RU"/>
        </w:rPr>
        <w:t xml:space="preserve"> д</w:t>
      </w:r>
      <w:r>
        <w:rPr>
          <w:rFonts w:ascii="Times New Roman" w:hAnsi="Times New Roman"/>
          <w:b/>
          <w:bCs/>
          <w:color w:val="000000"/>
          <w:lang w:eastAsia="ru-RU"/>
        </w:rPr>
        <w:t>ома, расположенного по адресу:  пгт</w:t>
      </w:r>
      <w:r w:rsidRPr="003338E5">
        <w:rPr>
          <w:rFonts w:ascii="Times New Roman" w:hAnsi="Times New Roman"/>
          <w:b/>
          <w:bCs/>
          <w:color w:val="000000"/>
          <w:lang w:eastAsia="ru-RU"/>
        </w:rPr>
        <w:t xml:space="preserve">. </w:t>
      </w:r>
      <w:r>
        <w:rPr>
          <w:rFonts w:ascii="Times New Roman" w:hAnsi="Times New Roman"/>
          <w:b/>
          <w:bCs/>
          <w:color w:val="000000"/>
          <w:lang w:eastAsia="ru-RU"/>
        </w:rPr>
        <w:t>Мортка</w:t>
      </w:r>
      <w:r w:rsidRPr="003338E5">
        <w:rPr>
          <w:rFonts w:ascii="Times New Roman" w:hAnsi="Times New Roman"/>
          <w:b/>
          <w:bCs/>
          <w:color w:val="000000"/>
          <w:lang w:eastAsia="ru-RU"/>
        </w:rPr>
        <w:t xml:space="preserve">, </w:t>
      </w:r>
      <w:r w:rsidR="00C168C2">
        <w:rPr>
          <w:rFonts w:ascii="Times New Roman" w:hAnsi="Times New Roman"/>
          <w:b/>
          <w:bCs/>
          <w:color w:val="000000"/>
          <w:lang w:eastAsia="ru-RU"/>
        </w:rPr>
        <w:t>ул. Кедровая, 1</w:t>
      </w:r>
      <w:r w:rsidRPr="00AF2CDD">
        <w:rPr>
          <w:rFonts w:ascii="Times New Roman" w:hAnsi="Times New Roman"/>
          <w:b/>
          <w:bCs/>
          <w:color w:val="000000"/>
          <w:lang w:eastAsia="ru-RU"/>
        </w:rPr>
        <w:t xml:space="preserve">  в</w:t>
      </w:r>
      <w:r>
        <w:rPr>
          <w:rFonts w:ascii="Times New Roman" w:hAnsi="Times New Roman"/>
          <w:b/>
          <w:bCs/>
          <w:color w:val="000000"/>
          <w:lang w:eastAsia="ru-RU"/>
        </w:rPr>
        <w:t xml:space="preserve"> рамках долгосрочной целевой </w:t>
      </w:r>
      <w:r w:rsidRPr="003338E5">
        <w:rPr>
          <w:rFonts w:ascii="Times New Roman" w:hAnsi="Times New Roman"/>
          <w:b/>
          <w:bCs/>
          <w:color w:val="000000"/>
          <w:lang w:eastAsia="ru-RU"/>
        </w:rPr>
        <w:t xml:space="preserve">программы </w:t>
      </w:r>
      <w:r>
        <w:rPr>
          <w:rFonts w:ascii="Times New Roman" w:hAnsi="Times New Roman"/>
          <w:b/>
          <w:bCs/>
          <w:color w:val="000000"/>
          <w:lang w:eastAsia="ru-RU"/>
        </w:rPr>
        <w:t xml:space="preserve">городского поселения Мортка «Наш дом на 2011-2013 годы» </w:t>
      </w:r>
      <w:r w:rsidRPr="003338E5">
        <w:rPr>
          <w:rFonts w:ascii="Times New Roman" w:hAnsi="Times New Roman"/>
          <w:lang w:eastAsia="ru-RU"/>
        </w:rPr>
        <w:t xml:space="preserve"> (далее по тексту - Информационная карта), является неотъемлемой частью настоящей документации. </w:t>
      </w:r>
    </w:p>
    <w:p w:rsidR="00BC7265" w:rsidRPr="003338E5" w:rsidRDefault="00BC7265" w:rsidP="00BC7265">
      <w:pPr>
        <w:spacing w:after="0" w:line="240" w:lineRule="auto"/>
        <w:rPr>
          <w:rFonts w:ascii="Times New Roman" w:hAnsi="Times New Roman"/>
          <w:sz w:val="20"/>
          <w:szCs w:val="20"/>
          <w:lang w:eastAsia="ru-RU"/>
        </w:rPr>
      </w:pPr>
    </w:p>
    <w:tbl>
      <w:tblPr>
        <w:tblW w:w="9781" w:type="dxa"/>
        <w:tblCellSpacing w:w="0" w:type="dxa"/>
        <w:tblInd w:w="-22"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0A0" w:firstRow="1" w:lastRow="0" w:firstColumn="1" w:lastColumn="0" w:noHBand="0" w:noVBand="0"/>
      </w:tblPr>
      <w:tblGrid>
        <w:gridCol w:w="552"/>
        <w:gridCol w:w="9229"/>
      </w:tblGrid>
      <w:tr w:rsidR="00BC7265" w:rsidRPr="003338E5" w:rsidTr="00BC7265">
        <w:trPr>
          <w:trHeight w:val="182"/>
          <w:tblHeader/>
          <w:tblCellSpacing w:w="0" w:type="dxa"/>
        </w:trPr>
        <w:tc>
          <w:tcPr>
            <w:tcW w:w="552" w:type="dxa"/>
            <w:tcBorders>
              <w:top w:val="outset" w:sz="6" w:space="0" w:color="000000"/>
              <w:bottom w:val="outset" w:sz="6" w:space="0" w:color="000000"/>
              <w:right w:val="outset" w:sz="6" w:space="0" w:color="000000"/>
            </w:tcBorders>
          </w:tcPr>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sz w:val="24"/>
                <w:szCs w:val="24"/>
                <w:lang w:eastAsia="ru-RU"/>
              </w:rPr>
              <w:t>№ п/п</w:t>
            </w:r>
          </w:p>
        </w:tc>
        <w:tc>
          <w:tcPr>
            <w:tcW w:w="9229" w:type="dxa"/>
            <w:tcBorders>
              <w:top w:val="outset" w:sz="6" w:space="0" w:color="000000"/>
              <w:left w:val="outset" w:sz="6" w:space="0" w:color="000000"/>
              <w:bottom w:val="outset" w:sz="6" w:space="0" w:color="000000"/>
            </w:tcBorders>
            <w:vAlign w:val="center"/>
          </w:tcPr>
          <w:p w:rsidR="00BC7265" w:rsidRPr="005A0DF4" w:rsidRDefault="00BC7265" w:rsidP="00BC7265">
            <w:pPr>
              <w:spacing w:after="0" w:line="240" w:lineRule="auto"/>
              <w:jc w:val="center"/>
              <w:rPr>
                <w:rFonts w:ascii="Times New Roman" w:hAnsi="Times New Roman"/>
                <w:b/>
                <w:sz w:val="24"/>
                <w:szCs w:val="24"/>
                <w:lang w:eastAsia="ru-RU"/>
              </w:rPr>
            </w:pPr>
            <w:r w:rsidRPr="005A0DF4">
              <w:rPr>
                <w:rFonts w:ascii="Times New Roman" w:hAnsi="Times New Roman"/>
                <w:b/>
                <w:sz w:val="24"/>
                <w:szCs w:val="24"/>
                <w:lang w:eastAsia="ru-RU"/>
              </w:rPr>
              <w:t>Наименование</w:t>
            </w:r>
          </w:p>
        </w:tc>
      </w:tr>
      <w:tr w:rsidR="00BC7265" w:rsidRPr="003338E5" w:rsidTr="00BC7265">
        <w:trPr>
          <w:trHeight w:val="182"/>
          <w:tblCellSpacing w:w="0" w:type="dxa"/>
        </w:trPr>
        <w:tc>
          <w:tcPr>
            <w:tcW w:w="552" w:type="dxa"/>
            <w:tcBorders>
              <w:top w:val="outset" w:sz="6" w:space="0" w:color="000000"/>
              <w:bottom w:val="outset" w:sz="6" w:space="0" w:color="000000"/>
              <w:right w:val="outset" w:sz="6" w:space="0" w:color="000000"/>
            </w:tcBorders>
          </w:tcPr>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sz w:val="24"/>
                <w:szCs w:val="24"/>
                <w:lang w:eastAsia="ru-RU"/>
              </w:rPr>
              <w:t>1.</w:t>
            </w:r>
          </w:p>
        </w:tc>
        <w:tc>
          <w:tcPr>
            <w:tcW w:w="9229" w:type="dxa"/>
            <w:tcBorders>
              <w:top w:val="outset" w:sz="6" w:space="0" w:color="000000"/>
              <w:left w:val="outset" w:sz="6" w:space="0" w:color="000000"/>
              <w:bottom w:val="outset" w:sz="6" w:space="0" w:color="000000"/>
            </w:tcBorders>
          </w:tcPr>
          <w:p w:rsidR="00BC7265" w:rsidRDefault="00BC7265" w:rsidP="00BC7265">
            <w:pPr>
              <w:spacing w:after="0" w:line="240" w:lineRule="auto"/>
              <w:rPr>
                <w:rFonts w:ascii="Times New Roman" w:hAnsi="Times New Roman"/>
                <w:b/>
                <w:bCs/>
                <w:color w:val="000000"/>
                <w:sz w:val="24"/>
                <w:szCs w:val="24"/>
                <w:lang w:eastAsia="ru-RU"/>
              </w:rPr>
            </w:pPr>
            <w:r w:rsidRPr="005A0DF4">
              <w:rPr>
                <w:rFonts w:ascii="Times New Roman" w:hAnsi="Times New Roman"/>
                <w:b/>
                <w:bCs/>
                <w:sz w:val="24"/>
                <w:szCs w:val="24"/>
                <w:lang w:eastAsia="ru-RU"/>
              </w:rPr>
              <w:t>Предмет договора подряда</w:t>
            </w:r>
            <w:r w:rsidRPr="005A0DF4">
              <w:rPr>
                <w:rFonts w:ascii="Times New Roman" w:hAnsi="Times New Roman"/>
                <w:b/>
                <w:sz w:val="24"/>
                <w:szCs w:val="24"/>
                <w:lang w:eastAsia="ru-RU"/>
              </w:rPr>
              <w:t xml:space="preserve"> проведение </w:t>
            </w:r>
            <w:r w:rsidRPr="005A0DF4">
              <w:rPr>
                <w:rFonts w:ascii="Times New Roman" w:hAnsi="Times New Roman"/>
                <w:b/>
                <w:bCs/>
                <w:color w:val="000000"/>
                <w:sz w:val="24"/>
                <w:szCs w:val="24"/>
                <w:lang w:eastAsia="ru-RU"/>
              </w:rPr>
              <w:t>капитального ремонта многоквартирного дома, расположенного по адресу</w:t>
            </w:r>
            <w:r w:rsidR="00C168C2">
              <w:rPr>
                <w:rFonts w:ascii="Times New Roman" w:hAnsi="Times New Roman"/>
                <w:b/>
                <w:bCs/>
                <w:color w:val="000000"/>
                <w:sz w:val="24"/>
                <w:szCs w:val="24"/>
                <w:lang w:eastAsia="ru-RU"/>
              </w:rPr>
              <w:t>:  пгт. Мортка, ул. Кедровая, 1</w:t>
            </w:r>
            <w:r w:rsidRPr="005A0DF4">
              <w:rPr>
                <w:rFonts w:ascii="Times New Roman" w:hAnsi="Times New Roman"/>
                <w:b/>
                <w:bCs/>
                <w:color w:val="000000"/>
                <w:sz w:val="24"/>
                <w:szCs w:val="24"/>
                <w:lang w:eastAsia="ru-RU"/>
              </w:rPr>
              <w:t xml:space="preserve">  в рамках долгосрочной целевой программы городского поселения Мортк</w:t>
            </w:r>
            <w:r>
              <w:rPr>
                <w:rFonts w:ascii="Times New Roman" w:hAnsi="Times New Roman"/>
                <w:b/>
                <w:bCs/>
                <w:color w:val="000000"/>
                <w:sz w:val="24"/>
                <w:szCs w:val="24"/>
                <w:lang w:eastAsia="ru-RU"/>
              </w:rPr>
              <w:t>а «Наш дом на 2011-2013 годы»</w:t>
            </w:r>
          </w:p>
          <w:p w:rsidR="00BC7265" w:rsidRPr="005A0DF4" w:rsidRDefault="00BC7265" w:rsidP="00BC7265">
            <w:pPr>
              <w:spacing w:after="0" w:line="240" w:lineRule="auto"/>
              <w:rPr>
                <w:rFonts w:ascii="Times New Roman" w:hAnsi="Times New Roman"/>
                <w:b/>
                <w:bCs/>
                <w:color w:val="000000"/>
                <w:sz w:val="24"/>
                <w:szCs w:val="24"/>
                <w:lang w:eastAsia="ru-RU"/>
              </w:rPr>
            </w:pPr>
          </w:p>
          <w:p w:rsidR="00BC7265" w:rsidRPr="005A0DF4" w:rsidRDefault="00C168C2" w:rsidP="00BC726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Адрес пгт.Мортка ул.Кедровая, 1</w:t>
            </w:r>
            <w:r w:rsidR="00BC7265" w:rsidRPr="005A0DF4">
              <w:rPr>
                <w:rFonts w:ascii="Times New Roman" w:hAnsi="Times New Roman"/>
                <w:sz w:val="24"/>
                <w:szCs w:val="24"/>
                <w:lang w:eastAsia="ru-RU"/>
              </w:rPr>
              <w:t xml:space="preserve"> пгт.Мортка</w:t>
            </w:r>
          </w:p>
          <w:p w:rsidR="00BC7265" w:rsidRDefault="00BC7265" w:rsidP="00BC7265">
            <w:pPr>
              <w:spacing w:after="0" w:line="240" w:lineRule="auto"/>
              <w:jc w:val="both"/>
              <w:rPr>
                <w:rFonts w:ascii="Times New Roman" w:hAnsi="Times New Roman"/>
                <w:sz w:val="24"/>
                <w:szCs w:val="24"/>
                <w:lang w:eastAsia="ru-RU"/>
              </w:rPr>
            </w:pPr>
            <w:r w:rsidRPr="005A0DF4">
              <w:rPr>
                <w:rFonts w:ascii="Times New Roman" w:hAnsi="Times New Roman"/>
                <w:sz w:val="24"/>
                <w:szCs w:val="24"/>
                <w:lang w:eastAsia="ru-RU"/>
              </w:rPr>
              <w:t>Виды работ:</w:t>
            </w:r>
          </w:p>
          <w:p w:rsidR="00C168C2" w:rsidRPr="003F652A" w:rsidRDefault="00C168C2" w:rsidP="00C168C2">
            <w:pPr>
              <w:numPr>
                <w:ilvl w:val="0"/>
                <w:numId w:val="26"/>
              </w:numPr>
              <w:spacing w:after="0"/>
              <w:jc w:val="both"/>
              <w:rPr>
                <w:rFonts w:ascii="Times New Roman" w:hAnsi="Times New Roman"/>
                <w:sz w:val="24"/>
                <w:szCs w:val="24"/>
                <w:lang w:eastAsia="ru-RU"/>
              </w:rPr>
            </w:pPr>
            <w:r w:rsidRPr="003F652A">
              <w:rPr>
                <w:rFonts w:ascii="Times New Roman" w:hAnsi="Times New Roman"/>
                <w:sz w:val="24"/>
                <w:szCs w:val="24"/>
              </w:rPr>
              <w:t xml:space="preserve">Изготовление проектно-сметной документации </w:t>
            </w:r>
            <w:r w:rsidRPr="003F652A">
              <w:rPr>
                <w:rFonts w:ascii="Times New Roman" w:hAnsi="Times New Roman"/>
                <w:sz w:val="24"/>
                <w:szCs w:val="24"/>
                <w:lang w:eastAsia="ru-RU"/>
              </w:rPr>
              <w:t>(в т.ч. технического паспорта на многоквартирный дом)</w:t>
            </w:r>
          </w:p>
          <w:p w:rsidR="00C168C2" w:rsidRDefault="00C168C2" w:rsidP="00C168C2">
            <w:pPr>
              <w:pStyle w:val="ab"/>
              <w:numPr>
                <w:ilvl w:val="0"/>
                <w:numId w:val="26"/>
              </w:numPr>
              <w:spacing w:after="0"/>
              <w:jc w:val="both"/>
              <w:rPr>
                <w:rFonts w:ascii="Times New Roman" w:hAnsi="Times New Roman"/>
                <w:sz w:val="24"/>
                <w:szCs w:val="24"/>
              </w:rPr>
            </w:pPr>
            <w:r>
              <w:rPr>
                <w:rFonts w:ascii="Times New Roman" w:hAnsi="Times New Roman"/>
                <w:sz w:val="24"/>
                <w:szCs w:val="24"/>
              </w:rPr>
              <w:t>Реконструкция и</w:t>
            </w:r>
            <w:r w:rsidRPr="00C32945">
              <w:rPr>
                <w:rFonts w:ascii="Times New Roman" w:hAnsi="Times New Roman"/>
                <w:sz w:val="24"/>
                <w:szCs w:val="24"/>
              </w:rPr>
              <w:t xml:space="preserve"> ремонт кровли</w:t>
            </w:r>
            <w:r>
              <w:rPr>
                <w:rFonts w:ascii="Times New Roman" w:hAnsi="Times New Roman"/>
                <w:sz w:val="24"/>
                <w:szCs w:val="24"/>
              </w:rPr>
              <w:t>, вент.каналов.</w:t>
            </w:r>
          </w:p>
          <w:p w:rsidR="00C168C2" w:rsidRPr="00BC7265" w:rsidRDefault="00C168C2" w:rsidP="00C168C2">
            <w:pPr>
              <w:pStyle w:val="ab"/>
              <w:numPr>
                <w:ilvl w:val="0"/>
                <w:numId w:val="26"/>
              </w:numPr>
              <w:rPr>
                <w:rFonts w:ascii="Times New Roman" w:hAnsi="Times New Roman"/>
                <w:sz w:val="24"/>
                <w:szCs w:val="24"/>
              </w:rPr>
            </w:pPr>
            <w:r w:rsidRPr="00BC7265">
              <w:rPr>
                <w:rFonts w:ascii="Times New Roman" w:hAnsi="Times New Roman"/>
                <w:sz w:val="24"/>
                <w:szCs w:val="24"/>
              </w:rPr>
              <w:t>Ремонт и утепление наружных стен с облицовкой сайтингом.</w:t>
            </w:r>
          </w:p>
          <w:p w:rsidR="00C168C2" w:rsidRPr="003F652A" w:rsidRDefault="00C168C2" w:rsidP="00C168C2">
            <w:pPr>
              <w:pStyle w:val="ab"/>
              <w:numPr>
                <w:ilvl w:val="0"/>
                <w:numId w:val="26"/>
              </w:numPr>
              <w:spacing w:after="0"/>
              <w:jc w:val="both"/>
              <w:rPr>
                <w:rFonts w:ascii="Times New Roman" w:hAnsi="Times New Roman"/>
                <w:sz w:val="24"/>
                <w:szCs w:val="24"/>
              </w:rPr>
            </w:pPr>
            <w:r>
              <w:rPr>
                <w:rFonts w:ascii="Times New Roman" w:hAnsi="Times New Roman"/>
                <w:sz w:val="24"/>
                <w:szCs w:val="24"/>
              </w:rPr>
              <w:t>Замена оконных и дверных блоков в местах общего пользования.</w:t>
            </w:r>
          </w:p>
          <w:p w:rsidR="00C168C2" w:rsidRDefault="00C168C2" w:rsidP="00C168C2">
            <w:pPr>
              <w:pStyle w:val="ab"/>
              <w:numPr>
                <w:ilvl w:val="0"/>
                <w:numId w:val="26"/>
              </w:numPr>
              <w:spacing w:after="0"/>
              <w:jc w:val="both"/>
              <w:rPr>
                <w:rFonts w:ascii="Times New Roman" w:hAnsi="Times New Roman"/>
                <w:sz w:val="24"/>
                <w:szCs w:val="24"/>
              </w:rPr>
            </w:pPr>
            <w:r>
              <w:rPr>
                <w:rFonts w:ascii="Times New Roman" w:hAnsi="Times New Roman"/>
                <w:sz w:val="24"/>
                <w:szCs w:val="24"/>
              </w:rPr>
              <w:t>Ремонт  и отделочные работы в подъездах.</w:t>
            </w:r>
          </w:p>
          <w:p w:rsidR="00C168C2" w:rsidRDefault="00C168C2" w:rsidP="00C168C2">
            <w:pPr>
              <w:pStyle w:val="ab"/>
              <w:numPr>
                <w:ilvl w:val="0"/>
                <w:numId w:val="26"/>
              </w:numPr>
              <w:spacing w:after="0"/>
              <w:jc w:val="both"/>
              <w:rPr>
                <w:rFonts w:ascii="Times New Roman" w:hAnsi="Times New Roman"/>
                <w:sz w:val="24"/>
                <w:szCs w:val="24"/>
              </w:rPr>
            </w:pPr>
            <w:r>
              <w:rPr>
                <w:rFonts w:ascii="Times New Roman" w:hAnsi="Times New Roman"/>
                <w:sz w:val="24"/>
                <w:szCs w:val="24"/>
              </w:rPr>
              <w:t xml:space="preserve"> Ремонт крыльца, отмостки.</w:t>
            </w:r>
          </w:p>
          <w:p w:rsidR="00C168C2" w:rsidRDefault="00C168C2" w:rsidP="00C168C2">
            <w:pPr>
              <w:pStyle w:val="ab"/>
              <w:numPr>
                <w:ilvl w:val="0"/>
                <w:numId w:val="26"/>
              </w:numPr>
              <w:spacing w:after="0"/>
              <w:jc w:val="both"/>
              <w:rPr>
                <w:rFonts w:ascii="Times New Roman" w:hAnsi="Times New Roman"/>
                <w:sz w:val="24"/>
                <w:szCs w:val="24"/>
              </w:rPr>
            </w:pPr>
            <w:r w:rsidRPr="00675A29">
              <w:rPr>
                <w:rFonts w:ascii="Times New Roman" w:hAnsi="Times New Roman"/>
                <w:sz w:val="24"/>
                <w:szCs w:val="24"/>
              </w:rPr>
              <w:t>Электромонтажные работы.</w:t>
            </w:r>
          </w:p>
          <w:p w:rsidR="00C168C2" w:rsidRDefault="00C168C2" w:rsidP="00C168C2">
            <w:pPr>
              <w:pStyle w:val="ab"/>
              <w:numPr>
                <w:ilvl w:val="0"/>
                <w:numId w:val="26"/>
              </w:numPr>
              <w:spacing w:after="0"/>
              <w:jc w:val="both"/>
              <w:rPr>
                <w:rFonts w:ascii="Times New Roman" w:hAnsi="Times New Roman"/>
                <w:sz w:val="24"/>
                <w:szCs w:val="24"/>
              </w:rPr>
            </w:pPr>
            <w:r>
              <w:rPr>
                <w:rFonts w:ascii="Times New Roman" w:hAnsi="Times New Roman"/>
                <w:sz w:val="24"/>
                <w:szCs w:val="24"/>
              </w:rPr>
              <w:t>Ремонт канализации.</w:t>
            </w:r>
          </w:p>
          <w:p w:rsidR="00C168C2" w:rsidRDefault="00C168C2" w:rsidP="00C168C2">
            <w:pPr>
              <w:pStyle w:val="ab"/>
              <w:numPr>
                <w:ilvl w:val="0"/>
                <w:numId w:val="26"/>
              </w:numPr>
              <w:spacing w:after="0"/>
              <w:jc w:val="both"/>
              <w:rPr>
                <w:rFonts w:ascii="Times New Roman" w:hAnsi="Times New Roman"/>
                <w:sz w:val="24"/>
                <w:szCs w:val="24"/>
              </w:rPr>
            </w:pPr>
            <w:r>
              <w:rPr>
                <w:rFonts w:ascii="Times New Roman" w:hAnsi="Times New Roman"/>
                <w:sz w:val="24"/>
                <w:szCs w:val="24"/>
              </w:rPr>
              <w:t>Ремонт водопровода.</w:t>
            </w:r>
          </w:p>
          <w:p w:rsidR="00C168C2" w:rsidRPr="00675A29" w:rsidRDefault="00C168C2" w:rsidP="00C168C2">
            <w:pPr>
              <w:pStyle w:val="ab"/>
              <w:numPr>
                <w:ilvl w:val="0"/>
                <w:numId w:val="26"/>
              </w:numPr>
              <w:spacing w:after="0"/>
              <w:jc w:val="both"/>
              <w:rPr>
                <w:rFonts w:ascii="Times New Roman" w:hAnsi="Times New Roman"/>
                <w:sz w:val="24"/>
                <w:szCs w:val="24"/>
              </w:rPr>
            </w:pPr>
            <w:r>
              <w:rPr>
                <w:rFonts w:ascii="Times New Roman" w:hAnsi="Times New Roman"/>
                <w:sz w:val="24"/>
                <w:szCs w:val="24"/>
              </w:rPr>
              <w:t>Установка узла учета тепловой энергии и воды.</w:t>
            </w:r>
          </w:p>
          <w:p w:rsidR="00C168C2" w:rsidRDefault="00C168C2" w:rsidP="00C168C2">
            <w:pPr>
              <w:pStyle w:val="ab"/>
              <w:numPr>
                <w:ilvl w:val="0"/>
                <w:numId w:val="26"/>
              </w:numPr>
              <w:spacing w:after="0"/>
              <w:jc w:val="both"/>
              <w:rPr>
                <w:rFonts w:ascii="Times New Roman" w:hAnsi="Times New Roman"/>
                <w:sz w:val="24"/>
                <w:szCs w:val="24"/>
              </w:rPr>
            </w:pPr>
            <w:r>
              <w:rPr>
                <w:rFonts w:ascii="Times New Roman" w:hAnsi="Times New Roman"/>
                <w:sz w:val="24"/>
                <w:szCs w:val="24"/>
              </w:rPr>
              <w:t>Ремонт отопления.</w:t>
            </w:r>
          </w:p>
          <w:p w:rsidR="00C168C2" w:rsidRPr="005A0DF4" w:rsidRDefault="00C168C2" w:rsidP="00C168C2">
            <w:pPr>
              <w:spacing w:after="0" w:line="240" w:lineRule="auto"/>
              <w:jc w:val="both"/>
              <w:rPr>
                <w:rFonts w:ascii="Times New Roman" w:hAnsi="Times New Roman"/>
                <w:sz w:val="24"/>
                <w:szCs w:val="24"/>
                <w:lang w:eastAsia="ru-RU"/>
              </w:rPr>
            </w:pPr>
            <w:r w:rsidRPr="00675A29">
              <w:rPr>
                <w:rFonts w:ascii="Times New Roman" w:hAnsi="Times New Roman"/>
                <w:sz w:val="24"/>
                <w:szCs w:val="24"/>
              </w:rPr>
              <w:t xml:space="preserve">  </w:t>
            </w:r>
          </w:p>
          <w:p w:rsidR="00BC7265" w:rsidRPr="005A0DF4" w:rsidRDefault="00BC7265" w:rsidP="00BC7265">
            <w:pPr>
              <w:spacing w:after="0" w:line="240" w:lineRule="auto"/>
              <w:jc w:val="both"/>
              <w:rPr>
                <w:rFonts w:ascii="Times New Roman" w:hAnsi="Times New Roman"/>
                <w:sz w:val="24"/>
                <w:szCs w:val="24"/>
                <w:lang w:eastAsia="ru-RU"/>
              </w:rPr>
            </w:pPr>
            <w:r w:rsidRPr="005A0DF4">
              <w:rPr>
                <w:rFonts w:ascii="Times New Roman" w:hAnsi="Times New Roman"/>
                <w:sz w:val="24"/>
                <w:szCs w:val="24"/>
                <w:lang w:eastAsia="ru-RU"/>
              </w:rPr>
              <w:t xml:space="preserve">Начальная (максимальная) цена отбора, руб., включая НДС – </w:t>
            </w:r>
            <w:r w:rsidR="00C168C2">
              <w:rPr>
                <w:rFonts w:ascii="Times New Roman" w:hAnsi="Times New Roman"/>
                <w:sz w:val="24"/>
                <w:szCs w:val="24"/>
                <w:lang w:eastAsia="ru-RU"/>
              </w:rPr>
              <w:t xml:space="preserve">5541073 </w:t>
            </w:r>
            <w:r w:rsidRPr="005A0DF4">
              <w:rPr>
                <w:rFonts w:ascii="Times New Roman" w:hAnsi="Times New Roman"/>
                <w:sz w:val="24"/>
                <w:szCs w:val="24"/>
                <w:lang w:eastAsia="ru-RU"/>
              </w:rPr>
              <w:t>рублей</w:t>
            </w:r>
          </w:p>
          <w:p w:rsidR="00BC7265" w:rsidRPr="005A0DF4" w:rsidRDefault="00BC7265" w:rsidP="00BC7265">
            <w:pPr>
              <w:spacing w:after="0" w:line="240" w:lineRule="auto"/>
              <w:rPr>
                <w:rFonts w:ascii="Times New Roman" w:hAnsi="Times New Roman"/>
                <w:sz w:val="24"/>
                <w:szCs w:val="24"/>
                <w:lang w:eastAsia="ru-RU"/>
              </w:rPr>
            </w:pPr>
          </w:p>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b/>
                <w:bCs/>
                <w:sz w:val="24"/>
                <w:szCs w:val="24"/>
                <w:lang w:eastAsia="ru-RU"/>
              </w:rPr>
              <w:t>Срок выполнения работ</w:t>
            </w:r>
            <w:r w:rsidRPr="005A0DF4">
              <w:rPr>
                <w:rFonts w:ascii="Times New Roman" w:hAnsi="Times New Roman"/>
                <w:sz w:val="24"/>
                <w:szCs w:val="24"/>
                <w:lang w:eastAsia="ru-RU"/>
              </w:rPr>
              <w:t>: согласно графика выполнения работ</w:t>
            </w:r>
          </w:p>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sz w:val="24"/>
                <w:szCs w:val="24"/>
                <w:lang w:eastAsia="ru-RU"/>
              </w:rPr>
              <w:t>Конкретные технические условия и объемы договора подряда оговорены в проектно-сметной документации.</w:t>
            </w:r>
          </w:p>
        </w:tc>
      </w:tr>
      <w:tr w:rsidR="00BC7265" w:rsidRPr="003338E5" w:rsidTr="00BC7265">
        <w:trPr>
          <w:trHeight w:val="182"/>
          <w:tblCellSpacing w:w="0" w:type="dxa"/>
        </w:trPr>
        <w:tc>
          <w:tcPr>
            <w:tcW w:w="552" w:type="dxa"/>
            <w:tcBorders>
              <w:top w:val="outset" w:sz="6" w:space="0" w:color="000000"/>
              <w:bottom w:val="outset" w:sz="6" w:space="0" w:color="000000"/>
              <w:right w:val="outset" w:sz="6" w:space="0" w:color="000000"/>
            </w:tcBorders>
          </w:tcPr>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sz w:val="24"/>
                <w:szCs w:val="24"/>
                <w:lang w:eastAsia="ru-RU"/>
              </w:rPr>
              <w:t>2.</w:t>
            </w:r>
          </w:p>
        </w:tc>
        <w:tc>
          <w:tcPr>
            <w:tcW w:w="9229" w:type="dxa"/>
            <w:tcBorders>
              <w:top w:val="outset" w:sz="6" w:space="0" w:color="000000"/>
              <w:left w:val="outset" w:sz="6" w:space="0" w:color="000000"/>
              <w:bottom w:val="outset" w:sz="6" w:space="0" w:color="000000"/>
            </w:tcBorders>
          </w:tcPr>
          <w:p w:rsidR="00BC7265" w:rsidRPr="005A0DF4" w:rsidRDefault="00BC7265" w:rsidP="00BC7265">
            <w:pPr>
              <w:spacing w:after="0" w:line="240" w:lineRule="auto"/>
              <w:rPr>
                <w:rFonts w:ascii="Times New Roman" w:hAnsi="Times New Roman"/>
                <w:b/>
                <w:bCs/>
                <w:color w:val="000000"/>
                <w:sz w:val="24"/>
                <w:szCs w:val="24"/>
                <w:lang w:eastAsia="ru-RU"/>
              </w:rPr>
            </w:pPr>
            <w:r w:rsidRPr="005A0DF4">
              <w:rPr>
                <w:rFonts w:ascii="Times New Roman" w:hAnsi="Times New Roman"/>
                <w:b/>
                <w:bCs/>
                <w:color w:val="000000"/>
                <w:sz w:val="24"/>
                <w:szCs w:val="24"/>
                <w:lang w:eastAsia="ru-RU"/>
              </w:rPr>
              <w:t xml:space="preserve">Заказчик отбора: </w:t>
            </w:r>
            <w:r>
              <w:rPr>
                <w:rFonts w:ascii="Times New Roman" w:hAnsi="Times New Roman"/>
                <w:b/>
                <w:bCs/>
                <w:color w:val="000000"/>
                <w:sz w:val="24"/>
                <w:szCs w:val="24"/>
                <w:lang w:eastAsia="ru-RU"/>
              </w:rPr>
              <w:t>ИП Шерстобитов- Шерстобитов А.В.</w:t>
            </w:r>
          </w:p>
          <w:p w:rsidR="00BC7265" w:rsidRPr="005A0DF4" w:rsidRDefault="00BC7265" w:rsidP="00BC7265">
            <w:pPr>
              <w:spacing w:after="0" w:line="240" w:lineRule="auto"/>
              <w:jc w:val="both"/>
              <w:rPr>
                <w:rFonts w:ascii="Times New Roman" w:hAnsi="Times New Roman"/>
                <w:bCs/>
                <w:color w:val="000000"/>
                <w:sz w:val="24"/>
                <w:szCs w:val="24"/>
                <w:lang w:eastAsia="ru-RU"/>
              </w:rPr>
            </w:pPr>
          </w:p>
          <w:p w:rsidR="00BC7265" w:rsidRPr="005A0DF4" w:rsidRDefault="00BC7265" w:rsidP="00BC7265">
            <w:pPr>
              <w:spacing w:after="0" w:line="240" w:lineRule="auto"/>
              <w:jc w:val="both"/>
              <w:rPr>
                <w:rFonts w:ascii="Times New Roman" w:hAnsi="Times New Roman"/>
                <w:bCs/>
                <w:color w:val="000000"/>
                <w:sz w:val="24"/>
                <w:szCs w:val="24"/>
                <w:lang w:eastAsia="ru-RU"/>
              </w:rPr>
            </w:pPr>
            <w:r w:rsidRPr="005A0DF4">
              <w:rPr>
                <w:rFonts w:ascii="Times New Roman" w:hAnsi="Times New Roman"/>
                <w:b/>
                <w:bCs/>
                <w:sz w:val="24"/>
                <w:szCs w:val="24"/>
                <w:lang w:eastAsia="ru-RU"/>
              </w:rPr>
              <w:t>Организатор отбора</w:t>
            </w:r>
            <w:r w:rsidRPr="005A0DF4">
              <w:rPr>
                <w:rFonts w:ascii="Times New Roman" w:hAnsi="Times New Roman"/>
                <w:sz w:val="24"/>
                <w:szCs w:val="24"/>
                <w:lang w:eastAsia="ru-RU"/>
              </w:rPr>
              <w:t>:  Администрация городского поселения Мортка,  адрес: 628206, ХМАО-Югра, Тюменская область, Кондинский район, пгт. Мортка, ул. Путейская, 10, глава городского поселения Мортка Луканин Рудольф Алексеевич, тел. 3-00-20</w:t>
            </w:r>
          </w:p>
        </w:tc>
      </w:tr>
      <w:tr w:rsidR="00BC7265" w:rsidRPr="003338E5" w:rsidTr="00BC7265">
        <w:trPr>
          <w:trHeight w:val="132"/>
          <w:tblCellSpacing w:w="0" w:type="dxa"/>
        </w:trPr>
        <w:tc>
          <w:tcPr>
            <w:tcW w:w="552" w:type="dxa"/>
            <w:tcBorders>
              <w:top w:val="outset" w:sz="6" w:space="0" w:color="000000"/>
              <w:bottom w:val="outset" w:sz="6" w:space="0" w:color="000000"/>
              <w:right w:val="outset" w:sz="6" w:space="0" w:color="000000"/>
            </w:tcBorders>
          </w:tcPr>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sz w:val="24"/>
                <w:szCs w:val="24"/>
                <w:lang w:eastAsia="ru-RU"/>
              </w:rPr>
              <w:t xml:space="preserve">3. </w:t>
            </w:r>
          </w:p>
        </w:tc>
        <w:tc>
          <w:tcPr>
            <w:tcW w:w="9229" w:type="dxa"/>
            <w:tcBorders>
              <w:top w:val="outset" w:sz="6" w:space="0" w:color="000000"/>
              <w:left w:val="outset" w:sz="6" w:space="0" w:color="000000"/>
              <w:bottom w:val="outset" w:sz="6" w:space="0" w:color="000000"/>
            </w:tcBorders>
          </w:tcPr>
          <w:p w:rsidR="00BC7265" w:rsidRPr="005A0DF4" w:rsidRDefault="00BC7265" w:rsidP="00BC7265">
            <w:pPr>
              <w:spacing w:after="0" w:line="240" w:lineRule="auto"/>
              <w:jc w:val="both"/>
              <w:rPr>
                <w:rFonts w:ascii="Times New Roman" w:hAnsi="Times New Roman"/>
                <w:sz w:val="24"/>
                <w:szCs w:val="24"/>
                <w:lang w:eastAsia="ru-RU"/>
              </w:rPr>
            </w:pPr>
            <w:r w:rsidRPr="005A0DF4">
              <w:rPr>
                <w:rFonts w:ascii="Times New Roman" w:hAnsi="Times New Roman"/>
                <w:b/>
                <w:bCs/>
                <w:sz w:val="24"/>
                <w:szCs w:val="24"/>
                <w:lang w:eastAsia="ru-RU"/>
              </w:rPr>
              <w:t>Контактное лицо</w:t>
            </w:r>
            <w:r w:rsidRPr="005A0DF4">
              <w:rPr>
                <w:rFonts w:ascii="Times New Roman" w:hAnsi="Times New Roman"/>
                <w:sz w:val="24"/>
                <w:szCs w:val="24"/>
                <w:lang w:eastAsia="ru-RU"/>
              </w:rPr>
              <w:t>: представитель Организатора отбора –</w:t>
            </w:r>
            <w:r>
              <w:rPr>
                <w:rFonts w:ascii="Times New Roman" w:hAnsi="Times New Roman"/>
                <w:sz w:val="24"/>
                <w:szCs w:val="24"/>
                <w:lang w:eastAsia="ru-RU"/>
              </w:rPr>
              <w:t xml:space="preserve"> Касицына Галина Валентиновна</w:t>
            </w:r>
            <w:r w:rsidRPr="005A0DF4">
              <w:rPr>
                <w:rFonts w:ascii="Times New Roman" w:hAnsi="Times New Roman"/>
                <w:sz w:val="24"/>
                <w:szCs w:val="24"/>
                <w:lang w:eastAsia="ru-RU"/>
              </w:rPr>
              <w:t>, т/ф 8(34677) 3-00-2</w:t>
            </w:r>
            <w:r>
              <w:rPr>
                <w:rFonts w:ascii="Times New Roman" w:hAnsi="Times New Roman"/>
                <w:sz w:val="24"/>
                <w:szCs w:val="24"/>
                <w:lang w:eastAsia="ru-RU"/>
              </w:rPr>
              <w:t>4</w:t>
            </w:r>
            <w:r w:rsidRPr="005A0DF4">
              <w:rPr>
                <w:rFonts w:ascii="Times New Roman" w:hAnsi="Times New Roman"/>
                <w:sz w:val="24"/>
                <w:szCs w:val="24"/>
                <w:lang w:eastAsia="ru-RU"/>
              </w:rPr>
              <w:t>., по адресу: пгт</w:t>
            </w:r>
            <w:r>
              <w:rPr>
                <w:rFonts w:ascii="Times New Roman" w:hAnsi="Times New Roman"/>
                <w:sz w:val="24"/>
                <w:szCs w:val="24"/>
                <w:lang w:eastAsia="ru-RU"/>
              </w:rPr>
              <w:t>.Мортка, ул. Путейская,  д. 10</w:t>
            </w:r>
          </w:p>
          <w:p w:rsidR="00BC7265" w:rsidRPr="005A0DF4" w:rsidRDefault="00BC7265" w:rsidP="00BC7265">
            <w:pPr>
              <w:spacing w:after="0" w:line="240" w:lineRule="auto"/>
              <w:jc w:val="both"/>
              <w:rPr>
                <w:rFonts w:ascii="Times New Roman" w:hAnsi="Times New Roman"/>
                <w:sz w:val="24"/>
                <w:szCs w:val="24"/>
                <w:lang w:eastAsia="ru-RU"/>
              </w:rPr>
            </w:pPr>
            <w:r w:rsidRPr="005A0DF4">
              <w:rPr>
                <w:rFonts w:ascii="Times New Roman" w:hAnsi="Times New Roman"/>
                <w:sz w:val="24"/>
                <w:szCs w:val="24"/>
              </w:rPr>
              <w:t xml:space="preserve">Адрес электронной почты: </w:t>
            </w:r>
            <w:r w:rsidRPr="005A0DF4">
              <w:rPr>
                <w:rFonts w:ascii="Times New Roman" w:hAnsi="Times New Roman"/>
                <w:sz w:val="24"/>
                <w:szCs w:val="24"/>
                <w:lang w:val="en-US"/>
              </w:rPr>
              <w:t>adm</w:t>
            </w:r>
            <w:r w:rsidRPr="005A0DF4">
              <w:rPr>
                <w:rFonts w:ascii="Times New Roman" w:hAnsi="Times New Roman"/>
                <w:sz w:val="24"/>
                <w:szCs w:val="24"/>
              </w:rPr>
              <w:t>-</w:t>
            </w:r>
            <w:r w:rsidRPr="005A0DF4">
              <w:rPr>
                <w:rFonts w:ascii="Times New Roman" w:hAnsi="Times New Roman"/>
                <w:sz w:val="24"/>
                <w:szCs w:val="24"/>
                <w:lang w:val="en-US"/>
              </w:rPr>
              <w:t>mortka</w:t>
            </w:r>
            <w:r w:rsidRPr="005A0DF4">
              <w:rPr>
                <w:rFonts w:ascii="Times New Roman" w:hAnsi="Times New Roman"/>
                <w:sz w:val="24"/>
                <w:szCs w:val="24"/>
              </w:rPr>
              <w:t>@</w:t>
            </w:r>
            <w:r w:rsidRPr="005A0DF4">
              <w:rPr>
                <w:rFonts w:ascii="Times New Roman" w:hAnsi="Times New Roman"/>
                <w:sz w:val="24"/>
                <w:szCs w:val="24"/>
                <w:lang w:val="en-US"/>
              </w:rPr>
              <w:t>mail</w:t>
            </w:r>
            <w:r w:rsidRPr="005A0DF4">
              <w:rPr>
                <w:rFonts w:ascii="Times New Roman" w:hAnsi="Times New Roman"/>
                <w:sz w:val="24"/>
                <w:szCs w:val="24"/>
              </w:rPr>
              <w:t>.</w:t>
            </w:r>
            <w:r w:rsidRPr="005A0DF4">
              <w:rPr>
                <w:rFonts w:ascii="Times New Roman" w:hAnsi="Times New Roman"/>
                <w:sz w:val="24"/>
                <w:szCs w:val="24"/>
                <w:lang w:val="en-US"/>
              </w:rPr>
              <w:t>ru</w:t>
            </w:r>
          </w:p>
        </w:tc>
      </w:tr>
      <w:tr w:rsidR="00BC7265" w:rsidRPr="003338E5" w:rsidTr="00BC7265">
        <w:trPr>
          <w:trHeight w:val="284"/>
          <w:tblCellSpacing w:w="0" w:type="dxa"/>
        </w:trPr>
        <w:tc>
          <w:tcPr>
            <w:tcW w:w="552" w:type="dxa"/>
            <w:tcBorders>
              <w:top w:val="outset" w:sz="6" w:space="0" w:color="000000"/>
              <w:bottom w:val="outset" w:sz="6" w:space="0" w:color="000000"/>
              <w:right w:val="outset" w:sz="6" w:space="0" w:color="000000"/>
            </w:tcBorders>
          </w:tcPr>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sz w:val="24"/>
                <w:szCs w:val="24"/>
                <w:lang w:eastAsia="ru-RU"/>
              </w:rPr>
              <w:t>4.</w:t>
            </w:r>
          </w:p>
          <w:p w:rsidR="00BC7265" w:rsidRPr="005A0DF4" w:rsidRDefault="00BC7265" w:rsidP="00BC7265">
            <w:pPr>
              <w:spacing w:after="0" w:line="240" w:lineRule="auto"/>
              <w:rPr>
                <w:rFonts w:ascii="Times New Roman" w:hAnsi="Times New Roman"/>
                <w:sz w:val="24"/>
                <w:szCs w:val="24"/>
                <w:lang w:eastAsia="ru-RU"/>
              </w:rPr>
            </w:pPr>
          </w:p>
        </w:tc>
        <w:tc>
          <w:tcPr>
            <w:tcW w:w="9229" w:type="dxa"/>
            <w:tcBorders>
              <w:top w:val="outset" w:sz="6" w:space="0" w:color="000000"/>
              <w:left w:val="outset" w:sz="6" w:space="0" w:color="000000"/>
              <w:bottom w:val="outset" w:sz="6" w:space="0" w:color="000000"/>
            </w:tcBorders>
          </w:tcPr>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b/>
                <w:bCs/>
                <w:sz w:val="24"/>
                <w:szCs w:val="24"/>
                <w:lang w:eastAsia="ru-RU"/>
              </w:rPr>
              <w:t>Оплата по договору</w:t>
            </w:r>
            <w:r w:rsidRPr="005A0DF4">
              <w:rPr>
                <w:rFonts w:ascii="Times New Roman" w:hAnsi="Times New Roman"/>
                <w:sz w:val="24"/>
                <w:szCs w:val="24"/>
                <w:lang w:eastAsia="ru-RU"/>
              </w:rPr>
              <w:t>: безналичным перечислением после предоставления актов выполненных работ в пределах стоимости договора подряда.</w:t>
            </w:r>
          </w:p>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b/>
                <w:bCs/>
                <w:sz w:val="24"/>
                <w:szCs w:val="24"/>
                <w:lang w:eastAsia="ru-RU"/>
              </w:rPr>
              <w:lastRenderedPageBreak/>
              <w:t>Источник финансирования</w:t>
            </w:r>
            <w:r w:rsidRPr="005A0DF4">
              <w:rPr>
                <w:rFonts w:ascii="Times New Roman" w:hAnsi="Times New Roman"/>
                <w:sz w:val="24"/>
                <w:szCs w:val="24"/>
                <w:lang w:eastAsia="ru-RU"/>
              </w:rPr>
              <w:t xml:space="preserve"> – денежные средства окружного бюджета,  бюджета муниципального образования городское поселение. Мортка, средства  собственников помещений в </w:t>
            </w:r>
            <w:bookmarkStart w:id="22" w:name="YANDEX_13"/>
            <w:bookmarkEnd w:id="22"/>
            <w:r w:rsidRPr="005A0DF4">
              <w:rPr>
                <w:rFonts w:ascii="Times New Roman" w:hAnsi="Times New Roman"/>
                <w:sz w:val="24"/>
                <w:szCs w:val="24"/>
                <w:lang w:eastAsia="ru-RU"/>
              </w:rPr>
              <w:t> МКД.</w:t>
            </w:r>
          </w:p>
        </w:tc>
      </w:tr>
      <w:tr w:rsidR="00BC7265" w:rsidRPr="003338E5" w:rsidTr="00BC7265">
        <w:trPr>
          <w:trHeight w:val="284"/>
          <w:tblCellSpacing w:w="0" w:type="dxa"/>
        </w:trPr>
        <w:tc>
          <w:tcPr>
            <w:tcW w:w="552" w:type="dxa"/>
            <w:tcBorders>
              <w:top w:val="outset" w:sz="6" w:space="0" w:color="000000"/>
              <w:bottom w:val="outset" w:sz="6" w:space="0" w:color="000000"/>
              <w:right w:val="outset" w:sz="6" w:space="0" w:color="000000"/>
            </w:tcBorders>
          </w:tcPr>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sz w:val="24"/>
                <w:szCs w:val="24"/>
                <w:lang w:eastAsia="ru-RU"/>
              </w:rPr>
              <w:lastRenderedPageBreak/>
              <w:t>5.</w:t>
            </w:r>
          </w:p>
        </w:tc>
        <w:tc>
          <w:tcPr>
            <w:tcW w:w="9229" w:type="dxa"/>
            <w:tcBorders>
              <w:top w:val="outset" w:sz="6" w:space="0" w:color="000000"/>
              <w:left w:val="outset" w:sz="6" w:space="0" w:color="000000"/>
              <w:bottom w:val="outset" w:sz="6" w:space="0" w:color="000000"/>
            </w:tcBorders>
          </w:tcPr>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b/>
                <w:bCs/>
                <w:sz w:val="24"/>
                <w:szCs w:val="24"/>
                <w:lang w:eastAsia="ru-RU"/>
              </w:rPr>
              <w:t>Требования к Участникам  отбора и качеству выполнения работ по договору подряда</w:t>
            </w:r>
            <w:r w:rsidRPr="005A0DF4">
              <w:rPr>
                <w:rFonts w:ascii="Times New Roman" w:hAnsi="Times New Roman"/>
                <w:sz w:val="24"/>
                <w:szCs w:val="24"/>
                <w:lang w:eastAsia="ru-RU"/>
              </w:rPr>
              <w:t xml:space="preserve">: </w:t>
            </w:r>
          </w:p>
          <w:p w:rsidR="00BC7265" w:rsidRPr="005A0DF4" w:rsidRDefault="00BC7265" w:rsidP="00BC7265">
            <w:pPr>
              <w:spacing w:after="0" w:line="240" w:lineRule="auto"/>
              <w:jc w:val="both"/>
              <w:rPr>
                <w:rFonts w:ascii="Times New Roman" w:hAnsi="Times New Roman"/>
                <w:sz w:val="24"/>
                <w:szCs w:val="24"/>
                <w:lang w:eastAsia="ru-RU"/>
              </w:rPr>
            </w:pPr>
            <w:r w:rsidRPr="005A0DF4">
              <w:rPr>
                <w:rFonts w:ascii="Times New Roman" w:hAnsi="Times New Roman"/>
                <w:sz w:val="24"/>
                <w:szCs w:val="24"/>
                <w:lang w:eastAsia="ru-RU"/>
              </w:rPr>
              <w:t>1. Участниками  отбора</w:t>
            </w:r>
            <w:r>
              <w:rPr>
                <w:rFonts w:ascii="Times New Roman" w:hAnsi="Times New Roman"/>
                <w:sz w:val="24"/>
                <w:szCs w:val="24"/>
                <w:lang w:eastAsia="ru-RU"/>
              </w:rPr>
              <w:t xml:space="preserve"> </w:t>
            </w:r>
            <w:r w:rsidRPr="005A0DF4">
              <w:rPr>
                <w:rFonts w:ascii="Times New Roman" w:hAnsi="Times New Roman"/>
                <w:sz w:val="24"/>
                <w:szCs w:val="24"/>
                <w:lang w:eastAsia="ru-RU"/>
              </w:rPr>
              <w:t>являются лица, претендующие на заключение договора подряда. Участником  отбора</w:t>
            </w:r>
            <w:r>
              <w:rPr>
                <w:rFonts w:ascii="Times New Roman" w:hAnsi="Times New Roman"/>
                <w:sz w:val="24"/>
                <w:szCs w:val="24"/>
                <w:lang w:eastAsia="ru-RU"/>
              </w:rPr>
              <w:t xml:space="preserve"> </w:t>
            </w:r>
            <w:r w:rsidRPr="005A0DF4">
              <w:rPr>
                <w:rFonts w:ascii="Times New Roman" w:hAnsi="Times New Roman"/>
                <w:sz w:val="24"/>
                <w:szCs w:val="24"/>
                <w:lang w:eastAsia="ru-RU"/>
              </w:rPr>
              <w:t xml:space="preserve">может быть любое юридическое лицо или физическое лицо независимо от организационно-правовой формы, формы собственности, места нахождения и места происхождения капитала. </w:t>
            </w:r>
          </w:p>
          <w:p w:rsidR="00BC7265" w:rsidRPr="005A0DF4" w:rsidRDefault="00BC7265" w:rsidP="00BC7265">
            <w:pPr>
              <w:spacing w:after="0" w:line="240" w:lineRule="auto"/>
              <w:jc w:val="both"/>
              <w:rPr>
                <w:rFonts w:ascii="Times New Roman" w:hAnsi="Times New Roman"/>
                <w:sz w:val="24"/>
                <w:szCs w:val="24"/>
                <w:lang w:eastAsia="ru-RU"/>
              </w:rPr>
            </w:pPr>
            <w:r w:rsidRPr="005A0DF4">
              <w:rPr>
                <w:rFonts w:ascii="Times New Roman" w:hAnsi="Times New Roman"/>
                <w:sz w:val="24"/>
                <w:szCs w:val="24"/>
                <w:lang w:eastAsia="ru-RU"/>
              </w:rPr>
              <w:t>2.  Обязательные требования к Участникам  отбора:</w:t>
            </w:r>
          </w:p>
          <w:p w:rsidR="00BC7265" w:rsidRPr="005A0DF4" w:rsidRDefault="00BC7265" w:rsidP="00BC7265">
            <w:pPr>
              <w:spacing w:after="0" w:line="240" w:lineRule="auto"/>
              <w:jc w:val="both"/>
              <w:rPr>
                <w:rFonts w:ascii="Times New Roman" w:hAnsi="Times New Roman"/>
                <w:sz w:val="24"/>
                <w:szCs w:val="24"/>
                <w:lang w:eastAsia="ru-RU"/>
              </w:rPr>
            </w:pPr>
            <w:r w:rsidRPr="005A0DF4">
              <w:rPr>
                <w:rFonts w:ascii="Times New Roman" w:hAnsi="Times New Roman"/>
                <w:sz w:val="24"/>
                <w:szCs w:val="24"/>
                <w:lang w:eastAsia="ru-RU"/>
              </w:rPr>
              <w:t>1) Соответствие Участника отбора требованиям, предъявляемым законодательством Российской Федерации к лицам, осуществляющим выполнение работ, оказание услуг являющихся предметом отбора:</w:t>
            </w:r>
          </w:p>
          <w:p w:rsidR="00BC7265" w:rsidRPr="005A0DF4" w:rsidRDefault="00BC7265" w:rsidP="00BC7265">
            <w:pPr>
              <w:spacing w:after="0" w:line="240" w:lineRule="auto"/>
              <w:jc w:val="both"/>
              <w:rPr>
                <w:rFonts w:ascii="Times New Roman" w:hAnsi="Times New Roman"/>
                <w:sz w:val="24"/>
                <w:szCs w:val="24"/>
                <w:lang w:eastAsia="ru-RU"/>
              </w:rPr>
            </w:pPr>
            <w:r w:rsidRPr="005A0DF4">
              <w:rPr>
                <w:rFonts w:ascii="Times New Roman" w:hAnsi="Times New Roman"/>
                <w:sz w:val="24"/>
                <w:szCs w:val="24"/>
                <w:lang w:eastAsia="ru-RU"/>
              </w:rPr>
              <w:t>а) необходимость наличия действующих лицензий (свидетельств СРО) на выполнение соответствующих работ в объёме генерального подряда;</w:t>
            </w:r>
          </w:p>
          <w:p w:rsidR="00BC7265" w:rsidRPr="005A0DF4" w:rsidRDefault="00BC7265" w:rsidP="00BC7265">
            <w:pPr>
              <w:spacing w:after="0" w:line="240" w:lineRule="auto"/>
              <w:jc w:val="both"/>
              <w:rPr>
                <w:rFonts w:ascii="Times New Roman" w:hAnsi="Times New Roman"/>
                <w:sz w:val="24"/>
                <w:szCs w:val="24"/>
                <w:lang w:eastAsia="ru-RU"/>
              </w:rPr>
            </w:pPr>
            <w:r w:rsidRPr="005A0DF4">
              <w:rPr>
                <w:rFonts w:ascii="Times New Roman" w:hAnsi="Times New Roman"/>
                <w:sz w:val="24"/>
                <w:szCs w:val="24"/>
                <w:lang w:eastAsia="ru-RU"/>
              </w:rPr>
              <w:t>б) не могут принимать участие в отборе лица, являющиеся аффинированными  по отношению друг к другу, либо по отношению к лицам, привлеченным в установленном порядке для выполнения услуг по организации отбора;</w:t>
            </w:r>
          </w:p>
          <w:p w:rsidR="00BC7265" w:rsidRPr="005A0DF4" w:rsidRDefault="00BC7265" w:rsidP="00BC7265">
            <w:pPr>
              <w:spacing w:after="0" w:line="240" w:lineRule="auto"/>
              <w:jc w:val="both"/>
              <w:rPr>
                <w:rFonts w:ascii="Times New Roman" w:hAnsi="Times New Roman"/>
                <w:sz w:val="24"/>
                <w:szCs w:val="24"/>
                <w:lang w:eastAsia="ru-RU"/>
              </w:rPr>
            </w:pPr>
            <w:r w:rsidRPr="005A0DF4">
              <w:rPr>
                <w:rFonts w:ascii="Times New Roman" w:hAnsi="Times New Roman"/>
                <w:sz w:val="24"/>
                <w:szCs w:val="24"/>
                <w:lang w:eastAsia="ru-RU"/>
              </w:rPr>
              <w:t>2) Не проведение ликвидации Участника  отбора</w:t>
            </w:r>
            <w:r>
              <w:rPr>
                <w:rFonts w:ascii="Times New Roman" w:hAnsi="Times New Roman"/>
                <w:sz w:val="24"/>
                <w:szCs w:val="24"/>
                <w:lang w:eastAsia="ru-RU"/>
              </w:rPr>
              <w:t xml:space="preserve"> </w:t>
            </w:r>
            <w:r w:rsidRPr="005A0DF4">
              <w:rPr>
                <w:rFonts w:ascii="Times New Roman" w:hAnsi="Times New Roman"/>
                <w:sz w:val="24"/>
                <w:szCs w:val="24"/>
                <w:lang w:eastAsia="ru-RU"/>
              </w:rPr>
              <w:t>или не проведение в отношении Участника  отбора</w:t>
            </w:r>
            <w:r>
              <w:rPr>
                <w:rFonts w:ascii="Times New Roman" w:hAnsi="Times New Roman"/>
                <w:sz w:val="24"/>
                <w:szCs w:val="24"/>
                <w:lang w:eastAsia="ru-RU"/>
              </w:rPr>
              <w:t xml:space="preserve"> </w:t>
            </w:r>
            <w:r w:rsidRPr="005A0DF4">
              <w:rPr>
                <w:rFonts w:ascii="Times New Roman" w:hAnsi="Times New Roman"/>
                <w:sz w:val="24"/>
                <w:szCs w:val="24"/>
                <w:lang w:eastAsia="ru-RU"/>
              </w:rPr>
              <w:t>процедуры банкротства;</w:t>
            </w:r>
          </w:p>
          <w:p w:rsidR="00BC7265" w:rsidRPr="005A0DF4" w:rsidRDefault="00BC7265" w:rsidP="00BC7265">
            <w:pPr>
              <w:spacing w:after="0" w:line="240" w:lineRule="auto"/>
              <w:jc w:val="both"/>
              <w:rPr>
                <w:rFonts w:ascii="Times New Roman" w:hAnsi="Times New Roman"/>
                <w:sz w:val="24"/>
                <w:szCs w:val="24"/>
                <w:lang w:eastAsia="ru-RU"/>
              </w:rPr>
            </w:pPr>
            <w:r w:rsidRPr="005A0DF4">
              <w:rPr>
                <w:rFonts w:ascii="Times New Roman" w:hAnsi="Times New Roman"/>
                <w:sz w:val="24"/>
                <w:szCs w:val="24"/>
                <w:lang w:eastAsia="ru-RU"/>
              </w:rPr>
              <w:t>3) Не приостановление деятельности Участника  отбора</w:t>
            </w:r>
            <w:r>
              <w:rPr>
                <w:rFonts w:ascii="Times New Roman" w:hAnsi="Times New Roman"/>
                <w:sz w:val="24"/>
                <w:szCs w:val="24"/>
                <w:lang w:eastAsia="ru-RU"/>
              </w:rPr>
              <w:t xml:space="preserve"> </w:t>
            </w:r>
            <w:r w:rsidRPr="005A0DF4">
              <w:rPr>
                <w:rFonts w:ascii="Times New Roman" w:hAnsi="Times New Roman"/>
                <w:sz w:val="24"/>
                <w:szCs w:val="24"/>
                <w:lang w:eastAsia="ru-RU"/>
              </w:rPr>
              <w:t>в порядке, предусмотренном Кодексом Российской Федерации об административных правонарушениях, на день рассмотрения заявки на участие в отборе;</w:t>
            </w:r>
          </w:p>
          <w:p w:rsidR="00BC7265" w:rsidRPr="005A0DF4" w:rsidRDefault="00BC7265" w:rsidP="00BC7265">
            <w:pPr>
              <w:spacing w:after="0" w:line="240" w:lineRule="auto"/>
              <w:jc w:val="both"/>
              <w:rPr>
                <w:rFonts w:ascii="Times New Roman" w:hAnsi="Times New Roman"/>
                <w:sz w:val="24"/>
                <w:szCs w:val="24"/>
                <w:lang w:eastAsia="ru-RU"/>
              </w:rPr>
            </w:pPr>
            <w:r w:rsidRPr="005A0DF4">
              <w:rPr>
                <w:rFonts w:ascii="Times New Roman" w:hAnsi="Times New Roman"/>
                <w:sz w:val="24"/>
                <w:szCs w:val="24"/>
                <w:lang w:eastAsia="ru-RU"/>
              </w:rPr>
              <w:t>4) Отсутствие у Участника  отбора</w:t>
            </w:r>
            <w:r>
              <w:rPr>
                <w:rFonts w:ascii="Times New Roman" w:hAnsi="Times New Roman"/>
                <w:sz w:val="24"/>
                <w:szCs w:val="24"/>
                <w:lang w:eastAsia="ru-RU"/>
              </w:rPr>
              <w:t xml:space="preserve"> </w:t>
            </w:r>
            <w:r w:rsidRPr="005A0DF4">
              <w:rPr>
                <w:rFonts w:ascii="Times New Roman" w:hAnsi="Times New Roman"/>
                <w:sz w:val="24"/>
                <w:szCs w:val="24"/>
                <w:lang w:eastAsia="ru-RU"/>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отбора по данным бухгалтерской отчетности за последний завершенный отчетный период. </w:t>
            </w:r>
          </w:p>
          <w:p w:rsidR="00BC7265" w:rsidRPr="005A0DF4" w:rsidRDefault="00BC7265" w:rsidP="00BC7265">
            <w:pPr>
              <w:spacing w:after="0" w:line="240" w:lineRule="auto"/>
              <w:jc w:val="both"/>
              <w:rPr>
                <w:rFonts w:ascii="Times New Roman" w:hAnsi="Times New Roman"/>
                <w:sz w:val="24"/>
                <w:szCs w:val="24"/>
                <w:lang w:eastAsia="ru-RU"/>
              </w:rPr>
            </w:pPr>
            <w:r w:rsidRPr="005A0DF4">
              <w:rPr>
                <w:rFonts w:ascii="Times New Roman" w:hAnsi="Times New Roman"/>
                <w:sz w:val="24"/>
                <w:szCs w:val="24"/>
                <w:lang w:eastAsia="ru-RU"/>
              </w:rPr>
              <w:t>5) Отсутствие участника в реестре недобросовестных поставщиков, который ведется согласно «Положению о ведении реестра недобросовестных поставщиков и о требованиях к технологическим, программным, лингвистическим, правовым и организационным средствам ведения реестра недобросовестных поставщиков», утвержденному постановлением Правительства Российской Федерации от 15.05.2007 №292.</w:t>
            </w:r>
          </w:p>
          <w:p w:rsidR="00BC7265" w:rsidRPr="005A0DF4" w:rsidRDefault="00BC7265" w:rsidP="00BC7265">
            <w:pPr>
              <w:spacing w:after="0" w:line="240" w:lineRule="auto"/>
              <w:jc w:val="both"/>
              <w:rPr>
                <w:rFonts w:ascii="Times New Roman" w:hAnsi="Times New Roman"/>
                <w:bCs/>
                <w:sz w:val="24"/>
                <w:szCs w:val="24"/>
                <w:lang w:eastAsia="ru-RU"/>
              </w:rPr>
            </w:pPr>
            <w:r w:rsidRPr="005A0DF4">
              <w:rPr>
                <w:rFonts w:ascii="Times New Roman" w:hAnsi="Times New Roman"/>
                <w:bCs/>
                <w:sz w:val="24"/>
                <w:szCs w:val="24"/>
                <w:lang w:eastAsia="ru-RU"/>
              </w:rPr>
              <w:t xml:space="preserve">3. В случае несоответствия участника п. 2.3.2. </w:t>
            </w:r>
            <w:r w:rsidRPr="005A0DF4">
              <w:rPr>
                <w:rFonts w:ascii="Times New Roman" w:hAnsi="Times New Roman"/>
                <w:sz w:val="24"/>
                <w:szCs w:val="24"/>
                <w:lang w:eastAsia="ru-RU"/>
              </w:rPr>
              <w:t>Участнику отбора должно будет отказано в участии в отборе.</w:t>
            </w:r>
          </w:p>
          <w:p w:rsidR="00BC7265" w:rsidRPr="005A0DF4" w:rsidRDefault="00BC7265" w:rsidP="00BC7265">
            <w:pPr>
              <w:suppressAutoHyphens/>
              <w:spacing w:after="0" w:line="240" w:lineRule="auto"/>
              <w:ind w:right="50"/>
              <w:jc w:val="both"/>
              <w:rPr>
                <w:rFonts w:ascii="Times New Roman" w:hAnsi="Times New Roman"/>
                <w:sz w:val="24"/>
                <w:szCs w:val="24"/>
              </w:rPr>
            </w:pPr>
            <w:r w:rsidRPr="005A0DF4">
              <w:rPr>
                <w:rFonts w:ascii="Times New Roman" w:hAnsi="Times New Roman"/>
                <w:sz w:val="24"/>
                <w:szCs w:val="24"/>
                <w:lang w:eastAsia="ru-RU"/>
              </w:rPr>
              <w:t xml:space="preserve">4. Строительные материалы, изделия и оборудование должны соответствовать ГОСТам и ТУ, быть сертифицированы. </w:t>
            </w:r>
            <w:r w:rsidRPr="005A0DF4">
              <w:rPr>
                <w:rFonts w:ascii="Times New Roman" w:hAnsi="Times New Roman"/>
                <w:sz w:val="24"/>
                <w:szCs w:val="24"/>
              </w:rPr>
              <w:t>При производстве работ должно применяться инновационное оборудование и материалы, обеспечивающие энергосбережение, повышение энергоэффективности и снижение удельного энергопотребления в соответствии с Федеральным законом от 23.11.2009 г. №261-ФЗ.</w:t>
            </w:r>
          </w:p>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sz w:val="24"/>
                <w:szCs w:val="24"/>
                <w:lang w:eastAsia="ru-RU"/>
              </w:rPr>
              <w:t xml:space="preserve">5. При обнаружении в период гарантийного срока эксплуатации недостатков, которые не позволят продолжить нормальную эксплуатацию результатов работы до их устранения, устранить недостатки за свой счет. При этом гарантийный срок </w:t>
            </w:r>
            <w:r w:rsidRPr="005A0DF4">
              <w:rPr>
                <w:rFonts w:ascii="Times New Roman" w:hAnsi="Times New Roman"/>
                <w:sz w:val="24"/>
                <w:szCs w:val="24"/>
                <w:lang w:eastAsia="ru-RU"/>
              </w:rPr>
              <w:lastRenderedPageBreak/>
              <w:t>продлевается на период устранения недостатков.</w:t>
            </w:r>
          </w:p>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sz w:val="24"/>
                <w:szCs w:val="24"/>
                <w:lang w:eastAsia="ru-RU"/>
              </w:rPr>
              <w:t>6. Участник отбора вправе в соответствии с условиями Договора подряда привлекать к исполнению Договора подряда организации на основе субподряда, имеющие действующие лицензии на виды работ предусмотренные договором субподряда.</w:t>
            </w:r>
          </w:p>
        </w:tc>
      </w:tr>
      <w:tr w:rsidR="00BC7265" w:rsidRPr="003338E5" w:rsidTr="00BC7265">
        <w:trPr>
          <w:trHeight w:val="756"/>
          <w:tblCellSpacing w:w="0" w:type="dxa"/>
        </w:trPr>
        <w:tc>
          <w:tcPr>
            <w:tcW w:w="552" w:type="dxa"/>
            <w:tcBorders>
              <w:top w:val="outset" w:sz="6" w:space="0" w:color="000000"/>
              <w:bottom w:val="outset" w:sz="6" w:space="0" w:color="000000"/>
              <w:right w:val="outset" w:sz="6" w:space="0" w:color="000000"/>
            </w:tcBorders>
          </w:tcPr>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sz w:val="24"/>
                <w:szCs w:val="24"/>
                <w:lang w:eastAsia="ru-RU"/>
              </w:rPr>
              <w:lastRenderedPageBreak/>
              <w:t>6.</w:t>
            </w:r>
          </w:p>
        </w:tc>
        <w:tc>
          <w:tcPr>
            <w:tcW w:w="9229" w:type="dxa"/>
            <w:tcBorders>
              <w:top w:val="outset" w:sz="6" w:space="0" w:color="000000"/>
              <w:left w:val="outset" w:sz="6" w:space="0" w:color="000000"/>
              <w:bottom w:val="outset" w:sz="6" w:space="0" w:color="000000"/>
            </w:tcBorders>
          </w:tcPr>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b/>
                <w:bCs/>
                <w:sz w:val="24"/>
                <w:szCs w:val="24"/>
                <w:lang w:eastAsia="ru-RU"/>
              </w:rPr>
              <w:t>Разъяснение документации:</w:t>
            </w:r>
          </w:p>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sz w:val="24"/>
                <w:szCs w:val="24"/>
                <w:lang w:eastAsia="ru-RU"/>
              </w:rPr>
              <w:t>Любой Участник отбора вправе направить в письменной форме Заказчику, Организатору отбора  запрос о разъяснении положений документации. В течение трех  рабочих  дней  со дня поступления указанного запроса Организатор обязан направить в письменной форме разъяснения положений документации, если указанный запрос поступил к Организатору не позднее чем за пять дней до дня окончания подачи заявок на участие в отборе.</w:t>
            </w:r>
          </w:p>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sz w:val="24"/>
                <w:szCs w:val="24"/>
                <w:lang w:eastAsia="ru-RU"/>
              </w:rPr>
              <w:t>В течение одного  дня  со дня направления разъяснения положений документации по запросу Участника  отбора</w:t>
            </w:r>
            <w:r>
              <w:rPr>
                <w:rFonts w:ascii="Times New Roman" w:hAnsi="Times New Roman"/>
                <w:sz w:val="24"/>
                <w:szCs w:val="24"/>
                <w:lang w:eastAsia="ru-RU"/>
              </w:rPr>
              <w:t xml:space="preserve"> </w:t>
            </w:r>
            <w:r w:rsidRPr="005A0DF4">
              <w:rPr>
                <w:rFonts w:ascii="Times New Roman" w:hAnsi="Times New Roman"/>
                <w:sz w:val="24"/>
                <w:szCs w:val="24"/>
                <w:lang w:eastAsia="ru-RU"/>
              </w:rPr>
              <w:t>такое разъяснение должно быть размещено Организатором, специализированной организацией на официальном сайте с указанием предмета запроса, но без указания Участника  отбора, от которого поступил запрос. Разъяснение положений документации не должно изменять ее суть.</w:t>
            </w:r>
          </w:p>
        </w:tc>
      </w:tr>
      <w:tr w:rsidR="00BC7265" w:rsidRPr="003338E5" w:rsidTr="00BC7265">
        <w:trPr>
          <w:trHeight w:val="182"/>
          <w:tblCellSpacing w:w="0" w:type="dxa"/>
        </w:trPr>
        <w:tc>
          <w:tcPr>
            <w:tcW w:w="552" w:type="dxa"/>
            <w:tcBorders>
              <w:top w:val="outset" w:sz="6" w:space="0" w:color="000000"/>
              <w:bottom w:val="outset" w:sz="6" w:space="0" w:color="000000"/>
              <w:right w:val="outset" w:sz="6" w:space="0" w:color="000000"/>
            </w:tcBorders>
          </w:tcPr>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sz w:val="24"/>
                <w:szCs w:val="24"/>
                <w:lang w:eastAsia="ru-RU"/>
              </w:rPr>
              <w:t>7.</w:t>
            </w:r>
          </w:p>
        </w:tc>
        <w:tc>
          <w:tcPr>
            <w:tcW w:w="9229" w:type="dxa"/>
            <w:tcBorders>
              <w:top w:val="outset" w:sz="6" w:space="0" w:color="000000"/>
              <w:left w:val="outset" w:sz="6" w:space="0" w:color="000000"/>
              <w:bottom w:val="outset" w:sz="6" w:space="0" w:color="000000"/>
            </w:tcBorders>
          </w:tcPr>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b/>
                <w:bCs/>
                <w:sz w:val="24"/>
                <w:szCs w:val="24"/>
                <w:lang w:eastAsia="ru-RU"/>
              </w:rPr>
              <w:t xml:space="preserve">Состав заявки на участие в отборе Участника  отбора: </w:t>
            </w:r>
          </w:p>
          <w:p w:rsidR="00BC7265" w:rsidRPr="008F3994" w:rsidRDefault="00BC7265" w:rsidP="00BC7265">
            <w:pPr>
              <w:numPr>
                <w:ilvl w:val="0"/>
                <w:numId w:val="23"/>
              </w:numPr>
              <w:spacing w:after="0" w:line="240" w:lineRule="auto"/>
              <w:jc w:val="both"/>
              <w:rPr>
                <w:rFonts w:ascii="Times New Roman" w:hAnsi="Times New Roman"/>
                <w:sz w:val="24"/>
                <w:szCs w:val="24"/>
              </w:rPr>
            </w:pPr>
            <w:r w:rsidRPr="008F3994">
              <w:rPr>
                <w:rFonts w:ascii="Times New Roman" w:hAnsi="Times New Roman"/>
                <w:sz w:val="24"/>
                <w:szCs w:val="24"/>
                <w:lang w:eastAsia="ru-RU"/>
              </w:rPr>
              <w:t>Опись документов (Оригинал Формы №4).</w:t>
            </w:r>
          </w:p>
          <w:p w:rsidR="00BC7265" w:rsidRPr="008F3994" w:rsidRDefault="00BC7265" w:rsidP="00BC7265">
            <w:pPr>
              <w:numPr>
                <w:ilvl w:val="0"/>
                <w:numId w:val="23"/>
              </w:numPr>
              <w:spacing w:after="0" w:line="240" w:lineRule="auto"/>
              <w:jc w:val="both"/>
              <w:rPr>
                <w:rFonts w:ascii="Times New Roman" w:hAnsi="Times New Roman"/>
                <w:sz w:val="24"/>
                <w:szCs w:val="24"/>
                <w:lang w:eastAsia="ru-RU"/>
              </w:rPr>
            </w:pPr>
            <w:r w:rsidRPr="008F3994">
              <w:rPr>
                <w:rFonts w:ascii="Times New Roman" w:hAnsi="Times New Roman"/>
                <w:sz w:val="24"/>
                <w:szCs w:val="24"/>
                <w:lang w:eastAsia="ru-RU"/>
              </w:rPr>
              <w:t>Заявка на участие в отборе  на право заключения договора подряда по  проведению   капитального   ремонта  многоквартирного дома (Оригинал Формы №1 документации);</w:t>
            </w:r>
          </w:p>
          <w:p w:rsidR="00BC7265" w:rsidRPr="008F3994" w:rsidRDefault="00BC7265" w:rsidP="00BC7265">
            <w:pPr>
              <w:numPr>
                <w:ilvl w:val="0"/>
                <w:numId w:val="23"/>
              </w:numPr>
              <w:spacing w:after="0" w:line="240" w:lineRule="auto"/>
              <w:jc w:val="both"/>
              <w:rPr>
                <w:rFonts w:ascii="Times New Roman" w:hAnsi="Times New Roman"/>
                <w:sz w:val="24"/>
                <w:szCs w:val="24"/>
                <w:lang w:eastAsia="ru-RU"/>
              </w:rPr>
            </w:pPr>
            <w:r w:rsidRPr="008F3994">
              <w:rPr>
                <w:rFonts w:ascii="Times New Roman" w:hAnsi="Times New Roman"/>
                <w:sz w:val="24"/>
                <w:szCs w:val="24"/>
                <w:lang w:eastAsia="ru-RU"/>
              </w:rPr>
              <w:t>График производства работ (Оригинал Формы№5 документации).</w:t>
            </w:r>
          </w:p>
          <w:p w:rsidR="00BC7265" w:rsidRPr="008F3994" w:rsidRDefault="00BC7265" w:rsidP="00BC7265">
            <w:pPr>
              <w:numPr>
                <w:ilvl w:val="0"/>
                <w:numId w:val="23"/>
              </w:numPr>
              <w:spacing w:after="0" w:line="240" w:lineRule="auto"/>
              <w:jc w:val="both"/>
              <w:rPr>
                <w:rFonts w:ascii="Times New Roman" w:hAnsi="Times New Roman"/>
                <w:sz w:val="24"/>
                <w:szCs w:val="24"/>
                <w:lang w:eastAsia="ru-RU"/>
              </w:rPr>
            </w:pPr>
            <w:r w:rsidRPr="008F3994">
              <w:rPr>
                <w:rFonts w:ascii="Times New Roman" w:hAnsi="Times New Roman"/>
                <w:sz w:val="24"/>
                <w:szCs w:val="24"/>
                <w:lang w:eastAsia="ru-RU"/>
              </w:rPr>
              <w:t>Заверенные в порядке, установленном законодательством РФ копии учредительных документов подрядной организации.</w:t>
            </w:r>
          </w:p>
          <w:p w:rsidR="00BC7265" w:rsidRPr="008F3994" w:rsidRDefault="00BC7265" w:rsidP="00BC7265">
            <w:pPr>
              <w:numPr>
                <w:ilvl w:val="0"/>
                <w:numId w:val="23"/>
              </w:numPr>
              <w:spacing w:after="0" w:line="240" w:lineRule="auto"/>
              <w:jc w:val="both"/>
              <w:rPr>
                <w:rFonts w:ascii="Times New Roman" w:hAnsi="Times New Roman"/>
                <w:sz w:val="24"/>
                <w:szCs w:val="24"/>
                <w:lang w:eastAsia="ru-RU"/>
              </w:rPr>
            </w:pPr>
            <w:r w:rsidRPr="008F3994">
              <w:rPr>
                <w:rFonts w:ascii="Times New Roman" w:hAnsi="Times New Roman"/>
                <w:sz w:val="24"/>
                <w:szCs w:val="24"/>
                <w:lang w:eastAsia="ru-RU"/>
              </w:rPr>
              <w:t>Заверенная в порядке, установленном законодательством РФ копия решения о назначении руководителя подрядной организации.</w:t>
            </w:r>
          </w:p>
          <w:p w:rsidR="00BC7265" w:rsidRPr="008F3994" w:rsidRDefault="00BC7265" w:rsidP="00BC7265">
            <w:pPr>
              <w:numPr>
                <w:ilvl w:val="0"/>
                <w:numId w:val="23"/>
              </w:numPr>
              <w:spacing w:after="0" w:line="240" w:lineRule="auto"/>
              <w:jc w:val="both"/>
              <w:rPr>
                <w:rFonts w:ascii="Times New Roman" w:hAnsi="Times New Roman"/>
                <w:sz w:val="24"/>
                <w:szCs w:val="24"/>
                <w:lang w:eastAsia="ru-RU"/>
              </w:rPr>
            </w:pPr>
            <w:r w:rsidRPr="008F3994">
              <w:rPr>
                <w:rFonts w:ascii="Times New Roman" w:hAnsi="Times New Roman"/>
                <w:sz w:val="24"/>
                <w:szCs w:val="24"/>
                <w:lang w:eastAsia="ru-RU"/>
              </w:rPr>
              <w:t>Заверенная в порядке, установленном законодательством РФ копия свидетельства о постановке на учет в налоговом органе.</w:t>
            </w:r>
          </w:p>
          <w:p w:rsidR="00BC7265" w:rsidRPr="008F3994" w:rsidRDefault="00BC7265" w:rsidP="00BC7265">
            <w:pPr>
              <w:numPr>
                <w:ilvl w:val="0"/>
                <w:numId w:val="23"/>
              </w:numPr>
              <w:spacing w:after="0" w:line="240" w:lineRule="auto"/>
              <w:jc w:val="both"/>
              <w:rPr>
                <w:rFonts w:ascii="Times New Roman" w:hAnsi="Times New Roman"/>
                <w:sz w:val="24"/>
                <w:szCs w:val="24"/>
                <w:lang w:eastAsia="ru-RU"/>
              </w:rPr>
            </w:pPr>
            <w:r w:rsidRPr="008F3994">
              <w:rPr>
                <w:rFonts w:ascii="Times New Roman" w:hAnsi="Times New Roman"/>
                <w:sz w:val="24"/>
                <w:szCs w:val="24"/>
                <w:lang w:eastAsia="ru-RU"/>
              </w:rPr>
              <w:t>Заверенные руководителем предприятия копии лицензий и допусков СРО, необходимых в случаях, установленных законодательством РФ, для проведения работ по капитальному ремонту;</w:t>
            </w:r>
          </w:p>
          <w:p w:rsidR="00BC7265" w:rsidRPr="008F3994" w:rsidRDefault="00BC7265" w:rsidP="00BC7265">
            <w:pPr>
              <w:numPr>
                <w:ilvl w:val="0"/>
                <w:numId w:val="23"/>
              </w:numPr>
              <w:spacing w:after="0" w:line="240" w:lineRule="auto"/>
              <w:jc w:val="both"/>
              <w:rPr>
                <w:rFonts w:ascii="Times New Roman" w:hAnsi="Times New Roman"/>
                <w:sz w:val="24"/>
                <w:szCs w:val="24"/>
                <w:lang w:eastAsia="ru-RU"/>
              </w:rPr>
            </w:pPr>
            <w:r w:rsidRPr="008F3994">
              <w:rPr>
                <w:rFonts w:ascii="Times New Roman" w:hAnsi="Times New Roman"/>
                <w:sz w:val="24"/>
                <w:szCs w:val="24"/>
                <w:lang w:eastAsia="ru-RU"/>
              </w:rPr>
              <w:t>Заверенная руководителем предприятия копия свидетельства о добровольной сертификации (при ее наличии).</w:t>
            </w:r>
          </w:p>
          <w:p w:rsidR="00BC7265" w:rsidRPr="008F3994" w:rsidRDefault="00BC7265" w:rsidP="00BC7265">
            <w:pPr>
              <w:numPr>
                <w:ilvl w:val="0"/>
                <w:numId w:val="23"/>
              </w:numPr>
              <w:spacing w:after="0" w:line="240" w:lineRule="auto"/>
              <w:jc w:val="both"/>
              <w:rPr>
                <w:rFonts w:ascii="Times New Roman" w:hAnsi="Times New Roman"/>
                <w:sz w:val="24"/>
                <w:szCs w:val="24"/>
                <w:lang w:eastAsia="ru-RU"/>
              </w:rPr>
            </w:pPr>
            <w:r w:rsidRPr="008F3994">
              <w:rPr>
                <w:rFonts w:ascii="Times New Roman" w:hAnsi="Times New Roman"/>
                <w:sz w:val="24"/>
                <w:szCs w:val="24"/>
                <w:lang w:eastAsia="ru-RU"/>
              </w:rPr>
              <w:t>Оригинал или нотариально заверенная копия выписки из Единого государственного реестра юридических лиц, выданная не ранее, чем за месяц до начала срока подачи заявок.</w:t>
            </w:r>
          </w:p>
          <w:p w:rsidR="00BC7265" w:rsidRPr="008F3994" w:rsidRDefault="00BC7265" w:rsidP="00BC7265">
            <w:pPr>
              <w:numPr>
                <w:ilvl w:val="0"/>
                <w:numId w:val="23"/>
              </w:numPr>
              <w:spacing w:after="0" w:line="240" w:lineRule="auto"/>
              <w:jc w:val="both"/>
              <w:rPr>
                <w:rFonts w:ascii="Times New Roman" w:hAnsi="Times New Roman"/>
                <w:sz w:val="24"/>
                <w:szCs w:val="24"/>
                <w:lang w:eastAsia="ru-RU"/>
              </w:rPr>
            </w:pPr>
            <w:r w:rsidRPr="008F3994">
              <w:rPr>
                <w:rFonts w:ascii="Times New Roman" w:hAnsi="Times New Roman"/>
                <w:sz w:val="24"/>
                <w:szCs w:val="24"/>
                <w:lang w:eastAsia="ru-RU"/>
              </w:rPr>
              <w:t>Общие сведения об Участнике отбора (Оригинал Формы №2 документации);</w:t>
            </w:r>
          </w:p>
          <w:p w:rsidR="00BC7265" w:rsidRPr="008F3994" w:rsidRDefault="00BC7265" w:rsidP="00BC7265">
            <w:pPr>
              <w:numPr>
                <w:ilvl w:val="0"/>
                <w:numId w:val="23"/>
              </w:numPr>
              <w:spacing w:after="0" w:line="240" w:lineRule="auto"/>
              <w:jc w:val="both"/>
              <w:rPr>
                <w:rFonts w:ascii="Times New Roman" w:hAnsi="Times New Roman"/>
                <w:sz w:val="24"/>
                <w:szCs w:val="24"/>
                <w:lang w:eastAsia="ru-RU"/>
              </w:rPr>
            </w:pPr>
            <w:r w:rsidRPr="008F3994">
              <w:rPr>
                <w:rFonts w:ascii="Times New Roman" w:hAnsi="Times New Roman"/>
                <w:sz w:val="24"/>
                <w:szCs w:val="24"/>
                <w:lang w:eastAsia="ru-RU"/>
              </w:rPr>
              <w:t>Предложение Участника  отбора (Оригинал Формы №3 документации).</w:t>
            </w:r>
          </w:p>
          <w:p w:rsidR="00BC7265" w:rsidRPr="008F3994" w:rsidRDefault="00BC7265" w:rsidP="00BC7265">
            <w:pPr>
              <w:numPr>
                <w:ilvl w:val="0"/>
                <w:numId w:val="23"/>
              </w:numPr>
              <w:spacing w:after="0" w:line="240" w:lineRule="auto"/>
              <w:jc w:val="both"/>
              <w:rPr>
                <w:rFonts w:ascii="Times New Roman" w:hAnsi="Times New Roman"/>
                <w:sz w:val="24"/>
                <w:szCs w:val="24"/>
                <w:lang w:eastAsia="ru-RU"/>
              </w:rPr>
            </w:pPr>
            <w:r w:rsidRPr="008F3994">
              <w:rPr>
                <w:rFonts w:ascii="Times New Roman" w:hAnsi="Times New Roman"/>
                <w:sz w:val="24"/>
                <w:szCs w:val="24"/>
                <w:lang w:eastAsia="ru-RU"/>
              </w:rPr>
              <w:t>Документы, подтверждающие квалификацию работников и положительную репутацию подрядной организации (опыт работы в сфере ЖКХ, наличие у Участника  отбора производственных мощностей, технологического оборудования, трудовых, финансовых и других ресурсов, отзывы Заказчиков  о предыдущей работе, качестве и сроках ее выполнения, иные сведения).</w:t>
            </w:r>
          </w:p>
          <w:p w:rsidR="00BC7265" w:rsidRPr="008F3994" w:rsidRDefault="00BC7265" w:rsidP="00BC7265">
            <w:pPr>
              <w:numPr>
                <w:ilvl w:val="0"/>
                <w:numId w:val="23"/>
              </w:numPr>
              <w:spacing w:after="0" w:line="240" w:lineRule="auto"/>
              <w:jc w:val="both"/>
              <w:rPr>
                <w:rFonts w:ascii="Times New Roman" w:hAnsi="Times New Roman"/>
                <w:sz w:val="24"/>
                <w:szCs w:val="24"/>
                <w:lang w:eastAsia="ru-RU"/>
              </w:rPr>
            </w:pPr>
            <w:r w:rsidRPr="008F3994">
              <w:rPr>
                <w:rFonts w:ascii="Times New Roman" w:hAnsi="Times New Roman"/>
                <w:sz w:val="24"/>
                <w:szCs w:val="24"/>
                <w:lang w:eastAsia="ru-RU"/>
              </w:rPr>
              <w:t xml:space="preserve">Информация об организациях, привлекаемых на основе субподряда (копии </w:t>
            </w:r>
            <w:r w:rsidRPr="008F3994">
              <w:rPr>
                <w:rFonts w:ascii="Times New Roman" w:hAnsi="Times New Roman"/>
                <w:sz w:val="24"/>
                <w:szCs w:val="24"/>
                <w:lang w:eastAsia="ru-RU"/>
              </w:rPr>
              <w:lastRenderedPageBreak/>
              <w:t>лицензий, договоров либо договоров о намерении).</w:t>
            </w:r>
          </w:p>
          <w:p w:rsidR="00BC7265" w:rsidRPr="008F3994" w:rsidRDefault="00BC7265" w:rsidP="00BC7265">
            <w:pPr>
              <w:numPr>
                <w:ilvl w:val="0"/>
                <w:numId w:val="23"/>
              </w:numPr>
              <w:spacing w:after="0" w:line="240" w:lineRule="auto"/>
              <w:jc w:val="both"/>
              <w:rPr>
                <w:rFonts w:ascii="Times New Roman" w:hAnsi="Times New Roman"/>
                <w:sz w:val="24"/>
                <w:szCs w:val="24"/>
                <w:lang w:eastAsia="ru-RU"/>
              </w:rPr>
            </w:pPr>
            <w:r w:rsidRPr="008F3994">
              <w:rPr>
                <w:rFonts w:ascii="Times New Roman" w:hAnsi="Times New Roman"/>
                <w:sz w:val="24"/>
                <w:szCs w:val="24"/>
                <w:lang w:eastAsia="ru-RU"/>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отборе.</w:t>
            </w:r>
          </w:p>
          <w:p w:rsidR="00BC7265" w:rsidRPr="008F3994" w:rsidRDefault="00BC7265" w:rsidP="00BC7265">
            <w:pPr>
              <w:numPr>
                <w:ilvl w:val="0"/>
                <w:numId w:val="23"/>
              </w:numPr>
              <w:spacing w:after="0" w:line="240" w:lineRule="auto"/>
              <w:jc w:val="both"/>
              <w:rPr>
                <w:rFonts w:ascii="Times New Roman" w:hAnsi="Times New Roman"/>
                <w:sz w:val="24"/>
                <w:szCs w:val="24"/>
                <w:lang w:eastAsia="ru-RU"/>
              </w:rPr>
            </w:pPr>
            <w:r w:rsidRPr="008F3994">
              <w:rPr>
                <w:rFonts w:ascii="Times New Roman" w:hAnsi="Times New Roman"/>
                <w:sz w:val="24"/>
                <w:szCs w:val="24"/>
              </w:rPr>
              <w:t>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отбора выполнение работ, являющихся предметом договора, или внесение денежных средств в качестве обеспечения заявки на участие в отборе, является крупной сделкой.</w:t>
            </w:r>
          </w:p>
          <w:p w:rsidR="00BC7265" w:rsidRPr="008F3994" w:rsidRDefault="00BC7265" w:rsidP="00BC7265">
            <w:pPr>
              <w:numPr>
                <w:ilvl w:val="0"/>
                <w:numId w:val="23"/>
              </w:numPr>
              <w:spacing w:after="0" w:line="240" w:lineRule="auto"/>
              <w:jc w:val="both"/>
              <w:rPr>
                <w:rFonts w:ascii="Times New Roman" w:hAnsi="Times New Roman"/>
                <w:sz w:val="24"/>
                <w:szCs w:val="24"/>
                <w:lang w:eastAsia="ru-RU"/>
              </w:rPr>
            </w:pPr>
            <w:r w:rsidRPr="008F3994">
              <w:rPr>
                <w:rFonts w:ascii="Times New Roman" w:hAnsi="Times New Roman"/>
                <w:sz w:val="24"/>
                <w:szCs w:val="24"/>
              </w:rPr>
              <w:t>Информация об участии в судебных разбирательствах по вопросам профессиональной деятельности участника отбора.</w:t>
            </w:r>
          </w:p>
          <w:p w:rsidR="00BC7265" w:rsidRPr="008F3994" w:rsidRDefault="00BC7265" w:rsidP="00BC7265">
            <w:pPr>
              <w:pStyle w:val="ab"/>
              <w:numPr>
                <w:ilvl w:val="0"/>
                <w:numId w:val="23"/>
              </w:numPr>
              <w:autoSpaceDE w:val="0"/>
              <w:autoSpaceDN w:val="0"/>
              <w:adjustRightInd w:val="0"/>
              <w:spacing w:after="0" w:line="240" w:lineRule="auto"/>
              <w:jc w:val="both"/>
              <w:rPr>
                <w:rFonts w:ascii="Times New Roman" w:hAnsi="Times New Roman"/>
                <w:sz w:val="24"/>
                <w:szCs w:val="24"/>
              </w:rPr>
            </w:pPr>
            <w:r w:rsidRPr="008F3994">
              <w:rPr>
                <w:rFonts w:ascii="Times New Roman" w:hAnsi="Times New Roman"/>
                <w:sz w:val="24"/>
                <w:szCs w:val="24"/>
              </w:rPr>
              <w:t>Информация о текущей загрузке участника отбора (наличие заключенных договоров на выполнение капитального ремонта многоквартирных домов);</w:t>
            </w:r>
          </w:p>
          <w:p w:rsidR="00BC7265" w:rsidRPr="008F3994" w:rsidRDefault="00BC7265" w:rsidP="00BC7265">
            <w:pPr>
              <w:pStyle w:val="ab"/>
              <w:numPr>
                <w:ilvl w:val="0"/>
                <w:numId w:val="23"/>
              </w:numPr>
              <w:autoSpaceDE w:val="0"/>
              <w:autoSpaceDN w:val="0"/>
              <w:adjustRightInd w:val="0"/>
              <w:spacing w:after="0" w:line="240" w:lineRule="auto"/>
              <w:jc w:val="both"/>
              <w:rPr>
                <w:rFonts w:ascii="Times New Roman" w:hAnsi="Times New Roman"/>
                <w:sz w:val="24"/>
                <w:szCs w:val="24"/>
              </w:rPr>
            </w:pPr>
            <w:r w:rsidRPr="008F3994">
              <w:rPr>
                <w:rFonts w:ascii="Times New Roman" w:hAnsi="Times New Roman"/>
                <w:sz w:val="24"/>
                <w:szCs w:val="24"/>
              </w:rPr>
              <w:t>Информация об основных фондах (балансовый отчет участника отбора за последний отчетный период);</w:t>
            </w:r>
          </w:p>
          <w:p w:rsidR="00BC7265" w:rsidRPr="008F3994" w:rsidRDefault="00BC7265" w:rsidP="00BC7265">
            <w:pPr>
              <w:numPr>
                <w:ilvl w:val="0"/>
                <w:numId w:val="23"/>
              </w:numPr>
              <w:spacing w:after="0" w:line="240" w:lineRule="auto"/>
              <w:jc w:val="both"/>
              <w:rPr>
                <w:rFonts w:ascii="Times New Roman" w:hAnsi="Times New Roman"/>
                <w:sz w:val="24"/>
                <w:szCs w:val="24"/>
                <w:lang w:eastAsia="ru-RU"/>
              </w:rPr>
            </w:pPr>
            <w:r w:rsidRPr="008F3994">
              <w:rPr>
                <w:rFonts w:ascii="Times New Roman" w:hAnsi="Times New Roman"/>
                <w:sz w:val="24"/>
                <w:szCs w:val="24"/>
              </w:rPr>
              <w:t>Информация о наличии задолженности по обязательным платежам и просроченной задолженности перед третьими лицами за последние три года (</w:t>
            </w:r>
            <w:r w:rsidRPr="008F3994">
              <w:rPr>
                <w:rFonts w:ascii="Times New Roman" w:hAnsi="Times New Roman"/>
                <w:sz w:val="24"/>
                <w:szCs w:val="24"/>
                <w:lang w:eastAsia="ru-RU"/>
              </w:rPr>
              <w:t>справка из налогового органа, полученная не ранее чем за 1 месяц до дня подачи заявки).</w:t>
            </w:r>
          </w:p>
          <w:p w:rsidR="00BC7265" w:rsidRPr="005A0DF4" w:rsidRDefault="00BC7265" w:rsidP="00BC7265">
            <w:pPr>
              <w:numPr>
                <w:ilvl w:val="0"/>
                <w:numId w:val="23"/>
              </w:numPr>
              <w:spacing w:after="0" w:line="240" w:lineRule="auto"/>
              <w:jc w:val="both"/>
              <w:rPr>
                <w:rFonts w:ascii="Times New Roman" w:hAnsi="Times New Roman"/>
                <w:sz w:val="24"/>
                <w:szCs w:val="24"/>
              </w:rPr>
            </w:pPr>
            <w:r w:rsidRPr="008F3994">
              <w:rPr>
                <w:rFonts w:ascii="Times New Roman" w:hAnsi="Times New Roman"/>
                <w:sz w:val="24"/>
                <w:szCs w:val="24"/>
              </w:rPr>
              <w:t>Иные документы предусмотренные документацией по отбору подрядной организации.</w:t>
            </w:r>
          </w:p>
        </w:tc>
      </w:tr>
      <w:tr w:rsidR="00BC7265" w:rsidRPr="003338E5" w:rsidTr="00BC7265">
        <w:trPr>
          <w:trHeight w:val="284"/>
          <w:tblCellSpacing w:w="0" w:type="dxa"/>
        </w:trPr>
        <w:tc>
          <w:tcPr>
            <w:tcW w:w="552" w:type="dxa"/>
            <w:tcBorders>
              <w:top w:val="outset" w:sz="6" w:space="0" w:color="000000"/>
              <w:bottom w:val="outset" w:sz="6" w:space="0" w:color="000000"/>
              <w:right w:val="outset" w:sz="6" w:space="0" w:color="000000"/>
            </w:tcBorders>
          </w:tcPr>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sz w:val="24"/>
                <w:szCs w:val="24"/>
                <w:lang w:eastAsia="ru-RU"/>
              </w:rPr>
              <w:lastRenderedPageBreak/>
              <w:t>8.</w:t>
            </w:r>
          </w:p>
        </w:tc>
        <w:tc>
          <w:tcPr>
            <w:tcW w:w="9229" w:type="dxa"/>
            <w:tcBorders>
              <w:top w:val="outset" w:sz="6" w:space="0" w:color="000000"/>
              <w:left w:val="outset" w:sz="6" w:space="0" w:color="000000"/>
              <w:bottom w:val="outset" w:sz="6" w:space="0" w:color="000000"/>
            </w:tcBorders>
          </w:tcPr>
          <w:p w:rsidR="00BC7265" w:rsidRPr="005A0DF4" w:rsidRDefault="00BC7265" w:rsidP="00BC7265">
            <w:pPr>
              <w:spacing w:after="0" w:line="240" w:lineRule="auto"/>
              <w:ind w:firstLine="706"/>
              <w:jc w:val="both"/>
              <w:rPr>
                <w:rFonts w:ascii="Times New Roman" w:hAnsi="Times New Roman"/>
                <w:sz w:val="24"/>
                <w:szCs w:val="24"/>
                <w:lang w:eastAsia="ru-RU"/>
              </w:rPr>
            </w:pPr>
            <w:r w:rsidRPr="005A0DF4">
              <w:rPr>
                <w:rFonts w:ascii="Times New Roman" w:hAnsi="Times New Roman"/>
                <w:b/>
                <w:bCs/>
                <w:sz w:val="24"/>
                <w:szCs w:val="24"/>
                <w:lang w:eastAsia="ru-RU"/>
              </w:rPr>
              <w:t>Срок подачи конвертов с заявками на участие в отборе и место приема:</w:t>
            </w:r>
          </w:p>
          <w:p w:rsidR="00BC7265" w:rsidRPr="005A0DF4" w:rsidRDefault="00BC7265" w:rsidP="00BC7265">
            <w:pPr>
              <w:spacing w:after="0" w:line="240" w:lineRule="auto"/>
              <w:jc w:val="both"/>
              <w:rPr>
                <w:rFonts w:ascii="Times New Roman" w:hAnsi="Times New Roman"/>
                <w:sz w:val="24"/>
                <w:szCs w:val="24"/>
                <w:lang w:eastAsia="ru-RU"/>
              </w:rPr>
            </w:pPr>
            <w:r w:rsidRPr="005A0DF4">
              <w:rPr>
                <w:rFonts w:ascii="Times New Roman" w:hAnsi="Times New Roman"/>
                <w:sz w:val="24"/>
                <w:szCs w:val="24"/>
              </w:rPr>
              <w:t>заявки пр</w:t>
            </w:r>
            <w:r>
              <w:rPr>
                <w:rFonts w:ascii="Times New Roman" w:hAnsi="Times New Roman"/>
                <w:sz w:val="24"/>
                <w:szCs w:val="24"/>
              </w:rPr>
              <w:t>инимаются в рабочие дни с 8 ч. 3</w:t>
            </w:r>
            <w:r w:rsidRPr="005A0DF4">
              <w:rPr>
                <w:rFonts w:ascii="Times New Roman" w:hAnsi="Times New Roman"/>
                <w:sz w:val="24"/>
                <w:szCs w:val="24"/>
              </w:rPr>
              <w:t>0 мин.  до 16 ч. 00 мин.</w:t>
            </w:r>
            <w:r w:rsidRPr="005A0DF4">
              <w:rPr>
                <w:rFonts w:ascii="Times New Roman" w:hAnsi="Times New Roman"/>
                <w:bCs/>
                <w:sz w:val="24"/>
                <w:szCs w:val="24"/>
                <w:lang w:eastAsia="ru-RU"/>
              </w:rPr>
              <w:t>(время местное)</w:t>
            </w:r>
            <w:r w:rsidRPr="005A0DF4">
              <w:rPr>
                <w:rFonts w:ascii="Times New Roman" w:hAnsi="Times New Roman"/>
                <w:sz w:val="24"/>
                <w:szCs w:val="24"/>
                <w:lang w:eastAsia="ru-RU"/>
              </w:rPr>
              <w:t>, по адресу: 628206, ХМАО-Югра, Тюменская область, Кондинский район, пгт</w:t>
            </w:r>
            <w:r>
              <w:rPr>
                <w:rFonts w:ascii="Times New Roman" w:hAnsi="Times New Roman"/>
                <w:sz w:val="24"/>
                <w:szCs w:val="24"/>
                <w:lang w:eastAsia="ru-RU"/>
              </w:rPr>
              <w:t>. Мортка, ул. Путейская, д. 10.</w:t>
            </w:r>
          </w:p>
          <w:p w:rsidR="00BC7265" w:rsidRPr="005A0DF4" w:rsidRDefault="00BC7265" w:rsidP="00BC7265">
            <w:pPr>
              <w:spacing w:after="0" w:line="240" w:lineRule="auto"/>
              <w:ind w:firstLine="708"/>
              <w:jc w:val="both"/>
              <w:rPr>
                <w:rFonts w:ascii="Times New Roman" w:hAnsi="Times New Roman"/>
                <w:b/>
                <w:bCs/>
                <w:sz w:val="24"/>
                <w:szCs w:val="24"/>
                <w:lang w:eastAsia="ru-RU"/>
              </w:rPr>
            </w:pPr>
            <w:r w:rsidRPr="005A0DF4">
              <w:rPr>
                <w:rFonts w:ascii="Times New Roman" w:hAnsi="Times New Roman"/>
                <w:sz w:val="24"/>
                <w:szCs w:val="24"/>
                <w:lang w:eastAsia="ru-RU"/>
              </w:rPr>
              <w:t xml:space="preserve">Дата начала подачи заявок: </w:t>
            </w:r>
            <w:r w:rsidR="00B90B06">
              <w:rPr>
                <w:rFonts w:ascii="Times New Roman" w:hAnsi="Times New Roman"/>
                <w:b/>
                <w:sz w:val="24"/>
                <w:szCs w:val="24"/>
                <w:lang w:eastAsia="ru-RU"/>
              </w:rPr>
              <w:t>«01» июля</w:t>
            </w:r>
            <w:r>
              <w:rPr>
                <w:rFonts w:ascii="Times New Roman" w:hAnsi="Times New Roman"/>
                <w:b/>
                <w:sz w:val="24"/>
                <w:szCs w:val="24"/>
                <w:lang w:eastAsia="ru-RU"/>
              </w:rPr>
              <w:t xml:space="preserve">  2013</w:t>
            </w:r>
            <w:r w:rsidRPr="005A0DF4">
              <w:rPr>
                <w:rFonts w:ascii="Times New Roman" w:hAnsi="Times New Roman"/>
                <w:b/>
                <w:sz w:val="24"/>
                <w:szCs w:val="24"/>
                <w:lang w:eastAsia="ru-RU"/>
              </w:rPr>
              <w:t xml:space="preserve"> года</w:t>
            </w:r>
            <w:r w:rsidRPr="005A0DF4">
              <w:rPr>
                <w:rFonts w:ascii="Times New Roman" w:hAnsi="Times New Roman"/>
                <w:b/>
                <w:bCs/>
                <w:sz w:val="24"/>
                <w:szCs w:val="24"/>
                <w:lang w:eastAsia="ru-RU"/>
              </w:rPr>
              <w:t>.</w:t>
            </w:r>
          </w:p>
          <w:p w:rsidR="00BC7265" w:rsidRPr="005A0DF4" w:rsidRDefault="00BC7265" w:rsidP="00BC7265">
            <w:pPr>
              <w:spacing w:after="0" w:line="240" w:lineRule="auto"/>
              <w:ind w:firstLine="708"/>
              <w:jc w:val="both"/>
              <w:rPr>
                <w:rFonts w:ascii="Times New Roman" w:hAnsi="Times New Roman"/>
                <w:b/>
                <w:sz w:val="24"/>
                <w:szCs w:val="24"/>
                <w:lang w:eastAsia="ru-RU"/>
              </w:rPr>
            </w:pPr>
            <w:r w:rsidRPr="005A0DF4">
              <w:rPr>
                <w:rFonts w:ascii="Times New Roman" w:hAnsi="Times New Roman"/>
                <w:bCs/>
                <w:sz w:val="24"/>
                <w:szCs w:val="24"/>
                <w:lang w:eastAsia="ru-RU"/>
              </w:rPr>
              <w:t>Дата окончания приёма заявок</w:t>
            </w:r>
            <w:r w:rsidR="00B90B06">
              <w:rPr>
                <w:rFonts w:ascii="Times New Roman" w:hAnsi="Times New Roman"/>
                <w:b/>
                <w:sz w:val="24"/>
                <w:szCs w:val="24"/>
                <w:lang w:eastAsia="ru-RU"/>
              </w:rPr>
              <w:t>: «31» июля</w:t>
            </w:r>
            <w:bookmarkStart w:id="23" w:name="_GoBack"/>
            <w:bookmarkEnd w:id="23"/>
            <w:r>
              <w:rPr>
                <w:rFonts w:ascii="Times New Roman" w:hAnsi="Times New Roman"/>
                <w:b/>
                <w:sz w:val="24"/>
                <w:szCs w:val="24"/>
                <w:lang w:eastAsia="ru-RU"/>
              </w:rPr>
              <w:t xml:space="preserve">  2013</w:t>
            </w:r>
            <w:r w:rsidRPr="005A0DF4">
              <w:rPr>
                <w:rFonts w:ascii="Times New Roman" w:hAnsi="Times New Roman"/>
                <w:b/>
                <w:sz w:val="24"/>
                <w:szCs w:val="24"/>
                <w:lang w:eastAsia="ru-RU"/>
              </w:rPr>
              <w:t xml:space="preserve"> года до 17ч-00мин.</w:t>
            </w:r>
          </w:p>
          <w:p w:rsidR="00BC7265" w:rsidRPr="005A0DF4" w:rsidRDefault="00BC7265" w:rsidP="00BC7265">
            <w:pPr>
              <w:spacing w:after="0" w:line="240" w:lineRule="auto"/>
              <w:jc w:val="both"/>
              <w:rPr>
                <w:rFonts w:ascii="Times New Roman" w:hAnsi="Times New Roman"/>
                <w:sz w:val="24"/>
                <w:szCs w:val="24"/>
                <w:lang w:eastAsia="ru-RU"/>
              </w:rPr>
            </w:pPr>
            <w:r w:rsidRPr="005A0DF4">
              <w:rPr>
                <w:rFonts w:ascii="Times New Roman" w:hAnsi="Times New Roman"/>
                <w:b/>
                <w:sz w:val="24"/>
                <w:szCs w:val="24"/>
                <w:lang w:eastAsia="ru-RU"/>
              </w:rPr>
              <w:tab/>
            </w:r>
            <w:r w:rsidRPr="005A0DF4">
              <w:rPr>
                <w:rFonts w:ascii="Times New Roman" w:hAnsi="Times New Roman"/>
                <w:sz w:val="24"/>
                <w:szCs w:val="24"/>
                <w:lang w:eastAsia="ru-RU"/>
              </w:rPr>
              <w:t>Вскрытие конвертов и рассмотрение заявок участников отбора состоится по адресу: 628206, ХМАО-Югра, Тюменская область, Кондинский район, пгт. Мортка, ул. Путейс</w:t>
            </w:r>
            <w:r>
              <w:rPr>
                <w:rFonts w:ascii="Times New Roman" w:hAnsi="Times New Roman"/>
                <w:sz w:val="24"/>
                <w:szCs w:val="24"/>
                <w:lang w:eastAsia="ru-RU"/>
              </w:rPr>
              <w:t xml:space="preserve">кая, д. 10, кабинет  </w:t>
            </w:r>
            <w:r w:rsidRPr="005A0DF4">
              <w:rPr>
                <w:rFonts w:ascii="Times New Roman" w:hAnsi="Times New Roman"/>
                <w:sz w:val="24"/>
                <w:szCs w:val="24"/>
                <w:lang w:eastAsia="ru-RU"/>
              </w:rPr>
              <w:t xml:space="preserve"> главы муниципального образования,  </w:t>
            </w:r>
            <w:r w:rsidR="00B90B06">
              <w:rPr>
                <w:rFonts w:ascii="Times New Roman" w:hAnsi="Times New Roman"/>
                <w:b/>
                <w:sz w:val="24"/>
                <w:szCs w:val="24"/>
                <w:lang w:eastAsia="ru-RU"/>
              </w:rPr>
              <w:t>«01» августа</w:t>
            </w:r>
            <w:r>
              <w:rPr>
                <w:rFonts w:ascii="Times New Roman" w:hAnsi="Times New Roman"/>
                <w:b/>
                <w:sz w:val="24"/>
                <w:szCs w:val="24"/>
                <w:lang w:eastAsia="ru-RU"/>
              </w:rPr>
              <w:t xml:space="preserve">  2013 года в 11</w:t>
            </w:r>
            <w:r w:rsidRPr="005A0DF4">
              <w:rPr>
                <w:rFonts w:ascii="Times New Roman" w:hAnsi="Times New Roman"/>
                <w:b/>
                <w:sz w:val="24"/>
                <w:szCs w:val="24"/>
                <w:lang w:eastAsia="ru-RU"/>
              </w:rPr>
              <w:t xml:space="preserve"> ч-</w:t>
            </w:r>
            <w:r>
              <w:rPr>
                <w:rFonts w:ascii="Times New Roman" w:hAnsi="Times New Roman"/>
                <w:b/>
                <w:sz w:val="24"/>
                <w:szCs w:val="24"/>
                <w:lang w:eastAsia="ru-RU"/>
              </w:rPr>
              <w:t>0</w:t>
            </w:r>
            <w:r w:rsidRPr="005A0DF4">
              <w:rPr>
                <w:rFonts w:ascii="Times New Roman" w:hAnsi="Times New Roman"/>
                <w:b/>
                <w:sz w:val="24"/>
                <w:szCs w:val="24"/>
                <w:lang w:eastAsia="ru-RU"/>
              </w:rPr>
              <w:t>0 мин.</w:t>
            </w:r>
          </w:p>
          <w:p w:rsidR="00BC7265" w:rsidRPr="005A0DF4" w:rsidRDefault="00BC7265" w:rsidP="00BC7265">
            <w:pPr>
              <w:spacing w:after="0" w:line="240" w:lineRule="auto"/>
              <w:jc w:val="both"/>
              <w:rPr>
                <w:rFonts w:ascii="Times New Roman" w:hAnsi="Times New Roman"/>
                <w:sz w:val="24"/>
                <w:szCs w:val="24"/>
                <w:lang w:eastAsia="ru-RU"/>
              </w:rPr>
            </w:pPr>
            <w:r w:rsidRPr="005A0DF4">
              <w:rPr>
                <w:rFonts w:ascii="Times New Roman" w:hAnsi="Times New Roman"/>
                <w:sz w:val="24"/>
                <w:szCs w:val="24"/>
                <w:lang w:eastAsia="ru-RU"/>
              </w:rPr>
              <w:t xml:space="preserve">Подведение итогов отбора комиссия проведет по адресу: 628206, ХМАО-Югра, Тюменская область, Кондинский район, пгт. Мортка, ул. Путейская, д. 10, кабинет  главы муниципального образования,  </w:t>
            </w:r>
            <w:r w:rsidR="00B90B06">
              <w:rPr>
                <w:rFonts w:ascii="Times New Roman" w:hAnsi="Times New Roman"/>
                <w:b/>
                <w:sz w:val="24"/>
                <w:szCs w:val="24"/>
                <w:lang w:eastAsia="ru-RU"/>
              </w:rPr>
              <w:t>«01</w:t>
            </w:r>
            <w:r w:rsidRPr="005A0DF4">
              <w:rPr>
                <w:rFonts w:ascii="Times New Roman" w:hAnsi="Times New Roman"/>
                <w:b/>
                <w:sz w:val="24"/>
                <w:szCs w:val="24"/>
                <w:lang w:eastAsia="ru-RU"/>
              </w:rPr>
              <w:t>»</w:t>
            </w:r>
            <w:r w:rsidR="00B90B06">
              <w:rPr>
                <w:rFonts w:ascii="Times New Roman" w:hAnsi="Times New Roman"/>
                <w:b/>
                <w:sz w:val="24"/>
                <w:szCs w:val="24"/>
                <w:lang w:eastAsia="ru-RU"/>
              </w:rPr>
              <w:t xml:space="preserve"> августа</w:t>
            </w:r>
            <w:r>
              <w:rPr>
                <w:rFonts w:ascii="Times New Roman" w:hAnsi="Times New Roman"/>
                <w:b/>
                <w:sz w:val="24"/>
                <w:szCs w:val="24"/>
                <w:lang w:eastAsia="ru-RU"/>
              </w:rPr>
              <w:t xml:space="preserve">  2013</w:t>
            </w:r>
            <w:r w:rsidRPr="005A0DF4">
              <w:rPr>
                <w:rFonts w:ascii="Times New Roman" w:hAnsi="Times New Roman"/>
                <w:b/>
                <w:sz w:val="24"/>
                <w:szCs w:val="24"/>
                <w:lang w:eastAsia="ru-RU"/>
              </w:rPr>
              <w:t xml:space="preserve"> года 14 ч-00 мин. </w:t>
            </w:r>
            <w:r w:rsidRPr="005A0DF4">
              <w:rPr>
                <w:rFonts w:ascii="Times New Roman" w:hAnsi="Times New Roman"/>
                <w:b/>
                <w:bCs/>
                <w:sz w:val="24"/>
                <w:szCs w:val="24"/>
                <w:lang w:eastAsia="ru-RU"/>
              </w:rPr>
              <w:t>(время местное).</w:t>
            </w:r>
          </w:p>
          <w:p w:rsidR="00BC7265" w:rsidRPr="005A0DF4" w:rsidRDefault="00BC7265" w:rsidP="00BC7265">
            <w:pPr>
              <w:spacing w:after="0" w:line="240" w:lineRule="auto"/>
              <w:ind w:firstLine="706"/>
              <w:jc w:val="both"/>
              <w:rPr>
                <w:rFonts w:ascii="Times New Roman" w:hAnsi="Times New Roman"/>
                <w:sz w:val="24"/>
                <w:szCs w:val="24"/>
                <w:lang w:eastAsia="ru-RU"/>
              </w:rPr>
            </w:pPr>
            <w:r w:rsidRPr="005A0DF4">
              <w:rPr>
                <w:rFonts w:ascii="Times New Roman" w:hAnsi="Times New Roman"/>
                <w:b/>
                <w:bCs/>
                <w:sz w:val="24"/>
                <w:szCs w:val="24"/>
                <w:lang w:eastAsia="ru-RU"/>
              </w:rPr>
              <w:t>Победителем отбора признается Участник отбора, предложивший лучшие условия договора подряда.</w:t>
            </w:r>
          </w:p>
        </w:tc>
      </w:tr>
      <w:tr w:rsidR="00BC7265" w:rsidRPr="003338E5" w:rsidTr="00BC7265">
        <w:trPr>
          <w:trHeight w:val="182"/>
          <w:tblCellSpacing w:w="0" w:type="dxa"/>
        </w:trPr>
        <w:tc>
          <w:tcPr>
            <w:tcW w:w="552" w:type="dxa"/>
            <w:tcBorders>
              <w:top w:val="outset" w:sz="6" w:space="0" w:color="000000"/>
              <w:bottom w:val="outset" w:sz="6" w:space="0" w:color="000000"/>
              <w:right w:val="outset" w:sz="6" w:space="0" w:color="000000"/>
            </w:tcBorders>
          </w:tcPr>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sz w:val="24"/>
                <w:szCs w:val="24"/>
                <w:lang w:eastAsia="ru-RU"/>
              </w:rPr>
              <w:t>9.</w:t>
            </w:r>
          </w:p>
        </w:tc>
        <w:tc>
          <w:tcPr>
            <w:tcW w:w="9229" w:type="dxa"/>
            <w:tcBorders>
              <w:top w:val="outset" w:sz="6" w:space="0" w:color="000000"/>
              <w:left w:val="outset" w:sz="6" w:space="0" w:color="000000"/>
              <w:bottom w:val="outset" w:sz="6" w:space="0" w:color="000000"/>
            </w:tcBorders>
          </w:tcPr>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b/>
                <w:bCs/>
                <w:sz w:val="24"/>
                <w:szCs w:val="24"/>
                <w:lang w:eastAsia="ru-RU"/>
              </w:rPr>
              <w:t xml:space="preserve">Критерии оценки заявки на участие в отборе: </w:t>
            </w:r>
          </w:p>
          <w:p w:rsidR="00BC7265" w:rsidRPr="005A0DF4" w:rsidRDefault="00BC7265" w:rsidP="00BC7265">
            <w:pPr>
              <w:spacing w:after="0" w:line="240" w:lineRule="auto"/>
              <w:jc w:val="both"/>
              <w:rPr>
                <w:rFonts w:ascii="Times New Roman" w:hAnsi="Times New Roman"/>
                <w:sz w:val="24"/>
                <w:szCs w:val="24"/>
                <w:lang w:eastAsia="ru-RU"/>
              </w:rPr>
            </w:pPr>
            <w:r w:rsidRPr="005A0DF4">
              <w:rPr>
                <w:rFonts w:ascii="Times New Roman" w:hAnsi="Times New Roman"/>
                <w:b/>
                <w:bCs/>
                <w:sz w:val="24"/>
                <w:szCs w:val="24"/>
                <w:lang w:eastAsia="ru-RU"/>
              </w:rPr>
              <w:t xml:space="preserve">Критерии оценки заявки на участие в отборе: </w:t>
            </w:r>
          </w:p>
          <w:p w:rsidR="00BC7265" w:rsidRPr="005A0DF4" w:rsidRDefault="00BC7265" w:rsidP="00BC7265">
            <w:pPr>
              <w:spacing w:after="0" w:line="240" w:lineRule="auto"/>
              <w:jc w:val="both"/>
              <w:rPr>
                <w:rFonts w:ascii="Times New Roman" w:hAnsi="Times New Roman"/>
                <w:sz w:val="24"/>
                <w:szCs w:val="24"/>
                <w:lang w:eastAsia="ru-RU"/>
              </w:rPr>
            </w:pPr>
            <w:r w:rsidRPr="005A0DF4">
              <w:rPr>
                <w:rFonts w:ascii="Times New Roman" w:hAnsi="Times New Roman"/>
                <w:sz w:val="24"/>
                <w:szCs w:val="24"/>
                <w:lang w:eastAsia="ru-RU"/>
              </w:rPr>
              <w:t xml:space="preserve">- </w:t>
            </w:r>
            <w:r w:rsidRPr="005A0DF4">
              <w:rPr>
                <w:rFonts w:ascii="Times New Roman" w:hAnsi="Times New Roman"/>
                <w:b/>
                <w:sz w:val="24"/>
                <w:szCs w:val="24"/>
                <w:lang w:eastAsia="ru-RU"/>
              </w:rPr>
              <w:t>цена предложения,</w:t>
            </w:r>
            <w:r w:rsidRPr="005A0DF4">
              <w:rPr>
                <w:rFonts w:ascii="Times New Roman" w:hAnsi="Times New Roman"/>
                <w:sz w:val="24"/>
                <w:szCs w:val="24"/>
                <w:lang w:eastAsia="ru-RU"/>
              </w:rPr>
              <w:t xml:space="preserve"> включая все расходы и затраты, необходимые для выполнения работ по капитальному ремонту – 40 баллов;</w:t>
            </w:r>
          </w:p>
          <w:p w:rsidR="00BC7265" w:rsidRPr="005A0DF4" w:rsidRDefault="00BC7265" w:rsidP="00BC7265">
            <w:pPr>
              <w:spacing w:after="0" w:line="240" w:lineRule="auto"/>
              <w:jc w:val="both"/>
              <w:rPr>
                <w:rFonts w:ascii="Times New Roman" w:hAnsi="Times New Roman"/>
                <w:sz w:val="24"/>
                <w:szCs w:val="24"/>
                <w:lang w:eastAsia="ru-RU"/>
              </w:rPr>
            </w:pPr>
            <w:r w:rsidRPr="005A0DF4">
              <w:rPr>
                <w:rFonts w:ascii="Times New Roman" w:hAnsi="Times New Roman"/>
                <w:sz w:val="24"/>
                <w:szCs w:val="24"/>
                <w:lang w:eastAsia="ru-RU"/>
              </w:rPr>
              <w:t xml:space="preserve">- </w:t>
            </w:r>
            <w:r w:rsidRPr="005A0DF4">
              <w:rPr>
                <w:rFonts w:ascii="Times New Roman" w:hAnsi="Times New Roman"/>
                <w:b/>
                <w:sz w:val="24"/>
                <w:szCs w:val="24"/>
                <w:lang w:eastAsia="ru-RU"/>
              </w:rPr>
              <w:t>сроки выполнения работ по капитальному ремонту</w:t>
            </w:r>
            <w:r w:rsidRPr="005A0DF4">
              <w:rPr>
                <w:rFonts w:ascii="Times New Roman" w:hAnsi="Times New Roman"/>
                <w:sz w:val="24"/>
                <w:szCs w:val="24"/>
                <w:lang w:eastAsia="ru-RU"/>
              </w:rPr>
              <w:t xml:space="preserve"> указанных в графике </w:t>
            </w:r>
            <w:r w:rsidRPr="005A0DF4">
              <w:rPr>
                <w:rFonts w:ascii="Times New Roman" w:hAnsi="Times New Roman"/>
                <w:sz w:val="24"/>
                <w:szCs w:val="24"/>
                <w:lang w:eastAsia="ru-RU"/>
              </w:rPr>
              <w:lastRenderedPageBreak/>
              <w:t>выполнения работ – 30 баллов;</w:t>
            </w:r>
          </w:p>
          <w:p w:rsidR="00BC7265" w:rsidRPr="005A0DF4" w:rsidRDefault="00BC7265" w:rsidP="00BC7265">
            <w:pPr>
              <w:spacing w:after="0" w:line="240" w:lineRule="auto"/>
              <w:jc w:val="both"/>
              <w:rPr>
                <w:rFonts w:ascii="Times New Roman" w:hAnsi="Times New Roman"/>
                <w:sz w:val="24"/>
                <w:szCs w:val="24"/>
                <w:lang w:eastAsia="ru-RU"/>
              </w:rPr>
            </w:pPr>
            <w:r w:rsidRPr="005A0DF4">
              <w:rPr>
                <w:rFonts w:ascii="Times New Roman" w:hAnsi="Times New Roman"/>
                <w:sz w:val="24"/>
                <w:szCs w:val="24"/>
                <w:lang w:eastAsia="ru-RU"/>
              </w:rPr>
              <w:t xml:space="preserve">- </w:t>
            </w:r>
            <w:r w:rsidRPr="005A0DF4">
              <w:rPr>
                <w:rFonts w:ascii="Times New Roman" w:hAnsi="Times New Roman"/>
                <w:b/>
                <w:sz w:val="24"/>
                <w:szCs w:val="24"/>
                <w:lang w:eastAsia="ru-RU"/>
              </w:rPr>
              <w:t>квалификационный состав специалистов участника отбора</w:t>
            </w:r>
            <w:r w:rsidRPr="005A0DF4">
              <w:rPr>
                <w:rFonts w:ascii="Times New Roman" w:hAnsi="Times New Roman"/>
                <w:sz w:val="24"/>
                <w:szCs w:val="24"/>
                <w:lang w:eastAsia="ru-RU"/>
              </w:rPr>
              <w:t xml:space="preserve"> – 20 баллов;</w:t>
            </w:r>
          </w:p>
          <w:p w:rsidR="00BC7265" w:rsidRPr="005A0DF4" w:rsidRDefault="00BC7265" w:rsidP="00BC7265">
            <w:pPr>
              <w:spacing w:after="0" w:line="240" w:lineRule="auto"/>
              <w:jc w:val="both"/>
              <w:rPr>
                <w:rFonts w:ascii="Times New Roman" w:hAnsi="Times New Roman"/>
                <w:b/>
                <w:sz w:val="24"/>
                <w:szCs w:val="24"/>
                <w:lang w:eastAsia="ru-RU"/>
              </w:rPr>
            </w:pPr>
            <w:r w:rsidRPr="005A0DF4">
              <w:rPr>
                <w:rFonts w:ascii="Times New Roman" w:hAnsi="Times New Roman"/>
                <w:sz w:val="24"/>
                <w:szCs w:val="24"/>
                <w:lang w:eastAsia="ru-RU"/>
              </w:rPr>
              <w:t xml:space="preserve">- </w:t>
            </w:r>
            <w:r w:rsidRPr="005A0DF4">
              <w:rPr>
                <w:rFonts w:ascii="Times New Roman" w:hAnsi="Times New Roman"/>
                <w:b/>
                <w:sz w:val="24"/>
                <w:szCs w:val="24"/>
                <w:lang w:eastAsia="ru-RU"/>
              </w:rPr>
              <w:t xml:space="preserve">наличие производственной базы (техническая оснащенность)  - </w:t>
            </w:r>
            <w:r w:rsidRPr="005A0DF4">
              <w:rPr>
                <w:rFonts w:ascii="Times New Roman" w:hAnsi="Times New Roman"/>
                <w:sz w:val="24"/>
                <w:szCs w:val="24"/>
                <w:lang w:eastAsia="ru-RU"/>
              </w:rPr>
              <w:t>10 баллов</w:t>
            </w:r>
            <w:r w:rsidRPr="005A0DF4">
              <w:rPr>
                <w:rFonts w:ascii="Times New Roman" w:hAnsi="Times New Roman"/>
                <w:b/>
                <w:sz w:val="24"/>
                <w:szCs w:val="24"/>
                <w:lang w:eastAsia="ru-RU"/>
              </w:rPr>
              <w:t>;</w:t>
            </w:r>
          </w:p>
          <w:p w:rsidR="00BC7265" w:rsidRPr="005A0DF4" w:rsidRDefault="00BC7265" w:rsidP="00BC7265">
            <w:pPr>
              <w:spacing w:after="0" w:line="240" w:lineRule="auto"/>
              <w:jc w:val="both"/>
              <w:rPr>
                <w:rFonts w:ascii="Times New Roman" w:hAnsi="Times New Roman"/>
                <w:sz w:val="24"/>
                <w:szCs w:val="24"/>
                <w:lang w:eastAsia="ru-RU"/>
              </w:rPr>
            </w:pPr>
            <w:r w:rsidRPr="005A0DF4">
              <w:rPr>
                <w:rFonts w:ascii="Times New Roman" w:hAnsi="Times New Roman"/>
                <w:sz w:val="24"/>
                <w:szCs w:val="24"/>
                <w:lang w:eastAsia="ru-RU"/>
              </w:rPr>
              <w:t>На основании результатов оценки и сопоставления заявок на участие в отборе комиссией каждой заявке на участие в отборе относительно других по мере уменьшения степени выгодности содержащихся в них условий исполнения договора присваивается порядковый номер по каждому критерию. Заявке на участие в отборе, в которой содержатся лучшие условия исполнения договора, присваивается первый номер. В случае если в нескольких заявках на участие в отборе содержатся одинаковые условия исполнения договора, меньший порядковый номер присваивается заявке на участие в отборе, которая поступила ранее других заявок на участие в отборе, содержащих такие условия.</w:t>
            </w:r>
          </w:p>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sz w:val="24"/>
                <w:szCs w:val="24"/>
                <w:lang w:eastAsia="ru-RU"/>
              </w:rPr>
              <w:t>Победителем отбора признается Участник отбора, который предложил лучшие условия исполнения договора и заявке на участие в отборе которого присвоено наибольшее количество баллов.</w:t>
            </w:r>
          </w:p>
        </w:tc>
      </w:tr>
      <w:tr w:rsidR="00BC7265" w:rsidRPr="003338E5" w:rsidTr="00BC7265">
        <w:trPr>
          <w:trHeight w:val="591"/>
          <w:tblCellSpacing w:w="0" w:type="dxa"/>
        </w:trPr>
        <w:tc>
          <w:tcPr>
            <w:tcW w:w="552" w:type="dxa"/>
            <w:tcBorders>
              <w:top w:val="outset" w:sz="6" w:space="0" w:color="000000"/>
              <w:bottom w:val="outset" w:sz="6" w:space="0" w:color="000000"/>
              <w:right w:val="outset" w:sz="6" w:space="0" w:color="000000"/>
            </w:tcBorders>
          </w:tcPr>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sz w:val="24"/>
                <w:szCs w:val="24"/>
                <w:lang w:eastAsia="ru-RU"/>
              </w:rPr>
              <w:lastRenderedPageBreak/>
              <w:t xml:space="preserve">10. </w:t>
            </w:r>
          </w:p>
        </w:tc>
        <w:tc>
          <w:tcPr>
            <w:tcW w:w="9229" w:type="dxa"/>
            <w:tcBorders>
              <w:top w:val="outset" w:sz="6" w:space="0" w:color="000000"/>
              <w:left w:val="outset" w:sz="6" w:space="0" w:color="000000"/>
              <w:bottom w:val="outset" w:sz="6" w:space="0" w:color="000000"/>
            </w:tcBorders>
          </w:tcPr>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b/>
                <w:bCs/>
                <w:sz w:val="24"/>
                <w:szCs w:val="24"/>
                <w:lang w:eastAsia="ru-RU"/>
              </w:rPr>
              <w:t>Срок подписания победителем отбора договора подряда</w:t>
            </w:r>
            <w:r w:rsidRPr="005A0DF4">
              <w:rPr>
                <w:rFonts w:ascii="Times New Roman" w:hAnsi="Times New Roman"/>
                <w:sz w:val="24"/>
                <w:szCs w:val="24"/>
                <w:lang w:eastAsia="ru-RU"/>
              </w:rPr>
              <w:t xml:space="preserve"> в течение 5 дней со дня подписания протокола оценки и сопоставления заявок на участие в отборе.</w:t>
            </w:r>
          </w:p>
        </w:tc>
      </w:tr>
      <w:tr w:rsidR="00BC7265" w:rsidRPr="003338E5" w:rsidTr="00BC7265">
        <w:trPr>
          <w:trHeight w:val="591"/>
          <w:tblCellSpacing w:w="0" w:type="dxa"/>
        </w:trPr>
        <w:tc>
          <w:tcPr>
            <w:tcW w:w="552" w:type="dxa"/>
            <w:tcBorders>
              <w:top w:val="outset" w:sz="6" w:space="0" w:color="000000"/>
              <w:bottom w:val="outset" w:sz="6" w:space="0" w:color="000000"/>
              <w:right w:val="outset" w:sz="6" w:space="0" w:color="000000"/>
            </w:tcBorders>
          </w:tcPr>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sz w:val="24"/>
                <w:szCs w:val="24"/>
                <w:lang w:eastAsia="ru-RU"/>
              </w:rPr>
              <w:t>11.</w:t>
            </w:r>
          </w:p>
        </w:tc>
        <w:tc>
          <w:tcPr>
            <w:tcW w:w="9229" w:type="dxa"/>
            <w:tcBorders>
              <w:top w:val="outset" w:sz="6" w:space="0" w:color="000000"/>
              <w:left w:val="outset" w:sz="6" w:space="0" w:color="000000"/>
              <w:bottom w:val="outset" w:sz="6" w:space="0" w:color="000000"/>
            </w:tcBorders>
          </w:tcPr>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sz w:val="24"/>
                <w:szCs w:val="24"/>
                <w:lang w:eastAsia="ru-RU"/>
              </w:rPr>
              <w:t xml:space="preserve">Преимущества для учреждений и предприятий уголовно-исполнительной системы и (или) организаций инвалидов Заказчиком </w:t>
            </w:r>
            <w:r w:rsidRPr="005A0DF4">
              <w:rPr>
                <w:rFonts w:ascii="Times New Roman" w:hAnsi="Times New Roman"/>
                <w:b/>
                <w:bCs/>
                <w:sz w:val="24"/>
                <w:szCs w:val="24"/>
                <w:lang w:eastAsia="ru-RU"/>
              </w:rPr>
              <w:t>не установлены</w:t>
            </w:r>
          </w:p>
        </w:tc>
      </w:tr>
      <w:tr w:rsidR="00BC7265" w:rsidRPr="003338E5" w:rsidTr="00BC7265">
        <w:trPr>
          <w:trHeight w:val="866"/>
          <w:tblCellSpacing w:w="0" w:type="dxa"/>
        </w:trPr>
        <w:tc>
          <w:tcPr>
            <w:tcW w:w="552" w:type="dxa"/>
            <w:tcBorders>
              <w:top w:val="outset" w:sz="6" w:space="0" w:color="000000"/>
              <w:bottom w:val="outset" w:sz="6" w:space="0" w:color="000000"/>
              <w:right w:val="outset" w:sz="6" w:space="0" w:color="000000"/>
            </w:tcBorders>
          </w:tcPr>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sz w:val="24"/>
                <w:szCs w:val="24"/>
                <w:lang w:eastAsia="ru-RU"/>
              </w:rPr>
              <w:t xml:space="preserve">12. </w:t>
            </w:r>
          </w:p>
        </w:tc>
        <w:tc>
          <w:tcPr>
            <w:tcW w:w="9229" w:type="dxa"/>
            <w:tcBorders>
              <w:top w:val="outset" w:sz="6" w:space="0" w:color="000000"/>
              <w:left w:val="outset" w:sz="6" w:space="0" w:color="000000"/>
              <w:bottom w:val="outset" w:sz="6" w:space="0" w:color="000000"/>
            </w:tcBorders>
          </w:tcPr>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sz w:val="24"/>
                <w:szCs w:val="24"/>
                <w:lang w:eastAsia="ru-RU"/>
              </w:rPr>
              <w:t xml:space="preserve">Размер обеспечения выполнения договора подряда Заказчиком </w:t>
            </w:r>
            <w:r w:rsidRPr="005A0DF4">
              <w:rPr>
                <w:rFonts w:ascii="Times New Roman" w:hAnsi="Times New Roman"/>
                <w:b/>
                <w:bCs/>
                <w:sz w:val="24"/>
                <w:szCs w:val="24"/>
                <w:lang w:eastAsia="ru-RU"/>
              </w:rPr>
              <w:t>установлен</w:t>
            </w:r>
            <w:r w:rsidRPr="005A0DF4">
              <w:rPr>
                <w:rFonts w:ascii="Times New Roman" w:hAnsi="Times New Roman"/>
                <w:sz w:val="24"/>
                <w:szCs w:val="24"/>
                <w:lang w:eastAsia="ru-RU"/>
              </w:rPr>
              <w:t xml:space="preserve"> в размере 10% от начальной цены договора подряда. </w:t>
            </w:r>
            <w:r w:rsidRPr="005A0DF4">
              <w:rPr>
                <w:rFonts w:ascii="Times New Roman" w:hAnsi="Times New Roman"/>
                <w:sz w:val="24"/>
                <w:szCs w:val="24"/>
              </w:rPr>
              <w:t xml:space="preserve">Допустимо применение следующих обеспечительных мер, предусмотренных </w:t>
            </w:r>
            <w:hyperlink r:id="rId8" w:history="1">
              <w:r w:rsidRPr="005A0DF4">
                <w:rPr>
                  <w:rFonts w:ascii="Times New Roman" w:hAnsi="Times New Roman"/>
                  <w:sz w:val="24"/>
                  <w:szCs w:val="24"/>
                </w:rPr>
                <w:t>гражданским законодательством</w:t>
              </w:r>
            </w:hyperlink>
            <w:r w:rsidRPr="005A0DF4">
              <w:rPr>
                <w:rFonts w:ascii="Times New Roman" w:hAnsi="Times New Roman"/>
                <w:sz w:val="24"/>
                <w:szCs w:val="24"/>
              </w:rPr>
              <w:t xml:space="preserve">: банковская гарантия или залог денежных средств. </w:t>
            </w:r>
          </w:p>
        </w:tc>
      </w:tr>
      <w:tr w:rsidR="00BC7265" w:rsidRPr="003338E5" w:rsidTr="00BC7265">
        <w:trPr>
          <w:trHeight w:val="866"/>
          <w:tblCellSpacing w:w="0" w:type="dxa"/>
        </w:trPr>
        <w:tc>
          <w:tcPr>
            <w:tcW w:w="552" w:type="dxa"/>
            <w:tcBorders>
              <w:top w:val="outset" w:sz="6" w:space="0" w:color="000000"/>
              <w:bottom w:val="outset" w:sz="6" w:space="0" w:color="000000"/>
              <w:right w:val="outset" w:sz="6" w:space="0" w:color="000000"/>
            </w:tcBorders>
          </w:tcPr>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sz w:val="24"/>
                <w:szCs w:val="24"/>
                <w:lang w:eastAsia="ru-RU"/>
              </w:rPr>
              <w:t>13.</w:t>
            </w:r>
          </w:p>
        </w:tc>
        <w:tc>
          <w:tcPr>
            <w:tcW w:w="9229" w:type="dxa"/>
            <w:tcBorders>
              <w:top w:val="outset" w:sz="6" w:space="0" w:color="000000"/>
              <w:left w:val="outset" w:sz="6" w:space="0" w:color="000000"/>
              <w:bottom w:val="outset" w:sz="6" w:space="0" w:color="000000"/>
            </w:tcBorders>
          </w:tcPr>
          <w:p w:rsidR="00BC7265" w:rsidRPr="005A0DF4" w:rsidRDefault="00BC7265" w:rsidP="00BC7265">
            <w:pPr>
              <w:spacing w:after="0" w:line="240" w:lineRule="auto"/>
              <w:rPr>
                <w:rFonts w:ascii="Times New Roman" w:hAnsi="Times New Roman"/>
                <w:sz w:val="24"/>
                <w:szCs w:val="24"/>
                <w:lang w:eastAsia="ru-RU"/>
              </w:rPr>
            </w:pPr>
            <w:r w:rsidRPr="005A0DF4">
              <w:rPr>
                <w:rFonts w:ascii="Times New Roman" w:hAnsi="Times New Roman"/>
                <w:sz w:val="24"/>
                <w:szCs w:val="24"/>
                <w:lang w:eastAsia="ru-RU"/>
              </w:rPr>
              <w:t>Организатор вправе отказаться от проведения отбора до момента вскрытия конвертов с заявками на участие в отборе без возмещения ущерба его Участникам  отбора не позднее, чем за 3 дня до даты окончания срока подачи заявок на участие в отборе.</w:t>
            </w:r>
          </w:p>
        </w:tc>
      </w:tr>
    </w:tbl>
    <w:p w:rsidR="00BC7265" w:rsidRPr="003338E5" w:rsidRDefault="00BC7265" w:rsidP="00BC7265">
      <w:pPr>
        <w:spacing w:after="0" w:line="240" w:lineRule="auto"/>
        <w:rPr>
          <w:rFonts w:ascii="Times New Roman" w:hAnsi="Times New Roman"/>
          <w:sz w:val="20"/>
          <w:szCs w:val="20"/>
          <w:lang w:eastAsia="ru-RU"/>
        </w:rPr>
      </w:pPr>
    </w:p>
    <w:p w:rsidR="00BC7265" w:rsidRDefault="00BC7265" w:rsidP="00BC7265">
      <w:pPr>
        <w:spacing w:after="0" w:line="240" w:lineRule="auto"/>
        <w:rPr>
          <w:rFonts w:ascii="Times New Roman" w:hAnsi="Times New Roman"/>
          <w:color w:val="000000"/>
          <w:lang w:eastAsia="ru-RU"/>
        </w:rPr>
      </w:pPr>
      <w:r w:rsidRPr="003338E5">
        <w:rPr>
          <w:rFonts w:ascii="Times New Roman" w:hAnsi="Times New Roman"/>
          <w:b/>
          <w:color w:val="000000"/>
          <w:lang w:eastAsia="ru-RU"/>
        </w:rPr>
        <w:t xml:space="preserve">Заказчик  отбора – </w:t>
      </w:r>
      <w:r>
        <w:rPr>
          <w:rFonts w:ascii="Times New Roman" w:hAnsi="Times New Roman"/>
          <w:b/>
          <w:color w:val="000000"/>
          <w:lang w:eastAsia="ru-RU"/>
        </w:rPr>
        <w:t xml:space="preserve">управляющая компания </w:t>
      </w:r>
      <w:r>
        <w:rPr>
          <w:rFonts w:ascii="Times New Roman" w:hAnsi="Times New Roman"/>
          <w:b/>
          <w:bCs/>
          <w:color w:val="000000"/>
          <w:lang w:eastAsia="ru-RU"/>
        </w:rPr>
        <w:t>ИП Шерстобитов</w:t>
      </w:r>
      <w:r w:rsidRPr="003338E5">
        <w:rPr>
          <w:rFonts w:ascii="Times New Roman" w:hAnsi="Times New Roman"/>
          <w:color w:val="000000"/>
          <w:lang w:eastAsia="ru-RU"/>
        </w:rPr>
        <w:t>–</w:t>
      </w:r>
      <w:r>
        <w:rPr>
          <w:rFonts w:ascii="Times New Roman" w:hAnsi="Times New Roman"/>
          <w:color w:val="000000"/>
          <w:lang w:eastAsia="ru-RU"/>
        </w:rPr>
        <w:t>Шерстобитов А.В.</w:t>
      </w:r>
      <w:r w:rsidRPr="003338E5">
        <w:rPr>
          <w:rFonts w:ascii="Times New Roman" w:hAnsi="Times New Roman"/>
          <w:color w:val="000000"/>
          <w:lang w:eastAsia="ru-RU"/>
        </w:rPr>
        <w:t xml:space="preserve"> (далее – заказчик).     </w:t>
      </w:r>
    </w:p>
    <w:p w:rsidR="00BC7265" w:rsidRPr="003338E5" w:rsidRDefault="00BC7265" w:rsidP="00BC7265">
      <w:pPr>
        <w:spacing w:after="0" w:line="240" w:lineRule="auto"/>
        <w:rPr>
          <w:rFonts w:ascii="Times New Roman" w:hAnsi="Times New Roman"/>
          <w:color w:val="000000"/>
          <w:lang w:eastAsia="ru-RU"/>
        </w:rPr>
      </w:pPr>
      <w:r w:rsidRPr="003338E5">
        <w:rPr>
          <w:rFonts w:ascii="Times New Roman" w:hAnsi="Times New Roman"/>
          <w:b/>
          <w:bCs/>
          <w:color w:val="000000"/>
          <w:lang w:eastAsia="ru-RU"/>
        </w:rPr>
        <w:t xml:space="preserve">Организатор отбора: </w:t>
      </w:r>
      <w:r>
        <w:rPr>
          <w:rFonts w:ascii="Times New Roman" w:hAnsi="Times New Roman"/>
          <w:b/>
          <w:lang w:eastAsia="ru-RU"/>
        </w:rPr>
        <w:t>Администрация городского поселения Мортка, глава городского поселения Мортка  Луканин Рудольф Алексеевич</w:t>
      </w:r>
      <w:r w:rsidRPr="003338E5">
        <w:rPr>
          <w:rFonts w:ascii="Times New Roman" w:hAnsi="Times New Roman"/>
          <w:color w:val="000000"/>
          <w:lang w:eastAsia="ru-RU"/>
        </w:rPr>
        <w:t xml:space="preserve"> (далее – организатор)</w:t>
      </w:r>
      <w:r w:rsidRPr="003338E5">
        <w:rPr>
          <w:rFonts w:ascii="Times New Roman" w:hAnsi="Times New Roman"/>
          <w:b/>
          <w:bCs/>
          <w:color w:val="000000"/>
          <w:lang w:eastAsia="ru-RU"/>
        </w:rPr>
        <w:t>.</w:t>
      </w: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jc w:val="right"/>
        <w:rPr>
          <w:rFonts w:ascii="Times New Roman" w:hAnsi="Times New Roman"/>
          <w:sz w:val="18"/>
          <w:szCs w:val="18"/>
          <w:lang w:eastAsia="ru-RU"/>
        </w:rPr>
      </w:pPr>
    </w:p>
    <w:p w:rsidR="00BC7265" w:rsidRPr="003338E5" w:rsidRDefault="00BC7265" w:rsidP="00BC7265">
      <w:pPr>
        <w:spacing w:after="0" w:line="240" w:lineRule="auto"/>
        <w:rPr>
          <w:rFonts w:ascii="Times New Roman" w:hAnsi="Times New Roman"/>
          <w:sz w:val="18"/>
          <w:szCs w:val="18"/>
          <w:lang w:eastAsia="ru-RU"/>
        </w:rPr>
      </w:pPr>
    </w:p>
    <w:p w:rsidR="00BC7265" w:rsidRPr="003338E5" w:rsidRDefault="00BC7265" w:rsidP="00BC7265">
      <w:pPr>
        <w:spacing w:after="0" w:line="240" w:lineRule="auto"/>
        <w:rPr>
          <w:rFonts w:ascii="Times New Roman" w:hAnsi="Times New Roman"/>
          <w:sz w:val="18"/>
          <w:szCs w:val="18"/>
          <w:lang w:eastAsia="ru-RU"/>
        </w:rPr>
      </w:pPr>
    </w:p>
    <w:p w:rsidR="00BC7265" w:rsidRPr="003338E5" w:rsidRDefault="00BC7265" w:rsidP="00BC7265">
      <w:pPr>
        <w:spacing w:after="0" w:line="240" w:lineRule="auto"/>
        <w:rPr>
          <w:rFonts w:ascii="Times New Roman" w:hAnsi="Times New Roman"/>
          <w:sz w:val="18"/>
          <w:szCs w:val="18"/>
          <w:lang w:eastAsia="ru-RU"/>
        </w:rPr>
      </w:pPr>
    </w:p>
    <w:p w:rsidR="00BC7265" w:rsidRPr="003338E5" w:rsidRDefault="00BC7265" w:rsidP="00BC7265">
      <w:pPr>
        <w:spacing w:after="0" w:line="240" w:lineRule="auto"/>
        <w:rPr>
          <w:rFonts w:ascii="Times New Roman" w:hAnsi="Times New Roman"/>
          <w:sz w:val="18"/>
          <w:szCs w:val="18"/>
          <w:lang w:eastAsia="ru-RU"/>
        </w:rPr>
      </w:pPr>
    </w:p>
    <w:p w:rsidR="00BC7265" w:rsidRPr="003338E5" w:rsidRDefault="00BC7265" w:rsidP="00BC7265">
      <w:pPr>
        <w:spacing w:after="0" w:line="240" w:lineRule="auto"/>
        <w:rPr>
          <w:rFonts w:ascii="Times New Roman" w:hAnsi="Times New Roman"/>
          <w:sz w:val="18"/>
          <w:szCs w:val="18"/>
          <w:lang w:eastAsia="ru-RU"/>
        </w:rPr>
      </w:pPr>
    </w:p>
    <w:p w:rsidR="00BC7265" w:rsidRPr="003338E5" w:rsidRDefault="00BC7265" w:rsidP="00BC7265">
      <w:pPr>
        <w:spacing w:after="0" w:line="240" w:lineRule="auto"/>
        <w:rPr>
          <w:rFonts w:ascii="Times New Roman" w:hAnsi="Times New Roman"/>
          <w:sz w:val="18"/>
          <w:szCs w:val="18"/>
          <w:lang w:eastAsia="ru-RU"/>
        </w:rPr>
      </w:pPr>
    </w:p>
    <w:p w:rsidR="00BC7265" w:rsidRPr="003338E5" w:rsidRDefault="00BC7265" w:rsidP="00BC7265">
      <w:pPr>
        <w:spacing w:after="0" w:line="240" w:lineRule="auto"/>
        <w:rPr>
          <w:rFonts w:ascii="Times New Roman" w:hAnsi="Times New Roman"/>
          <w:sz w:val="18"/>
          <w:szCs w:val="18"/>
          <w:lang w:eastAsia="ru-RU"/>
        </w:rPr>
      </w:pPr>
    </w:p>
    <w:p w:rsidR="00BC7265" w:rsidRPr="003338E5" w:rsidRDefault="00BC7265" w:rsidP="00BC7265">
      <w:pPr>
        <w:spacing w:after="0" w:line="240" w:lineRule="auto"/>
        <w:rPr>
          <w:rFonts w:ascii="Times New Roman" w:hAnsi="Times New Roman"/>
          <w:sz w:val="18"/>
          <w:szCs w:val="18"/>
          <w:lang w:eastAsia="ru-RU"/>
        </w:rPr>
      </w:pPr>
    </w:p>
    <w:p w:rsidR="00BC7265" w:rsidRDefault="00BC7265" w:rsidP="00BC7265">
      <w:pPr>
        <w:spacing w:after="0" w:line="240" w:lineRule="auto"/>
        <w:rPr>
          <w:rFonts w:ascii="Times New Roman" w:hAnsi="Times New Roman"/>
          <w:sz w:val="18"/>
          <w:szCs w:val="18"/>
          <w:lang w:eastAsia="ru-RU"/>
        </w:rPr>
      </w:pPr>
    </w:p>
    <w:p w:rsidR="00BC7265" w:rsidRDefault="00BC7265" w:rsidP="00BC7265">
      <w:pPr>
        <w:spacing w:after="0" w:line="240" w:lineRule="auto"/>
        <w:rPr>
          <w:rFonts w:ascii="Times New Roman" w:hAnsi="Times New Roman"/>
          <w:sz w:val="18"/>
          <w:szCs w:val="18"/>
          <w:lang w:eastAsia="ru-RU"/>
        </w:rPr>
      </w:pPr>
    </w:p>
    <w:p w:rsidR="00BC7265" w:rsidRDefault="00BC7265" w:rsidP="00BC7265">
      <w:pPr>
        <w:spacing w:after="0" w:line="240" w:lineRule="auto"/>
        <w:rPr>
          <w:rFonts w:ascii="Times New Roman" w:hAnsi="Times New Roman"/>
          <w:sz w:val="18"/>
          <w:szCs w:val="18"/>
          <w:lang w:eastAsia="ru-RU"/>
        </w:rPr>
      </w:pPr>
    </w:p>
    <w:p w:rsidR="00BC7265" w:rsidRDefault="00BC7265" w:rsidP="00BC7265">
      <w:pPr>
        <w:spacing w:after="0" w:line="240" w:lineRule="auto"/>
        <w:rPr>
          <w:rFonts w:ascii="Times New Roman" w:hAnsi="Times New Roman"/>
          <w:sz w:val="18"/>
          <w:szCs w:val="18"/>
          <w:lang w:eastAsia="ru-RU"/>
        </w:rPr>
      </w:pPr>
    </w:p>
    <w:p w:rsidR="00BC7265" w:rsidRDefault="00BC7265" w:rsidP="00BC7265">
      <w:pPr>
        <w:spacing w:after="0" w:line="240" w:lineRule="auto"/>
        <w:rPr>
          <w:rFonts w:ascii="Times New Roman" w:hAnsi="Times New Roman"/>
          <w:sz w:val="18"/>
          <w:szCs w:val="18"/>
          <w:lang w:eastAsia="ru-RU"/>
        </w:rPr>
      </w:pPr>
    </w:p>
    <w:p w:rsidR="00BC7265" w:rsidRDefault="00BC7265" w:rsidP="00BC7265">
      <w:pPr>
        <w:spacing w:after="0" w:line="240" w:lineRule="auto"/>
        <w:rPr>
          <w:rFonts w:ascii="Times New Roman" w:hAnsi="Times New Roman"/>
          <w:sz w:val="18"/>
          <w:szCs w:val="18"/>
          <w:lang w:eastAsia="ru-RU"/>
        </w:rPr>
      </w:pPr>
    </w:p>
    <w:p w:rsidR="00BC7265" w:rsidRPr="003338E5" w:rsidRDefault="00BC7265" w:rsidP="00BC7265">
      <w:pPr>
        <w:spacing w:after="0" w:line="240" w:lineRule="auto"/>
        <w:rPr>
          <w:rFonts w:ascii="Times New Roman" w:hAnsi="Times New Roman"/>
          <w:sz w:val="18"/>
          <w:szCs w:val="18"/>
          <w:lang w:eastAsia="ru-RU"/>
        </w:rPr>
      </w:pPr>
    </w:p>
    <w:p w:rsidR="00BC7265" w:rsidRPr="003338E5" w:rsidRDefault="00BC7265" w:rsidP="00BC7265">
      <w:pPr>
        <w:spacing w:after="0" w:line="240" w:lineRule="auto"/>
        <w:rPr>
          <w:rFonts w:ascii="Times New Roman" w:hAnsi="Times New Roman"/>
          <w:sz w:val="18"/>
          <w:szCs w:val="18"/>
          <w:lang w:eastAsia="ru-RU"/>
        </w:rPr>
      </w:pPr>
    </w:p>
    <w:p w:rsidR="00BC7265" w:rsidRPr="003338E5" w:rsidRDefault="00BC7265" w:rsidP="00BC7265">
      <w:pPr>
        <w:spacing w:after="0" w:line="240" w:lineRule="auto"/>
        <w:rPr>
          <w:rFonts w:ascii="Times New Roman" w:hAnsi="Times New Roman"/>
          <w:sz w:val="18"/>
          <w:szCs w:val="18"/>
          <w:lang w:eastAsia="ru-RU"/>
        </w:rPr>
      </w:pPr>
    </w:p>
    <w:p w:rsidR="00BC7265" w:rsidRPr="003338E5" w:rsidRDefault="00BC7265" w:rsidP="00BC7265">
      <w:pPr>
        <w:spacing w:after="0" w:line="240" w:lineRule="auto"/>
        <w:rPr>
          <w:rFonts w:ascii="Times New Roman" w:hAnsi="Times New Roman"/>
          <w:sz w:val="18"/>
          <w:szCs w:val="18"/>
          <w:lang w:eastAsia="ru-RU"/>
        </w:rPr>
      </w:pPr>
    </w:p>
    <w:p w:rsidR="00BC7265" w:rsidRDefault="00BC7265" w:rsidP="00BC7265">
      <w:pPr>
        <w:spacing w:after="0" w:line="240" w:lineRule="auto"/>
        <w:rPr>
          <w:rFonts w:ascii="Times New Roman" w:hAnsi="Times New Roman"/>
          <w:sz w:val="18"/>
          <w:szCs w:val="18"/>
          <w:lang w:eastAsia="ru-RU"/>
        </w:rPr>
      </w:pPr>
    </w:p>
    <w:p w:rsidR="00BC7265" w:rsidRDefault="00BC7265" w:rsidP="00BC7265">
      <w:pPr>
        <w:spacing w:after="0" w:line="240" w:lineRule="auto"/>
        <w:rPr>
          <w:rFonts w:ascii="Times New Roman" w:hAnsi="Times New Roman"/>
          <w:sz w:val="18"/>
          <w:szCs w:val="18"/>
          <w:lang w:eastAsia="ru-RU"/>
        </w:rPr>
      </w:pPr>
    </w:p>
    <w:p w:rsidR="00BC7265" w:rsidRDefault="00BC7265" w:rsidP="00BC7265">
      <w:pPr>
        <w:spacing w:after="0" w:line="240" w:lineRule="auto"/>
        <w:rPr>
          <w:rFonts w:ascii="Times New Roman" w:hAnsi="Times New Roman"/>
          <w:sz w:val="18"/>
          <w:szCs w:val="18"/>
          <w:lang w:eastAsia="ru-RU"/>
        </w:rPr>
      </w:pPr>
    </w:p>
    <w:p w:rsidR="00BC7265" w:rsidRPr="003338E5" w:rsidRDefault="00BC7265" w:rsidP="00BC7265">
      <w:pPr>
        <w:spacing w:after="0" w:line="240" w:lineRule="auto"/>
        <w:rPr>
          <w:rFonts w:ascii="Times New Roman" w:hAnsi="Times New Roman"/>
          <w:sz w:val="18"/>
          <w:szCs w:val="18"/>
          <w:lang w:eastAsia="ru-RU"/>
        </w:rPr>
      </w:pPr>
    </w:p>
    <w:p w:rsidR="00BC7265" w:rsidRPr="003338E5" w:rsidRDefault="00BC7265" w:rsidP="00BC7265">
      <w:pPr>
        <w:spacing w:after="0" w:line="240" w:lineRule="auto"/>
        <w:rPr>
          <w:rFonts w:ascii="Times New Roman" w:hAnsi="Times New Roman"/>
          <w:sz w:val="18"/>
          <w:szCs w:val="18"/>
          <w:lang w:eastAsia="ru-RU"/>
        </w:rPr>
      </w:pPr>
    </w:p>
    <w:p w:rsidR="00BC7265" w:rsidRPr="003338E5" w:rsidRDefault="00BC7265" w:rsidP="00BC7265">
      <w:pPr>
        <w:spacing w:after="0" w:line="240" w:lineRule="auto"/>
        <w:rPr>
          <w:rFonts w:ascii="Times New Roman" w:hAnsi="Times New Roman"/>
          <w:sz w:val="18"/>
          <w:szCs w:val="18"/>
          <w:lang w:eastAsia="ru-RU"/>
        </w:rPr>
      </w:pPr>
    </w:p>
    <w:p w:rsidR="00BC7265" w:rsidRPr="003338E5" w:rsidRDefault="00BC7265" w:rsidP="00BC7265">
      <w:pPr>
        <w:spacing w:after="0" w:line="240" w:lineRule="auto"/>
        <w:rPr>
          <w:rFonts w:ascii="Times New Roman" w:hAnsi="Times New Roman"/>
          <w:sz w:val="18"/>
          <w:szCs w:val="18"/>
          <w:lang w:eastAsia="ru-RU"/>
        </w:rPr>
      </w:pPr>
    </w:p>
    <w:p w:rsidR="00BC7265" w:rsidRPr="003338E5" w:rsidRDefault="00BC7265" w:rsidP="00BC7265">
      <w:pPr>
        <w:spacing w:after="0" w:line="240" w:lineRule="auto"/>
        <w:rPr>
          <w:rFonts w:ascii="Times New Roman" w:hAnsi="Times New Roman"/>
          <w:sz w:val="18"/>
          <w:szCs w:val="18"/>
          <w:lang w:eastAsia="ru-RU"/>
        </w:rPr>
      </w:pPr>
    </w:p>
    <w:p w:rsidR="00BC7265" w:rsidRPr="003338E5" w:rsidRDefault="00BC7265" w:rsidP="00BC7265">
      <w:pPr>
        <w:shd w:val="clear" w:color="auto" w:fill="FFFFFF"/>
        <w:spacing w:after="0" w:line="240" w:lineRule="auto"/>
        <w:ind w:right="-14"/>
        <w:jc w:val="right"/>
        <w:rPr>
          <w:rFonts w:ascii="Times New Roman" w:hAnsi="Times New Roman"/>
          <w:sz w:val="20"/>
          <w:szCs w:val="20"/>
          <w:lang w:eastAsia="ru-RU"/>
        </w:rPr>
      </w:pPr>
      <w:r w:rsidRPr="003338E5">
        <w:rPr>
          <w:rFonts w:ascii="Times New Roman" w:hAnsi="Times New Roman"/>
          <w:b/>
          <w:bCs/>
          <w:lang w:eastAsia="ru-RU"/>
        </w:rPr>
        <w:t>ПРОЕКТ</w:t>
      </w:r>
    </w:p>
    <w:p w:rsidR="00BC7265" w:rsidRPr="004A263C" w:rsidRDefault="00BC7265" w:rsidP="00BC7265">
      <w:pPr>
        <w:shd w:val="clear" w:color="auto" w:fill="FFFFFF"/>
        <w:spacing w:after="0" w:line="240" w:lineRule="auto"/>
        <w:ind w:right="-14"/>
        <w:jc w:val="center"/>
        <w:rPr>
          <w:rFonts w:ascii="Times New Roman" w:hAnsi="Times New Roman"/>
          <w:b/>
          <w:bCs/>
          <w:sz w:val="24"/>
          <w:szCs w:val="24"/>
        </w:rPr>
      </w:pPr>
    </w:p>
    <w:p w:rsidR="00BC7265" w:rsidRPr="004A263C" w:rsidRDefault="00BC7265" w:rsidP="00BC7265">
      <w:pPr>
        <w:shd w:val="clear" w:color="auto" w:fill="FFFFFF"/>
        <w:spacing w:after="0" w:line="240" w:lineRule="auto"/>
        <w:ind w:right="-14"/>
        <w:jc w:val="center"/>
        <w:rPr>
          <w:rFonts w:ascii="Times New Roman" w:hAnsi="Times New Roman"/>
          <w:sz w:val="24"/>
          <w:szCs w:val="24"/>
        </w:rPr>
      </w:pPr>
      <w:r w:rsidRPr="004A263C">
        <w:rPr>
          <w:rFonts w:ascii="Times New Roman" w:hAnsi="Times New Roman"/>
          <w:b/>
          <w:bCs/>
          <w:sz w:val="24"/>
          <w:szCs w:val="24"/>
        </w:rPr>
        <w:t>Договор подряда</w:t>
      </w:r>
    </w:p>
    <w:p w:rsidR="00BC7265" w:rsidRPr="004A263C" w:rsidRDefault="00BC7265" w:rsidP="00BC7265">
      <w:pPr>
        <w:shd w:val="clear" w:color="auto" w:fill="FFFFFF"/>
        <w:spacing w:after="0" w:line="240" w:lineRule="auto"/>
        <w:ind w:right="-14"/>
        <w:jc w:val="center"/>
        <w:rPr>
          <w:rFonts w:ascii="Times New Roman" w:hAnsi="Times New Roman"/>
          <w:sz w:val="24"/>
          <w:szCs w:val="24"/>
        </w:rPr>
      </w:pPr>
      <w:r w:rsidRPr="004A263C">
        <w:rPr>
          <w:rFonts w:ascii="Times New Roman" w:hAnsi="Times New Roman"/>
          <w:sz w:val="24"/>
          <w:szCs w:val="24"/>
        </w:rPr>
        <w:t>по проведению капитального ремонта многоквартирного дома</w:t>
      </w:r>
    </w:p>
    <w:p w:rsidR="00BC7265" w:rsidRPr="004A263C" w:rsidRDefault="00BC7265" w:rsidP="00BC7265">
      <w:pPr>
        <w:shd w:val="clear" w:color="auto" w:fill="FFFFFF"/>
        <w:spacing w:after="0" w:line="240" w:lineRule="auto"/>
        <w:ind w:right="-14"/>
        <w:jc w:val="center"/>
        <w:rPr>
          <w:rFonts w:ascii="Times New Roman" w:hAnsi="Times New Roman"/>
          <w:sz w:val="24"/>
          <w:szCs w:val="24"/>
        </w:rPr>
      </w:pPr>
    </w:p>
    <w:p w:rsidR="00BC7265" w:rsidRPr="004A263C" w:rsidRDefault="00BC7265" w:rsidP="00BC7265">
      <w:pPr>
        <w:shd w:val="clear" w:color="auto" w:fill="FFFFFF"/>
        <w:spacing w:after="0" w:line="240" w:lineRule="auto"/>
        <w:rPr>
          <w:rFonts w:ascii="Times New Roman" w:hAnsi="Times New Roman"/>
          <w:sz w:val="24"/>
          <w:szCs w:val="24"/>
        </w:rPr>
      </w:pPr>
      <w:r w:rsidRPr="004A263C">
        <w:rPr>
          <w:rFonts w:ascii="Times New Roman" w:hAnsi="Times New Roman"/>
          <w:sz w:val="24"/>
          <w:szCs w:val="24"/>
        </w:rPr>
        <w:t>пгт.Мортка                                                                        «</w:t>
      </w:r>
      <w:r w:rsidRPr="004A263C">
        <w:rPr>
          <w:rFonts w:ascii="Times New Roman" w:hAnsi="Times New Roman"/>
          <w:sz w:val="24"/>
          <w:szCs w:val="24"/>
          <w:u w:val="single"/>
        </w:rPr>
        <w:t>_____</w:t>
      </w:r>
      <w:r w:rsidRPr="004A263C">
        <w:rPr>
          <w:rFonts w:ascii="Times New Roman" w:hAnsi="Times New Roman"/>
          <w:sz w:val="24"/>
          <w:szCs w:val="24"/>
        </w:rPr>
        <w:t xml:space="preserve">»  </w:t>
      </w:r>
      <w:r w:rsidRPr="004A263C">
        <w:rPr>
          <w:rFonts w:ascii="Times New Roman" w:hAnsi="Times New Roman"/>
          <w:sz w:val="24"/>
          <w:szCs w:val="24"/>
          <w:u w:val="single"/>
        </w:rPr>
        <w:t xml:space="preserve"> ____________</w:t>
      </w:r>
      <w:r w:rsidRPr="004A263C">
        <w:rPr>
          <w:rFonts w:ascii="Times New Roman" w:hAnsi="Times New Roman"/>
          <w:sz w:val="24"/>
          <w:szCs w:val="24"/>
        </w:rPr>
        <w:t xml:space="preserve"> 201</w:t>
      </w:r>
      <w:r>
        <w:rPr>
          <w:rFonts w:ascii="Times New Roman" w:hAnsi="Times New Roman"/>
          <w:sz w:val="24"/>
          <w:szCs w:val="24"/>
        </w:rPr>
        <w:t>3</w:t>
      </w:r>
      <w:r w:rsidRPr="004A263C">
        <w:rPr>
          <w:rFonts w:ascii="Times New Roman" w:hAnsi="Times New Roman"/>
          <w:sz w:val="24"/>
          <w:szCs w:val="24"/>
        </w:rPr>
        <w:t xml:space="preserve"> г.</w:t>
      </w:r>
    </w:p>
    <w:p w:rsidR="00BC7265" w:rsidRPr="004A263C" w:rsidRDefault="00BC7265" w:rsidP="00BC7265">
      <w:pPr>
        <w:shd w:val="clear" w:color="auto" w:fill="FFFFFF"/>
        <w:spacing w:after="0" w:line="240" w:lineRule="auto"/>
        <w:rPr>
          <w:rFonts w:ascii="Times New Roman" w:hAnsi="Times New Roman"/>
          <w:sz w:val="24"/>
          <w:szCs w:val="24"/>
          <w:u w:val="single"/>
        </w:rPr>
      </w:pPr>
    </w:p>
    <w:p w:rsidR="00BC7265" w:rsidRPr="004A263C" w:rsidRDefault="00BC7265" w:rsidP="00BC7265">
      <w:pPr>
        <w:shd w:val="clear" w:color="auto" w:fill="FFFFFF"/>
        <w:spacing w:after="0" w:line="240" w:lineRule="auto"/>
        <w:ind w:firstLine="709"/>
        <w:jc w:val="both"/>
        <w:rPr>
          <w:rFonts w:ascii="Times New Roman" w:hAnsi="Times New Roman"/>
          <w:sz w:val="24"/>
          <w:szCs w:val="24"/>
        </w:rPr>
      </w:pPr>
      <w:r>
        <w:rPr>
          <w:rFonts w:ascii="Times New Roman" w:hAnsi="Times New Roman"/>
          <w:b/>
          <w:sz w:val="24"/>
          <w:szCs w:val="24"/>
        </w:rPr>
        <w:t>Управляющая компания ИП Шерстобитов</w:t>
      </w:r>
      <w:r w:rsidRPr="004A263C">
        <w:rPr>
          <w:rFonts w:ascii="Times New Roman" w:hAnsi="Times New Roman"/>
          <w:sz w:val="24"/>
          <w:szCs w:val="24"/>
        </w:rPr>
        <w:t xml:space="preserve">, именуемое в дальнейшем «Заказчик», в лице </w:t>
      </w:r>
      <w:r>
        <w:rPr>
          <w:rFonts w:ascii="Times New Roman" w:hAnsi="Times New Roman"/>
          <w:sz w:val="24"/>
          <w:szCs w:val="24"/>
        </w:rPr>
        <w:t>Шерстобитова А.В.</w:t>
      </w:r>
      <w:r w:rsidRPr="004A263C">
        <w:rPr>
          <w:rFonts w:ascii="Times New Roman" w:hAnsi="Times New Roman"/>
          <w:sz w:val="24"/>
          <w:szCs w:val="24"/>
        </w:rPr>
        <w:t xml:space="preserve">, с одной стороны, и </w:t>
      </w:r>
      <w:r w:rsidRPr="004A263C">
        <w:rPr>
          <w:rFonts w:ascii="Times New Roman" w:hAnsi="Times New Roman"/>
          <w:b/>
          <w:sz w:val="24"/>
          <w:szCs w:val="24"/>
        </w:rPr>
        <w:t>________________________________________________________</w:t>
      </w:r>
      <w:r w:rsidRPr="004A263C">
        <w:rPr>
          <w:rFonts w:ascii="Times New Roman" w:hAnsi="Times New Roman"/>
          <w:sz w:val="24"/>
          <w:szCs w:val="24"/>
        </w:rPr>
        <w:t>, именуемый в</w:t>
      </w:r>
      <w:r>
        <w:rPr>
          <w:rFonts w:ascii="Times New Roman" w:hAnsi="Times New Roman"/>
          <w:sz w:val="24"/>
          <w:szCs w:val="24"/>
        </w:rPr>
        <w:t xml:space="preserve"> </w:t>
      </w:r>
      <w:r w:rsidRPr="004A263C">
        <w:rPr>
          <w:rFonts w:ascii="Times New Roman" w:hAnsi="Times New Roman"/>
          <w:sz w:val="24"/>
          <w:szCs w:val="24"/>
        </w:rPr>
        <w:t>дальнейшем «Подрядчик», в лице ________________________________________________, действующего на основании Устава, с другой стороны, на основании результатов конкурса (протокол оценки и сопоставления заявок на участие в отборе подрядной организации на проведение капитального ремонта многоквартирного дома, расположенного по ад</w:t>
      </w:r>
      <w:r>
        <w:rPr>
          <w:rFonts w:ascii="Times New Roman" w:hAnsi="Times New Roman"/>
          <w:sz w:val="24"/>
          <w:szCs w:val="24"/>
        </w:rPr>
        <w:t>рес</w:t>
      </w:r>
      <w:r w:rsidR="00B90B06">
        <w:rPr>
          <w:rFonts w:ascii="Times New Roman" w:hAnsi="Times New Roman"/>
          <w:sz w:val="24"/>
          <w:szCs w:val="24"/>
        </w:rPr>
        <w:t>у: пгт. Мортка, ул. Кедровая</w:t>
      </w:r>
      <w:r w:rsidRPr="004A263C">
        <w:rPr>
          <w:rFonts w:ascii="Times New Roman" w:hAnsi="Times New Roman"/>
          <w:sz w:val="24"/>
          <w:szCs w:val="24"/>
        </w:rPr>
        <w:t xml:space="preserve">, </w:t>
      </w:r>
      <w:r w:rsidR="00B90B06">
        <w:rPr>
          <w:rFonts w:ascii="Times New Roman" w:hAnsi="Times New Roman"/>
          <w:sz w:val="24"/>
          <w:szCs w:val="24"/>
        </w:rPr>
        <w:t>1</w:t>
      </w:r>
      <w:r w:rsidRPr="004A263C">
        <w:rPr>
          <w:rFonts w:ascii="Times New Roman" w:hAnsi="Times New Roman"/>
          <w:sz w:val="24"/>
          <w:szCs w:val="24"/>
        </w:rPr>
        <w:t>, от «___» ___________ 201</w:t>
      </w:r>
      <w:r>
        <w:rPr>
          <w:rFonts w:ascii="Times New Roman" w:hAnsi="Times New Roman"/>
          <w:sz w:val="24"/>
          <w:szCs w:val="24"/>
        </w:rPr>
        <w:t>3</w:t>
      </w:r>
      <w:r w:rsidRPr="004A263C">
        <w:rPr>
          <w:rFonts w:ascii="Times New Roman" w:hAnsi="Times New Roman"/>
          <w:sz w:val="24"/>
          <w:szCs w:val="24"/>
        </w:rPr>
        <w:t>г.) заключили настоящий договор о нижеследующем.</w:t>
      </w:r>
    </w:p>
    <w:p w:rsidR="00BC7265" w:rsidRPr="004A263C" w:rsidRDefault="00BC7265" w:rsidP="00BC7265">
      <w:pPr>
        <w:pStyle w:val="1"/>
        <w:rPr>
          <w:rFonts w:ascii="Times New Roman" w:hAnsi="Times New Roman" w:cs="Times New Roman"/>
          <w:color w:val="auto"/>
        </w:rPr>
      </w:pPr>
      <w:bookmarkStart w:id="24" w:name="sub_1010"/>
      <w:r w:rsidRPr="004A263C">
        <w:rPr>
          <w:rFonts w:ascii="Times New Roman" w:hAnsi="Times New Roman" w:cs="Times New Roman"/>
          <w:color w:val="auto"/>
        </w:rPr>
        <w:t xml:space="preserve"> I. Предмет и существенные условия договора</w:t>
      </w:r>
      <w:bookmarkEnd w:id="24"/>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25" w:name="sub_28"/>
      <w:r w:rsidRPr="004A263C">
        <w:rPr>
          <w:rFonts w:ascii="Times New Roman" w:hAnsi="Times New Roman"/>
          <w:sz w:val="24"/>
          <w:szCs w:val="24"/>
          <w:lang w:eastAsia="ru-RU"/>
        </w:rPr>
        <w:t>1.1. Заказчик поручает, а Подрядчик принимает на себя обязательства по выполнению работ по капитальному ремонту (далее - работы) многоквартирного дома (далее - объект), расположенного по адресу:</w:t>
      </w:r>
      <w:r w:rsidR="00B90B06">
        <w:rPr>
          <w:rFonts w:ascii="Times New Roman" w:hAnsi="Times New Roman"/>
          <w:sz w:val="24"/>
          <w:szCs w:val="24"/>
          <w:lang w:eastAsia="ru-RU"/>
        </w:rPr>
        <w:t xml:space="preserve"> ул.Кедровая, 1</w:t>
      </w:r>
      <w:r>
        <w:rPr>
          <w:rFonts w:ascii="Times New Roman" w:hAnsi="Times New Roman"/>
          <w:sz w:val="24"/>
          <w:szCs w:val="24"/>
          <w:lang w:eastAsia="ru-RU"/>
        </w:rPr>
        <w:t xml:space="preserve"> пгт.Мортка</w:t>
      </w:r>
      <w:r w:rsidRPr="004A263C">
        <w:rPr>
          <w:rFonts w:ascii="Times New Roman" w:hAnsi="Times New Roman"/>
          <w:sz w:val="24"/>
          <w:szCs w:val="24"/>
          <w:lang w:eastAsia="ru-RU"/>
        </w:rPr>
        <w:t>, в соответствии с технической и сметной документацией, прилагаемой к настоящему Договору.</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26" w:name="sub_1012"/>
      <w:bookmarkEnd w:id="25"/>
      <w:r w:rsidRPr="004A263C">
        <w:rPr>
          <w:rFonts w:ascii="Times New Roman" w:hAnsi="Times New Roman"/>
          <w:sz w:val="24"/>
          <w:szCs w:val="24"/>
          <w:lang w:eastAsia="ru-RU"/>
        </w:rPr>
        <w:t>1.2. Общая стоимость работ по Договору составляет_____________ рублей (указывается цена предложения победителя отбора или конкурса и стоимость работ цифрой и прописью), в том числе НДС__________рублей (если подрядная организация освобождена от уплаты НДС, то делается запись "не облагается").</w:t>
      </w:r>
    </w:p>
    <w:bookmarkEnd w:id="26"/>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r w:rsidRPr="004A263C">
        <w:rPr>
          <w:rFonts w:ascii="Times New Roman" w:hAnsi="Times New Roman"/>
          <w:sz w:val="24"/>
          <w:szCs w:val="24"/>
          <w:lang w:eastAsia="ru-RU"/>
        </w:rPr>
        <w:t>Стоимость по видам работ составляет:</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r w:rsidRPr="004A263C">
        <w:rPr>
          <w:rFonts w:ascii="Times New Roman" w:hAnsi="Times New Roman"/>
          <w:sz w:val="24"/>
          <w:szCs w:val="24"/>
          <w:lang w:eastAsia="ru-RU"/>
        </w:rPr>
        <w:t>_________________________________________________________ рублей,</w:t>
      </w:r>
    </w:p>
    <w:p w:rsidR="00BC7265" w:rsidRPr="004A263C" w:rsidRDefault="00BC7265" w:rsidP="00BC7265">
      <w:pPr>
        <w:autoSpaceDE w:val="0"/>
        <w:autoSpaceDN w:val="0"/>
        <w:adjustRightInd w:val="0"/>
        <w:spacing w:after="0" w:line="240" w:lineRule="auto"/>
        <w:ind w:firstLine="698"/>
        <w:jc w:val="center"/>
        <w:rPr>
          <w:rFonts w:ascii="Times New Roman" w:hAnsi="Times New Roman"/>
          <w:sz w:val="24"/>
          <w:szCs w:val="24"/>
          <w:lang w:eastAsia="ru-RU"/>
        </w:rPr>
      </w:pPr>
      <w:r w:rsidRPr="004A263C">
        <w:rPr>
          <w:rFonts w:ascii="Times New Roman" w:hAnsi="Times New Roman"/>
          <w:sz w:val="24"/>
          <w:szCs w:val="24"/>
          <w:lang w:eastAsia="ru-RU"/>
        </w:rPr>
        <w:t>(вид работ)</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r w:rsidRPr="004A263C">
        <w:rPr>
          <w:rFonts w:ascii="Times New Roman" w:hAnsi="Times New Roman"/>
          <w:sz w:val="24"/>
          <w:szCs w:val="24"/>
          <w:lang w:eastAsia="ru-RU"/>
        </w:rPr>
        <w:t>__________________________________________________________рублей;</w:t>
      </w:r>
    </w:p>
    <w:p w:rsidR="00BC7265" w:rsidRPr="004A263C" w:rsidRDefault="00BC7265" w:rsidP="00BC7265">
      <w:pPr>
        <w:autoSpaceDE w:val="0"/>
        <w:autoSpaceDN w:val="0"/>
        <w:adjustRightInd w:val="0"/>
        <w:spacing w:after="0" w:line="240" w:lineRule="auto"/>
        <w:ind w:firstLine="698"/>
        <w:jc w:val="center"/>
        <w:rPr>
          <w:rFonts w:ascii="Times New Roman" w:hAnsi="Times New Roman"/>
          <w:sz w:val="24"/>
          <w:szCs w:val="24"/>
          <w:lang w:eastAsia="ru-RU"/>
        </w:rPr>
      </w:pPr>
      <w:r w:rsidRPr="004A263C">
        <w:rPr>
          <w:rFonts w:ascii="Times New Roman" w:hAnsi="Times New Roman"/>
          <w:sz w:val="24"/>
          <w:szCs w:val="24"/>
          <w:lang w:eastAsia="ru-RU"/>
        </w:rPr>
        <w:t>(вид работ)</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r w:rsidRPr="004A263C">
        <w:rPr>
          <w:rFonts w:ascii="Times New Roman" w:hAnsi="Times New Roman"/>
          <w:sz w:val="24"/>
          <w:szCs w:val="24"/>
          <w:lang w:eastAsia="ru-RU"/>
        </w:rPr>
        <w:t>__________________________________________________________рублей.</w:t>
      </w:r>
    </w:p>
    <w:p w:rsidR="00BC7265" w:rsidRPr="004A263C" w:rsidRDefault="00BC7265" w:rsidP="00BC7265">
      <w:pPr>
        <w:autoSpaceDE w:val="0"/>
        <w:autoSpaceDN w:val="0"/>
        <w:adjustRightInd w:val="0"/>
        <w:spacing w:after="0" w:line="240" w:lineRule="auto"/>
        <w:ind w:firstLine="698"/>
        <w:jc w:val="center"/>
        <w:rPr>
          <w:rFonts w:ascii="Times New Roman" w:hAnsi="Times New Roman"/>
          <w:sz w:val="24"/>
          <w:szCs w:val="24"/>
          <w:lang w:eastAsia="ru-RU"/>
        </w:rPr>
      </w:pPr>
      <w:r w:rsidRPr="004A263C">
        <w:rPr>
          <w:rFonts w:ascii="Times New Roman" w:hAnsi="Times New Roman"/>
          <w:sz w:val="24"/>
          <w:szCs w:val="24"/>
          <w:lang w:eastAsia="ru-RU"/>
        </w:rPr>
        <w:t>(вид работ)</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27" w:name="sub_114"/>
      <w:r w:rsidRPr="004A263C">
        <w:rPr>
          <w:rFonts w:ascii="Times New Roman" w:hAnsi="Times New Roman"/>
          <w:sz w:val="24"/>
          <w:szCs w:val="24"/>
          <w:lang w:eastAsia="ru-RU"/>
        </w:rPr>
        <w:t xml:space="preserve">1.3. Указанная в </w:t>
      </w:r>
      <w:hyperlink w:anchor="sub_1012" w:history="1">
        <w:r w:rsidRPr="004A263C">
          <w:rPr>
            <w:rFonts w:ascii="Times New Roman" w:hAnsi="Times New Roman"/>
            <w:sz w:val="24"/>
            <w:szCs w:val="24"/>
            <w:lang w:eastAsia="ru-RU"/>
          </w:rPr>
          <w:t>пункте 1.2</w:t>
        </w:r>
      </w:hyperlink>
      <w:r w:rsidRPr="004A263C">
        <w:rPr>
          <w:rFonts w:ascii="Times New Roman" w:hAnsi="Times New Roman"/>
          <w:sz w:val="24"/>
          <w:szCs w:val="24"/>
          <w:lang w:eastAsia="ru-RU"/>
        </w:rPr>
        <w:t xml:space="preserve"> стоимость работ увеличению не подлежит.</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28" w:name="sub_115"/>
      <w:bookmarkEnd w:id="27"/>
      <w:r w:rsidRPr="004A263C">
        <w:rPr>
          <w:rFonts w:ascii="Times New Roman" w:hAnsi="Times New Roman"/>
          <w:sz w:val="24"/>
          <w:szCs w:val="24"/>
          <w:lang w:eastAsia="ru-RU"/>
        </w:rPr>
        <w:t>1.4. Срок выполнения работ составляет _________________ дней.</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29" w:name="sub_116"/>
      <w:bookmarkEnd w:id="28"/>
      <w:r w:rsidRPr="004A263C">
        <w:rPr>
          <w:rFonts w:ascii="Times New Roman" w:hAnsi="Times New Roman"/>
          <w:sz w:val="24"/>
          <w:szCs w:val="24"/>
          <w:lang w:eastAsia="ru-RU"/>
        </w:rPr>
        <w:t xml:space="preserve">1.5. В счет стоимости работ, в пределах суммы, указанной в </w:t>
      </w:r>
      <w:hyperlink w:anchor="sub_1012" w:history="1">
        <w:r w:rsidRPr="004A263C">
          <w:rPr>
            <w:rFonts w:ascii="Times New Roman" w:hAnsi="Times New Roman"/>
            <w:sz w:val="24"/>
            <w:szCs w:val="24"/>
            <w:lang w:eastAsia="ru-RU"/>
          </w:rPr>
          <w:t>пункте 1.2</w:t>
        </w:r>
      </w:hyperlink>
      <w:r w:rsidRPr="004A263C">
        <w:rPr>
          <w:rFonts w:ascii="Times New Roman" w:hAnsi="Times New Roman"/>
          <w:sz w:val="24"/>
          <w:szCs w:val="24"/>
          <w:lang w:eastAsia="ru-RU"/>
        </w:rPr>
        <w:t xml:space="preserve"> Договора, Подрядчик берет на себя обязательство перед Заказчиком за свой риск из своих материалов, своими силами и средствами выполнить работы в соответствии с настоящим Договором, устранить все недостатки и передать результаты выполненных работ Заказчику.</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30" w:name="sub_117"/>
      <w:bookmarkEnd w:id="29"/>
      <w:r w:rsidRPr="004A263C">
        <w:rPr>
          <w:rFonts w:ascii="Times New Roman" w:hAnsi="Times New Roman"/>
          <w:sz w:val="24"/>
          <w:szCs w:val="24"/>
          <w:lang w:eastAsia="ru-RU"/>
        </w:rPr>
        <w:lastRenderedPageBreak/>
        <w:t xml:space="preserve">1.6. Заказчик берет на себя обязательство уплатить Подрядчику за выполнение работ сумму, равную их стоимости, определенной в соответствии с настоящим Договором, в пределах суммы, указанной в </w:t>
      </w:r>
      <w:hyperlink w:anchor="sub_1012" w:history="1">
        <w:r w:rsidRPr="004A263C">
          <w:rPr>
            <w:rFonts w:ascii="Times New Roman" w:hAnsi="Times New Roman"/>
            <w:sz w:val="24"/>
            <w:szCs w:val="24"/>
            <w:lang w:eastAsia="ru-RU"/>
          </w:rPr>
          <w:t>пункте 1.2</w:t>
        </w:r>
      </w:hyperlink>
      <w:r w:rsidRPr="004A263C">
        <w:rPr>
          <w:rFonts w:ascii="Times New Roman" w:hAnsi="Times New Roman"/>
          <w:sz w:val="24"/>
          <w:szCs w:val="24"/>
          <w:lang w:eastAsia="ru-RU"/>
        </w:rPr>
        <w:t xml:space="preserve"> Договора, в сроки и в порядке, определенные настоящим Договором.</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31" w:name="sub_118"/>
      <w:bookmarkEnd w:id="30"/>
      <w:r w:rsidRPr="004A263C">
        <w:rPr>
          <w:rFonts w:ascii="Times New Roman" w:hAnsi="Times New Roman"/>
          <w:sz w:val="24"/>
          <w:szCs w:val="24"/>
          <w:lang w:eastAsia="ru-RU"/>
        </w:rPr>
        <w:t>1.7. Основанием для заключения настоящего Договора является _________N __________ от "___"_______20__ г. (указывается протокол об итогах конкурса на право заключения договора).</w:t>
      </w:r>
    </w:p>
    <w:p w:rsidR="00BC7265" w:rsidRPr="004A263C" w:rsidRDefault="00BC7265" w:rsidP="00BC7265">
      <w:pPr>
        <w:autoSpaceDE w:val="0"/>
        <w:autoSpaceDN w:val="0"/>
        <w:adjustRightInd w:val="0"/>
        <w:spacing w:before="108" w:after="108" w:line="240" w:lineRule="auto"/>
        <w:jc w:val="center"/>
        <w:outlineLvl w:val="0"/>
        <w:rPr>
          <w:rFonts w:ascii="Times New Roman" w:hAnsi="Times New Roman"/>
          <w:sz w:val="24"/>
          <w:szCs w:val="24"/>
          <w:lang w:eastAsia="ru-RU"/>
        </w:rPr>
      </w:pPr>
      <w:bookmarkStart w:id="32" w:name="sub_1020"/>
      <w:bookmarkEnd w:id="31"/>
      <w:r w:rsidRPr="004A263C">
        <w:rPr>
          <w:rFonts w:ascii="Times New Roman" w:hAnsi="Times New Roman"/>
          <w:b/>
          <w:bCs/>
          <w:sz w:val="24"/>
          <w:szCs w:val="24"/>
          <w:lang w:eastAsia="ru-RU"/>
        </w:rPr>
        <w:t>II. Обеспечение исполнения обязательств подрядчика</w:t>
      </w:r>
      <w:bookmarkEnd w:id="32"/>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33" w:name="sub_29"/>
      <w:r w:rsidRPr="004A263C">
        <w:rPr>
          <w:rFonts w:ascii="Times New Roman" w:hAnsi="Times New Roman"/>
          <w:sz w:val="24"/>
          <w:szCs w:val="24"/>
          <w:lang w:eastAsia="ru-RU"/>
        </w:rPr>
        <w:t>2.1. Обеспечением исполнения обязательств Подрядчика по настоящему Договору является ______________(указывается способ обеспечения: банковская гарантия, залог денежных средств или иные способы обеспечения обязательств, предусмотренные законодательством) на сумму ______________ рублей (не менее 10% общей стоимости Договора в случае если им предусмотрена выплата аванса, то не менее размера авансового платежа). Подрядчик обязан представить Заказчику обеспечение исполнения обязательств по Договору в 10-дневный срок с даты подписания настоящего Договора Сторонами.</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34" w:name="sub_31"/>
      <w:bookmarkEnd w:id="33"/>
      <w:r w:rsidRPr="004A263C">
        <w:rPr>
          <w:rFonts w:ascii="Times New Roman" w:hAnsi="Times New Roman"/>
          <w:sz w:val="24"/>
          <w:szCs w:val="24"/>
          <w:lang w:eastAsia="ru-RU"/>
        </w:rPr>
        <w:t>2.2. Обеспечением исполнения обязательств Подрядчика по устранению выявленных дефектов в гарантийный период является ______________(указывается в соответствии с выбранным Заказчиком вариантом обеспечения исполнения обязательств) на сумму_________рублей, действующее до истечения гарантийного периода. Подрядчик обязан представить Заказчику данное обеспечение до подписания акта приемки объекта, а при проведении капитального ремонта по нескольким видам работ на объекте - актов о приемке рабочей комиссией законченных работ по капитальному ремонту объекта по всем видам работ.</w:t>
      </w:r>
    </w:p>
    <w:p w:rsidR="00BC7265" w:rsidRPr="004A263C" w:rsidRDefault="00BC7265" w:rsidP="00BC7265">
      <w:pPr>
        <w:autoSpaceDE w:val="0"/>
        <w:autoSpaceDN w:val="0"/>
        <w:adjustRightInd w:val="0"/>
        <w:spacing w:before="108" w:after="108" w:line="240" w:lineRule="auto"/>
        <w:jc w:val="center"/>
        <w:outlineLvl w:val="0"/>
        <w:rPr>
          <w:rFonts w:ascii="Times New Roman" w:hAnsi="Times New Roman"/>
          <w:sz w:val="24"/>
          <w:szCs w:val="24"/>
          <w:lang w:eastAsia="ru-RU"/>
        </w:rPr>
      </w:pPr>
      <w:bookmarkStart w:id="35" w:name="sub_1030"/>
      <w:bookmarkEnd w:id="34"/>
      <w:r w:rsidRPr="004A263C">
        <w:rPr>
          <w:rFonts w:ascii="Times New Roman" w:hAnsi="Times New Roman"/>
          <w:b/>
          <w:bCs/>
          <w:sz w:val="24"/>
          <w:szCs w:val="24"/>
          <w:lang w:eastAsia="ru-RU"/>
        </w:rPr>
        <w:t>III. Порядок оплаты работ</w:t>
      </w:r>
      <w:bookmarkEnd w:id="35"/>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36" w:name="sub_132"/>
      <w:r w:rsidRPr="004A263C">
        <w:rPr>
          <w:rFonts w:ascii="Times New Roman" w:hAnsi="Times New Roman"/>
          <w:sz w:val="24"/>
          <w:szCs w:val="24"/>
          <w:lang w:eastAsia="ru-RU"/>
        </w:rPr>
        <w:t>3.1. Оплата по Договору осуществляется в два этапа:</w:t>
      </w:r>
    </w:p>
    <w:bookmarkEnd w:id="36"/>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r w:rsidRPr="004A263C">
        <w:rPr>
          <w:rFonts w:ascii="Times New Roman" w:hAnsi="Times New Roman"/>
          <w:sz w:val="24"/>
          <w:szCs w:val="24"/>
          <w:lang w:eastAsia="ru-RU"/>
        </w:rPr>
        <w:t xml:space="preserve">авансовый платеж Подрядчику в размере _____% от стоимости, указанной в </w:t>
      </w:r>
      <w:hyperlink w:anchor="sub_1012" w:history="1">
        <w:r w:rsidRPr="004A263C">
          <w:rPr>
            <w:rFonts w:ascii="Times New Roman" w:hAnsi="Times New Roman"/>
            <w:sz w:val="24"/>
            <w:szCs w:val="24"/>
            <w:lang w:eastAsia="ru-RU"/>
          </w:rPr>
          <w:t>пункте 1.2</w:t>
        </w:r>
      </w:hyperlink>
      <w:r w:rsidRPr="004A263C">
        <w:rPr>
          <w:rFonts w:ascii="Times New Roman" w:hAnsi="Times New Roman"/>
          <w:sz w:val="24"/>
          <w:szCs w:val="24"/>
          <w:lang w:eastAsia="ru-RU"/>
        </w:rPr>
        <w:t xml:space="preserve"> Договора, в сумме ______________________ рублей выплачивается в __-дневный срок с даты подписания Договора Сторонами, но не раньше представления Подрядчиком обеспечения исполнения обязательств по Договору (если объект капитального ремонта включает небольшое количество видов и объемов работ, не требует длительного времени их выполнения (до двух месяцев), авансовый платеж Подрядчику в Договоре может не предусматриваться);</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r w:rsidRPr="004A263C">
        <w:rPr>
          <w:rFonts w:ascii="Times New Roman" w:hAnsi="Times New Roman"/>
          <w:sz w:val="24"/>
          <w:szCs w:val="24"/>
          <w:lang w:eastAsia="ru-RU"/>
        </w:rPr>
        <w:t xml:space="preserve">окончательный платеж по завершению работ по Договору выплачивается на основании акта по </w:t>
      </w:r>
      <w:hyperlink r:id="rId9" w:history="1">
        <w:r w:rsidRPr="004A263C">
          <w:rPr>
            <w:rFonts w:ascii="Times New Roman" w:hAnsi="Times New Roman"/>
            <w:sz w:val="24"/>
            <w:szCs w:val="24"/>
            <w:lang w:eastAsia="ru-RU"/>
          </w:rPr>
          <w:t>форме КС-2</w:t>
        </w:r>
      </w:hyperlink>
      <w:r w:rsidRPr="004A263C">
        <w:rPr>
          <w:rFonts w:ascii="Times New Roman" w:hAnsi="Times New Roman"/>
          <w:sz w:val="24"/>
          <w:szCs w:val="24"/>
          <w:lang w:eastAsia="ru-RU"/>
        </w:rPr>
        <w:t xml:space="preserve"> и справки по </w:t>
      </w:r>
      <w:hyperlink r:id="rId10" w:history="1">
        <w:r w:rsidRPr="004A263C">
          <w:rPr>
            <w:rFonts w:ascii="Times New Roman" w:hAnsi="Times New Roman"/>
            <w:sz w:val="24"/>
            <w:szCs w:val="24"/>
            <w:lang w:eastAsia="ru-RU"/>
          </w:rPr>
          <w:t>форме КС-3</w:t>
        </w:r>
      </w:hyperlink>
      <w:r w:rsidRPr="004A263C">
        <w:rPr>
          <w:rFonts w:ascii="Times New Roman" w:hAnsi="Times New Roman"/>
          <w:sz w:val="24"/>
          <w:szCs w:val="24"/>
          <w:lang w:eastAsia="ru-RU"/>
        </w:rPr>
        <w:t xml:space="preserve"> в __-дневный срок с даты подписания Заказчиком указанных документов</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37" w:name="sub_133"/>
      <w:r w:rsidRPr="004A263C">
        <w:rPr>
          <w:rFonts w:ascii="Times New Roman" w:hAnsi="Times New Roman"/>
          <w:sz w:val="24"/>
          <w:szCs w:val="24"/>
          <w:lang w:eastAsia="ru-RU"/>
        </w:rPr>
        <w:t>3.2. Подрядчик обязан использовать аванс для покрытия расходов по производству работ, предоставить Представителю Заказчика по первому требованию все необходимые документы, подтверждающие использование авансового платежа в соответствии с его назначением.</w:t>
      </w:r>
    </w:p>
    <w:bookmarkEnd w:id="37"/>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p>
    <w:p w:rsidR="00BC7265" w:rsidRPr="004A263C" w:rsidRDefault="00BC7265" w:rsidP="00BC7265">
      <w:pPr>
        <w:autoSpaceDE w:val="0"/>
        <w:autoSpaceDN w:val="0"/>
        <w:adjustRightInd w:val="0"/>
        <w:spacing w:before="108" w:after="108" w:line="240" w:lineRule="auto"/>
        <w:jc w:val="center"/>
        <w:outlineLvl w:val="0"/>
        <w:rPr>
          <w:rFonts w:ascii="Times New Roman" w:hAnsi="Times New Roman"/>
          <w:sz w:val="24"/>
          <w:szCs w:val="24"/>
          <w:lang w:eastAsia="ru-RU"/>
        </w:rPr>
      </w:pPr>
      <w:bookmarkStart w:id="38" w:name="sub_1040"/>
      <w:r w:rsidRPr="004A263C">
        <w:rPr>
          <w:rFonts w:ascii="Times New Roman" w:hAnsi="Times New Roman"/>
          <w:b/>
          <w:bCs/>
          <w:sz w:val="24"/>
          <w:szCs w:val="24"/>
          <w:lang w:eastAsia="ru-RU"/>
        </w:rPr>
        <w:t>IV. Сроки выполнения работ</w:t>
      </w:r>
      <w:bookmarkEnd w:id="38"/>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39" w:name="sub_142"/>
      <w:r w:rsidRPr="004A263C">
        <w:rPr>
          <w:rFonts w:ascii="Times New Roman" w:hAnsi="Times New Roman"/>
          <w:sz w:val="24"/>
          <w:szCs w:val="24"/>
          <w:lang w:eastAsia="ru-RU"/>
        </w:rPr>
        <w:t xml:space="preserve">4.1. Срок начала работ: не позднее "____"___________20___года, но не ранее выплаты авансового платежа в соответствии с </w:t>
      </w:r>
      <w:hyperlink w:anchor="sub_132" w:history="1">
        <w:r w:rsidRPr="004A263C">
          <w:rPr>
            <w:rFonts w:ascii="Times New Roman" w:hAnsi="Times New Roman"/>
            <w:sz w:val="24"/>
            <w:szCs w:val="24"/>
            <w:lang w:eastAsia="ru-RU"/>
          </w:rPr>
          <w:t>пунктом 3.1</w:t>
        </w:r>
      </w:hyperlink>
      <w:r w:rsidRPr="004A263C">
        <w:rPr>
          <w:rFonts w:ascii="Times New Roman" w:hAnsi="Times New Roman"/>
          <w:sz w:val="24"/>
          <w:szCs w:val="24"/>
          <w:lang w:eastAsia="ru-RU"/>
        </w:rPr>
        <w:t xml:space="preserve"> настоящего Договора.</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40" w:name="sub_42"/>
      <w:bookmarkEnd w:id="39"/>
      <w:r w:rsidRPr="004A263C">
        <w:rPr>
          <w:rFonts w:ascii="Times New Roman" w:hAnsi="Times New Roman"/>
          <w:sz w:val="24"/>
          <w:szCs w:val="24"/>
          <w:lang w:eastAsia="ru-RU"/>
        </w:rPr>
        <w:t>4.2. Срок окончания работ: не позднее "____"__________20___года.</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41" w:name="sub_43"/>
      <w:bookmarkEnd w:id="40"/>
      <w:r w:rsidRPr="004A263C">
        <w:rPr>
          <w:rFonts w:ascii="Times New Roman" w:hAnsi="Times New Roman"/>
          <w:sz w:val="24"/>
          <w:szCs w:val="24"/>
          <w:lang w:eastAsia="ru-RU"/>
        </w:rPr>
        <w:t>4.3. Фактической датой окончания работ на объекте является дата подписания акта о приемке в эксплуатацию рабочей комиссией законченных работ по капитальному ремонту объекта.</w:t>
      </w:r>
    </w:p>
    <w:p w:rsidR="00BC7265" w:rsidRPr="004A263C" w:rsidRDefault="00BC7265" w:rsidP="00BC7265">
      <w:pPr>
        <w:autoSpaceDE w:val="0"/>
        <w:autoSpaceDN w:val="0"/>
        <w:adjustRightInd w:val="0"/>
        <w:spacing w:before="108" w:after="108" w:line="240" w:lineRule="auto"/>
        <w:jc w:val="center"/>
        <w:outlineLvl w:val="0"/>
        <w:rPr>
          <w:rFonts w:ascii="Times New Roman" w:hAnsi="Times New Roman"/>
          <w:sz w:val="24"/>
          <w:szCs w:val="24"/>
          <w:lang w:eastAsia="ru-RU"/>
        </w:rPr>
      </w:pPr>
      <w:bookmarkStart w:id="42" w:name="sub_1050"/>
      <w:bookmarkEnd w:id="41"/>
      <w:r w:rsidRPr="004A263C">
        <w:rPr>
          <w:rFonts w:ascii="Times New Roman" w:hAnsi="Times New Roman"/>
          <w:b/>
          <w:bCs/>
          <w:sz w:val="24"/>
          <w:szCs w:val="24"/>
          <w:lang w:eastAsia="ru-RU"/>
        </w:rPr>
        <w:lastRenderedPageBreak/>
        <w:t>V. Заказчик</w:t>
      </w:r>
      <w:bookmarkEnd w:id="42"/>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43" w:name="sub_152"/>
      <w:r w:rsidRPr="004A263C">
        <w:rPr>
          <w:rFonts w:ascii="Times New Roman" w:hAnsi="Times New Roman"/>
          <w:sz w:val="24"/>
          <w:szCs w:val="24"/>
          <w:lang w:eastAsia="ru-RU"/>
        </w:rPr>
        <w:t>5.1. При выполнении настоящего Договора Заказчик обязан:</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44" w:name="sub_511"/>
      <w:bookmarkEnd w:id="43"/>
      <w:r w:rsidRPr="004A263C">
        <w:rPr>
          <w:rFonts w:ascii="Times New Roman" w:hAnsi="Times New Roman"/>
          <w:sz w:val="24"/>
          <w:szCs w:val="24"/>
          <w:lang w:eastAsia="ru-RU"/>
        </w:rPr>
        <w:t>5.1.1. Передать Подрядчику по акту объект в течение ________ дней со дня подписания Договора Сторонами.</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45" w:name="sub_522"/>
      <w:bookmarkEnd w:id="44"/>
      <w:r w:rsidRPr="004A263C">
        <w:rPr>
          <w:rFonts w:ascii="Times New Roman" w:hAnsi="Times New Roman"/>
          <w:sz w:val="24"/>
          <w:szCs w:val="24"/>
          <w:lang w:eastAsia="ru-RU"/>
        </w:rPr>
        <w:t>5.1.2. Обеспечить организацию технического надзора в течение всего периода производства работ.</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46" w:name="sub_523"/>
      <w:bookmarkEnd w:id="45"/>
      <w:r w:rsidRPr="004A263C">
        <w:rPr>
          <w:rFonts w:ascii="Times New Roman" w:hAnsi="Times New Roman"/>
          <w:sz w:val="24"/>
          <w:szCs w:val="24"/>
          <w:lang w:eastAsia="ru-RU"/>
        </w:rPr>
        <w:t>5.1.3. Создать рабочую (приемочную) комиссию и организовать приемку и ввод в эксплуатацию объекта после капитального ремонта.</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47" w:name="sub_524"/>
      <w:bookmarkEnd w:id="46"/>
      <w:r w:rsidRPr="004A263C">
        <w:rPr>
          <w:rFonts w:ascii="Times New Roman" w:hAnsi="Times New Roman"/>
          <w:sz w:val="24"/>
          <w:szCs w:val="24"/>
          <w:lang w:eastAsia="ru-RU"/>
        </w:rPr>
        <w:t xml:space="preserve">5.1.4. Рассматривать и подписывать акты по </w:t>
      </w:r>
      <w:hyperlink r:id="rId11" w:history="1">
        <w:r w:rsidRPr="004A263C">
          <w:rPr>
            <w:rFonts w:ascii="Times New Roman" w:hAnsi="Times New Roman"/>
            <w:sz w:val="24"/>
            <w:szCs w:val="24"/>
            <w:lang w:eastAsia="ru-RU"/>
          </w:rPr>
          <w:t>форме КС-2</w:t>
        </w:r>
      </w:hyperlink>
      <w:r w:rsidRPr="004A263C">
        <w:rPr>
          <w:rFonts w:ascii="Times New Roman" w:hAnsi="Times New Roman"/>
          <w:sz w:val="24"/>
          <w:szCs w:val="24"/>
          <w:lang w:eastAsia="ru-RU"/>
        </w:rPr>
        <w:t xml:space="preserve"> и справки по </w:t>
      </w:r>
      <w:hyperlink r:id="rId12" w:history="1">
        <w:r w:rsidRPr="004A263C">
          <w:rPr>
            <w:rFonts w:ascii="Times New Roman" w:hAnsi="Times New Roman"/>
            <w:sz w:val="24"/>
            <w:szCs w:val="24"/>
            <w:lang w:eastAsia="ru-RU"/>
          </w:rPr>
          <w:t>форме КС-3</w:t>
        </w:r>
      </w:hyperlink>
      <w:r w:rsidRPr="004A263C">
        <w:rPr>
          <w:rFonts w:ascii="Times New Roman" w:hAnsi="Times New Roman"/>
          <w:sz w:val="24"/>
          <w:szCs w:val="24"/>
          <w:lang w:eastAsia="ru-RU"/>
        </w:rPr>
        <w:t>.</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48" w:name="sub_153"/>
      <w:bookmarkEnd w:id="47"/>
      <w:r w:rsidRPr="004A263C">
        <w:rPr>
          <w:rFonts w:ascii="Times New Roman" w:hAnsi="Times New Roman"/>
          <w:sz w:val="24"/>
          <w:szCs w:val="24"/>
          <w:lang w:eastAsia="ru-RU"/>
        </w:rPr>
        <w:t>5.2. Заказчик имеет другие права и обязанности, предусмотренные законодательством Российской Федерации, иными правовыми актами и настоящим Договором.</w:t>
      </w:r>
      <w:bookmarkEnd w:id="48"/>
    </w:p>
    <w:p w:rsidR="00BC7265" w:rsidRPr="004A263C" w:rsidRDefault="00BC7265" w:rsidP="00BC7265">
      <w:pPr>
        <w:autoSpaceDE w:val="0"/>
        <w:autoSpaceDN w:val="0"/>
        <w:adjustRightInd w:val="0"/>
        <w:spacing w:before="108" w:after="108" w:line="240" w:lineRule="auto"/>
        <w:jc w:val="center"/>
        <w:outlineLvl w:val="0"/>
        <w:rPr>
          <w:rFonts w:ascii="Times New Roman" w:hAnsi="Times New Roman"/>
          <w:sz w:val="24"/>
          <w:szCs w:val="24"/>
          <w:lang w:eastAsia="ru-RU"/>
        </w:rPr>
      </w:pPr>
      <w:bookmarkStart w:id="49" w:name="sub_1060"/>
      <w:r w:rsidRPr="004A263C">
        <w:rPr>
          <w:rFonts w:ascii="Times New Roman" w:hAnsi="Times New Roman"/>
          <w:b/>
          <w:bCs/>
          <w:sz w:val="24"/>
          <w:szCs w:val="24"/>
          <w:lang w:eastAsia="ru-RU"/>
        </w:rPr>
        <w:t>VI. Подрядчик</w:t>
      </w:r>
      <w:bookmarkEnd w:id="49"/>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50" w:name="sub_162"/>
      <w:r w:rsidRPr="004A263C">
        <w:rPr>
          <w:rFonts w:ascii="Times New Roman" w:hAnsi="Times New Roman"/>
          <w:sz w:val="24"/>
          <w:szCs w:val="24"/>
          <w:lang w:eastAsia="ru-RU"/>
        </w:rPr>
        <w:t>6.1. При выполнении Договора Подрядчик обязан:</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51" w:name="sub_621"/>
      <w:bookmarkEnd w:id="50"/>
      <w:r w:rsidRPr="004A263C">
        <w:rPr>
          <w:rFonts w:ascii="Times New Roman" w:hAnsi="Times New Roman"/>
          <w:sz w:val="24"/>
          <w:szCs w:val="24"/>
          <w:lang w:eastAsia="ru-RU"/>
        </w:rPr>
        <w:t xml:space="preserve">6.1.1. Принять от Заказчика по акту объект в срок, указанный в </w:t>
      </w:r>
      <w:hyperlink w:anchor="sub_511" w:history="1">
        <w:r w:rsidRPr="004A263C">
          <w:rPr>
            <w:rFonts w:ascii="Times New Roman" w:hAnsi="Times New Roman"/>
            <w:sz w:val="24"/>
            <w:szCs w:val="24"/>
            <w:lang w:eastAsia="ru-RU"/>
          </w:rPr>
          <w:t>пункте 5.1.1</w:t>
        </w:r>
      </w:hyperlink>
      <w:r w:rsidRPr="004A263C">
        <w:rPr>
          <w:rFonts w:ascii="Times New Roman" w:hAnsi="Times New Roman"/>
          <w:sz w:val="24"/>
          <w:szCs w:val="24"/>
          <w:lang w:eastAsia="ru-RU"/>
        </w:rPr>
        <w:t xml:space="preserve"> настоящего Договора.</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52" w:name="sub_622"/>
      <w:bookmarkEnd w:id="51"/>
      <w:r w:rsidRPr="004A263C">
        <w:rPr>
          <w:rFonts w:ascii="Times New Roman" w:hAnsi="Times New Roman"/>
          <w:sz w:val="24"/>
          <w:szCs w:val="24"/>
          <w:lang w:eastAsia="ru-RU"/>
        </w:rPr>
        <w:t>6.1.2. Нести ответственность перед Заказчиком за допущенные отступления от требований, предусмотренных в технической и сметной документации и СНиП, за снижение или потерю прочности, устойчивости, надежности здания, сооружения или его части.</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53" w:name="sub_623"/>
      <w:bookmarkEnd w:id="52"/>
      <w:r w:rsidRPr="004A263C">
        <w:rPr>
          <w:rFonts w:ascii="Times New Roman" w:hAnsi="Times New Roman"/>
          <w:sz w:val="24"/>
          <w:szCs w:val="24"/>
          <w:lang w:eastAsia="ru-RU"/>
        </w:rPr>
        <w:t>6.1.3. Поставлять на рабочую площадку материалы, оборудование, изделия, конструкции, строительную технику, необходимые для производства работ, а также осуществлять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РФ и техническим условиям. На всех этапах выполнения работ должны быть 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54" w:name="sub_624"/>
      <w:bookmarkEnd w:id="53"/>
      <w:r w:rsidRPr="004A263C">
        <w:rPr>
          <w:rFonts w:ascii="Times New Roman" w:hAnsi="Times New Roman"/>
          <w:sz w:val="24"/>
          <w:szCs w:val="24"/>
          <w:lang w:eastAsia="ru-RU"/>
        </w:rPr>
        <w:t>6.1.4. Разместить за свой счет на строительных лесах и (или) ограждениях информацию с указанием: видов и сроков выполнения работ, наименований Заказчика и Подрядчика, ФИО Представителей Заказчика и Подрядчика, контактных телефонов.</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55" w:name="sub_625"/>
      <w:bookmarkEnd w:id="54"/>
      <w:r w:rsidRPr="004A263C">
        <w:rPr>
          <w:rFonts w:ascii="Times New Roman" w:hAnsi="Times New Roman"/>
          <w:sz w:val="24"/>
          <w:szCs w:val="24"/>
          <w:lang w:eastAsia="ru-RU"/>
        </w:rPr>
        <w:t>6.1.5. 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Работы должны производиться в будние дни в период с 8.00. по 21.00. По письменному согласованию с Заказчиком работы могут проводиться в выходные и праздничные дни с учетом соответствующих требований законодательства Российской Федерации.</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56" w:name="sub_626"/>
      <w:bookmarkEnd w:id="55"/>
      <w:r w:rsidRPr="004A263C">
        <w:rPr>
          <w:rFonts w:ascii="Times New Roman" w:hAnsi="Times New Roman"/>
          <w:sz w:val="24"/>
          <w:szCs w:val="24"/>
          <w:lang w:eastAsia="ru-RU"/>
        </w:rPr>
        <w:t>6.1.6. 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57" w:name="sub_627"/>
      <w:bookmarkEnd w:id="56"/>
      <w:r w:rsidRPr="004A263C">
        <w:rPr>
          <w:rFonts w:ascii="Times New Roman" w:hAnsi="Times New Roman"/>
          <w:sz w:val="24"/>
          <w:szCs w:val="24"/>
          <w:lang w:eastAsia="ru-RU"/>
        </w:rPr>
        <w:t>6.1.7. Содержать рабочую площадку и прилегающие участки свободными от отходов, накапливаемых в результате выполненных работ, и обеспечивать их своевременную уборку.</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58" w:name="sub_628"/>
      <w:bookmarkEnd w:id="57"/>
      <w:r w:rsidRPr="004A263C">
        <w:rPr>
          <w:rFonts w:ascii="Times New Roman" w:hAnsi="Times New Roman"/>
          <w:sz w:val="24"/>
          <w:szCs w:val="24"/>
          <w:lang w:eastAsia="ru-RU"/>
        </w:rPr>
        <w:t>6.1.8. Обеспечить за свой счет сохранность материалов, оборудования, стоянки строительной техники и другого имущества, необходимого для производства работ, ограждение рабочей площадки с момента начала работ до сдачи объекта в эксплуатацию.</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59" w:name="sub_629"/>
      <w:bookmarkEnd w:id="58"/>
      <w:r w:rsidRPr="004A263C">
        <w:rPr>
          <w:rFonts w:ascii="Times New Roman" w:hAnsi="Times New Roman"/>
          <w:sz w:val="24"/>
          <w:szCs w:val="24"/>
          <w:lang w:eastAsia="ru-RU"/>
        </w:rPr>
        <w:t>6.1.9. Вывезти с рабочей площадки строительный мусор до подписания акта о приемке приемочной комиссией законченных работ по капитальному ремонту объекта.</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60" w:name="sub_6120"/>
      <w:bookmarkEnd w:id="59"/>
      <w:r w:rsidRPr="004A263C">
        <w:rPr>
          <w:rFonts w:ascii="Times New Roman" w:hAnsi="Times New Roman"/>
          <w:sz w:val="24"/>
          <w:szCs w:val="24"/>
          <w:lang w:eastAsia="ru-RU"/>
        </w:rPr>
        <w:lastRenderedPageBreak/>
        <w:t>6.1.10. При обнаружении обстоятельств, угрожающих сохранности или прочности объекта, немедленно известить Заказчика и до получения от него указании приостановить работы и принять все возможные меры по предотвращению наступления отрицательных последствий, которые могут быть вызваны обнаруженными обстоятельствами.</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61" w:name="sub_6121"/>
      <w:bookmarkEnd w:id="60"/>
      <w:r w:rsidRPr="004A263C">
        <w:rPr>
          <w:rFonts w:ascii="Times New Roman" w:hAnsi="Times New Roman"/>
          <w:sz w:val="24"/>
          <w:szCs w:val="24"/>
          <w:lang w:eastAsia="ru-RU"/>
        </w:rPr>
        <w:t>6.1.11. По первому требованию представителя Заказчика представлять всю необходимую информацию о ходе ремонтных работ.</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62" w:name="sub_6122"/>
      <w:bookmarkEnd w:id="61"/>
      <w:r w:rsidRPr="004A263C">
        <w:rPr>
          <w:rFonts w:ascii="Times New Roman" w:hAnsi="Times New Roman"/>
          <w:sz w:val="24"/>
          <w:szCs w:val="24"/>
          <w:lang w:eastAsia="ru-RU"/>
        </w:rPr>
        <w:t>6.1.12. Обеспечить представителю Заказчика необходимые условия для исполнения им своих обязанностей на объекте.</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63" w:name="sub_6123"/>
      <w:bookmarkEnd w:id="62"/>
      <w:r w:rsidRPr="004A263C">
        <w:rPr>
          <w:rFonts w:ascii="Times New Roman" w:hAnsi="Times New Roman"/>
          <w:sz w:val="24"/>
          <w:szCs w:val="24"/>
          <w:lang w:eastAsia="ru-RU"/>
        </w:rPr>
        <w:t xml:space="preserve">6.1.13. Сдать объект в эксплуатацию в установленные </w:t>
      </w:r>
      <w:hyperlink w:anchor="sub_42" w:history="1">
        <w:r w:rsidRPr="004A263C">
          <w:rPr>
            <w:rFonts w:ascii="Times New Roman" w:hAnsi="Times New Roman"/>
            <w:sz w:val="24"/>
            <w:szCs w:val="24"/>
            <w:lang w:eastAsia="ru-RU"/>
          </w:rPr>
          <w:t>пунктом 4.2</w:t>
        </w:r>
      </w:hyperlink>
      <w:r w:rsidRPr="004A263C">
        <w:rPr>
          <w:rFonts w:ascii="Times New Roman" w:hAnsi="Times New Roman"/>
          <w:sz w:val="24"/>
          <w:szCs w:val="24"/>
          <w:lang w:eastAsia="ru-RU"/>
        </w:rPr>
        <w:t xml:space="preserve"> настоящего Договора сроки и передать Заказчику комплект исполнительной документации, который включает общий журнал производства работ, уточненные сметы, перечни фактически выполненных работ, исполнительные чертежи, акты приемки работ, акты освидетельствования скрытых работ и ответственных конструкций.</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64" w:name="sub_6124"/>
      <w:bookmarkEnd w:id="63"/>
      <w:r w:rsidRPr="004A263C">
        <w:rPr>
          <w:rFonts w:ascii="Times New Roman" w:hAnsi="Times New Roman"/>
          <w:sz w:val="24"/>
          <w:szCs w:val="24"/>
          <w:lang w:eastAsia="ru-RU"/>
        </w:rPr>
        <w:t>6.1.14. Обеспечить своевременное устранение недостатков, выявленных в ходе производства работ и в течение гарантийного срока эксплуатации объекта. Исправлять дефекты, допущенные при выполнении работ, за свой счет в согласованные с представителем Заказчика сроки. При невыполнении Подрядчиком этих обязательств Заказчик вправе для исправления некачественно выполненных работ привлечь другую организацию за счет Подрядчика.</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65" w:name="sub_6125"/>
      <w:bookmarkEnd w:id="64"/>
      <w:r w:rsidRPr="004A263C">
        <w:rPr>
          <w:rFonts w:ascii="Times New Roman" w:hAnsi="Times New Roman"/>
          <w:sz w:val="24"/>
          <w:szCs w:val="24"/>
          <w:lang w:eastAsia="ru-RU"/>
        </w:rPr>
        <w:t>6.1.15. Соблюдать установленный законодательством порядок привлечения и использование иностранных работников.</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66" w:name="sub_163"/>
      <w:bookmarkEnd w:id="65"/>
      <w:r w:rsidRPr="004A263C">
        <w:rPr>
          <w:rFonts w:ascii="Times New Roman" w:hAnsi="Times New Roman"/>
          <w:sz w:val="24"/>
          <w:szCs w:val="24"/>
          <w:lang w:eastAsia="ru-RU"/>
        </w:rPr>
        <w:t>6.2. Подрядчик имеет другие права и обязанности, предусмотренные законодательством Российской Федерации, иными правовыми актами и настоящим Договором.</w:t>
      </w:r>
    </w:p>
    <w:bookmarkEnd w:id="66"/>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p>
    <w:p w:rsidR="00BC7265" w:rsidRPr="004A263C" w:rsidRDefault="00BC7265" w:rsidP="00BC7265">
      <w:pPr>
        <w:autoSpaceDE w:val="0"/>
        <w:autoSpaceDN w:val="0"/>
        <w:adjustRightInd w:val="0"/>
        <w:spacing w:before="108" w:after="108" w:line="240" w:lineRule="auto"/>
        <w:jc w:val="center"/>
        <w:outlineLvl w:val="0"/>
        <w:rPr>
          <w:rFonts w:ascii="Times New Roman" w:hAnsi="Times New Roman"/>
          <w:sz w:val="24"/>
          <w:szCs w:val="24"/>
          <w:lang w:eastAsia="ru-RU"/>
        </w:rPr>
      </w:pPr>
      <w:bookmarkStart w:id="67" w:name="sub_1070"/>
      <w:r w:rsidRPr="004A263C">
        <w:rPr>
          <w:rFonts w:ascii="Times New Roman" w:hAnsi="Times New Roman"/>
          <w:b/>
          <w:bCs/>
          <w:sz w:val="24"/>
          <w:szCs w:val="24"/>
          <w:lang w:eastAsia="ru-RU"/>
        </w:rPr>
        <w:t>VII. Выполнение работ</w:t>
      </w:r>
      <w:bookmarkEnd w:id="67"/>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68" w:name="sub_32"/>
      <w:r w:rsidRPr="004A263C">
        <w:rPr>
          <w:rFonts w:ascii="Times New Roman" w:hAnsi="Times New Roman"/>
          <w:sz w:val="24"/>
          <w:szCs w:val="24"/>
          <w:lang w:eastAsia="ru-RU"/>
        </w:rPr>
        <w:t>7.1. Заказчик назначает представителя Заказчика, который представляет Заказчика во взаимоотношениях с Подрядчиком и выполняет функции технического надзора.</w:t>
      </w:r>
    </w:p>
    <w:bookmarkEnd w:id="68"/>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r w:rsidRPr="004A263C">
        <w:rPr>
          <w:rFonts w:ascii="Times New Roman" w:hAnsi="Times New Roman"/>
          <w:sz w:val="24"/>
          <w:szCs w:val="24"/>
          <w:lang w:eastAsia="ru-RU"/>
        </w:rPr>
        <w:t>Полномочным представителем Заказчика является</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r w:rsidRPr="004A263C">
        <w:rPr>
          <w:rFonts w:ascii="Times New Roman" w:hAnsi="Times New Roman"/>
          <w:sz w:val="24"/>
          <w:szCs w:val="24"/>
          <w:lang w:eastAsia="ru-RU"/>
        </w:rPr>
        <w:t>________________________________________________________________</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r w:rsidRPr="004A263C">
        <w:rPr>
          <w:rFonts w:ascii="Times New Roman" w:hAnsi="Times New Roman"/>
          <w:sz w:val="24"/>
          <w:szCs w:val="24"/>
          <w:lang w:eastAsia="ru-RU"/>
        </w:rPr>
        <w:t>(должность, Ф.И.О., документ, подтверждающий полномочия, название организации, адрес, контактные телефоны)</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69" w:name="sub_33"/>
      <w:r w:rsidRPr="004A263C">
        <w:rPr>
          <w:rFonts w:ascii="Times New Roman" w:hAnsi="Times New Roman"/>
          <w:sz w:val="24"/>
          <w:szCs w:val="24"/>
          <w:lang w:eastAsia="ru-RU"/>
        </w:rPr>
        <w:t>7.2. Подрядчик назначает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Заказчиком.</w:t>
      </w:r>
    </w:p>
    <w:bookmarkEnd w:id="69"/>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r w:rsidRPr="004A263C">
        <w:rPr>
          <w:rFonts w:ascii="Times New Roman" w:hAnsi="Times New Roman"/>
          <w:sz w:val="24"/>
          <w:szCs w:val="24"/>
          <w:lang w:eastAsia="ru-RU"/>
        </w:rPr>
        <w:t>Полномочным представителем Подрядчика является:</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r w:rsidRPr="004A263C">
        <w:rPr>
          <w:rFonts w:ascii="Times New Roman" w:hAnsi="Times New Roman"/>
          <w:sz w:val="24"/>
          <w:szCs w:val="24"/>
          <w:lang w:eastAsia="ru-RU"/>
        </w:rPr>
        <w:t>________________________________________________________________</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r w:rsidRPr="004A263C">
        <w:rPr>
          <w:rFonts w:ascii="Times New Roman" w:hAnsi="Times New Roman"/>
          <w:sz w:val="24"/>
          <w:szCs w:val="24"/>
          <w:lang w:eastAsia="ru-RU"/>
        </w:rPr>
        <w:t>(должность, Ф.И.О., документ, подтверждающий полномочия)</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70" w:name="sub_34"/>
      <w:r w:rsidRPr="004A263C">
        <w:rPr>
          <w:rFonts w:ascii="Times New Roman" w:hAnsi="Times New Roman"/>
          <w:sz w:val="24"/>
          <w:szCs w:val="24"/>
          <w:lang w:eastAsia="ru-RU"/>
        </w:rPr>
        <w:t>7.3. Замена представителя Заказчика или Подрядчика, осуществляется с обязательным письменным уведомлением об этом соответствующей Стороны.</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71" w:name="sub_74"/>
      <w:bookmarkEnd w:id="70"/>
      <w:r w:rsidRPr="004A263C">
        <w:rPr>
          <w:rFonts w:ascii="Times New Roman" w:hAnsi="Times New Roman"/>
          <w:sz w:val="24"/>
          <w:szCs w:val="24"/>
          <w:lang w:eastAsia="ru-RU"/>
        </w:rPr>
        <w:t>7.4. Представитель Заказчика выполняет следующие функции:</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72" w:name="sub_751"/>
      <w:bookmarkEnd w:id="71"/>
      <w:r w:rsidRPr="004A263C">
        <w:rPr>
          <w:rFonts w:ascii="Times New Roman" w:hAnsi="Times New Roman"/>
          <w:sz w:val="24"/>
          <w:szCs w:val="24"/>
          <w:lang w:eastAsia="ru-RU"/>
        </w:rPr>
        <w:t>7.4.1. Контроль за соответствием работ, применяемых конструкций, изделий, материалов требованиям СНиП, стандартов, технических условий и других нормативных документов;</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73" w:name="sub_752"/>
      <w:bookmarkEnd w:id="72"/>
      <w:r w:rsidRPr="004A263C">
        <w:rPr>
          <w:rFonts w:ascii="Times New Roman" w:hAnsi="Times New Roman"/>
          <w:sz w:val="24"/>
          <w:szCs w:val="24"/>
          <w:lang w:eastAsia="ru-RU"/>
        </w:rPr>
        <w:t>7.4.2. Принятие своевременных мер и контроль за устранением выявленных дефектов в технической и сметной документации;</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74" w:name="sub_753"/>
      <w:bookmarkEnd w:id="73"/>
      <w:r w:rsidRPr="004A263C">
        <w:rPr>
          <w:rFonts w:ascii="Times New Roman" w:hAnsi="Times New Roman"/>
          <w:sz w:val="24"/>
          <w:szCs w:val="24"/>
          <w:lang w:eastAsia="ru-RU"/>
        </w:rPr>
        <w:t>7.4.3. Проверка наличия документов, удостоверяющих качество используемых Подрядчиком изделий и материалов (технических паспортов, сертификатов, и других документов);</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75" w:name="sub_754"/>
      <w:bookmarkEnd w:id="74"/>
      <w:r w:rsidRPr="004A263C">
        <w:rPr>
          <w:rFonts w:ascii="Times New Roman" w:hAnsi="Times New Roman"/>
          <w:sz w:val="24"/>
          <w:szCs w:val="24"/>
          <w:lang w:eastAsia="ru-RU"/>
        </w:rPr>
        <w:lastRenderedPageBreak/>
        <w:t>7.4.4. Освидетельствование совместно с Подрядчиком скрытых работ и ответственных конструкций и подписание акта освидетельствования скрытых работ;</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76" w:name="sub_755"/>
      <w:bookmarkEnd w:id="75"/>
      <w:r w:rsidRPr="004A263C">
        <w:rPr>
          <w:rFonts w:ascii="Times New Roman" w:hAnsi="Times New Roman"/>
          <w:sz w:val="24"/>
          <w:szCs w:val="24"/>
          <w:lang w:eastAsia="ru-RU"/>
        </w:rPr>
        <w:t xml:space="preserve">7.4.5. Проверка фактических объемов, качества и стоимости выполненных работ для расчета платежей Подрядчику и визирование акта приемки выполненных работ </w:t>
      </w:r>
      <w:hyperlink r:id="rId13" w:history="1">
        <w:r w:rsidRPr="004A263C">
          <w:rPr>
            <w:rFonts w:ascii="Times New Roman" w:hAnsi="Times New Roman"/>
            <w:sz w:val="24"/>
            <w:szCs w:val="24"/>
            <w:lang w:eastAsia="ru-RU"/>
          </w:rPr>
          <w:t>КС-2</w:t>
        </w:r>
      </w:hyperlink>
      <w:r w:rsidRPr="004A263C">
        <w:rPr>
          <w:rFonts w:ascii="Times New Roman" w:hAnsi="Times New Roman"/>
          <w:sz w:val="24"/>
          <w:szCs w:val="24"/>
          <w:lang w:eastAsia="ru-RU"/>
        </w:rPr>
        <w:t>;</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77" w:name="sub_756"/>
      <w:bookmarkEnd w:id="76"/>
      <w:r w:rsidRPr="004A263C">
        <w:rPr>
          <w:rFonts w:ascii="Times New Roman" w:hAnsi="Times New Roman"/>
          <w:sz w:val="24"/>
          <w:szCs w:val="24"/>
          <w:lang w:eastAsia="ru-RU"/>
        </w:rPr>
        <w:t>7.4.6. Участие в работе комиссии по приемке объекта в эксплуатацию после проведения капитального ремонта многоквартирного дома и подписание акта ввода объекта в эксплуатацию.</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78" w:name="sub_176"/>
      <w:bookmarkEnd w:id="77"/>
      <w:r w:rsidRPr="004A263C">
        <w:rPr>
          <w:rFonts w:ascii="Times New Roman" w:hAnsi="Times New Roman"/>
          <w:sz w:val="24"/>
          <w:szCs w:val="24"/>
          <w:lang w:eastAsia="ru-RU"/>
        </w:rPr>
        <w:t xml:space="preserve">7.5. С целью выполнения функций, указанных в </w:t>
      </w:r>
      <w:hyperlink w:anchor="sub_74" w:history="1">
        <w:r w:rsidRPr="004A263C">
          <w:rPr>
            <w:rFonts w:ascii="Times New Roman" w:hAnsi="Times New Roman"/>
            <w:sz w:val="24"/>
            <w:szCs w:val="24"/>
            <w:lang w:eastAsia="ru-RU"/>
          </w:rPr>
          <w:t>пункте 7.4</w:t>
        </w:r>
      </w:hyperlink>
      <w:r w:rsidRPr="004A263C">
        <w:rPr>
          <w:rFonts w:ascii="Times New Roman" w:hAnsi="Times New Roman"/>
          <w:sz w:val="24"/>
          <w:szCs w:val="24"/>
          <w:lang w:eastAsia="ru-RU"/>
        </w:rPr>
        <w:t>, представитель Заказчика имеет право:</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79" w:name="sub_761"/>
      <w:bookmarkEnd w:id="78"/>
      <w:r w:rsidRPr="004A263C">
        <w:rPr>
          <w:rFonts w:ascii="Times New Roman" w:hAnsi="Times New Roman"/>
          <w:sz w:val="24"/>
          <w:szCs w:val="24"/>
          <w:lang w:eastAsia="ru-RU"/>
        </w:rPr>
        <w:t>7.5.1. Проводить совещания с Подрядчиком и участвовать в совещаниях, проводимых по инициативе Заказчика или Подрядчика;</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80" w:name="sub_762"/>
      <w:bookmarkEnd w:id="79"/>
      <w:r w:rsidRPr="004A263C">
        <w:rPr>
          <w:rFonts w:ascii="Times New Roman" w:hAnsi="Times New Roman"/>
          <w:sz w:val="24"/>
          <w:szCs w:val="24"/>
          <w:lang w:eastAsia="ru-RU"/>
        </w:rPr>
        <w:t>7.5.2. Давать в письменной форме замечания Подрядчику и требовать от него устранения указанных в замечаниях недостатков.</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81" w:name="sub_177"/>
      <w:bookmarkEnd w:id="80"/>
      <w:r w:rsidRPr="004A263C">
        <w:rPr>
          <w:rFonts w:ascii="Times New Roman" w:hAnsi="Times New Roman"/>
          <w:sz w:val="24"/>
          <w:szCs w:val="24"/>
          <w:lang w:eastAsia="ru-RU"/>
        </w:rPr>
        <w:t>7.6. Представитель Заказчика не имеет права вносить изменения в Договор или требовать от Подрядчика действий, нарушающих условия Договора.</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82" w:name="sub_178"/>
      <w:bookmarkEnd w:id="81"/>
      <w:r w:rsidRPr="004A263C">
        <w:rPr>
          <w:rFonts w:ascii="Times New Roman" w:hAnsi="Times New Roman"/>
          <w:sz w:val="24"/>
          <w:szCs w:val="24"/>
          <w:lang w:eastAsia="ru-RU"/>
        </w:rPr>
        <w:t>7.7. Представитель Подрядчика имеет право в письменной форме уведомлять Заказчика о действиях представителя Заказчика, которые он считает неправомерными, и получать от Заказчика соответствующие разъяснения.</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83" w:name="sub_179"/>
      <w:bookmarkEnd w:id="82"/>
      <w:r w:rsidRPr="004A263C">
        <w:rPr>
          <w:rFonts w:ascii="Times New Roman" w:hAnsi="Times New Roman"/>
          <w:sz w:val="24"/>
          <w:szCs w:val="24"/>
          <w:lang w:eastAsia="ru-RU"/>
        </w:rPr>
        <w:t>7.8. Все действия во исполнение настоящего Договора осуществляются Сторонами только в письменном виде, при этом письменные указания Подрядчику могут даваться представителем Заказчика в журнале производства работ.</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84" w:name="sub_180"/>
      <w:bookmarkEnd w:id="83"/>
      <w:r w:rsidRPr="004A263C">
        <w:rPr>
          <w:rFonts w:ascii="Times New Roman" w:hAnsi="Times New Roman"/>
          <w:sz w:val="24"/>
          <w:szCs w:val="24"/>
          <w:lang w:eastAsia="ru-RU"/>
        </w:rPr>
        <w:t>7.9. Представитель и при необходимости другие должностные лица Подрядчика обязаны по приглашению представителя Заказчика принимать участие в совещаниях для обсуждения вопросов, связанных с работами.</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85" w:name="sub_811"/>
      <w:bookmarkEnd w:id="84"/>
      <w:r w:rsidRPr="004A263C">
        <w:rPr>
          <w:rFonts w:ascii="Times New Roman" w:hAnsi="Times New Roman"/>
          <w:sz w:val="24"/>
          <w:szCs w:val="24"/>
          <w:lang w:eastAsia="ru-RU"/>
        </w:rPr>
        <w:t>7.10. Представитель Заказчика по приглашению представителя Подрядчика обязан принимать участие в совещаниях для обсуждения вопросов, связанных с работами.</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86" w:name="sub_812"/>
      <w:bookmarkEnd w:id="85"/>
      <w:r w:rsidRPr="004A263C">
        <w:rPr>
          <w:rFonts w:ascii="Times New Roman" w:hAnsi="Times New Roman"/>
          <w:sz w:val="24"/>
          <w:szCs w:val="24"/>
          <w:lang w:eastAsia="ru-RU"/>
        </w:rPr>
        <w:t>7.11. Результаты совместного обсуждения вопросов, связанных с работами, представителями Заказчика и Подрядчика оформляются в виде протоколов совещаний и (или) записываются в журнал производства работ.</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87" w:name="sub_813"/>
      <w:bookmarkEnd w:id="86"/>
      <w:r w:rsidRPr="004A263C">
        <w:rPr>
          <w:rFonts w:ascii="Times New Roman" w:hAnsi="Times New Roman"/>
          <w:sz w:val="24"/>
          <w:szCs w:val="24"/>
          <w:lang w:eastAsia="ru-RU"/>
        </w:rPr>
        <w:t xml:space="preserve">7.12. С момента начала работ и до приемки их результатов Заказчиком Подрядчик обязан вести общий журнал производства работ, в котором отражается технологическая последовательность, сроки, качество выполнения и условия производства работ по форме, установленной </w:t>
      </w:r>
      <w:hyperlink r:id="rId14" w:history="1">
        <w:r w:rsidRPr="004A263C">
          <w:rPr>
            <w:rFonts w:ascii="Times New Roman" w:hAnsi="Times New Roman"/>
            <w:sz w:val="24"/>
            <w:szCs w:val="24"/>
            <w:lang w:eastAsia="ru-RU"/>
          </w:rPr>
          <w:t>СНиП 12-01-2004</w:t>
        </w:r>
      </w:hyperlink>
      <w:r w:rsidRPr="004A263C">
        <w:rPr>
          <w:rFonts w:ascii="Times New Roman" w:hAnsi="Times New Roman"/>
          <w:sz w:val="24"/>
          <w:szCs w:val="24"/>
          <w:lang w:eastAsia="ru-RU"/>
        </w:rPr>
        <w:t xml:space="preserve"> от 19 апреля 2004 г. N 70 "Организация строительства".</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88" w:name="sub_814"/>
      <w:bookmarkEnd w:id="87"/>
      <w:r w:rsidRPr="004A263C">
        <w:rPr>
          <w:rFonts w:ascii="Times New Roman" w:hAnsi="Times New Roman"/>
          <w:sz w:val="24"/>
          <w:szCs w:val="24"/>
          <w:lang w:eastAsia="ru-RU"/>
        </w:rPr>
        <w:t>7.13. Подрядчик может привлечь по согласованию с Заказчиком субподрядные организации, обладающие необходимым опытом, оборудованием и персоналом, а в случаях, предусмотренных действующим законодательством, - документами, подтверждающими их право на выполнение данного вида работ. Стоимость работ, передаваемых на субподряд, должна быть не более 50 % стоимости всех работ по Договору.</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89" w:name="sub_815"/>
      <w:bookmarkEnd w:id="88"/>
      <w:r w:rsidRPr="004A263C">
        <w:rPr>
          <w:rFonts w:ascii="Times New Roman" w:hAnsi="Times New Roman"/>
          <w:sz w:val="24"/>
          <w:szCs w:val="24"/>
          <w:lang w:eastAsia="ru-RU"/>
        </w:rPr>
        <w:t>7.14. Все ископаемые предметы и иные находки, представляющие геологический, археологический интерес или иную ценность, найденные на месте производства работ, не являются собственностью Подрядчика. В случае их обнаружения Подрядчик обязан приостановить работы и немедленно уведомить об этом Заказчика.</w:t>
      </w:r>
    </w:p>
    <w:bookmarkEnd w:id="89"/>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p>
    <w:p w:rsidR="00BC7265" w:rsidRPr="004A263C" w:rsidRDefault="00BC7265" w:rsidP="00BC7265">
      <w:pPr>
        <w:autoSpaceDE w:val="0"/>
        <w:autoSpaceDN w:val="0"/>
        <w:adjustRightInd w:val="0"/>
        <w:spacing w:before="108" w:after="108" w:line="240" w:lineRule="auto"/>
        <w:jc w:val="center"/>
        <w:outlineLvl w:val="0"/>
        <w:rPr>
          <w:rFonts w:ascii="Times New Roman" w:hAnsi="Times New Roman"/>
          <w:sz w:val="24"/>
          <w:szCs w:val="24"/>
          <w:lang w:eastAsia="ru-RU"/>
        </w:rPr>
      </w:pPr>
      <w:bookmarkStart w:id="90" w:name="sub_1080"/>
      <w:r w:rsidRPr="004A263C">
        <w:rPr>
          <w:rFonts w:ascii="Times New Roman" w:hAnsi="Times New Roman"/>
          <w:b/>
          <w:bCs/>
          <w:sz w:val="24"/>
          <w:szCs w:val="24"/>
          <w:lang w:eastAsia="ru-RU"/>
        </w:rPr>
        <w:t>VIII. Сдача и приемка объектов в эксплуатацию</w:t>
      </w:r>
      <w:bookmarkEnd w:id="90"/>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91" w:name="sub_182"/>
      <w:r w:rsidRPr="004A263C">
        <w:rPr>
          <w:rFonts w:ascii="Times New Roman" w:hAnsi="Times New Roman"/>
          <w:sz w:val="24"/>
          <w:szCs w:val="24"/>
          <w:lang w:eastAsia="ru-RU"/>
        </w:rPr>
        <w:t xml:space="preserve">8.1. Приемка результатов завершенных работ осуществляется в соответствии с </w:t>
      </w:r>
      <w:hyperlink r:id="rId15" w:history="1">
        <w:r w:rsidRPr="004A263C">
          <w:rPr>
            <w:rFonts w:ascii="Times New Roman" w:hAnsi="Times New Roman"/>
            <w:sz w:val="24"/>
            <w:szCs w:val="24"/>
            <w:lang w:eastAsia="ru-RU"/>
          </w:rPr>
          <w:t>ВСН 42-85(Р)</w:t>
        </w:r>
      </w:hyperlink>
      <w:r w:rsidRPr="004A263C">
        <w:rPr>
          <w:rFonts w:ascii="Times New Roman" w:hAnsi="Times New Roman"/>
          <w:sz w:val="24"/>
          <w:szCs w:val="24"/>
          <w:lang w:eastAsia="ru-RU"/>
        </w:rPr>
        <w:t xml:space="preserve"> - "Правила приемки в эксплуатацию законченных капитальным ремонтом жилых зданий (в ред. Изменений N 1, утв. Приказом Госстроя РФ от 6 мая 1997 года N 17-</w:t>
      </w:r>
      <w:r w:rsidRPr="004A263C">
        <w:rPr>
          <w:rFonts w:ascii="Times New Roman" w:hAnsi="Times New Roman"/>
          <w:sz w:val="24"/>
          <w:szCs w:val="24"/>
          <w:lang w:eastAsia="ru-RU"/>
        </w:rPr>
        <w:lastRenderedPageBreak/>
        <w:t>16), технической и сметной документацией, а также иными применимыми нормативными актами.</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92" w:name="sub_183"/>
      <w:bookmarkEnd w:id="91"/>
      <w:r w:rsidRPr="004A263C">
        <w:rPr>
          <w:rFonts w:ascii="Times New Roman" w:hAnsi="Times New Roman"/>
          <w:sz w:val="24"/>
          <w:szCs w:val="24"/>
          <w:lang w:eastAsia="ru-RU"/>
        </w:rPr>
        <w:t xml:space="preserve">8.2. Подрядчик обязан письменно уведомить представителя Заказчика о завершении работ по Договору и готовности объекта к сдаче и представить представителю Заказчика счет, счет-фактуру, акт по </w:t>
      </w:r>
      <w:hyperlink r:id="rId16" w:history="1">
        <w:r w:rsidRPr="004A263C">
          <w:rPr>
            <w:rFonts w:ascii="Times New Roman" w:hAnsi="Times New Roman"/>
            <w:sz w:val="24"/>
            <w:szCs w:val="24"/>
            <w:lang w:eastAsia="ru-RU"/>
          </w:rPr>
          <w:t>форме КС-2</w:t>
        </w:r>
      </w:hyperlink>
      <w:r w:rsidRPr="004A263C">
        <w:rPr>
          <w:rFonts w:ascii="Times New Roman" w:hAnsi="Times New Roman"/>
          <w:sz w:val="24"/>
          <w:szCs w:val="24"/>
          <w:lang w:eastAsia="ru-RU"/>
        </w:rPr>
        <w:t xml:space="preserve"> и справку по </w:t>
      </w:r>
      <w:hyperlink r:id="rId17" w:history="1">
        <w:r w:rsidRPr="004A263C">
          <w:rPr>
            <w:rFonts w:ascii="Times New Roman" w:hAnsi="Times New Roman"/>
            <w:sz w:val="24"/>
            <w:szCs w:val="24"/>
            <w:lang w:eastAsia="ru-RU"/>
          </w:rPr>
          <w:t>форме КС-3</w:t>
        </w:r>
      </w:hyperlink>
      <w:r w:rsidRPr="004A263C">
        <w:rPr>
          <w:rFonts w:ascii="Times New Roman" w:hAnsi="Times New Roman"/>
          <w:sz w:val="24"/>
          <w:szCs w:val="24"/>
          <w:lang w:eastAsia="ru-RU"/>
        </w:rPr>
        <w:t>. Заказчик в течение 5 (пяти) дней после получения уведомления Подрядчика организует и в установленном порядке осуществляет приемку рабочей (приемочной) комиссией объекта в эксплуатацию.</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93" w:name="sub_184"/>
      <w:bookmarkEnd w:id="92"/>
      <w:r w:rsidRPr="004A263C">
        <w:rPr>
          <w:rFonts w:ascii="Times New Roman" w:hAnsi="Times New Roman"/>
          <w:sz w:val="24"/>
          <w:szCs w:val="24"/>
          <w:lang w:eastAsia="ru-RU"/>
        </w:rPr>
        <w:t>8.3. Объект считается принятым в эксплуатацию со дня подписания акта приемки объекта в эксплуатацию, а при проведении капитального ремонта по нескольким видам работ на объекте - актов о приемке в эксплуатацию рабочей комиссией законченных работ по капитальному ремонту объекта по всем видам работ.</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94" w:name="sub_84"/>
      <w:bookmarkEnd w:id="93"/>
      <w:r w:rsidRPr="004A263C">
        <w:rPr>
          <w:rFonts w:ascii="Times New Roman" w:hAnsi="Times New Roman"/>
          <w:sz w:val="24"/>
          <w:szCs w:val="24"/>
          <w:lang w:eastAsia="ru-RU"/>
        </w:rPr>
        <w:t>8.4. При обнаружении рабочей комиссией в ходе приемки в эксплуатацию объекта недостатков в выполненной работе составляется акт, в котором фиксируются перечень дефектов и сроки их устранения Подрядчиком. Подрядчик обязан устранить все обнаруженные дефекты своими силами и за свой счет в сроки, указанные в акте.</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95" w:name="sub_186"/>
      <w:bookmarkEnd w:id="94"/>
      <w:r w:rsidRPr="004A263C">
        <w:rPr>
          <w:rFonts w:ascii="Times New Roman" w:hAnsi="Times New Roman"/>
          <w:sz w:val="24"/>
          <w:szCs w:val="24"/>
          <w:lang w:eastAsia="ru-RU"/>
        </w:rPr>
        <w:t xml:space="preserve">8.5. Приемка объекта в эксплуатацию производится только после выполнения всех работ в полном соответствии с технической и сметной документацией, а также после устранения всех дефектов в соответствии с </w:t>
      </w:r>
      <w:hyperlink w:anchor="sub_84" w:history="1">
        <w:r w:rsidRPr="004A263C">
          <w:rPr>
            <w:rFonts w:ascii="Times New Roman" w:hAnsi="Times New Roman"/>
            <w:sz w:val="24"/>
            <w:szCs w:val="24"/>
            <w:lang w:eastAsia="ru-RU"/>
          </w:rPr>
          <w:t>пунктом 8.4</w:t>
        </w:r>
      </w:hyperlink>
      <w:r w:rsidRPr="004A263C">
        <w:rPr>
          <w:rFonts w:ascii="Times New Roman" w:hAnsi="Times New Roman"/>
          <w:sz w:val="24"/>
          <w:szCs w:val="24"/>
          <w:lang w:eastAsia="ru-RU"/>
        </w:rPr>
        <w:t xml:space="preserve"> Договора.</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96" w:name="sub_187"/>
      <w:bookmarkEnd w:id="95"/>
      <w:r w:rsidRPr="004A263C">
        <w:rPr>
          <w:rFonts w:ascii="Times New Roman" w:hAnsi="Times New Roman"/>
          <w:sz w:val="24"/>
          <w:szCs w:val="24"/>
          <w:lang w:eastAsia="ru-RU"/>
        </w:rPr>
        <w:t>8.6. С момента приемки объекта в эксплуатацию Заказчиком он принимает на себя ответственность за сохранность объекта и несет риск возможного его повреждения или утраты.</w:t>
      </w:r>
    </w:p>
    <w:bookmarkEnd w:id="96"/>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p>
    <w:p w:rsidR="00BC7265" w:rsidRPr="004A263C" w:rsidRDefault="00BC7265" w:rsidP="00BC7265">
      <w:pPr>
        <w:autoSpaceDE w:val="0"/>
        <w:autoSpaceDN w:val="0"/>
        <w:adjustRightInd w:val="0"/>
        <w:spacing w:before="108" w:after="108" w:line="240" w:lineRule="auto"/>
        <w:jc w:val="center"/>
        <w:outlineLvl w:val="0"/>
        <w:rPr>
          <w:rFonts w:ascii="Times New Roman" w:hAnsi="Times New Roman"/>
          <w:sz w:val="24"/>
          <w:szCs w:val="24"/>
          <w:lang w:eastAsia="ru-RU"/>
        </w:rPr>
      </w:pPr>
      <w:bookmarkStart w:id="97" w:name="sub_1090"/>
      <w:r w:rsidRPr="004A263C">
        <w:rPr>
          <w:rFonts w:ascii="Times New Roman" w:hAnsi="Times New Roman"/>
          <w:b/>
          <w:bCs/>
          <w:sz w:val="24"/>
          <w:szCs w:val="24"/>
          <w:lang w:eastAsia="ru-RU"/>
        </w:rPr>
        <w:t>IX. Гарантии качества по сданным работам</w:t>
      </w:r>
      <w:bookmarkEnd w:id="97"/>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98" w:name="sub_192"/>
      <w:r w:rsidRPr="004A263C">
        <w:rPr>
          <w:rFonts w:ascii="Times New Roman" w:hAnsi="Times New Roman"/>
          <w:sz w:val="24"/>
          <w:szCs w:val="24"/>
          <w:lang w:eastAsia="ru-RU"/>
        </w:rPr>
        <w:t>9.1. Гарантии качества распространяются на все конструктивные элементы, инженерные системы и работы, выполненные Подрядчиком и субподрядчиками по Договору.</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99" w:name="sub_193"/>
      <w:bookmarkEnd w:id="98"/>
      <w:r w:rsidRPr="004A263C">
        <w:rPr>
          <w:rFonts w:ascii="Times New Roman" w:hAnsi="Times New Roman"/>
          <w:sz w:val="24"/>
          <w:szCs w:val="24"/>
          <w:lang w:eastAsia="ru-RU"/>
        </w:rPr>
        <w:t>9.2. Гарантийный срок составляет 36 (тридцать шесть) месяцев со дня подписания акта приемки объекта в эксплуатацию, если Подрядчик не докажет, что дефекты произошли вследствие нормального износа объекта или его частей, или неправильной его эксплуатации. Гарантийный срок на смонтированное Подрядчиком оборудование соответствует гарантийному сроку, установленному его производителем.</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00" w:name="sub_194"/>
      <w:bookmarkEnd w:id="99"/>
      <w:r w:rsidRPr="004A263C">
        <w:rPr>
          <w:rFonts w:ascii="Times New Roman" w:hAnsi="Times New Roman"/>
          <w:sz w:val="24"/>
          <w:szCs w:val="24"/>
          <w:lang w:eastAsia="ru-RU"/>
        </w:rPr>
        <w:t>9.3. При обнаружении дефектов Заказчик должен письменно известить об этом Подрядчика. Подрядчик направляет своего представителя не позднее ______ дней с даты получения извещения, а в случае выявления дефектов, ведущих к нарушению безопасности эксплуатации объекта и (или) убыткам, - немедленно. Представители Сторон составляют акт, фиксирующий дефекты, и согласовывают порядок и сроки их устранения.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5 (пять) рабочих дней.</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01" w:name="sub_195"/>
      <w:bookmarkEnd w:id="100"/>
      <w:r w:rsidRPr="004A263C">
        <w:rPr>
          <w:rFonts w:ascii="Times New Roman" w:hAnsi="Times New Roman"/>
          <w:sz w:val="24"/>
          <w:szCs w:val="24"/>
          <w:lang w:eastAsia="ru-RU"/>
        </w:rPr>
        <w:t>9.4. При отказе Подрядчика от составления и (или) подписания акта обнаруженных дефектов Заказчик составляет односторонний акт с привлечением независимых экспертов, все расходы по оплате услуг которых при установлении наступления гарантийного случая несет Подрядчик.</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02" w:name="sub_196"/>
      <w:bookmarkEnd w:id="101"/>
      <w:r w:rsidRPr="004A263C">
        <w:rPr>
          <w:rFonts w:ascii="Times New Roman" w:hAnsi="Times New Roman"/>
          <w:sz w:val="24"/>
          <w:szCs w:val="24"/>
          <w:lang w:eastAsia="ru-RU"/>
        </w:rPr>
        <w:t>9.5. Если Подрядчик не обеспечивает устранение выявленных дефектов в установленные сроки, Заказчик вправе привлечь для выполнения этих работ другую организацию за счет Подрядчика, в том числе в счет обеспечения исполнения его обязательств по устранению выявленных дефектов в гарантийный период.</w:t>
      </w:r>
    </w:p>
    <w:bookmarkEnd w:id="102"/>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p>
    <w:p w:rsidR="00BC7265" w:rsidRPr="004A263C" w:rsidRDefault="00BC7265" w:rsidP="00BC7265">
      <w:pPr>
        <w:autoSpaceDE w:val="0"/>
        <w:autoSpaceDN w:val="0"/>
        <w:adjustRightInd w:val="0"/>
        <w:spacing w:before="108" w:after="108" w:line="240" w:lineRule="auto"/>
        <w:jc w:val="center"/>
        <w:outlineLvl w:val="0"/>
        <w:rPr>
          <w:rFonts w:ascii="Times New Roman" w:hAnsi="Times New Roman"/>
          <w:sz w:val="24"/>
          <w:szCs w:val="24"/>
          <w:lang w:eastAsia="ru-RU"/>
        </w:rPr>
      </w:pPr>
      <w:bookmarkStart w:id="103" w:name="sub_1100"/>
      <w:r w:rsidRPr="004A263C">
        <w:rPr>
          <w:rFonts w:ascii="Times New Roman" w:hAnsi="Times New Roman"/>
          <w:b/>
          <w:bCs/>
          <w:sz w:val="24"/>
          <w:szCs w:val="24"/>
          <w:lang w:eastAsia="ru-RU"/>
        </w:rPr>
        <w:lastRenderedPageBreak/>
        <w:t>X. Ответственность сторон</w:t>
      </w:r>
      <w:bookmarkEnd w:id="103"/>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04" w:name="sub_202"/>
      <w:r w:rsidRPr="004A263C">
        <w:rPr>
          <w:rFonts w:ascii="Times New Roman" w:hAnsi="Times New Roman"/>
          <w:sz w:val="24"/>
          <w:szCs w:val="24"/>
          <w:lang w:eastAsia="ru-RU"/>
        </w:rPr>
        <w:t>10.1. Заказчик и Подрядчик несут ответственность в соответствии с действующим законодательством Российской Федерации за ненадлежащее выполнение своих обязательств по настоящему Договору.</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05" w:name="sub_203"/>
      <w:bookmarkEnd w:id="104"/>
      <w:r w:rsidRPr="004A263C">
        <w:rPr>
          <w:rFonts w:ascii="Times New Roman" w:hAnsi="Times New Roman"/>
          <w:sz w:val="24"/>
          <w:szCs w:val="24"/>
          <w:lang w:eastAsia="ru-RU"/>
        </w:rPr>
        <w:t xml:space="preserve">10.2. За нарушение сроков исполнения обязательств по настоящему Договору Заказчиком или Подрядчиком виновная Сторона несет ответственность в виде штрафа в размере 0,1% (ноль целых одной десятой процента) от стоимости, указанной в </w:t>
      </w:r>
      <w:hyperlink w:anchor="sub_1012" w:history="1">
        <w:r w:rsidRPr="004A263C">
          <w:rPr>
            <w:rFonts w:ascii="Times New Roman" w:hAnsi="Times New Roman"/>
            <w:sz w:val="24"/>
            <w:szCs w:val="24"/>
            <w:lang w:eastAsia="ru-RU"/>
          </w:rPr>
          <w:t>пункте 1.2</w:t>
        </w:r>
      </w:hyperlink>
      <w:r w:rsidRPr="004A263C">
        <w:rPr>
          <w:rFonts w:ascii="Times New Roman" w:hAnsi="Times New Roman"/>
          <w:sz w:val="24"/>
          <w:szCs w:val="24"/>
          <w:lang w:eastAsia="ru-RU"/>
        </w:rPr>
        <w:t xml:space="preserve"> Договора за каждый день просрочки до фактического исполнения обязательств.</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06" w:name="sub_35"/>
      <w:bookmarkEnd w:id="105"/>
      <w:r w:rsidRPr="004A263C">
        <w:rPr>
          <w:rFonts w:ascii="Times New Roman" w:hAnsi="Times New Roman"/>
          <w:sz w:val="24"/>
          <w:szCs w:val="24"/>
          <w:lang w:eastAsia="ru-RU"/>
        </w:rPr>
        <w:t>10.3. За заключение договора субподряда без согласования с Заказчиком Подрядчик выплачивает Заказчику штраф в размере 1% (одного процента) стоимости работ, переданных на выполнение субподрядной организации. При этом Заказчик вправе требовать расторжения договора субподряда.</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07" w:name="sub_205"/>
      <w:bookmarkEnd w:id="106"/>
      <w:r w:rsidRPr="004A263C">
        <w:rPr>
          <w:rFonts w:ascii="Times New Roman" w:hAnsi="Times New Roman"/>
          <w:sz w:val="24"/>
          <w:szCs w:val="24"/>
          <w:lang w:eastAsia="ru-RU"/>
        </w:rPr>
        <w:t>10.4. В случае нарушения Подрядчиком условий настоящего Договора (</w:t>
      </w:r>
      <w:hyperlink w:anchor="sub_625" w:history="1">
        <w:r w:rsidRPr="004A263C">
          <w:rPr>
            <w:rFonts w:ascii="Times New Roman" w:hAnsi="Times New Roman"/>
            <w:sz w:val="24"/>
            <w:szCs w:val="24"/>
            <w:lang w:eastAsia="ru-RU"/>
          </w:rPr>
          <w:t>6.1.5</w:t>
        </w:r>
      </w:hyperlink>
      <w:r w:rsidRPr="004A263C">
        <w:rPr>
          <w:rFonts w:ascii="Times New Roman" w:hAnsi="Times New Roman"/>
          <w:sz w:val="24"/>
          <w:szCs w:val="24"/>
          <w:lang w:eastAsia="ru-RU"/>
        </w:rPr>
        <w:t xml:space="preserve">, </w:t>
      </w:r>
      <w:hyperlink w:anchor="sub_626" w:history="1">
        <w:r w:rsidRPr="004A263C">
          <w:rPr>
            <w:rFonts w:ascii="Times New Roman" w:hAnsi="Times New Roman"/>
            <w:sz w:val="24"/>
            <w:szCs w:val="24"/>
            <w:lang w:eastAsia="ru-RU"/>
          </w:rPr>
          <w:t>6.1.6</w:t>
        </w:r>
      </w:hyperlink>
      <w:r w:rsidRPr="004A263C">
        <w:rPr>
          <w:rFonts w:ascii="Times New Roman" w:hAnsi="Times New Roman"/>
          <w:sz w:val="24"/>
          <w:szCs w:val="24"/>
          <w:lang w:eastAsia="ru-RU"/>
        </w:rPr>
        <w:t xml:space="preserve">, </w:t>
      </w:r>
      <w:hyperlink w:anchor="sub_627" w:history="1">
        <w:r w:rsidRPr="004A263C">
          <w:rPr>
            <w:rFonts w:ascii="Times New Roman" w:hAnsi="Times New Roman"/>
            <w:sz w:val="24"/>
            <w:szCs w:val="24"/>
            <w:lang w:eastAsia="ru-RU"/>
          </w:rPr>
          <w:t>6.1.7</w:t>
        </w:r>
      </w:hyperlink>
      <w:r w:rsidRPr="004A263C">
        <w:rPr>
          <w:rFonts w:ascii="Times New Roman" w:hAnsi="Times New Roman"/>
          <w:sz w:val="24"/>
          <w:szCs w:val="24"/>
          <w:lang w:eastAsia="ru-RU"/>
        </w:rPr>
        <w:t xml:space="preserve">), Представитель Заказчика немедленно письменно предупреждает об этом Подрядчика с составлением акта выявленного нарушения, подписываемого Заказчиком и Подрядчиком, а в случае отказа Подрядчика от подписи - в одностороннем порядке. В случае неустранения Подрядчиком в течение 2 дней выявленных нарушений Подрядчик выплачивает Заказчику штраф в размере 0,5% (ноль целых пяти десятых процента) стоимости, указанной в </w:t>
      </w:r>
      <w:hyperlink w:anchor="sub_1012" w:history="1">
        <w:r w:rsidRPr="004A263C">
          <w:rPr>
            <w:rFonts w:ascii="Times New Roman" w:hAnsi="Times New Roman"/>
            <w:sz w:val="24"/>
            <w:szCs w:val="24"/>
            <w:lang w:eastAsia="ru-RU"/>
          </w:rPr>
          <w:t>пункте 1.2</w:t>
        </w:r>
      </w:hyperlink>
      <w:r w:rsidRPr="004A263C">
        <w:rPr>
          <w:rFonts w:ascii="Times New Roman" w:hAnsi="Times New Roman"/>
          <w:sz w:val="24"/>
          <w:szCs w:val="24"/>
          <w:lang w:eastAsia="ru-RU"/>
        </w:rPr>
        <w:t xml:space="preserve"> Договора, за каждый день до фактического устранения нарушений.</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08" w:name="sub_36"/>
      <w:bookmarkEnd w:id="107"/>
      <w:r w:rsidRPr="004A263C">
        <w:rPr>
          <w:rFonts w:ascii="Times New Roman" w:hAnsi="Times New Roman"/>
          <w:sz w:val="24"/>
          <w:szCs w:val="24"/>
          <w:lang w:eastAsia="ru-RU"/>
        </w:rPr>
        <w:t>10.5. Уплата штрафа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 Стороны от фактического исполнения обязательств по Договору.</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09" w:name="sub_207"/>
      <w:bookmarkEnd w:id="108"/>
      <w:r w:rsidRPr="004A263C">
        <w:rPr>
          <w:rFonts w:ascii="Times New Roman" w:hAnsi="Times New Roman"/>
          <w:sz w:val="24"/>
          <w:szCs w:val="24"/>
          <w:lang w:eastAsia="ru-RU"/>
        </w:rPr>
        <w:t>10.6. Указанные в настоящем разделе штрафы взимаются за каждое нарушение в отдельности.</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10" w:name="sub_208"/>
      <w:bookmarkEnd w:id="109"/>
      <w:r w:rsidRPr="004A263C">
        <w:rPr>
          <w:rFonts w:ascii="Times New Roman" w:hAnsi="Times New Roman"/>
          <w:sz w:val="24"/>
          <w:szCs w:val="24"/>
          <w:lang w:eastAsia="ru-RU"/>
        </w:rPr>
        <w:t>10.7. Сторона освобождается от уплаты штрафа, если докажет, что просрочка исполнения указанного обязательства произошла вследствие непреодолимой силы или по вине другой Стороны.</w:t>
      </w:r>
    </w:p>
    <w:bookmarkEnd w:id="110"/>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p>
    <w:p w:rsidR="00BC7265" w:rsidRPr="004A263C" w:rsidRDefault="00BC7265" w:rsidP="00BC7265">
      <w:pPr>
        <w:autoSpaceDE w:val="0"/>
        <w:autoSpaceDN w:val="0"/>
        <w:adjustRightInd w:val="0"/>
        <w:spacing w:before="108" w:after="108" w:line="240" w:lineRule="auto"/>
        <w:jc w:val="center"/>
        <w:outlineLvl w:val="0"/>
        <w:rPr>
          <w:rFonts w:ascii="Times New Roman" w:hAnsi="Times New Roman"/>
          <w:sz w:val="24"/>
          <w:szCs w:val="24"/>
          <w:lang w:eastAsia="ru-RU"/>
        </w:rPr>
      </w:pPr>
      <w:bookmarkStart w:id="111" w:name="sub_1011"/>
      <w:r w:rsidRPr="004A263C">
        <w:rPr>
          <w:rFonts w:ascii="Times New Roman" w:hAnsi="Times New Roman"/>
          <w:b/>
          <w:bCs/>
          <w:sz w:val="24"/>
          <w:szCs w:val="24"/>
          <w:lang w:eastAsia="ru-RU"/>
        </w:rPr>
        <w:t>XI. Внесение изменений в техническую документацию</w:t>
      </w:r>
      <w:bookmarkEnd w:id="111"/>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12" w:name="sub_212"/>
      <w:r w:rsidRPr="004A263C">
        <w:rPr>
          <w:rFonts w:ascii="Times New Roman" w:hAnsi="Times New Roman"/>
          <w:sz w:val="24"/>
          <w:szCs w:val="24"/>
          <w:lang w:eastAsia="ru-RU"/>
        </w:rPr>
        <w:t xml:space="preserve">11.1. Представитель Заказчика вправе вносить от имени Заказчика изменения в техническую документацию при условии, что дополнительные работы по стоимости не превышают 10% (десяти процентов) указанной в </w:t>
      </w:r>
      <w:hyperlink w:anchor="sub_1012" w:history="1">
        <w:r w:rsidRPr="004A263C">
          <w:rPr>
            <w:rFonts w:ascii="Times New Roman" w:hAnsi="Times New Roman"/>
            <w:sz w:val="24"/>
            <w:szCs w:val="24"/>
            <w:lang w:eastAsia="ru-RU"/>
          </w:rPr>
          <w:t>пункте 1.2</w:t>
        </w:r>
      </w:hyperlink>
      <w:r w:rsidRPr="004A263C">
        <w:rPr>
          <w:rFonts w:ascii="Times New Roman" w:hAnsi="Times New Roman"/>
          <w:sz w:val="24"/>
          <w:szCs w:val="24"/>
          <w:lang w:eastAsia="ru-RU"/>
        </w:rPr>
        <w:t xml:space="preserve"> Договора стоимости работ и характер работ не изменяется.</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13" w:name="sub_213"/>
      <w:bookmarkEnd w:id="112"/>
      <w:r w:rsidRPr="004A263C">
        <w:rPr>
          <w:rFonts w:ascii="Times New Roman" w:hAnsi="Times New Roman"/>
          <w:sz w:val="24"/>
          <w:szCs w:val="24"/>
          <w:lang w:eastAsia="ru-RU"/>
        </w:rPr>
        <w:t xml:space="preserve">11.2. При внесении изменений в техническую документацию в соответствии с </w:t>
      </w:r>
      <w:hyperlink w:anchor="sub_212" w:history="1">
        <w:r w:rsidRPr="004A263C">
          <w:rPr>
            <w:rFonts w:ascii="Times New Roman" w:hAnsi="Times New Roman"/>
            <w:sz w:val="24"/>
            <w:szCs w:val="24"/>
            <w:lang w:eastAsia="ru-RU"/>
          </w:rPr>
          <w:t>пунктом 11.1</w:t>
        </w:r>
      </w:hyperlink>
      <w:r w:rsidRPr="004A263C">
        <w:rPr>
          <w:rFonts w:ascii="Times New Roman" w:hAnsi="Times New Roman"/>
          <w:sz w:val="24"/>
          <w:szCs w:val="24"/>
          <w:lang w:eastAsia="ru-RU"/>
        </w:rPr>
        <w:t xml:space="preserve"> дополнительные работы оплачиваются Заказчиком по расценкам в соответствии со сметной документацией, являющейся неотъемлемой частью настоящего Договора.</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14" w:name="sub_214"/>
      <w:bookmarkEnd w:id="113"/>
      <w:r w:rsidRPr="004A263C">
        <w:rPr>
          <w:rFonts w:ascii="Times New Roman" w:hAnsi="Times New Roman"/>
          <w:sz w:val="24"/>
          <w:szCs w:val="24"/>
          <w:lang w:eastAsia="ru-RU"/>
        </w:rPr>
        <w:t xml:space="preserve">11.3. Внесение в техническую документацию изменений в большем против указанного в </w:t>
      </w:r>
      <w:hyperlink w:anchor="sub_212" w:history="1">
        <w:r w:rsidRPr="004A263C">
          <w:rPr>
            <w:rFonts w:ascii="Times New Roman" w:hAnsi="Times New Roman"/>
            <w:sz w:val="24"/>
            <w:szCs w:val="24"/>
            <w:lang w:eastAsia="ru-RU"/>
          </w:rPr>
          <w:t>пункте 11.1</w:t>
        </w:r>
      </w:hyperlink>
      <w:r w:rsidRPr="004A263C">
        <w:rPr>
          <w:rFonts w:ascii="Times New Roman" w:hAnsi="Times New Roman"/>
          <w:sz w:val="24"/>
          <w:szCs w:val="24"/>
          <w:lang w:eastAsia="ru-RU"/>
        </w:rPr>
        <w:t xml:space="preserve"> настоящей статьи объеме осуществляется на основе согласованной Сторонами дополнительной сметы с корректировкой сроков выполнения работ и оформлением дополнительного соглашения.</w:t>
      </w:r>
    </w:p>
    <w:bookmarkEnd w:id="114"/>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p>
    <w:p w:rsidR="00BC7265" w:rsidRPr="004A263C" w:rsidRDefault="00BC7265" w:rsidP="00BC7265">
      <w:pPr>
        <w:autoSpaceDE w:val="0"/>
        <w:autoSpaceDN w:val="0"/>
        <w:adjustRightInd w:val="0"/>
        <w:spacing w:before="108" w:after="108" w:line="240" w:lineRule="auto"/>
        <w:jc w:val="center"/>
        <w:outlineLvl w:val="0"/>
        <w:rPr>
          <w:rFonts w:ascii="Times New Roman" w:hAnsi="Times New Roman"/>
          <w:sz w:val="24"/>
          <w:szCs w:val="24"/>
          <w:lang w:eastAsia="ru-RU"/>
        </w:rPr>
      </w:pPr>
      <w:bookmarkStart w:id="115" w:name="sub_112"/>
      <w:r w:rsidRPr="004A263C">
        <w:rPr>
          <w:rFonts w:ascii="Times New Roman" w:hAnsi="Times New Roman"/>
          <w:b/>
          <w:bCs/>
          <w:sz w:val="24"/>
          <w:szCs w:val="24"/>
          <w:lang w:eastAsia="ru-RU"/>
        </w:rPr>
        <w:t>XII. Обстоятельства непреодолимой силы</w:t>
      </w:r>
      <w:bookmarkEnd w:id="115"/>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16" w:name="sub_37"/>
      <w:r w:rsidRPr="004A263C">
        <w:rPr>
          <w:rFonts w:ascii="Times New Roman" w:hAnsi="Times New Roman"/>
          <w:sz w:val="24"/>
          <w:szCs w:val="24"/>
          <w:lang w:eastAsia="ru-RU"/>
        </w:rPr>
        <w:t xml:space="preserve">12.1. Стороны освобождаются от ответственности за частичное или полное неисполнение своих обязательств по настоящему Договору, если оно явилось следствием возникновения обстоятельств непреодолимой силы, возникших после заключения </w:t>
      </w:r>
      <w:r w:rsidRPr="004A263C">
        <w:rPr>
          <w:rFonts w:ascii="Times New Roman" w:hAnsi="Times New Roman"/>
          <w:sz w:val="24"/>
          <w:szCs w:val="24"/>
          <w:lang w:eastAsia="ru-RU"/>
        </w:rPr>
        <w:lastRenderedPageBreak/>
        <w:t>Договора. К обстоятельствам непреодолимой силы относятся землетрясения, пожары, наводнения, забастовки, изменения действующего законодательства, другие чрезвычайные обстоятельства, влияющие на исполнение обязательств по контракту, на которые Стороны не могут оказать влияния и за возникновение которых не несут ответственности.</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17" w:name="sub_223"/>
      <w:bookmarkEnd w:id="116"/>
      <w:r w:rsidRPr="004A263C">
        <w:rPr>
          <w:rFonts w:ascii="Times New Roman" w:hAnsi="Times New Roman"/>
          <w:sz w:val="24"/>
          <w:szCs w:val="24"/>
          <w:lang w:eastAsia="ru-RU"/>
        </w:rPr>
        <w:t xml:space="preserve">12.2. В случае наступления обстоятельств, указанных в </w:t>
      </w:r>
      <w:hyperlink w:anchor="sub_37" w:history="1">
        <w:r w:rsidRPr="004A263C">
          <w:rPr>
            <w:rFonts w:ascii="Times New Roman" w:hAnsi="Times New Roman"/>
            <w:sz w:val="24"/>
            <w:szCs w:val="24"/>
            <w:lang w:eastAsia="ru-RU"/>
          </w:rPr>
          <w:t>пункте 12.1</w:t>
        </w:r>
      </w:hyperlink>
      <w:r w:rsidRPr="004A263C">
        <w:rPr>
          <w:rFonts w:ascii="Times New Roman" w:hAnsi="Times New Roman"/>
          <w:sz w:val="24"/>
          <w:szCs w:val="24"/>
          <w:lang w:eastAsia="ru-RU"/>
        </w:rPr>
        <w:t>, Сторона, которая не в состоянии исполнить обязательства, взятые на себя по настоящему Договору, должна в трехдневный срок сообщить об этих обстоятельствах другой Стороне в письменной форме, с предоставлением обосновывающих документов, подтверждающих наступление форс-мажорных обстоятельств.</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18" w:name="sub_224"/>
      <w:bookmarkEnd w:id="117"/>
      <w:r w:rsidRPr="004A263C">
        <w:rPr>
          <w:rFonts w:ascii="Times New Roman" w:hAnsi="Times New Roman"/>
          <w:sz w:val="24"/>
          <w:szCs w:val="24"/>
          <w:lang w:eastAsia="ru-RU"/>
        </w:rPr>
        <w:t>12.3. Если обстоятельства непреодолимой силы продлились более _____________ (указать срок), то любая из Сторон вправе в одностороннем порядке расторгнуть настоящий Договор, уведомив об этом другую Сторону за ___________ (указать количество) календарных дней. В этом случае Стороны обязаны произвести взаиморасчеты в течение 14 (четырнадцати) календарных дней.</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19" w:name="sub_225"/>
      <w:bookmarkEnd w:id="118"/>
      <w:r w:rsidRPr="004A263C">
        <w:rPr>
          <w:rFonts w:ascii="Times New Roman" w:hAnsi="Times New Roman"/>
          <w:sz w:val="24"/>
          <w:szCs w:val="24"/>
          <w:lang w:eastAsia="ru-RU"/>
        </w:rPr>
        <w:t>12.4. Если, по мнению Сторон, работы могут быть продолжены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bookmarkEnd w:id="119"/>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p>
    <w:p w:rsidR="00BC7265" w:rsidRPr="004A263C" w:rsidRDefault="00BC7265" w:rsidP="00BC7265">
      <w:pPr>
        <w:autoSpaceDE w:val="0"/>
        <w:autoSpaceDN w:val="0"/>
        <w:adjustRightInd w:val="0"/>
        <w:spacing w:before="108" w:after="108" w:line="240" w:lineRule="auto"/>
        <w:jc w:val="center"/>
        <w:outlineLvl w:val="0"/>
        <w:rPr>
          <w:rFonts w:ascii="Times New Roman" w:hAnsi="Times New Roman"/>
          <w:sz w:val="24"/>
          <w:szCs w:val="24"/>
          <w:lang w:eastAsia="ru-RU"/>
        </w:rPr>
      </w:pPr>
      <w:bookmarkStart w:id="120" w:name="sub_1013"/>
      <w:r w:rsidRPr="004A263C">
        <w:rPr>
          <w:rFonts w:ascii="Times New Roman" w:hAnsi="Times New Roman"/>
          <w:b/>
          <w:bCs/>
          <w:sz w:val="24"/>
          <w:szCs w:val="24"/>
          <w:lang w:eastAsia="ru-RU"/>
        </w:rPr>
        <w:t>XIII. Порядок расторжения договора</w:t>
      </w:r>
      <w:bookmarkEnd w:id="120"/>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21" w:name="sub_232"/>
      <w:r w:rsidRPr="004A263C">
        <w:rPr>
          <w:rFonts w:ascii="Times New Roman" w:hAnsi="Times New Roman"/>
          <w:sz w:val="24"/>
          <w:szCs w:val="24"/>
          <w:lang w:eastAsia="ru-RU"/>
        </w:rPr>
        <w:t>13.1. Заказчик вправе в одностороннем порядке расторгнуть настоящий Договор и потребовать возмещения причиненных убытков в случае нарушений Подрядчиком следующих условий Договора:</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22" w:name="sub_1321"/>
      <w:bookmarkEnd w:id="121"/>
      <w:r w:rsidRPr="004A263C">
        <w:rPr>
          <w:rFonts w:ascii="Times New Roman" w:hAnsi="Times New Roman"/>
          <w:sz w:val="24"/>
          <w:szCs w:val="24"/>
          <w:lang w:eastAsia="ru-RU"/>
        </w:rPr>
        <w:t>13.1.1. Если в течение 10 (десяти) дней с даты подписания Сторонами Договора Подрядчик не представил обеспечение исполнения Договора.</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23" w:name="sub_1322"/>
      <w:bookmarkEnd w:id="122"/>
      <w:r w:rsidRPr="004A263C">
        <w:rPr>
          <w:rFonts w:ascii="Times New Roman" w:hAnsi="Times New Roman"/>
          <w:sz w:val="24"/>
          <w:szCs w:val="24"/>
          <w:lang w:eastAsia="ru-RU"/>
        </w:rPr>
        <w:t xml:space="preserve">13.1.2. Если Подрядчик не приступил к выполнению Работ на объекте в течение 10 (десяти) дней с установленной в </w:t>
      </w:r>
      <w:hyperlink w:anchor="sub_142" w:history="1">
        <w:r w:rsidRPr="004A263C">
          <w:rPr>
            <w:rFonts w:ascii="Times New Roman" w:hAnsi="Times New Roman"/>
            <w:sz w:val="24"/>
            <w:szCs w:val="24"/>
            <w:lang w:eastAsia="ru-RU"/>
          </w:rPr>
          <w:t>пункте 4.1</w:t>
        </w:r>
      </w:hyperlink>
      <w:r w:rsidRPr="004A263C">
        <w:rPr>
          <w:rFonts w:ascii="Times New Roman" w:hAnsi="Times New Roman"/>
          <w:sz w:val="24"/>
          <w:szCs w:val="24"/>
          <w:lang w:eastAsia="ru-RU"/>
        </w:rPr>
        <w:t xml:space="preserve"> настоящего Договора даты начала Работ.</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24" w:name="sub_1323"/>
      <w:bookmarkEnd w:id="123"/>
      <w:r w:rsidRPr="004A263C">
        <w:rPr>
          <w:rFonts w:ascii="Times New Roman" w:hAnsi="Times New Roman"/>
          <w:sz w:val="24"/>
          <w:szCs w:val="24"/>
          <w:lang w:eastAsia="ru-RU"/>
        </w:rPr>
        <w:t>13.1.3. В случае неоднократного нарушения Подрядчиком обязательств по Договору.</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25" w:name="sub_233"/>
      <w:bookmarkEnd w:id="124"/>
      <w:r w:rsidRPr="004A263C">
        <w:rPr>
          <w:rFonts w:ascii="Times New Roman" w:hAnsi="Times New Roman"/>
          <w:sz w:val="24"/>
          <w:szCs w:val="24"/>
          <w:lang w:eastAsia="ru-RU"/>
        </w:rPr>
        <w:t>13.2. При принятии Заказчиком решения о расторжении настоящего Договора в соответствии с пунктом 13.1 Заказчик направляет за ________(указать количество) календарных дней Подрядчику соответствующее уведомление. Договор считается расторгнутым с момента получения Подрядчиком указанного уведомления. После расторжения Договора представитель Заказчика должен оценить стоимость работ, произведенных Подрядчиком к моменту расторжения, и стоимость убытков, которые понес и (или) понесет Заказчик в результате невыполнения Подрядчиком своих обязательств и расторжения Договора.</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26" w:name="sub_234"/>
      <w:bookmarkEnd w:id="125"/>
      <w:r w:rsidRPr="004A263C">
        <w:rPr>
          <w:rFonts w:ascii="Times New Roman" w:hAnsi="Times New Roman"/>
          <w:sz w:val="24"/>
          <w:szCs w:val="24"/>
          <w:lang w:eastAsia="ru-RU"/>
        </w:rPr>
        <w:t>13.3. Если стоимость произведенных Подрядчиком работ превышает стоимость убытков, которые понес и (или) понесет Заказчик, разница должна быть выплачена Подрядчику с учетом авансового платежа в течение 10 (десяти) дней. Если стоимость произведенных Подрядчиком работ меньше стоимости убытков, которые понес и (или) понесет Заказчик, разница должна быть выплачена Заказчику в течение 10 (десяти) дней.</w:t>
      </w:r>
    </w:p>
    <w:bookmarkEnd w:id="126"/>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p>
    <w:p w:rsidR="00BC7265" w:rsidRPr="004A263C" w:rsidRDefault="00BC7265" w:rsidP="00BC7265">
      <w:pPr>
        <w:autoSpaceDE w:val="0"/>
        <w:autoSpaceDN w:val="0"/>
        <w:adjustRightInd w:val="0"/>
        <w:spacing w:before="108" w:after="108" w:line="240" w:lineRule="auto"/>
        <w:jc w:val="center"/>
        <w:outlineLvl w:val="0"/>
        <w:rPr>
          <w:rFonts w:ascii="Times New Roman" w:hAnsi="Times New Roman"/>
          <w:sz w:val="24"/>
          <w:szCs w:val="24"/>
          <w:lang w:eastAsia="ru-RU"/>
        </w:rPr>
      </w:pPr>
      <w:bookmarkStart w:id="127" w:name="sub_1014"/>
      <w:r w:rsidRPr="004A263C">
        <w:rPr>
          <w:rFonts w:ascii="Times New Roman" w:hAnsi="Times New Roman"/>
          <w:b/>
          <w:bCs/>
          <w:sz w:val="24"/>
          <w:szCs w:val="24"/>
          <w:lang w:eastAsia="ru-RU"/>
        </w:rPr>
        <w:t>XIV. Разрешение споров</w:t>
      </w:r>
      <w:bookmarkEnd w:id="127"/>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28" w:name="sub_242"/>
      <w:r w:rsidRPr="004A263C">
        <w:rPr>
          <w:rFonts w:ascii="Times New Roman" w:hAnsi="Times New Roman"/>
          <w:sz w:val="24"/>
          <w:szCs w:val="24"/>
          <w:lang w:eastAsia="ru-RU"/>
        </w:rPr>
        <w:t>14.1. Спорные вопросы, возникающие в ходе исполнения настоящего Договора, разрешаются Сторонами путем переговоров.</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29" w:name="sub_243"/>
      <w:bookmarkEnd w:id="128"/>
      <w:r w:rsidRPr="004A263C">
        <w:rPr>
          <w:rFonts w:ascii="Times New Roman" w:hAnsi="Times New Roman"/>
          <w:sz w:val="24"/>
          <w:szCs w:val="24"/>
          <w:lang w:eastAsia="ru-RU"/>
        </w:rPr>
        <w:lastRenderedPageBreak/>
        <w:t>14.2. 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 В случае если экспертиза назначена по соглашению между Сторонами, расходы несут обе Стороны поровну.</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30" w:name="sub_244"/>
      <w:bookmarkEnd w:id="129"/>
      <w:r w:rsidRPr="004A263C">
        <w:rPr>
          <w:rFonts w:ascii="Times New Roman" w:hAnsi="Times New Roman"/>
          <w:sz w:val="24"/>
          <w:szCs w:val="24"/>
          <w:lang w:eastAsia="ru-RU"/>
        </w:rPr>
        <w:t>14.3. В случае невозможности урегулирования спора путем переговоров, спорные вопросы передаются на рассмотрение в арбитражный суд по месту нахождения Заказчика в установленном действующим законодательством Российской Федерации порядке.</w:t>
      </w:r>
    </w:p>
    <w:bookmarkEnd w:id="130"/>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p>
    <w:p w:rsidR="00BC7265" w:rsidRPr="004A263C" w:rsidRDefault="00BC7265" w:rsidP="00BC7265">
      <w:pPr>
        <w:autoSpaceDE w:val="0"/>
        <w:autoSpaceDN w:val="0"/>
        <w:adjustRightInd w:val="0"/>
        <w:spacing w:before="108" w:after="108" w:line="240" w:lineRule="auto"/>
        <w:jc w:val="center"/>
        <w:outlineLvl w:val="0"/>
        <w:rPr>
          <w:rFonts w:ascii="Times New Roman" w:hAnsi="Times New Roman"/>
          <w:sz w:val="24"/>
          <w:szCs w:val="24"/>
          <w:lang w:eastAsia="ru-RU"/>
        </w:rPr>
      </w:pPr>
      <w:bookmarkStart w:id="131" w:name="sub_1015"/>
      <w:r w:rsidRPr="004A263C">
        <w:rPr>
          <w:rFonts w:ascii="Times New Roman" w:hAnsi="Times New Roman"/>
          <w:b/>
          <w:bCs/>
          <w:sz w:val="24"/>
          <w:szCs w:val="24"/>
          <w:lang w:eastAsia="ru-RU"/>
        </w:rPr>
        <w:t>XV. Особые условия</w:t>
      </w:r>
      <w:bookmarkEnd w:id="131"/>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32" w:name="sub_252"/>
      <w:r w:rsidRPr="004A263C">
        <w:rPr>
          <w:rFonts w:ascii="Times New Roman" w:hAnsi="Times New Roman"/>
          <w:sz w:val="24"/>
          <w:szCs w:val="24"/>
          <w:lang w:eastAsia="ru-RU"/>
        </w:rPr>
        <w:t xml:space="preserve">15.1._______________________________________________________________ _________________________________________________________________________ _____ (рекомендуется указывать, что календарные сроки выполнения работ и сроки завершения отдельных этапов работ определяются календарным планом работ, составленным Подрядчиком и утвержденным Заказчиком; оплата Подрядчиком за использование поставляемых энергоресурсов на возводимые временные здания и сооружения осуществляется за счет собственных средств; обязанность Подрядчика по страхованию объекта строительства в соответствии со </w:t>
      </w:r>
      <w:hyperlink r:id="rId18" w:history="1">
        <w:r w:rsidRPr="004A263C">
          <w:rPr>
            <w:rFonts w:ascii="Times New Roman" w:hAnsi="Times New Roman"/>
            <w:sz w:val="24"/>
            <w:szCs w:val="24"/>
            <w:lang w:eastAsia="ru-RU"/>
          </w:rPr>
          <w:t>ст. 742</w:t>
        </w:r>
      </w:hyperlink>
      <w:r w:rsidRPr="004A263C">
        <w:rPr>
          <w:rFonts w:ascii="Times New Roman" w:hAnsi="Times New Roman"/>
          <w:sz w:val="24"/>
          <w:szCs w:val="24"/>
          <w:lang w:eastAsia="ru-RU"/>
        </w:rPr>
        <w:t xml:space="preserve"> ГК РФ.)</w:t>
      </w:r>
    </w:p>
    <w:bookmarkEnd w:id="132"/>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p>
    <w:p w:rsidR="00BC7265" w:rsidRPr="004A263C" w:rsidRDefault="00BC7265" w:rsidP="00BC7265">
      <w:pPr>
        <w:autoSpaceDE w:val="0"/>
        <w:autoSpaceDN w:val="0"/>
        <w:adjustRightInd w:val="0"/>
        <w:spacing w:before="108" w:after="108" w:line="240" w:lineRule="auto"/>
        <w:jc w:val="center"/>
        <w:outlineLvl w:val="0"/>
        <w:rPr>
          <w:rFonts w:ascii="Times New Roman" w:hAnsi="Times New Roman"/>
          <w:sz w:val="24"/>
          <w:szCs w:val="24"/>
          <w:lang w:eastAsia="ru-RU"/>
        </w:rPr>
      </w:pPr>
      <w:bookmarkStart w:id="133" w:name="sub_1016"/>
      <w:r w:rsidRPr="004A263C">
        <w:rPr>
          <w:rFonts w:ascii="Times New Roman" w:hAnsi="Times New Roman"/>
          <w:b/>
          <w:bCs/>
          <w:sz w:val="24"/>
          <w:szCs w:val="24"/>
          <w:lang w:eastAsia="ru-RU"/>
        </w:rPr>
        <w:t>XVI. Прочие условия</w:t>
      </w:r>
      <w:bookmarkEnd w:id="133"/>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34" w:name="sub_262"/>
      <w:r w:rsidRPr="004A263C">
        <w:rPr>
          <w:rFonts w:ascii="Times New Roman" w:hAnsi="Times New Roman"/>
          <w:sz w:val="24"/>
          <w:szCs w:val="24"/>
          <w:lang w:eastAsia="ru-RU"/>
        </w:rPr>
        <w:t>16.1. Все изменения и дополнения к настоящему Договору считаются действительными, если они оформлены в письменной форме и подписаны Сторонами.</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35" w:name="sub_263"/>
      <w:bookmarkEnd w:id="134"/>
      <w:r w:rsidRPr="004A263C">
        <w:rPr>
          <w:rFonts w:ascii="Times New Roman" w:hAnsi="Times New Roman"/>
          <w:sz w:val="24"/>
          <w:szCs w:val="24"/>
          <w:lang w:eastAsia="ru-RU"/>
        </w:rPr>
        <w:t>16.2. В случае изменения адреса либо иных реквизитов Стороны обязаны уведомить об этом друг друга в 10-дневный срок со дня таких изменений.</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36" w:name="sub_264"/>
      <w:bookmarkEnd w:id="135"/>
      <w:r w:rsidRPr="004A263C">
        <w:rPr>
          <w:rFonts w:ascii="Times New Roman" w:hAnsi="Times New Roman"/>
          <w:sz w:val="24"/>
          <w:szCs w:val="24"/>
          <w:lang w:eastAsia="ru-RU"/>
        </w:rPr>
        <w:t>16.3. Договор составлен в двух подлинных экземплярах, имеющих равную юридическую силу, а именно: один экземпляр Заказчику, один экземпляр Подрядчику.</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37" w:name="sub_265"/>
      <w:bookmarkEnd w:id="136"/>
      <w:r w:rsidRPr="004A263C">
        <w:rPr>
          <w:rFonts w:ascii="Times New Roman" w:hAnsi="Times New Roman"/>
          <w:sz w:val="24"/>
          <w:szCs w:val="24"/>
          <w:lang w:eastAsia="ru-RU"/>
        </w:rPr>
        <w:t>16.4. Договор считается заключенным с момента его подписания Сторонами и действует до исполнения Сторонами своих обязательств.</w:t>
      </w:r>
    </w:p>
    <w:bookmarkEnd w:id="137"/>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p>
    <w:p w:rsidR="00BC7265" w:rsidRPr="004A263C" w:rsidRDefault="00BC7265" w:rsidP="00BC7265">
      <w:pPr>
        <w:autoSpaceDE w:val="0"/>
        <w:autoSpaceDN w:val="0"/>
        <w:adjustRightInd w:val="0"/>
        <w:spacing w:before="108" w:after="108" w:line="240" w:lineRule="auto"/>
        <w:jc w:val="center"/>
        <w:outlineLvl w:val="0"/>
        <w:rPr>
          <w:rFonts w:ascii="Times New Roman" w:hAnsi="Times New Roman"/>
          <w:sz w:val="24"/>
          <w:szCs w:val="24"/>
          <w:lang w:eastAsia="ru-RU"/>
        </w:rPr>
      </w:pPr>
      <w:bookmarkStart w:id="138" w:name="sub_1017"/>
      <w:r w:rsidRPr="004A263C">
        <w:rPr>
          <w:rFonts w:ascii="Times New Roman" w:hAnsi="Times New Roman"/>
          <w:b/>
          <w:bCs/>
          <w:sz w:val="24"/>
          <w:szCs w:val="24"/>
          <w:lang w:eastAsia="ru-RU"/>
        </w:rPr>
        <w:t>XVII. Приложения к настоящему договору</w:t>
      </w:r>
      <w:bookmarkEnd w:id="138"/>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r w:rsidRPr="004A263C">
        <w:rPr>
          <w:rFonts w:ascii="Times New Roman" w:hAnsi="Times New Roman"/>
          <w:sz w:val="24"/>
          <w:szCs w:val="24"/>
          <w:lang w:eastAsia="ru-RU"/>
        </w:rPr>
        <w:t>Приложениями к настоящему Договору, составляющими его неотъемлемую часть, являются следующие документы:</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r w:rsidRPr="004A263C">
        <w:rPr>
          <w:rFonts w:ascii="Times New Roman" w:hAnsi="Times New Roman"/>
          <w:sz w:val="24"/>
          <w:szCs w:val="24"/>
          <w:lang w:eastAsia="ru-RU"/>
        </w:rPr>
        <w:t>(указывается техническая и сметная документация по каждому виду работ)</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p>
    <w:p w:rsidR="00BC7265" w:rsidRPr="004A263C" w:rsidRDefault="00BC7265" w:rsidP="00BC7265">
      <w:pPr>
        <w:autoSpaceDE w:val="0"/>
        <w:autoSpaceDN w:val="0"/>
        <w:adjustRightInd w:val="0"/>
        <w:spacing w:before="108" w:after="108" w:line="240" w:lineRule="auto"/>
        <w:jc w:val="center"/>
        <w:outlineLvl w:val="0"/>
        <w:rPr>
          <w:rFonts w:ascii="Times New Roman" w:hAnsi="Times New Roman"/>
          <w:b/>
          <w:bCs/>
          <w:sz w:val="24"/>
          <w:szCs w:val="24"/>
          <w:lang w:eastAsia="ru-RU"/>
        </w:rPr>
      </w:pPr>
      <w:bookmarkStart w:id="139" w:name="sub_1018"/>
      <w:r w:rsidRPr="004A263C">
        <w:rPr>
          <w:rFonts w:ascii="Times New Roman" w:hAnsi="Times New Roman"/>
          <w:b/>
          <w:bCs/>
          <w:sz w:val="24"/>
          <w:szCs w:val="24"/>
          <w:lang w:eastAsia="ru-RU"/>
        </w:rPr>
        <w:t>XVIII. Адреса и реквизиты сторон</w:t>
      </w:r>
    </w:p>
    <w:bookmarkEnd w:id="139"/>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40" w:name="sub_282"/>
      <w:r w:rsidRPr="004A263C">
        <w:rPr>
          <w:rFonts w:ascii="Times New Roman" w:hAnsi="Times New Roman"/>
          <w:sz w:val="24"/>
          <w:szCs w:val="24"/>
          <w:lang w:eastAsia="ru-RU"/>
        </w:rPr>
        <w:t>18.1. Заказчик: ___________________________________________</w:t>
      </w:r>
    </w:p>
    <w:bookmarkEnd w:id="140"/>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r w:rsidRPr="004A263C">
        <w:rPr>
          <w:rFonts w:ascii="Times New Roman" w:hAnsi="Times New Roman"/>
          <w:sz w:val="24"/>
          <w:szCs w:val="24"/>
          <w:lang w:eastAsia="ru-RU"/>
        </w:rPr>
        <w:t>Местонахождение:___________________________________________</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r w:rsidRPr="004A263C">
        <w:rPr>
          <w:rFonts w:ascii="Times New Roman" w:hAnsi="Times New Roman"/>
          <w:sz w:val="24"/>
          <w:szCs w:val="24"/>
          <w:lang w:eastAsia="ru-RU"/>
        </w:rPr>
        <w:t>Реквизиты:__________________________________________________</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bookmarkStart w:id="141" w:name="sub_283"/>
      <w:r w:rsidRPr="004A263C">
        <w:rPr>
          <w:rFonts w:ascii="Times New Roman" w:hAnsi="Times New Roman"/>
          <w:sz w:val="24"/>
          <w:szCs w:val="24"/>
          <w:lang w:eastAsia="ru-RU"/>
        </w:rPr>
        <w:t>18.2. Подрядчик:____________________________________________</w:t>
      </w:r>
    </w:p>
    <w:bookmarkEnd w:id="141"/>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r w:rsidRPr="004A263C">
        <w:rPr>
          <w:rFonts w:ascii="Times New Roman" w:hAnsi="Times New Roman"/>
          <w:sz w:val="24"/>
          <w:szCs w:val="24"/>
          <w:lang w:eastAsia="ru-RU"/>
        </w:rPr>
        <w:t>Местонахождение:___________________________________________</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r w:rsidRPr="004A263C">
        <w:rPr>
          <w:rFonts w:ascii="Times New Roman" w:hAnsi="Times New Roman"/>
          <w:sz w:val="24"/>
          <w:szCs w:val="24"/>
          <w:lang w:eastAsia="ru-RU"/>
        </w:rPr>
        <w:t>Реквизиты:__________________________________________________</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r w:rsidRPr="004A263C">
        <w:rPr>
          <w:rFonts w:ascii="Times New Roman" w:hAnsi="Times New Roman"/>
          <w:sz w:val="24"/>
          <w:szCs w:val="24"/>
          <w:lang w:eastAsia="ru-RU"/>
        </w:rPr>
        <w:lastRenderedPageBreak/>
        <w:t>Подписи сторон</w:t>
      </w:r>
    </w:p>
    <w:p w:rsidR="00BC7265" w:rsidRPr="004A263C" w:rsidRDefault="00BC7265" w:rsidP="00BC7265">
      <w:pPr>
        <w:autoSpaceDE w:val="0"/>
        <w:autoSpaceDN w:val="0"/>
        <w:adjustRightInd w:val="0"/>
        <w:spacing w:after="0" w:line="240" w:lineRule="auto"/>
        <w:ind w:firstLine="720"/>
        <w:jc w:val="both"/>
        <w:rPr>
          <w:rFonts w:ascii="Times New Roman" w:hAnsi="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43"/>
        <w:gridCol w:w="5305"/>
      </w:tblGrid>
      <w:tr w:rsidR="00BC7265" w:rsidRPr="004A263C" w:rsidTr="00BC7265">
        <w:tc>
          <w:tcPr>
            <w:tcW w:w="4643" w:type="dxa"/>
            <w:tcBorders>
              <w:top w:val="nil"/>
              <w:left w:val="nil"/>
              <w:bottom w:val="nil"/>
              <w:right w:val="nil"/>
            </w:tcBorders>
          </w:tcPr>
          <w:p w:rsidR="00BC7265" w:rsidRPr="004A263C" w:rsidRDefault="00BC7265" w:rsidP="00BC7265">
            <w:pPr>
              <w:autoSpaceDE w:val="0"/>
              <w:autoSpaceDN w:val="0"/>
              <w:adjustRightInd w:val="0"/>
              <w:spacing w:after="0" w:line="240" w:lineRule="auto"/>
              <w:jc w:val="center"/>
              <w:rPr>
                <w:rFonts w:ascii="Times New Roman" w:hAnsi="Times New Roman"/>
                <w:sz w:val="24"/>
                <w:szCs w:val="24"/>
                <w:lang w:eastAsia="ru-RU"/>
              </w:rPr>
            </w:pPr>
            <w:r w:rsidRPr="004A263C">
              <w:rPr>
                <w:rFonts w:ascii="Times New Roman" w:hAnsi="Times New Roman"/>
                <w:sz w:val="24"/>
                <w:szCs w:val="24"/>
                <w:lang w:eastAsia="ru-RU"/>
              </w:rPr>
              <w:t>Заказчик</w:t>
            </w:r>
          </w:p>
        </w:tc>
        <w:tc>
          <w:tcPr>
            <w:tcW w:w="5305" w:type="dxa"/>
            <w:tcBorders>
              <w:top w:val="nil"/>
              <w:left w:val="nil"/>
              <w:bottom w:val="nil"/>
              <w:right w:val="nil"/>
            </w:tcBorders>
          </w:tcPr>
          <w:p w:rsidR="00BC7265" w:rsidRPr="004A263C" w:rsidRDefault="00BC7265" w:rsidP="00BC7265">
            <w:pPr>
              <w:autoSpaceDE w:val="0"/>
              <w:autoSpaceDN w:val="0"/>
              <w:adjustRightInd w:val="0"/>
              <w:spacing w:after="0" w:line="240" w:lineRule="auto"/>
              <w:jc w:val="center"/>
              <w:rPr>
                <w:rFonts w:ascii="Times New Roman" w:hAnsi="Times New Roman"/>
                <w:sz w:val="24"/>
                <w:szCs w:val="24"/>
                <w:lang w:eastAsia="ru-RU"/>
              </w:rPr>
            </w:pPr>
            <w:r w:rsidRPr="004A263C">
              <w:rPr>
                <w:rFonts w:ascii="Times New Roman" w:hAnsi="Times New Roman"/>
                <w:sz w:val="24"/>
                <w:szCs w:val="24"/>
                <w:lang w:eastAsia="ru-RU"/>
              </w:rPr>
              <w:t>Подрядчик</w:t>
            </w:r>
          </w:p>
        </w:tc>
      </w:tr>
      <w:tr w:rsidR="00BC7265" w:rsidRPr="004A263C" w:rsidTr="00BC7265">
        <w:tc>
          <w:tcPr>
            <w:tcW w:w="4643" w:type="dxa"/>
            <w:tcBorders>
              <w:top w:val="nil"/>
              <w:left w:val="nil"/>
              <w:bottom w:val="nil"/>
              <w:right w:val="nil"/>
            </w:tcBorders>
          </w:tcPr>
          <w:p w:rsidR="00BC7265" w:rsidRPr="004A263C" w:rsidRDefault="00BC7265" w:rsidP="00BC7265">
            <w:pPr>
              <w:autoSpaceDE w:val="0"/>
              <w:autoSpaceDN w:val="0"/>
              <w:adjustRightInd w:val="0"/>
              <w:spacing w:after="0" w:line="240" w:lineRule="auto"/>
              <w:jc w:val="center"/>
              <w:rPr>
                <w:rFonts w:ascii="Times New Roman" w:hAnsi="Times New Roman"/>
                <w:sz w:val="24"/>
                <w:szCs w:val="24"/>
                <w:lang w:eastAsia="ru-RU"/>
              </w:rPr>
            </w:pPr>
            <w:r w:rsidRPr="004A263C">
              <w:rPr>
                <w:rFonts w:ascii="Times New Roman" w:hAnsi="Times New Roman"/>
                <w:sz w:val="24"/>
                <w:szCs w:val="24"/>
                <w:lang w:eastAsia="ru-RU"/>
              </w:rPr>
              <w:t>"_____"____________ 20____г.</w:t>
            </w:r>
          </w:p>
        </w:tc>
        <w:tc>
          <w:tcPr>
            <w:tcW w:w="5305" w:type="dxa"/>
            <w:tcBorders>
              <w:top w:val="nil"/>
              <w:left w:val="nil"/>
              <w:bottom w:val="nil"/>
              <w:right w:val="nil"/>
            </w:tcBorders>
          </w:tcPr>
          <w:p w:rsidR="00BC7265" w:rsidRPr="004A263C" w:rsidRDefault="00BC7265" w:rsidP="00BC7265">
            <w:pPr>
              <w:autoSpaceDE w:val="0"/>
              <w:autoSpaceDN w:val="0"/>
              <w:adjustRightInd w:val="0"/>
              <w:spacing w:after="0" w:line="240" w:lineRule="auto"/>
              <w:jc w:val="center"/>
              <w:rPr>
                <w:rFonts w:ascii="Times New Roman" w:hAnsi="Times New Roman"/>
                <w:sz w:val="24"/>
                <w:szCs w:val="24"/>
                <w:lang w:eastAsia="ru-RU"/>
              </w:rPr>
            </w:pPr>
            <w:r w:rsidRPr="004A263C">
              <w:rPr>
                <w:rFonts w:ascii="Times New Roman" w:hAnsi="Times New Roman"/>
                <w:sz w:val="24"/>
                <w:szCs w:val="24"/>
                <w:lang w:eastAsia="ru-RU"/>
              </w:rPr>
              <w:t>"_____"___________ 20__ г.</w:t>
            </w:r>
          </w:p>
        </w:tc>
      </w:tr>
      <w:tr w:rsidR="00BC7265" w:rsidRPr="004A263C" w:rsidTr="00BC7265">
        <w:tc>
          <w:tcPr>
            <w:tcW w:w="4643" w:type="dxa"/>
            <w:tcBorders>
              <w:top w:val="nil"/>
              <w:left w:val="nil"/>
              <w:bottom w:val="nil"/>
              <w:right w:val="nil"/>
            </w:tcBorders>
          </w:tcPr>
          <w:p w:rsidR="00BC7265" w:rsidRPr="004A263C" w:rsidRDefault="00BC7265" w:rsidP="00BC7265">
            <w:pPr>
              <w:autoSpaceDE w:val="0"/>
              <w:autoSpaceDN w:val="0"/>
              <w:adjustRightInd w:val="0"/>
              <w:spacing w:after="0" w:line="240" w:lineRule="auto"/>
              <w:jc w:val="center"/>
              <w:rPr>
                <w:rFonts w:ascii="Times New Roman" w:hAnsi="Times New Roman"/>
                <w:sz w:val="24"/>
                <w:szCs w:val="24"/>
                <w:lang w:eastAsia="ru-RU"/>
              </w:rPr>
            </w:pPr>
            <w:r w:rsidRPr="004A263C">
              <w:rPr>
                <w:rFonts w:ascii="Times New Roman" w:hAnsi="Times New Roman"/>
                <w:sz w:val="24"/>
                <w:szCs w:val="24"/>
                <w:lang w:eastAsia="ru-RU"/>
              </w:rPr>
              <w:t>М.П.</w:t>
            </w:r>
          </w:p>
        </w:tc>
        <w:tc>
          <w:tcPr>
            <w:tcW w:w="5305" w:type="dxa"/>
            <w:tcBorders>
              <w:top w:val="nil"/>
              <w:left w:val="nil"/>
              <w:bottom w:val="nil"/>
              <w:right w:val="nil"/>
            </w:tcBorders>
          </w:tcPr>
          <w:p w:rsidR="00BC7265" w:rsidRPr="004A263C" w:rsidRDefault="00BC7265" w:rsidP="00BC7265">
            <w:pPr>
              <w:autoSpaceDE w:val="0"/>
              <w:autoSpaceDN w:val="0"/>
              <w:adjustRightInd w:val="0"/>
              <w:spacing w:after="0" w:line="240" w:lineRule="auto"/>
              <w:jc w:val="center"/>
              <w:rPr>
                <w:rFonts w:ascii="Times New Roman" w:hAnsi="Times New Roman"/>
                <w:sz w:val="24"/>
                <w:szCs w:val="24"/>
                <w:lang w:eastAsia="ru-RU"/>
              </w:rPr>
            </w:pPr>
            <w:r w:rsidRPr="004A263C">
              <w:rPr>
                <w:rFonts w:ascii="Times New Roman" w:hAnsi="Times New Roman"/>
                <w:sz w:val="24"/>
                <w:szCs w:val="24"/>
                <w:lang w:eastAsia="ru-RU"/>
              </w:rPr>
              <w:t>М.П.</w:t>
            </w:r>
          </w:p>
        </w:tc>
      </w:tr>
    </w:tbl>
    <w:p w:rsidR="00BC7265" w:rsidRDefault="00BC7265" w:rsidP="00BC7265">
      <w:pPr>
        <w:pStyle w:val="ab"/>
        <w:spacing w:after="0" w:line="240" w:lineRule="auto"/>
        <w:rPr>
          <w:rFonts w:ascii="Times New Roman" w:hAnsi="Times New Roman"/>
          <w:b/>
          <w:bCs/>
        </w:rPr>
      </w:pPr>
    </w:p>
    <w:p w:rsidR="00BC7265" w:rsidRDefault="00BC7265" w:rsidP="00BC7265">
      <w:pPr>
        <w:spacing w:after="0" w:line="240" w:lineRule="auto"/>
        <w:jc w:val="right"/>
        <w:rPr>
          <w:rFonts w:ascii="Times New Roman" w:hAnsi="Times New Roman"/>
          <w:lang w:eastAsia="ru-RU"/>
        </w:rPr>
      </w:pPr>
    </w:p>
    <w:p w:rsidR="00BC7265" w:rsidRDefault="00BC7265" w:rsidP="00BC7265">
      <w:pPr>
        <w:spacing w:after="0" w:line="240" w:lineRule="auto"/>
        <w:jc w:val="right"/>
        <w:rPr>
          <w:rFonts w:ascii="Times New Roman" w:hAnsi="Times New Roman"/>
          <w:lang w:eastAsia="ru-RU"/>
        </w:rPr>
      </w:pPr>
    </w:p>
    <w:p w:rsidR="00BC7265" w:rsidRPr="003338E5" w:rsidRDefault="00BC7265" w:rsidP="00BC7265">
      <w:pPr>
        <w:spacing w:after="0" w:line="240" w:lineRule="auto"/>
        <w:jc w:val="right"/>
        <w:rPr>
          <w:rFonts w:ascii="Times New Roman" w:hAnsi="Times New Roman"/>
          <w:lang w:eastAsia="ru-RU"/>
        </w:rPr>
      </w:pPr>
      <w:r w:rsidRPr="003338E5">
        <w:rPr>
          <w:rFonts w:ascii="Times New Roman" w:hAnsi="Times New Roman"/>
          <w:lang w:eastAsia="ru-RU"/>
        </w:rPr>
        <w:t>Приложение к договору №</w:t>
      </w:r>
    </w:p>
    <w:p w:rsidR="00BC7265" w:rsidRPr="003338E5" w:rsidRDefault="00BC7265" w:rsidP="00BC7265">
      <w:pPr>
        <w:spacing w:after="0" w:line="240" w:lineRule="auto"/>
        <w:jc w:val="right"/>
        <w:rPr>
          <w:rFonts w:ascii="Times New Roman" w:hAnsi="Times New Roman"/>
          <w:lang w:eastAsia="ru-RU"/>
        </w:rPr>
      </w:pPr>
      <w:r w:rsidRPr="003338E5">
        <w:rPr>
          <w:rFonts w:ascii="Times New Roman" w:hAnsi="Times New Roman"/>
          <w:lang w:eastAsia="ru-RU"/>
        </w:rPr>
        <w:t>От «______» __________ 201</w:t>
      </w:r>
      <w:r>
        <w:rPr>
          <w:rFonts w:ascii="Times New Roman" w:hAnsi="Times New Roman"/>
          <w:lang w:eastAsia="ru-RU"/>
        </w:rPr>
        <w:t>3</w:t>
      </w:r>
      <w:r w:rsidRPr="003338E5">
        <w:rPr>
          <w:rFonts w:ascii="Times New Roman" w:hAnsi="Times New Roman"/>
          <w:lang w:eastAsia="ru-RU"/>
        </w:rPr>
        <w:t>г</w:t>
      </w:r>
    </w:p>
    <w:p w:rsidR="00BC7265" w:rsidRPr="003338E5" w:rsidRDefault="00BC7265" w:rsidP="00BC7265">
      <w:pPr>
        <w:spacing w:after="0" w:line="240" w:lineRule="auto"/>
        <w:rPr>
          <w:rFonts w:ascii="Times New Roman" w:hAnsi="Times New Roman"/>
          <w:lang w:eastAsia="ru-RU"/>
        </w:rPr>
      </w:pPr>
    </w:p>
    <w:p w:rsidR="00BC7265" w:rsidRPr="003338E5" w:rsidRDefault="00BC7265" w:rsidP="00BC7265">
      <w:pPr>
        <w:spacing w:after="0" w:line="240" w:lineRule="auto"/>
        <w:rPr>
          <w:rFonts w:ascii="Times New Roman" w:hAnsi="Times New Roman"/>
          <w:lang w:eastAsia="ru-RU"/>
        </w:rPr>
      </w:pPr>
      <w:r w:rsidRPr="003338E5">
        <w:rPr>
          <w:rFonts w:ascii="Times New Roman" w:hAnsi="Times New Roman"/>
          <w:lang w:eastAsia="ru-RU"/>
        </w:rPr>
        <w:t>Согласовано:                                                                                                                             Утверждено:</w:t>
      </w:r>
    </w:p>
    <w:p w:rsidR="00BC7265" w:rsidRPr="003338E5" w:rsidRDefault="00BC7265" w:rsidP="00BC7265">
      <w:pPr>
        <w:spacing w:after="0" w:line="240" w:lineRule="auto"/>
        <w:rPr>
          <w:rFonts w:ascii="Times New Roman" w:hAnsi="Times New Roman"/>
          <w:lang w:eastAsia="ru-RU"/>
        </w:rPr>
      </w:pPr>
      <w:r w:rsidRPr="003338E5">
        <w:rPr>
          <w:rFonts w:ascii="Times New Roman" w:hAnsi="Times New Roman"/>
          <w:lang w:eastAsia="ru-RU"/>
        </w:rPr>
        <w:t xml:space="preserve">Глава городского поселения  </w:t>
      </w:r>
      <w:r>
        <w:rPr>
          <w:rFonts w:ascii="Times New Roman" w:hAnsi="Times New Roman"/>
          <w:lang w:eastAsia="ru-RU"/>
        </w:rPr>
        <w:t xml:space="preserve">Мортка    </w:t>
      </w:r>
      <w:r w:rsidRPr="003338E5">
        <w:rPr>
          <w:rFonts w:ascii="Times New Roman" w:hAnsi="Times New Roman"/>
          <w:lang w:eastAsia="ru-RU"/>
        </w:rPr>
        <w:t xml:space="preserve">                Представитель собственников</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lang w:eastAsia="ru-RU"/>
        </w:rPr>
        <w:t>____________________________                             ________________________</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lang w:eastAsia="ru-RU"/>
        </w:rPr>
        <w:t>«____»___________201</w:t>
      </w:r>
      <w:r>
        <w:rPr>
          <w:rFonts w:ascii="Times New Roman" w:hAnsi="Times New Roman"/>
          <w:lang w:eastAsia="ru-RU"/>
        </w:rPr>
        <w:t>3</w:t>
      </w:r>
      <w:r w:rsidRPr="003338E5">
        <w:rPr>
          <w:rFonts w:ascii="Times New Roman" w:hAnsi="Times New Roman"/>
          <w:lang w:eastAsia="ru-RU"/>
        </w:rPr>
        <w:t>г.                                                                     «____» _______________201</w:t>
      </w:r>
      <w:r>
        <w:rPr>
          <w:rFonts w:ascii="Times New Roman" w:hAnsi="Times New Roman"/>
          <w:lang w:eastAsia="ru-RU"/>
        </w:rPr>
        <w:t>3</w:t>
      </w:r>
      <w:r w:rsidRPr="003338E5">
        <w:rPr>
          <w:rFonts w:ascii="Times New Roman" w:hAnsi="Times New Roman"/>
          <w:lang w:eastAsia="ru-RU"/>
        </w:rPr>
        <w:t>г.</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lang w:eastAsia="ru-RU"/>
        </w:rPr>
        <w:t xml:space="preserve">м.п.                                                                                                           м.п. </w:t>
      </w: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lang w:eastAsia="ru-RU"/>
        </w:rPr>
        <w:t>АКТ ПРИЕМКИ ЗАКОНЧЕННЫХ КАПИТАЛЬНЫМ РЕМОНТОМ</w:t>
      </w:r>
    </w:p>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lang w:eastAsia="ru-RU"/>
        </w:rPr>
        <w:t>ЭЛЕМЕНТОВ ЖИЛОГО ЗДАНИЯ</w:t>
      </w:r>
    </w:p>
    <w:p w:rsidR="00BC7265" w:rsidRPr="003338E5" w:rsidRDefault="00BC7265" w:rsidP="00BC7265">
      <w:pPr>
        <w:spacing w:after="0" w:line="240" w:lineRule="auto"/>
        <w:jc w:val="both"/>
        <w:rPr>
          <w:rFonts w:ascii="Times New Roman" w:hAnsi="Times New Roman"/>
          <w:sz w:val="20"/>
          <w:szCs w:val="20"/>
          <w:lang w:eastAsia="ru-RU"/>
        </w:rPr>
      </w:pPr>
    </w:p>
    <w:p w:rsidR="00BC7265" w:rsidRPr="003338E5" w:rsidRDefault="00BC7265" w:rsidP="00BC7265">
      <w:pPr>
        <w:spacing w:after="0" w:line="240" w:lineRule="auto"/>
        <w:jc w:val="both"/>
        <w:rPr>
          <w:rFonts w:ascii="Times New Roman" w:hAnsi="Times New Roman"/>
          <w:sz w:val="20"/>
          <w:szCs w:val="20"/>
          <w:lang w:eastAsia="ru-RU"/>
        </w:rPr>
      </w:pPr>
    </w:p>
    <w:p w:rsidR="00BC7265" w:rsidRPr="003338E5" w:rsidRDefault="00BC7265" w:rsidP="00BC7265">
      <w:pPr>
        <w:spacing w:after="0" w:line="240" w:lineRule="auto"/>
        <w:jc w:val="both"/>
        <w:rPr>
          <w:rFonts w:ascii="Times New Roman" w:hAnsi="Times New Roman"/>
          <w:sz w:val="20"/>
          <w:szCs w:val="20"/>
          <w:lang w:eastAsia="ru-RU"/>
        </w:rPr>
      </w:pPr>
      <w:r>
        <w:rPr>
          <w:rFonts w:ascii="Times New Roman" w:hAnsi="Times New Roman"/>
          <w:lang w:eastAsia="ru-RU"/>
        </w:rPr>
        <w:t xml:space="preserve">пгт. Мортка                                                                          </w:t>
      </w:r>
      <w:r w:rsidRPr="003338E5">
        <w:rPr>
          <w:rFonts w:ascii="Times New Roman" w:hAnsi="Times New Roman"/>
          <w:lang w:eastAsia="ru-RU"/>
        </w:rPr>
        <w:t>« ___» __________________201</w:t>
      </w:r>
      <w:r>
        <w:rPr>
          <w:rFonts w:ascii="Times New Roman" w:hAnsi="Times New Roman"/>
          <w:lang w:eastAsia="ru-RU"/>
        </w:rPr>
        <w:t>3</w:t>
      </w:r>
      <w:r w:rsidRPr="003338E5">
        <w:rPr>
          <w:rFonts w:ascii="Times New Roman" w:hAnsi="Times New Roman"/>
          <w:lang w:eastAsia="ru-RU"/>
        </w:rPr>
        <w:t>г.</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Комиссия, назначенная ________________________________________________________________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sz w:val="16"/>
          <w:szCs w:val="16"/>
          <w:lang w:eastAsia="ru-RU"/>
        </w:rPr>
        <w:t xml:space="preserve">                                                                   (наименование организации - Организатора,</w:t>
      </w:r>
      <w:r w:rsidRPr="003338E5">
        <w:rPr>
          <w:rFonts w:ascii="Times New Roman" w:hAnsi="Times New Roman"/>
          <w:sz w:val="20"/>
          <w:szCs w:val="20"/>
          <w:lang w:eastAsia="ru-RU"/>
        </w:rPr>
        <w:t xml:space="preserve"> назначившего комиссию)</w:t>
      </w:r>
    </w:p>
    <w:p w:rsidR="00BC7265" w:rsidRPr="003338E5" w:rsidRDefault="00BC7265" w:rsidP="00BC7265">
      <w:pPr>
        <w:spacing w:after="0" w:line="240" w:lineRule="auto"/>
        <w:jc w:val="both"/>
        <w:rPr>
          <w:rFonts w:ascii="Times New Roman" w:hAnsi="Times New Roman"/>
          <w:sz w:val="20"/>
          <w:szCs w:val="20"/>
          <w:lang w:eastAsia="ru-RU"/>
        </w:rPr>
      </w:pPr>
      <w:r>
        <w:rPr>
          <w:rFonts w:ascii="Times New Roman" w:hAnsi="Times New Roman"/>
          <w:lang w:eastAsia="ru-RU"/>
        </w:rPr>
        <w:t xml:space="preserve">Распоряжением </w:t>
      </w:r>
      <w:r w:rsidRPr="003338E5">
        <w:rPr>
          <w:rFonts w:ascii="Times New Roman" w:hAnsi="Times New Roman"/>
          <w:lang w:eastAsia="ru-RU"/>
        </w:rPr>
        <w:t xml:space="preserve"> от «___» __________________________200___г.</w:t>
      </w:r>
      <w:r>
        <w:rPr>
          <w:rFonts w:ascii="Times New Roman" w:hAnsi="Times New Roman"/>
          <w:lang w:eastAsia="ru-RU"/>
        </w:rPr>
        <w:t xml:space="preserve"> № 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в составе:</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Председателя - представителя Организатора</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_____________________________________________________________________________________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sz w:val="16"/>
          <w:szCs w:val="16"/>
          <w:lang w:eastAsia="ru-RU"/>
        </w:rPr>
        <w:t>(Ф.И.О., должность)</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членов комиссии – представителей:</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 xml:space="preserve">Администрации муниципального образования г.п. </w:t>
      </w:r>
      <w:r>
        <w:rPr>
          <w:rFonts w:ascii="Times New Roman" w:hAnsi="Times New Roman"/>
          <w:lang w:eastAsia="ru-RU"/>
        </w:rPr>
        <w:t>Мортка</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_____________________________________________________________________________________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sz w:val="16"/>
          <w:szCs w:val="16"/>
          <w:lang w:eastAsia="ru-RU"/>
        </w:rPr>
        <w:t>(Ф.И.О., должность)</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Организации - подрядчика</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_____________________________________________________________________________________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sz w:val="16"/>
          <w:szCs w:val="16"/>
          <w:lang w:eastAsia="ru-RU"/>
        </w:rPr>
        <w:t>(Ф.И.О., должность)</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Государственного жилищного инспектора</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_____________________________________________________________________________________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sz w:val="16"/>
          <w:szCs w:val="16"/>
          <w:lang w:eastAsia="ru-RU"/>
        </w:rPr>
        <w:t>(Ф.И.О., должность)</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Технического надзора Организатора</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_____________________________________________________________________________________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sz w:val="16"/>
          <w:szCs w:val="16"/>
          <w:lang w:eastAsia="ru-RU"/>
        </w:rPr>
        <w:t>(Ф.И.О., должность)</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Полномочного представителя собственников</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_____________________________________________________________________________________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sz w:val="16"/>
          <w:szCs w:val="16"/>
          <w:lang w:eastAsia="ru-RU"/>
        </w:rPr>
        <w:t>(Ф.И.О., должность)</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УСТАНОВИЛА:</w:t>
      </w:r>
    </w:p>
    <w:p w:rsidR="00BC7265" w:rsidRPr="003338E5" w:rsidRDefault="00BC7265" w:rsidP="00BC7265">
      <w:pPr>
        <w:spacing w:after="0" w:line="240" w:lineRule="auto"/>
        <w:ind w:left="706"/>
        <w:jc w:val="both"/>
        <w:rPr>
          <w:rFonts w:ascii="Times New Roman" w:hAnsi="Times New Roman"/>
          <w:sz w:val="20"/>
          <w:szCs w:val="20"/>
          <w:lang w:eastAsia="ru-RU"/>
        </w:rPr>
      </w:pPr>
      <w:r w:rsidRPr="003338E5">
        <w:rPr>
          <w:rFonts w:ascii="Times New Roman" w:hAnsi="Times New Roman"/>
          <w:lang w:eastAsia="ru-RU"/>
        </w:rPr>
        <w:t>1. Предъявлены к приемке законченные капитальным ремонтом</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_____________________________________________________________________________________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sz w:val="16"/>
          <w:szCs w:val="16"/>
          <w:lang w:eastAsia="ru-RU"/>
        </w:rPr>
        <w:t>(наименование элементов жилого здания и его местонахождение)</w:t>
      </w:r>
    </w:p>
    <w:p w:rsidR="00BC7265" w:rsidRPr="003338E5" w:rsidRDefault="00BC7265" w:rsidP="00BC7265">
      <w:pPr>
        <w:spacing w:after="0" w:line="240" w:lineRule="auto"/>
        <w:ind w:left="706"/>
        <w:jc w:val="both"/>
        <w:rPr>
          <w:rFonts w:ascii="Times New Roman" w:hAnsi="Times New Roman"/>
          <w:sz w:val="20"/>
          <w:szCs w:val="20"/>
          <w:lang w:eastAsia="ru-RU"/>
        </w:rPr>
      </w:pPr>
      <w:r w:rsidRPr="003338E5">
        <w:rPr>
          <w:rFonts w:ascii="Times New Roman" w:hAnsi="Times New Roman"/>
          <w:lang w:eastAsia="ru-RU"/>
        </w:rPr>
        <w:t>2. Капитальный ремонт осуществлялся</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_____________________________________________________________________________________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sz w:val="16"/>
          <w:szCs w:val="16"/>
          <w:lang w:eastAsia="ru-RU"/>
        </w:rPr>
        <w:t>(указать наименование организации)</w:t>
      </w:r>
    </w:p>
    <w:p w:rsidR="00BC7265" w:rsidRPr="003338E5" w:rsidRDefault="00BC7265" w:rsidP="00BC7265">
      <w:pPr>
        <w:spacing w:after="0" w:line="240" w:lineRule="auto"/>
        <w:ind w:firstLine="706"/>
        <w:jc w:val="both"/>
        <w:rPr>
          <w:rFonts w:ascii="Times New Roman" w:hAnsi="Times New Roman"/>
          <w:sz w:val="20"/>
          <w:szCs w:val="20"/>
          <w:lang w:eastAsia="ru-RU"/>
        </w:rPr>
      </w:pPr>
      <w:r w:rsidRPr="003338E5">
        <w:rPr>
          <w:rFonts w:ascii="Times New Roman" w:hAnsi="Times New Roman"/>
          <w:lang w:eastAsia="ru-RU"/>
        </w:rPr>
        <w:t>3. Проектно – сметная документация на капитальный ремонт разработана</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_____________________________________________________________________________________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sz w:val="16"/>
          <w:szCs w:val="16"/>
          <w:lang w:eastAsia="ru-RU"/>
        </w:rPr>
        <w:t>(указать наименование проектной организации)</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_____________________________________________________________________________________</w:t>
      </w:r>
    </w:p>
    <w:p w:rsidR="00BC7265" w:rsidRPr="003338E5" w:rsidRDefault="00BC7265" w:rsidP="00BC7265">
      <w:pPr>
        <w:spacing w:after="0" w:line="240" w:lineRule="auto"/>
        <w:ind w:firstLine="706"/>
        <w:jc w:val="both"/>
        <w:rPr>
          <w:rFonts w:ascii="Times New Roman" w:hAnsi="Times New Roman"/>
          <w:sz w:val="20"/>
          <w:szCs w:val="20"/>
          <w:lang w:eastAsia="ru-RU"/>
        </w:rPr>
      </w:pPr>
      <w:r w:rsidRPr="003338E5">
        <w:rPr>
          <w:rFonts w:ascii="Times New Roman" w:hAnsi="Times New Roman"/>
          <w:sz w:val="16"/>
          <w:szCs w:val="16"/>
          <w:lang w:eastAsia="ru-RU"/>
        </w:rPr>
        <w:lastRenderedPageBreak/>
        <w:t>(наименование органа, утвердившего проектно – сметную документацию)</w:t>
      </w:r>
    </w:p>
    <w:p w:rsidR="00BC7265" w:rsidRPr="003338E5" w:rsidRDefault="00BC7265" w:rsidP="00BC7265">
      <w:pPr>
        <w:spacing w:after="0" w:line="240" w:lineRule="auto"/>
        <w:ind w:left="706"/>
        <w:jc w:val="both"/>
        <w:rPr>
          <w:rFonts w:ascii="Times New Roman" w:hAnsi="Times New Roman"/>
          <w:sz w:val="20"/>
          <w:szCs w:val="20"/>
          <w:lang w:eastAsia="ru-RU"/>
        </w:rPr>
      </w:pPr>
      <w:r w:rsidRPr="003338E5">
        <w:rPr>
          <w:rFonts w:ascii="Times New Roman" w:hAnsi="Times New Roman"/>
          <w:lang w:eastAsia="ru-RU"/>
        </w:rPr>
        <w:t>4.Ремонтно – строительные работы осуществлены согласно договору</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sz w:val="20"/>
          <w:szCs w:val="20"/>
          <w:lang w:eastAsia="ru-RU"/>
        </w:rPr>
        <w:t xml:space="preserve">№ </w:t>
      </w:r>
      <w:r w:rsidRPr="003338E5">
        <w:rPr>
          <w:rFonts w:ascii="Times New Roman" w:hAnsi="Times New Roman"/>
          <w:lang w:eastAsia="ru-RU"/>
        </w:rPr>
        <w:t>______</w:t>
      </w:r>
      <w:r>
        <w:rPr>
          <w:rFonts w:ascii="Times New Roman" w:hAnsi="Times New Roman"/>
          <w:lang w:eastAsia="ru-RU"/>
        </w:rPr>
        <w:t>___от «____» ________________20</w:t>
      </w:r>
      <w:r w:rsidRPr="003338E5">
        <w:rPr>
          <w:rFonts w:ascii="Times New Roman" w:hAnsi="Times New Roman"/>
          <w:lang w:eastAsia="ru-RU"/>
        </w:rPr>
        <w:t>__г. в сроки:</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начало работ _____________________________, окончание работ ___________________________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при продолжительности (месяцев или дней) ______________________________________________</w:t>
      </w:r>
    </w:p>
    <w:p w:rsidR="00BC7265" w:rsidRPr="003338E5" w:rsidRDefault="00BC7265" w:rsidP="00BC7265">
      <w:pPr>
        <w:spacing w:after="0" w:line="240" w:lineRule="auto"/>
        <w:ind w:firstLine="706"/>
        <w:jc w:val="both"/>
        <w:rPr>
          <w:rFonts w:ascii="Times New Roman" w:hAnsi="Times New Roman"/>
          <w:sz w:val="20"/>
          <w:szCs w:val="20"/>
          <w:lang w:eastAsia="ru-RU"/>
        </w:rPr>
      </w:pPr>
      <w:r w:rsidRPr="003338E5">
        <w:rPr>
          <w:rFonts w:ascii="Times New Roman" w:hAnsi="Times New Roman"/>
          <w:lang w:eastAsia="ru-RU"/>
        </w:rPr>
        <w:t>5. Сметная стоимость капитального ремонта по утвержденной проектно – сметной документации: всего _______________________________ тыс. руб.</w:t>
      </w:r>
    </w:p>
    <w:p w:rsidR="00BC7265" w:rsidRPr="003338E5" w:rsidRDefault="00BC7265" w:rsidP="00BC7265">
      <w:pPr>
        <w:spacing w:after="0" w:line="240" w:lineRule="auto"/>
        <w:jc w:val="both"/>
        <w:rPr>
          <w:rFonts w:ascii="Times New Roman" w:hAnsi="Times New Roman"/>
          <w:sz w:val="20"/>
          <w:szCs w:val="20"/>
          <w:lang w:eastAsia="ru-RU"/>
        </w:rPr>
      </w:pP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РЕШЕНИЕ КОМИССИИ</w:t>
      </w:r>
    </w:p>
    <w:p w:rsidR="00BC7265" w:rsidRPr="003338E5" w:rsidRDefault="00BC7265" w:rsidP="00BC7265">
      <w:pPr>
        <w:spacing w:after="0" w:line="240" w:lineRule="auto"/>
        <w:ind w:firstLine="706"/>
        <w:jc w:val="both"/>
        <w:rPr>
          <w:rFonts w:ascii="Times New Roman" w:hAnsi="Times New Roman"/>
          <w:sz w:val="20"/>
          <w:szCs w:val="20"/>
          <w:lang w:eastAsia="ru-RU"/>
        </w:rPr>
      </w:pPr>
      <w:r w:rsidRPr="003338E5">
        <w:rPr>
          <w:rFonts w:ascii="Times New Roman" w:hAnsi="Times New Roman"/>
          <w:lang w:eastAsia="ru-RU"/>
        </w:rPr>
        <w:t>Предъявленные ( ый, ую, ое) к приемке законченные (ый, ую, ое) капитальным ремонтом _____________________________________________________________________________________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sz w:val="16"/>
          <w:szCs w:val="16"/>
          <w:lang w:eastAsia="ru-RU"/>
        </w:rPr>
        <w:t>( наименование элементов жилого здания</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_____________________________________________________________________________________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sz w:val="16"/>
          <w:szCs w:val="16"/>
          <w:lang w:eastAsia="ru-RU"/>
        </w:rPr>
        <w:t>и его местонахождение)</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принять.</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Подрядчик в течение ____________ - летнего срока гарантирует качество ремонтно-строительных работ, выполненных в соответствии с проектно-сметной документацией, и за свой счет устранять, допущенные по его вине дефекты, обнаруженные в процессе эксплуатации в отремонтированном им жилом здании.</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Приложения к акту:</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1. ___________________________________________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2. ___________________________________________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3. ___________________________________________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4. ___________________________________________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и т.д.</w:t>
      </w:r>
    </w:p>
    <w:p w:rsidR="00BC7265" w:rsidRPr="003338E5" w:rsidRDefault="00BC7265" w:rsidP="00BC7265">
      <w:pPr>
        <w:spacing w:after="0" w:line="240" w:lineRule="auto"/>
        <w:jc w:val="both"/>
        <w:rPr>
          <w:rFonts w:ascii="Times New Roman" w:hAnsi="Times New Roman"/>
          <w:sz w:val="20"/>
          <w:szCs w:val="20"/>
          <w:lang w:eastAsia="ru-RU"/>
        </w:rPr>
      </w:pP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Председатель комиссии________________________________________________________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sz w:val="20"/>
          <w:szCs w:val="20"/>
          <w:lang w:eastAsia="ru-RU"/>
        </w:rPr>
        <w:t>(подпись, Ф.И.О.)</w:t>
      </w:r>
    </w:p>
    <w:p w:rsidR="00BC7265" w:rsidRPr="003338E5" w:rsidRDefault="00BC7265" w:rsidP="00BC7265">
      <w:pPr>
        <w:spacing w:after="0" w:line="240" w:lineRule="auto"/>
        <w:jc w:val="both"/>
        <w:rPr>
          <w:rFonts w:ascii="Times New Roman" w:hAnsi="Times New Roman"/>
          <w:sz w:val="20"/>
          <w:szCs w:val="20"/>
          <w:lang w:eastAsia="ru-RU"/>
        </w:rPr>
      </w:pP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Члены комиссии ________________ ____________________________________________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sz w:val="16"/>
          <w:szCs w:val="16"/>
          <w:lang w:eastAsia="ru-RU"/>
        </w:rPr>
        <w:t>(подписи) (Ф.И.О.)</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________________ ____________________________________________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sz w:val="16"/>
          <w:szCs w:val="16"/>
          <w:lang w:eastAsia="ru-RU"/>
        </w:rPr>
        <w:t>(подписи) (Ф.И.О.)</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________________ ____________________________________________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sz w:val="16"/>
          <w:szCs w:val="16"/>
          <w:lang w:eastAsia="ru-RU"/>
        </w:rPr>
        <w:t>(подписи) (Ф.И.О.)</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________________ ____________________________________________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sz w:val="16"/>
          <w:szCs w:val="16"/>
          <w:lang w:eastAsia="ru-RU"/>
        </w:rPr>
        <w:t>(подписи) (Ф.И.О.)</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lang w:eastAsia="ru-RU"/>
        </w:rPr>
        <w:t>________________ ____________________________________________</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sz w:val="16"/>
          <w:szCs w:val="16"/>
          <w:lang w:eastAsia="ru-RU"/>
        </w:rPr>
        <w:t>(подписи) (Ф.И.О.)</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b/>
          <w:bCs/>
          <w:lang w:eastAsia="ru-RU"/>
        </w:rPr>
        <w:t>Заказчик                                                                                    Подрядчик</w:t>
      </w:r>
    </w:p>
    <w:p w:rsidR="00BC7265" w:rsidRPr="003338E5" w:rsidRDefault="00BC7265" w:rsidP="00BC7265">
      <w:pPr>
        <w:spacing w:after="0" w:line="240" w:lineRule="auto"/>
        <w:jc w:val="both"/>
        <w:rPr>
          <w:rFonts w:ascii="Times New Roman" w:hAnsi="Times New Roman"/>
          <w:sz w:val="20"/>
          <w:szCs w:val="20"/>
          <w:lang w:eastAsia="ru-RU"/>
        </w:rPr>
      </w:pP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b/>
          <w:bCs/>
          <w:lang w:eastAsia="ru-RU"/>
        </w:rPr>
        <w:t>_____________________________                                            ____________________________</w:t>
      </w:r>
    </w:p>
    <w:p w:rsidR="00BC7265" w:rsidRPr="003338E5" w:rsidRDefault="00BC7265" w:rsidP="00BC7265">
      <w:pPr>
        <w:pageBreakBefore/>
        <w:spacing w:after="0" w:line="240" w:lineRule="auto"/>
        <w:jc w:val="right"/>
        <w:rPr>
          <w:rFonts w:ascii="Times New Roman" w:hAnsi="Times New Roman"/>
          <w:sz w:val="20"/>
          <w:szCs w:val="20"/>
          <w:lang w:eastAsia="ru-RU"/>
        </w:rPr>
      </w:pPr>
      <w:r w:rsidRPr="003338E5">
        <w:rPr>
          <w:rFonts w:ascii="Times New Roman" w:hAnsi="Times New Roman"/>
          <w:sz w:val="20"/>
          <w:szCs w:val="20"/>
          <w:lang w:eastAsia="ru-RU"/>
        </w:rPr>
        <w:lastRenderedPageBreak/>
        <w:t>Приложение к договору №</w:t>
      </w:r>
    </w:p>
    <w:p w:rsidR="00BC7265" w:rsidRPr="003338E5" w:rsidRDefault="00BC7265" w:rsidP="00BC7265">
      <w:pPr>
        <w:spacing w:after="0" w:line="240" w:lineRule="auto"/>
        <w:jc w:val="right"/>
        <w:rPr>
          <w:rFonts w:ascii="Times New Roman" w:hAnsi="Times New Roman"/>
          <w:sz w:val="20"/>
          <w:szCs w:val="20"/>
          <w:lang w:eastAsia="ru-RU"/>
        </w:rPr>
      </w:pPr>
      <w:r>
        <w:rPr>
          <w:rFonts w:ascii="Times New Roman" w:hAnsi="Times New Roman"/>
          <w:sz w:val="20"/>
          <w:szCs w:val="20"/>
          <w:lang w:eastAsia="ru-RU"/>
        </w:rPr>
        <w:t>От «______» __________ 2013</w:t>
      </w:r>
      <w:r w:rsidRPr="003338E5">
        <w:rPr>
          <w:rFonts w:ascii="Times New Roman" w:hAnsi="Times New Roman"/>
          <w:sz w:val="20"/>
          <w:szCs w:val="20"/>
          <w:lang w:eastAsia="ru-RU"/>
        </w:rPr>
        <w:t>г</w:t>
      </w: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jc w:val="center"/>
        <w:rPr>
          <w:rFonts w:ascii="Times New Roman" w:hAnsi="Times New Roman"/>
          <w:sz w:val="20"/>
          <w:szCs w:val="20"/>
          <w:lang w:eastAsia="ru-RU"/>
        </w:rPr>
      </w:pPr>
    </w:p>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lang w:eastAsia="ru-RU"/>
        </w:rPr>
        <w:t>«Г</w:t>
      </w:r>
      <w:r>
        <w:rPr>
          <w:rFonts w:ascii="Times New Roman" w:hAnsi="Times New Roman"/>
          <w:lang w:eastAsia="ru-RU"/>
        </w:rPr>
        <w:t>рафик производства работ</w:t>
      </w:r>
      <w:r w:rsidRPr="003338E5">
        <w:rPr>
          <w:rFonts w:ascii="Times New Roman" w:hAnsi="Times New Roman"/>
          <w:lang w:eastAsia="ru-RU"/>
        </w:rPr>
        <w:t>»</w:t>
      </w:r>
    </w:p>
    <w:p w:rsidR="00BC7265" w:rsidRPr="003338E5" w:rsidRDefault="00BC7265" w:rsidP="00BC7265">
      <w:pPr>
        <w:spacing w:after="0" w:line="240" w:lineRule="auto"/>
        <w:rPr>
          <w:rFonts w:ascii="Times New Roman" w:hAnsi="Times New Roman"/>
          <w:sz w:val="20"/>
          <w:szCs w:val="20"/>
          <w:lang w:eastAsia="ru-RU"/>
        </w:rPr>
      </w:pPr>
    </w:p>
    <w:tbl>
      <w:tblPr>
        <w:tblW w:w="9750"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A0" w:firstRow="1" w:lastRow="0" w:firstColumn="1" w:lastColumn="0" w:noHBand="0" w:noVBand="0"/>
      </w:tblPr>
      <w:tblGrid>
        <w:gridCol w:w="749"/>
        <w:gridCol w:w="2803"/>
        <w:gridCol w:w="3251"/>
        <w:gridCol w:w="2947"/>
      </w:tblGrid>
      <w:tr w:rsidR="00BC7265" w:rsidRPr="003338E5" w:rsidTr="00BC7265">
        <w:trPr>
          <w:tblCellSpacing w:w="0" w:type="dxa"/>
        </w:trPr>
        <w:tc>
          <w:tcPr>
            <w:tcW w:w="450"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№п/п</w:t>
            </w:r>
          </w:p>
        </w:tc>
        <w:tc>
          <w:tcPr>
            <w:tcW w:w="262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Вид работ</w:t>
            </w:r>
          </w:p>
        </w:tc>
        <w:tc>
          <w:tcPr>
            <w:tcW w:w="304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 xml:space="preserve">Срок выполнения </w:t>
            </w:r>
          </w:p>
        </w:tc>
        <w:tc>
          <w:tcPr>
            <w:tcW w:w="2760"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 xml:space="preserve">Ответственный исполнитель </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(Ф.И.О., должность).</w:t>
            </w:r>
          </w:p>
        </w:tc>
      </w:tr>
      <w:tr w:rsidR="00BC7265" w:rsidRPr="003338E5" w:rsidTr="00BC7265">
        <w:trPr>
          <w:tblCellSpacing w:w="0" w:type="dxa"/>
        </w:trPr>
        <w:tc>
          <w:tcPr>
            <w:tcW w:w="450"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262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304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2760"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r>
      <w:tr w:rsidR="00BC7265" w:rsidRPr="003338E5" w:rsidTr="00BC7265">
        <w:trPr>
          <w:tblCellSpacing w:w="0" w:type="dxa"/>
        </w:trPr>
        <w:tc>
          <w:tcPr>
            <w:tcW w:w="450"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262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304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2760"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r>
    </w:tbl>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b/>
          <w:bCs/>
          <w:lang w:eastAsia="ru-RU"/>
        </w:rPr>
        <w:t>Заказчик                                                                                                           Подрядчик</w:t>
      </w: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b/>
          <w:bCs/>
          <w:lang w:eastAsia="ru-RU"/>
        </w:rPr>
        <w:t>____________________________                                                                    ____________________________</w:t>
      </w: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pageBreakBefore/>
        <w:spacing w:after="0" w:line="240" w:lineRule="auto"/>
        <w:jc w:val="right"/>
        <w:rPr>
          <w:rFonts w:ascii="Times New Roman" w:hAnsi="Times New Roman"/>
          <w:sz w:val="20"/>
          <w:szCs w:val="20"/>
          <w:lang w:eastAsia="ru-RU"/>
        </w:rPr>
      </w:pPr>
      <w:r w:rsidRPr="003338E5">
        <w:rPr>
          <w:rFonts w:ascii="Times New Roman" w:hAnsi="Times New Roman"/>
          <w:sz w:val="24"/>
          <w:szCs w:val="24"/>
          <w:lang w:eastAsia="ru-RU"/>
        </w:rPr>
        <w:lastRenderedPageBreak/>
        <w:t xml:space="preserve">Раздел №5 Формы </w:t>
      </w:r>
    </w:p>
    <w:p w:rsidR="00BC7265" w:rsidRPr="003338E5" w:rsidRDefault="00BC7265" w:rsidP="00BC7265">
      <w:pPr>
        <w:spacing w:after="0" w:line="240" w:lineRule="auto"/>
        <w:jc w:val="right"/>
        <w:rPr>
          <w:rFonts w:ascii="Times New Roman" w:hAnsi="Times New Roman"/>
          <w:sz w:val="20"/>
          <w:szCs w:val="20"/>
          <w:lang w:eastAsia="ru-RU"/>
        </w:rPr>
      </w:pPr>
      <w:r w:rsidRPr="003338E5">
        <w:rPr>
          <w:rFonts w:ascii="Times New Roman" w:hAnsi="Times New Roman"/>
          <w:sz w:val="24"/>
          <w:szCs w:val="24"/>
          <w:lang w:eastAsia="ru-RU"/>
        </w:rPr>
        <w:t>Форма № 1</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(Дата, исходящий номер на фирменном бланке)</w:t>
      </w:r>
    </w:p>
    <w:p w:rsidR="00BC7265" w:rsidRPr="003338E5" w:rsidRDefault="00BC7265" w:rsidP="00BC7265">
      <w:pPr>
        <w:spacing w:after="0" w:line="240" w:lineRule="auto"/>
        <w:rPr>
          <w:rFonts w:ascii="Times New Roman" w:hAnsi="Times New Roman"/>
          <w:sz w:val="20"/>
          <w:szCs w:val="20"/>
          <w:lang w:eastAsia="ru-RU"/>
        </w:rPr>
      </w:pPr>
    </w:p>
    <w:p w:rsidR="00BC7265" w:rsidRPr="00857363" w:rsidRDefault="00BC7265" w:rsidP="00BC7265">
      <w:pPr>
        <w:spacing w:after="0" w:line="240" w:lineRule="auto"/>
        <w:jc w:val="center"/>
        <w:rPr>
          <w:rFonts w:ascii="Times New Roman" w:hAnsi="Times New Roman"/>
          <w:b/>
          <w:sz w:val="20"/>
          <w:szCs w:val="20"/>
          <w:lang w:eastAsia="ru-RU"/>
        </w:rPr>
      </w:pPr>
      <w:r w:rsidRPr="00857363">
        <w:rPr>
          <w:rFonts w:ascii="Times New Roman" w:hAnsi="Times New Roman"/>
          <w:b/>
          <w:sz w:val="24"/>
          <w:szCs w:val="24"/>
          <w:lang w:eastAsia="ru-RU"/>
        </w:rPr>
        <w:t>Заявка на участие в отборе подрядных организаций</w:t>
      </w:r>
    </w:p>
    <w:p w:rsidR="00BC7265" w:rsidRPr="00857363" w:rsidRDefault="00BC7265" w:rsidP="00BC7265">
      <w:pPr>
        <w:spacing w:after="0" w:line="240" w:lineRule="auto"/>
        <w:jc w:val="center"/>
        <w:rPr>
          <w:rFonts w:ascii="Times New Roman" w:hAnsi="Times New Roman"/>
          <w:b/>
          <w:sz w:val="20"/>
          <w:szCs w:val="20"/>
          <w:lang w:eastAsia="ru-RU"/>
        </w:rPr>
      </w:pPr>
      <w:r w:rsidRPr="00857363">
        <w:rPr>
          <w:rFonts w:ascii="Times New Roman" w:hAnsi="Times New Roman"/>
          <w:b/>
          <w:sz w:val="24"/>
          <w:szCs w:val="24"/>
          <w:lang w:eastAsia="ru-RU"/>
        </w:rPr>
        <w:t>для выполнения работ по капитальному ремонту многоквартирного дома, расположенного по ад</w:t>
      </w:r>
      <w:r>
        <w:rPr>
          <w:rFonts w:ascii="Times New Roman" w:hAnsi="Times New Roman"/>
          <w:b/>
          <w:sz w:val="24"/>
          <w:szCs w:val="24"/>
          <w:lang w:eastAsia="ru-RU"/>
        </w:rPr>
        <w:t>рес</w:t>
      </w:r>
      <w:r w:rsidR="00B90B06">
        <w:rPr>
          <w:rFonts w:ascii="Times New Roman" w:hAnsi="Times New Roman"/>
          <w:b/>
          <w:sz w:val="24"/>
          <w:szCs w:val="24"/>
          <w:lang w:eastAsia="ru-RU"/>
        </w:rPr>
        <w:t>у: пгт. Мортка, ул. Кедровая</w:t>
      </w:r>
      <w:r>
        <w:rPr>
          <w:rFonts w:ascii="Times New Roman" w:hAnsi="Times New Roman"/>
          <w:b/>
          <w:sz w:val="24"/>
          <w:szCs w:val="24"/>
          <w:lang w:eastAsia="ru-RU"/>
        </w:rPr>
        <w:t xml:space="preserve"> </w:t>
      </w:r>
      <w:r w:rsidRPr="00857363">
        <w:rPr>
          <w:rFonts w:ascii="Times New Roman" w:hAnsi="Times New Roman"/>
          <w:b/>
          <w:sz w:val="24"/>
          <w:szCs w:val="24"/>
          <w:lang w:eastAsia="ru-RU"/>
        </w:rPr>
        <w:t xml:space="preserve">, </w:t>
      </w:r>
      <w:r w:rsidR="00B90B06">
        <w:rPr>
          <w:rFonts w:ascii="Times New Roman" w:hAnsi="Times New Roman"/>
          <w:b/>
          <w:sz w:val="24"/>
          <w:szCs w:val="24"/>
          <w:lang w:eastAsia="ru-RU"/>
        </w:rPr>
        <w:t>1</w:t>
      </w:r>
      <w:r w:rsidRPr="00857363">
        <w:rPr>
          <w:rFonts w:ascii="Times New Roman" w:hAnsi="Times New Roman"/>
          <w:b/>
          <w:sz w:val="24"/>
          <w:szCs w:val="24"/>
          <w:lang w:eastAsia="ru-RU"/>
        </w:rPr>
        <w:t xml:space="preserve"> с использованием средств, предоставляемых в рамках реализации мероприятий адресной программы Ханты-Мансийского автономного округа-Югры по проведению капитального ремонта многоквартирных домов.</w:t>
      </w: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ind w:firstLine="567"/>
        <w:jc w:val="both"/>
        <w:rPr>
          <w:rFonts w:ascii="Times New Roman" w:hAnsi="Times New Roman"/>
          <w:sz w:val="20"/>
          <w:szCs w:val="20"/>
          <w:lang w:eastAsia="ru-RU"/>
        </w:rPr>
      </w:pPr>
      <w:r w:rsidRPr="003338E5">
        <w:rPr>
          <w:rFonts w:ascii="Times New Roman" w:hAnsi="Times New Roman"/>
          <w:sz w:val="24"/>
          <w:szCs w:val="24"/>
          <w:lang w:eastAsia="ru-RU"/>
        </w:rPr>
        <w:t>Изучив документацию о</w:t>
      </w:r>
      <w:r>
        <w:rPr>
          <w:rFonts w:ascii="Times New Roman" w:hAnsi="Times New Roman"/>
          <w:sz w:val="24"/>
          <w:szCs w:val="24"/>
          <w:lang w:eastAsia="ru-RU"/>
        </w:rPr>
        <w:t>б</w:t>
      </w:r>
      <w:r w:rsidRPr="003338E5">
        <w:rPr>
          <w:rFonts w:ascii="Times New Roman" w:hAnsi="Times New Roman"/>
          <w:sz w:val="24"/>
          <w:szCs w:val="24"/>
          <w:lang w:eastAsia="ru-RU"/>
        </w:rPr>
        <w:t xml:space="preserve"> отборе на право заключения договора подряда по проведению капитального многоквартирного дома, а также применимые к данному отбору законодательство и нормативно-правовые акты</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4"/>
          <w:szCs w:val="24"/>
          <w:lang w:eastAsia="ru-RU"/>
        </w:rPr>
        <w:t>_________________________________________________________________________________________________________________________________________________________</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i/>
          <w:iCs/>
          <w:sz w:val="20"/>
          <w:szCs w:val="20"/>
          <w:lang w:eastAsia="ru-RU"/>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4"/>
          <w:szCs w:val="24"/>
          <w:lang w:eastAsia="ru-RU"/>
        </w:rPr>
        <w:t>в лице, _________________________________________________________________________</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i/>
          <w:iCs/>
          <w:sz w:val="20"/>
          <w:szCs w:val="20"/>
          <w:lang w:eastAsia="ru-RU"/>
        </w:rPr>
        <w:t>(наименование должности руководителя (уполномоченного лица) и его Ф.И.О.)</w:t>
      </w: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4"/>
          <w:szCs w:val="24"/>
          <w:lang w:eastAsia="ru-RU"/>
        </w:rPr>
        <w:t>сообщает о согласии участвовать в отборе на условиях, установленных в указанных выше документах, и направляет настоящую заявку.</w:t>
      </w: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sz w:val="24"/>
          <w:szCs w:val="24"/>
          <w:lang w:eastAsia="ru-RU"/>
        </w:rPr>
        <w:t>1. Мы согласны выполнить работы, предусмотренные отбором, в полном объеме, в соответствии с требованиями, установленными документацией.</w:t>
      </w: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sz w:val="24"/>
          <w:szCs w:val="24"/>
          <w:lang w:eastAsia="ru-RU"/>
        </w:rPr>
        <w:t>2. Мы ознакомлены с материалами, содержащимися в Технической части документации об отборе, влияющими на стоимость выполнения работ.</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sz w:val="24"/>
          <w:szCs w:val="24"/>
          <w:lang w:eastAsia="ru-RU"/>
        </w:rPr>
        <w:t>3. Настоящей заявкой гарантируем достоверность представленной нами в заявке на участие в отборе информации.</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4"/>
          <w:szCs w:val="24"/>
          <w:lang w:eastAsia="ru-RU"/>
        </w:rPr>
        <w:t>4. Настоящей заявкой подтверждаем, что против</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4"/>
          <w:szCs w:val="24"/>
          <w:lang w:eastAsia="ru-RU"/>
        </w:rPr>
        <w:t>_____________________________________________________________________________</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i/>
          <w:iCs/>
          <w:sz w:val="20"/>
          <w:szCs w:val="20"/>
          <w:lang w:eastAsia="ru-RU"/>
        </w:rPr>
        <w:t>(наименование организации или Ф.И.О. Участника отбора)</w:t>
      </w:r>
    </w:p>
    <w:p w:rsidR="00BC7265" w:rsidRPr="003338E5" w:rsidRDefault="00BC7265" w:rsidP="00BC7265">
      <w:pPr>
        <w:spacing w:after="0" w:line="240" w:lineRule="auto"/>
        <w:jc w:val="both"/>
        <w:rPr>
          <w:rFonts w:ascii="Times New Roman" w:hAnsi="Times New Roman"/>
          <w:sz w:val="20"/>
          <w:szCs w:val="20"/>
          <w:lang w:eastAsia="ru-RU"/>
        </w:rPr>
      </w:pPr>
      <w:r w:rsidRPr="003338E5">
        <w:rPr>
          <w:rFonts w:ascii="Times New Roman" w:hAnsi="Times New Roman"/>
          <w:sz w:val="24"/>
          <w:szCs w:val="24"/>
          <w:lang w:eastAsia="ru-RU"/>
        </w:rPr>
        <w:t>не проводится процедура ликвидации, не принято арбитражным судом решения о признании банкротом и об открытии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____ %________________________________(значение указать цифрами и прописью) балансовой стоимости активов Участника  отбора по данным бухгалтерской отчетности за последний завершенный отчетный период.</w:t>
      </w: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4"/>
          <w:szCs w:val="24"/>
          <w:lang w:eastAsia="ru-RU"/>
        </w:rPr>
        <w:t>5. Настоящим также подтверждаем отсутствие нашей аффилированности с Организатором отбора, а также с их сотрудниками.</w:t>
      </w: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4"/>
          <w:szCs w:val="24"/>
          <w:lang w:eastAsia="ru-RU"/>
        </w:rPr>
        <w:t>6. В случае, если мы будем признаны Победителем отбора, то берем на себя обязательства подписать договор подряда по проведению капитального ремонта многоквартирного дома в соответствии с требованиями документации о отборе и услов</w:t>
      </w:r>
      <w:r>
        <w:rPr>
          <w:rFonts w:ascii="Times New Roman" w:hAnsi="Times New Roman"/>
          <w:sz w:val="24"/>
          <w:szCs w:val="24"/>
          <w:lang w:eastAsia="ru-RU"/>
        </w:rPr>
        <w:t>иями нашего предложения, в пятидневный</w:t>
      </w:r>
      <w:r w:rsidRPr="003338E5">
        <w:rPr>
          <w:rFonts w:ascii="Times New Roman" w:hAnsi="Times New Roman"/>
          <w:sz w:val="24"/>
          <w:szCs w:val="24"/>
          <w:lang w:eastAsia="ru-RU"/>
        </w:rPr>
        <w:t xml:space="preserve"> срок со дня утверждения протокола отбора.</w:t>
      </w: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4"/>
          <w:szCs w:val="24"/>
          <w:lang w:eastAsia="ru-RU"/>
        </w:rPr>
        <w:t>7. Сообщаем, что для оперативного уведомления нас по вопросам организационного характера и взаимодействия с Организатором отбора, нами уполномочен _____________________________________________________________________________</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i/>
          <w:iCs/>
          <w:sz w:val="20"/>
          <w:szCs w:val="20"/>
          <w:lang w:eastAsia="ru-RU"/>
        </w:rPr>
        <w:t>(Ф.И.О., телефон представителя Участника отбора)</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4"/>
          <w:szCs w:val="24"/>
          <w:lang w:eastAsia="ru-RU"/>
        </w:rPr>
        <w:t>Все сведения о проведении отбора просим сообщать уполномоченному лицу.</w:t>
      </w: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4"/>
          <w:szCs w:val="24"/>
          <w:lang w:eastAsia="ru-RU"/>
        </w:rPr>
        <w:t>8. Настоящая заявка действует до завершения проведения отбора.</w:t>
      </w: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4"/>
          <w:szCs w:val="24"/>
          <w:lang w:eastAsia="ru-RU"/>
        </w:rPr>
        <w:t xml:space="preserve">9. Наши юридический и фактический адреса______________________________________, телефон ___________, факс ________ , e-mail _______________ </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4"/>
          <w:szCs w:val="24"/>
          <w:lang w:eastAsia="ru-RU"/>
        </w:rPr>
        <w:t>_____________________________________________________________________________</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4"/>
          <w:szCs w:val="24"/>
          <w:lang w:eastAsia="ru-RU"/>
        </w:rPr>
        <w:t>10. Корреспонденцию в наш адрес просим направлять по адресу: __________________________________________, факс ________ , e-mail _______________</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4"/>
          <w:szCs w:val="24"/>
          <w:lang w:eastAsia="ru-RU"/>
        </w:rPr>
        <w:t>11. К настоящей заявке прилагаются документы согласно описи на _____листах.</w:t>
      </w:r>
    </w:p>
    <w:p w:rsidR="00BC7265" w:rsidRPr="003338E5" w:rsidRDefault="00BC7265" w:rsidP="00BC7265">
      <w:pPr>
        <w:spacing w:after="0" w:line="240" w:lineRule="auto"/>
        <w:rPr>
          <w:rFonts w:ascii="Times New Roman" w:hAnsi="Times New Roman"/>
          <w:sz w:val="20"/>
          <w:szCs w:val="20"/>
          <w:lang w:eastAsia="ru-RU"/>
        </w:rPr>
      </w:pPr>
    </w:p>
    <w:tbl>
      <w:tblPr>
        <w:tblW w:w="10200" w:type="dxa"/>
        <w:tblCellSpacing w:w="0" w:type="dxa"/>
        <w:tblCellMar>
          <w:top w:w="105" w:type="dxa"/>
          <w:left w:w="105" w:type="dxa"/>
          <w:bottom w:w="105" w:type="dxa"/>
          <w:right w:w="105" w:type="dxa"/>
        </w:tblCellMar>
        <w:tblLook w:val="00A0" w:firstRow="1" w:lastRow="0" w:firstColumn="1" w:lastColumn="0" w:noHBand="0" w:noVBand="0"/>
      </w:tblPr>
      <w:tblGrid>
        <w:gridCol w:w="3783"/>
        <w:gridCol w:w="2650"/>
        <w:gridCol w:w="3767"/>
      </w:tblGrid>
      <w:tr w:rsidR="00BC7265" w:rsidRPr="003338E5" w:rsidTr="00BC7265">
        <w:trPr>
          <w:tblCellSpacing w:w="0" w:type="dxa"/>
        </w:trPr>
        <w:tc>
          <w:tcPr>
            <w:tcW w:w="3555" w:type="dxa"/>
            <w:vAlign w:val="center"/>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__________________________</w:t>
            </w:r>
          </w:p>
        </w:tc>
        <w:tc>
          <w:tcPr>
            <w:tcW w:w="2490" w:type="dxa"/>
            <w:vAlign w:val="center"/>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___________________</w:t>
            </w:r>
          </w:p>
        </w:tc>
        <w:tc>
          <w:tcPr>
            <w:tcW w:w="3540" w:type="dxa"/>
            <w:vAlign w:val="center"/>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_____________________________</w:t>
            </w:r>
          </w:p>
        </w:tc>
      </w:tr>
      <w:tr w:rsidR="00BC7265" w:rsidRPr="003338E5" w:rsidTr="00BC7265">
        <w:trPr>
          <w:tblCellSpacing w:w="0" w:type="dxa"/>
        </w:trPr>
        <w:tc>
          <w:tcPr>
            <w:tcW w:w="3555" w:type="dxa"/>
            <w:vAlign w:val="center"/>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(должность руководителя)</w:t>
            </w:r>
          </w:p>
        </w:tc>
        <w:tc>
          <w:tcPr>
            <w:tcW w:w="2490" w:type="dxa"/>
            <w:vAlign w:val="center"/>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(подпись)</w:t>
            </w:r>
          </w:p>
        </w:tc>
        <w:tc>
          <w:tcPr>
            <w:tcW w:w="3540" w:type="dxa"/>
            <w:vAlign w:val="center"/>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(Ф.И.О. руководителя)</w:t>
            </w:r>
          </w:p>
        </w:tc>
      </w:tr>
      <w:tr w:rsidR="00BC7265" w:rsidRPr="003338E5" w:rsidTr="00BC7265">
        <w:trPr>
          <w:tblCellSpacing w:w="0" w:type="dxa"/>
        </w:trPr>
        <w:tc>
          <w:tcPr>
            <w:tcW w:w="3555" w:type="dxa"/>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м.п.</w:t>
            </w:r>
          </w:p>
        </w:tc>
        <w:tc>
          <w:tcPr>
            <w:tcW w:w="2490" w:type="dxa"/>
          </w:tcPr>
          <w:p w:rsidR="00BC7265" w:rsidRPr="003338E5" w:rsidRDefault="00BC7265" w:rsidP="00BC7265">
            <w:pPr>
              <w:spacing w:after="0" w:line="240" w:lineRule="auto"/>
              <w:rPr>
                <w:rFonts w:ascii="Times New Roman" w:hAnsi="Times New Roman"/>
                <w:sz w:val="20"/>
                <w:szCs w:val="20"/>
                <w:lang w:eastAsia="ru-RU"/>
              </w:rPr>
            </w:pPr>
          </w:p>
        </w:tc>
        <w:tc>
          <w:tcPr>
            <w:tcW w:w="3540" w:type="dxa"/>
          </w:tcPr>
          <w:p w:rsidR="00BC7265" w:rsidRPr="003338E5" w:rsidRDefault="00BC7265" w:rsidP="00BC7265">
            <w:pPr>
              <w:spacing w:after="0" w:line="240" w:lineRule="auto"/>
              <w:rPr>
                <w:rFonts w:ascii="Times New Roman" w:hAnsi="Times New Roman"/>
                <w:sz w:val="20"/>
                <w:szCs w:val="20"/>
                <w:lang w:eastAsia="ru-RU"/>
              </w:rPr>
            </w:pPr>
          </w:p>
        </w:tc>
      </w:tr>
    </w:tbl>
    <w:p w:rsidR="00BC7265" w:rsidRPr="003338E5" w:rsidRDefault="00BC7265" w:rsidP="00BC7265">
      <w:pPr>
        <w:pageBreakBefore/>
        <w:spacing w:after="0" w:line="240" w:lineRule="auto"/>
        <w:jc w:val="right"/>
        <w:rPr>
          <w:rFonts w:ascii="Times New Roman" w:hAnsi="Times New Roman"/>
          <w:sz w:val="20"/>
          <w:szCs w:val="20"/>
          <w:lang w:eastAsia="ru-RU"/>
        </w:rPr>
      </w:pPr>
      <w:r w:rsidRPr="003338E5">
        <w:rPr>
          <w:rFonts w:ascii="Times New Roman" w:hAnsi="Times New Roman"/>
          <w:sz w:val="24"/>
          <w:szCs w:val="24"/>
          <w:lang w:eastAsia="ru-RU"/>
        </w:rPr>
        <w:lastRenderedPageBreak/>
        <w:t>Форма № 2</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lang w:eastAsia="ru-RU"/>
        </w:rPr>
        <w:t xml:space="preserve">Приложение к заявке </w:t>
      </w:r>
    </w:p>
    <w:p w:rsidR="00BC7265" w:rsidRPr="003338E5" w:rsidRDefault="00BC7265" w:rsidP="00BC7265">
      <w:pPr>
        <w:spacing w:after="0" w:line="240" w:lineRule="auto"/>
        <w:rPr>
          <w:rFonts w:ascii="Times New Roman" w:hAnsi="Times New Roman"/>
          <w:sz w:val="20"/>
          <w:szCs w:val="20"/>
          <w:lang w:eastAsia="ru-RU"/>
        </w:rPr>
      </w:pPr>
      <w:r>
        <w:rPr>
          <w:rFonts w:ascii="Times New Roman" w:hAnsi="Times New Roman"/>
          <w:lang w:eastAsia="ru-RU"/>
        </w:rPr>
        <w:t>от «__» ________ 2013</w:t>
      </w:r>
      <w:r w:rsidRPr="003338E5">
        <w:rPr>
          <w:rFonts w:ascii="Times New Roman" w:hAnsi="Times New Roman"/>
          <w:lang w:eastAsia="ru-RU"/>
        </w:rPr>
        <w:t xml:space="preserve">г. </w:t>
      </w:r>
    </w:p>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b/>
          <w:bCs/>
          <w:sz w:val="20"/>
          <w:szCs w:val="20"/>
          <w:lang w:eastAsia="ru-RU"/>
        </w:rPr>
        <w:t>1. Общие сведения об Участнике отбора</w:t>
      </w:r>
    </w:p>
    <w:p w:rsidR="00BC7265" w:rsidRPr="003338E5" w:rsidRDefault="00BC7265" w:rsidP="00BC7265">
      <w:pPr>
        <w:spacing w:after="0" w:line="240" w:lineRule="auto"/>
        <w:rPr>
          <w:rFonts w:ascii="Times New Roman" w:hAnsi="Times New Roman"/>
          <w:sz w:val="20"/>
          <w:szCs w:val="20"/>
          <w:lang w:eastAsia="ru-RU"/>
        </w:rPr>
      </w:pPr>
    </w:p>
    <w:tbl>
      <w:tblPr>
        <w:tblW w:w="1013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A0" w:firstRow="1" w:lastRow="0" w:firstColumn="1" w:lastColumn="0" w:noHBand="0" w:noVBand="0"/>
      </w:tblPr>
      <w:tblGrid>
        <w:gridCol w:w="604"/>
        <w:gridCol w:w="7225"/>
        <w:gridCol w:w="2307"/>
      </w:tblGrid>
      <w:tr w:rsidR="00BC7265" w:rsidRPr="003338E5" w:rsidTr="00BC7265">
        <w:trPr>
          <w:trHeight w:val="15"/>
          <w:tblHeader/>
          <w:tblCellSpacing w:w="0" w:type="dxa"/>
        </w:trPr>
        <w:tc>
          <w:tcPr>
            <w:tcW w:w="604"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 п/п</w:t>
            </w:r>
          </w:p>
        </w:tc>
        <w:tc>
          <w:tcPr>
            <w:tcW w:w="7225" w:type="dxa"/>
            <w:tcBorders>
              <w:top w:val="outset" w:sz="6" w:space="0" w:color="000000"/>
              <w:left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Наименование</w:t>
            </w:r>
          </w:p>
        </w:tc>
        <w:tc>
          <w:tcPr>
            <w:tcW w:w="2307" w:type="dxa"/>
            <w:tcBorders>
              <w:top w:val="outset" w:sz="6" w:space="0" w:color="000000"/>
              <w:left w:val="outset" w:sz="6" w:space="0" w:color="000000"/>
              <w:bottom w:val="outset" w:sz="6" w:space="0" w:color="000000"/>
            </w:tcBorders>
            <w:vAlign w:val="center"/>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Сведения об Участнике отбора</w:t>
            </w:r>
            <w:r w:rsidRPr="003338E5">
              <w:rPr>
                <w:rFonts w:ascii="Times New Roman" w:hAnsi="Times New Roman"/>
                <w:sz w:val="20"/>
                <w:szCs w:val="20"/>
                <w:lang w:eastAsia="ru-RU"/>
              </w:rPr>
              <w:br/>
              <w:t>(заполняется Участником отбора)</w:t>
            </w:r>
          </w:p>
        </w:tc>
      </w:tr>
      <w:tr w:rsidR="00BC7265" w:rsidRPr="003338E5" w:rsidTr="00BC7265">
        <w:trPr>
          <w:trHeight w:val="351"/>
          <w:tblCellSpacing w:w="0" w:type="dxa"/>
        </w:trPr>
        <w:tc>
          <w:tcPr>
            <w:tcW w:w="604"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722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Фирменное наименование Участника отбора</w:t>
            </w:r>
          </w:p>
        </w:tc>
        <w:tc>
          <w:tcPr>
            <w:tcW w:w="2307"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r>
      <w:tr w:rsidR="00BC7265" w:rsidRPr="003338E5" w:rsidTr="00BC7265">
        <w:trPr>
          <w:trHeight w:val="567"/>
          <w:tblCellSpacing w:w="0" w:type="dxa"/>
        </w:trPr>
        <w:tc>
          <w:tcPr>
            <w:tcW w:w="604"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722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 xml:space="preserve">Имеется ли полномочный представитель/представительство в </w:t>
            </w:r>
            <w:r>
              <w:rPr>
                <w:rFonts w:ascii="Times New Roman" w:hAnsi="Times New Roman"/>
                <w:sz w:val="20"/>
                <w:szCs w:val="20"/>
                <w:lang w:eastAsia="ru-RU"/>
              </w:rPr>
              <w:t>пгт.Мортка</w:t>
            </w:r>
          </w:p>
        </w:tc>
        <w:tc>
          <w:tcPr>
            <w:tcW w:w="2307"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r>
      <w:tr w:rsidR="00BC7265" w:rsidRPr="003338E5" w:rsidTr="00BC7265">
        <w:trPr>
          <w:trHeight w:val="351"/>
          <w:tblCellSpacing w:w="0" w:type="dxa"/>
        </w:trPr>
        <w:tc>
          <w:tcPr>
            <w:tcW w:w="604"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722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Организационно-правовая форма</w:t>
            </w:r>
          </w:p>
        </w:tc>
        <w:tc>
          <w:tcPr>
            <w:tcW w:w="2307"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r>
      <w:tr w:rsidR="00BC7265" w:rsidRPr="003338E5" w:rsidTr="00BC7265">
        <w:trPr>
          <w:trHeight w:val="584"/>
          <w:tblCellSpacing w:w="0" w:type="dxa"/>
        </w:trPr>
        <w:tc>
          <w:tcPr>
            <w:tcW w:w="604"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722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Сведения о государственной регистрации Участника отбора: (Регистрирующий орган, Регистрационный номер, Дата регистрации)</w:t>
            </w:r>
          </w:p>
        </w:tc>
        <w:tc>
          <w:tcPr>
            <w:tcW w:w="2307"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r>
      <w:tr w:rsidR="00BC7265" w:rsidRPr="003338E5" w:rsidTr="00BC7265">
        <w:trPr>
          <w:trHeight w:val="818"/>
          <w:tblCellSpacing w:w="0" w:type="dxa"/>
        </w:trPr>
        <w:tc>
          <w:tcPr>
            <w:tcW w:w="604"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722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Учредители (перечислить наименования и организационно-правовую форму или имена всех учредителей, чья доля в уставном капитале превышает 10%, с указанием доли в уставном капитале)</w:t>
            </w:r>
          </w:p>
        </w:tc>
        <w:tc>
          <w:tcPr>
            <w:tcW w:w="2307"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r>
      <w:tr w:rsidR="00BC7265" w:rsidRPr="003338E5" w:rsidTr="00BC7265">
        <w:trPr>
          <w:trHeight w:val="351"/>
          <w:tblCellSpacing w:w="0" w:type="dxa"/>
        </w:trPr>
        <w:tc>
          <w:tcPr>
            <w:tcW w:w="604"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722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ИНН Участника отбора</w:t>
            </w:r>
          </w:p>
        </w:tc>
        <w:tc>
          <w:tcPr>
            <w:tcW w:w="2307"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r>
      <w:tr w:rsidR="00BC7265" w:rsidRPr="003338E5" w:rsidTr="00BC7265">
        <w:trPr>
          <w:trHeight w:val="351"/>
          <w:tblCellSpacing w:w="0" w:type="dxa"/>
        </w:trPr>
        <w:tc>
          <w:tcPr>
            <w:tcW w:w="604"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722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Юридический адрес</w:t>
            </w:r>
          </w:p>
        </w:tc>
        <w:tc>
          <w:tcPr>
            <w:tcW w:w="2307"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r>
      <w:tr w:rsidR="00BC7265" w:rsidRPr="003338E5" w:rsidTr="00BC7265">
        <w:trPr>
          <w:trHeight w:val="351"/>
          <w:tblCellSpacing w:w="0" w:type="dxa"/>
        </w:trPr>
        <w:tc>
          <w:tcPr>
            <w:tcW w:w="604"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722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Фактическое местонахождение</w:t>
            </w:r>
          </w:p>
        </w:tc>
        <w:tc>
          <w:tcPr>
            <w:tcW w:w="2307"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r>
      <w:tr w:rsidR="00BC7265" w:rsidRPr="003338E5" w:rsidTr="00BC7265">
        <w:trPr>
          <w:trHeight w:val="351"/>
          <w:tblCellSpacing w:w="0" w:type="dxa"/>
        </w:trPr>
        <w:tc>
          <w:tcPr>
            <w:tcW w:w="604"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722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Филиалы: перечислить наименования и фактическое местонахождение</w:t>
            </w:r>
          </w:p>
        </w:tc>
        <w:tc>
          <w:tcPr>
            <w:tcW w:w="2307"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r>
      <w:tr w:rsidR="00BC7265" w:rsidRPr="003338E5" w:rsidTr="00BC7265">
        <w:trPr>
          <w:trHeight w:val="802"/>
          <w:tblCellSpacing w:w="0" w:type="dxa"/>
        </w:trPr>
        <w:tc>
          <w:tcPr>
            <w:tcW w:w="604"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722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Банковские реквизиты (наименование и адрес банка, номер расчетного счета Участника отбора в банке, телефоны банка, прочие банковские реквизиты)</w:t>
            </w:r>
          </w:p>
        </w:tc>
        <w:tc>
          <w:tcPr>
            <w:tcW w:w="2307"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r>
      <w:tr w:rsidR="00BC7265" w:rsidRPr="003338E5" w:rsidTr="00BC7265">
        <w:trPr>
          <w:trHeight w:val="351"/>
          <w:tblCellSpacing w:w="0" w:type="dxa"/>
        </w:trPr>
        <w:tc>
          <w:tcPr>
            <w:tcW w:w="604"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722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Телефоны Участника отбора (с указанием кода города)</w:t>
            </w:r>
          </w:p>
        </w:tc>
        <w:tc>
          <w:tcPr>
            <w:tcW w:w="2307"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r>
      <w:tr w:rsidR="00BC7265" w:rsidRPr="003338E5" w:rsidTr="00BC7265">
        <w:trPr>
          <w:trHeight w:val="351"/>
          <w:tblCellSpacing w:w="0" w:type="dxa"/>
        </w:trPr>
        <w:tc>
          <w:tcPr>
            <w:tcW w:w="604"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722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Факс Участника отбора (с указанием кода города)</w:t>
            </w:r>
          </w:p>
        </w:tc>
        <w:tc>
          <w:tcPr>
            <w:tcW w:w="2307"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r>
      <w:tr w:rsidR="00BC7265" w:rsidRPr="003338E5" w:rsidTr="00BC7265">
        <w:trPr>
          <w:trHeight w:val="584"/>
          <w:tblCellSpacing w:w="0" w:type="dxa"/>
        </w:trPr>
        <w:tc>
          <w:tcPr>
            <w:tcW w:w="604"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722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Является ли предприятие субъектом малого предпринимательства? (да/нет)</w:t>
            </w:r>
          </w:p>
        </w:tc>
        <w:tc>
          <w:tcPr>
            <w:tcW w:w="2307"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r>
      <w:tr w:rsidR="00BC7265" w:rsidRPr="003338E5" w:rsidTr="00BC7265">
        <w:trPr>
          <w:trHeight w:val="351"/>
          <w:tblCellSpacing w:w="0" w:type="dxa"/>
        </w:trPr>
        <w:tc>
          <w:tcPr>
            <w:tcW w:w="604"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722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 xml:space="preserve">Система налогообложения? (общая/упрощенная) </w:t>
            </w:r>
          </w:p>
        </w:tc>
        <w:tc>
          <w:tcPr>
            <w:tcW w:w="2307"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r>
      <w:tr w:rsidR="00BC7265" w:rsidRPr="003338E5" w:rsidTr="00BC7265">
        <w:trPr>
          <w:trHeight w:val="351"/>
          <w:tblCellSpacing w:w="0" w:type="dxa"/>
        </w:trPr>
        <w:tc>
          <w:tcPr>
            <w:tcW w:w="604"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722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Адрес электронной почты Участника отбора</w:t>
            </w:r>
          </w:p>
        </w:tc>
        <w:tc>
          <w:tcPr>
            <w:tcW w:w="2307"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r>
    </w:tbl>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4"/>
          <w:szCs w:val="24"/>
          <w:lang w:eastAsia="ru-RU"/>
        </w:rPr>
        <w:t>Руководитель _____________________________________________________________</w:t>
      </w:r>
    </w:p>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18"/>
          <w:szCs w:val="18"/>
          <w:lang w:eastAsia="ru-RU"/>
        </w:rPr>
        <w:t>(Должность, подпись, Фамилия, инициалы)М.П.</w:t>
      </w:r>
    </w:p>
    <w:p w:rsidR="00BC7265" w:rsidRPr="003338E5" w:rsidRDefault="00BC7265" w:rsidP="00BC7265">
      <w:pPr>
        <w:pageBreakBefore/>
        <w:spacing w:after="0" w:line="240" w:lineRule="auto"/>
        <w:ind w:firstLine="720"/>
        <w:jc w:val="right"/>
        <w:rPr>
          <w:rFonts w:ascii="Times New Roman" w:hAnsi="Times New Roman"/>
          <w:sz w:val="20"/>
          <w:szCs w:val="20"/>
          <w:lang w:eastAsia="ru-RU"/>
        </w:rPr>
      </w:pPr>
      <w:r w:rsidRPr="003338E5">
        <w:rPr>
          <w:rFonts w:ascii="Times New Roman" w:hAnsi="Times New Roman"/>
          <w:b/>
          <w:bCs/>
          <w:sz w:val="20"/>
          <w:szCs w:val="20"/>
          <w:lang w:eastAsia="ru-RU"/>
        </w:rPr>
        <w:lastRenderedPageBreak/>
        <w:t>Форма №3. Предложение Участника  отбора</w:t>
      </w:r>
    </w:p>
    <w:p w:rsidR="00BC7265" w:rsidRPr="003338E5" w:rsidRDefault="00BC7265" w:rsidP="00BC7265">
      <w:pPr>
        <w:spacing w:after="0" w:line="240" w:lineRule="auto"/>
        <w:ind w:firstLine="720"/>
        <w:jc w:val="right"/>
        <w:rPr>
          <w:rFonts w:ascii="Times New Roman" w:hAnsi="Times New Roman"/>
          <w:sz w:val="20"/>
          <w:szCs w:val="20"/>
          <w:lang w:eastAsia="ru-RU"/>
        </w:rPr>
      </w:pPr>
    </w:p>
    <w:p w:rsidR="00BC726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 xml:space="preserve">(Дата, исходящий номер на фирменном бланке) </w:t>
      </w:r>
    </w:p>
    <w:p w:rsidR="00BC7265" w:rsidRPr="003338E5" w:rsidRDefault="00BC7265" w:rsidP="00BC7265">
      <w:pPr>
        <w:spacing w:after="0" w:line="240" w:lineRule="auto"/>
        <w:rPr>
          <w:rFonts w:ascii="Times New Roman" w:hAnsi="Times New Roman"/>
          <w:sz w:val="20"/>
          <w:szCs w:val="20"/>
          <w:lang w:eastAsia="ru-RU"/>
        </w:rPr>
      </w:pPr>
    </w:p>
    <w:p w:rsidR="00BC7265" w:rsidRPr="00857363" w:rsidRDefault="00BC7265" w:rsidP="00BC7265">
      <w:pPr>
        <w:spacing w:after="0" w:line="240" w:lineRule="auto"/>
        <w:jc w:val="center"/>
        <w:rPr>
          <w:rFonts w:ascii="Times New Roman" w:hAnsi="Times New Roman"/>
          <w:sz w:val="24"/>
          <w:szCs w:val="24"/>
          <w:lang w:eastAsia="ru-RU"/>
        </w:rPr>
      </w:pPr>
      <w:r w:rsidRPr="00857363">
        <w:rPr>
          <w:rFonts w:ascii="Times New Roman" w:hAnsi="Times New Roman"/>
          <w:b/>
          <w:bCs/>
          <w:sz w:val="24"/>
          <w:szCs w:val="24"/>
          <w:lang w:eastAsia="ru-RU"/>
        </w:rPr>
        <w:t xml:space="preserve">В комиссию  по  отбору подрядной организации на проведение капитального ремонта </w:t>
      </w:r>
      <w:r w:rsidRPr="00857363">
        <w:rPr>
          <w:rFonts w:ascii="Times New Roman" w:hAnsi="Times New Roman"/>
          <w:b/>
          <w:sz w:val="24"/>
          <w:szCs w:val="24"/>
          <w:lang w:eastAsia="ru-RU"/>
        </w:rPr>
        <w:t xml:space="preserve">многоквартирного дома, расположенного по адресу: пгт. Мортка, ул. </w:t>
      </w:r>
      <w:r w:rsidR="00B90B06">
        <w:rPr>
          <w:rFonts w:ascii="Times New Roman" w:hAnsi="Times New Roman"/>
          <w:b/>
          <w:sz w:val="24"/>
          <w:szCs w:val="24"/>
          <w:lang w:eastAsia="ru-RU"/>
        </w:rPr>
        <w:t>Кедровая</w:t>
      </w:r>
      <w:r w:rsidRPr="00857363">
        <w:rPr>
          <w:rFonts w:ascii="Times New Roman" w:hAnsi="Times New Roman"/>
          <w:b/>
          <w:sz w:val="24"/>
          <w:szCs w:val="24"/>
          <w:lang w:eastAsia="ru-RU"/>
        </w:rPr>
        <w:t xml:space="preserve">, </w:t>
      </w:r>
      <w:r w:rsidR="00B90B06">
        <w:rPr>
          <w:rFonts w:ascii="Times New Roman" w:hAnsi="Times New Roman"/>
          <w:b/>
          <w:sz w:val="24"/>
          <w:szCs w:val="24"/>
          <w:lang w:eastAsia="ru-RU"/>
        </w:rPr>
        <w:t>1</w:t>
      </w:r>
      <w:r w:rsidRPr="00857363">
        <w:rPr>
          <w:rFonts w:ascii="Times New Roman" w:hAnsi="Times New Roman"/>
          <w:b/>
          <w:sz w:val="24"/>
          <w:szCs w:val="24"/>
          <w:lang w:eastAsia="ru-RU"/>
        </w:rPr>
        <w:t>.</w:t>
      </w:r>
    </w:p>
    <w:p w:rsidR="00BC7265" w:rsidRPr="00857363" w:rsidRDefault="00BC7265" w:rsidP="00BC7265">
      <w:pPr>
        <w:spacing w:after="0" w:line="240" w:lineRule="auto"/>
        <w:rPr>
          <w:rFonts w:ascii="Times New Roman" w:hAnsi="Times New Roman"/>
          <w:sz w:val="24"/>
          <w:szCs w:val="24"/>
          <w:lang w:eastAsia="ru-RU"/>
        </w:rPr>
      </w:pPr>
      <w:r w:rsidRPr="00857363">
        <w:rPr>
          <w:rFonts w:ascii="Times New Roman" w:hAnsi="Times New Roman"/>
          <w:b/>
          <w:bCs/>
          <w:sz w:val="24"/>
          <w:szCs w:val="24"/>
          <w:lang w:eastAsia="ru-RU"/>
        </w:rPr>
        <w:t>Предложение Участника   отбора:</w:t>
      </w:r>
    </w:p>
    <w:p w:rsidR="00BC7265" w:rsidRPr="003338E5" w:rsidRDefault="00BC7265" w:rsidP="00BC7265">
      <w:pPr>
        <w:spacing w:after="0" w:line="240" w:lineRule="auto"/>
        <w:jc w:val="center"/>
        <w:rPr>
          <w:rFonts w:ascii="Times New Roman" w:hAnsi="Times New Roman"/>
          <w:sz w:val="20"/>
          <w:szCs w:val="20"/>
          <w:lang w:eastAsia="ru-RU"/>
        </w:rPr>
      </w:pPr>
    </w:p>
    <w:p w:rsidR="00BC7265" w:rsidRPr="003338E5" w:rsidRDefault="00BC7265" w:rsidP="00BC7265">
      <w:pPr>
        <w:spacing w:after="0" w:line="240" w:lineRule="auto"/>
        <w:ind w:firstLine="547"/>
        <w:jc w:val="center"/>
        <w:rPr>
          <w:rFonts w:ascii="Times New Roman" w:hAnsi="Times New Roman"/>
          <w:sz w:val="20"/>
          <w:szCs w:val="20"/>
          <w:lang w:eastAsia="ru-RU"/>
        </w:rPr>
      </w:pPr>
      <w:r w:rsidRPr="003338E5">
        <w:rPr>
          <w:rFonts w:ascii="Times New Roman" w:hAnsi="Times New Roman"/>
          <w:lang w:eastAsia="ru-RU"/>
        </w:rPr>
        <w:t xml:space="preserve">Участник </w:t>
      </w:r>
      <w:r w:rsidRPr="00AD74CE">
        <w:rPr>
          <w:rFonts w:ascii="Times New Roman" w:hAnsi="Times New Roman"/>
          <w:lang w:eastAsia="ru-RU"/>
        </w:rPr>
        <w:t>отбора   (организационно</w:t>
      </w:r>
      <w:r w:rsidRPr="003338E5">
        <w:rPr>
          <w:rFonts w:ascii="Times New Roman" w:hAnsi="Times New Roman"/>
          <w:lang w:eastAsia="ru-RU"/>
        </w:rPr>
        <w:t>-правовая форма, наименование Участника  отбора)</w:t>
      </w:r>
    </w:p>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lang w:eastAsia="ru-RU"/>
        </w:rPr>
        <w:t>изучив  документацию сообщает о своем согласии подписать договор на следующих условиях:</w:t>
      </w:r>
    </w:p>
    <w:tbl>
      <w:tblPr>
        <w:tblW w:w="9640" w:type="dxa"/>
        <w:tblCellSpacing w:w="0" w:type="dxa"/>
        <w:tblInd w:w="-164" w:type="dxa"/>
        <w:tblBorders>
          <w:top w:val="outset" w:sz="6" w:space="0" w:color="000000"/>
          <w:left w:val="outset" w:sz="6" w:space="0" w:color="000000"/>
          <w:bottom w:val="outset" w:sz="6" w:space="0" w:color="000000"/>
          <w:right w:val="outset" w:sz="6" w:space="0" w:color="000000"/>
        </w:tblBorders>
        <w:tblLayout w:type="fixed"/>
        <w:tblCellMar>
          <w:top w:w="105" w:type="dxa"/>
          <w:left w:w="105" w:type="dxa"/>
          <w:bottom w:w="105" w:type="dxa"/>
          <w:right w:w="105" w:type="dxa"/>
        </w:tblCellMar>
        <w:tblLook w:val="00A0" w:firstRow="1" w:lastRow="0" w:firstColumn="1" w:lastColumn="0" w:noHBand="0" w:noVBand="0"/>
      </w:tblPr>
      <w:tblGrid>
        <w:gridCol w:w="710"/>
        <w:gridCol w:w="1134"/>
        <w:gridCol w:w="1701"/>
        <w:gridCol w:w="1417"/>
        <w:gridCol w:w="1134"/>
        <w:gridCol w:w="1134"/>
        <w:gridCol w:w="2410"/>
      </w:tblGrid>
      <w:tr w:rsidR="00BC7265" w:rsidRPr="003338E5" w:rsidTr="00BC7265">
        <w:trPr>
          <w:trHeight w:val="426"/>
          <w:tblCellSpacing w:w="0" w:type="dxa"/>
        </w:trPr>
        <w:tc>
          <w:tcPr>
            <w:tcW w:w="710" w:type="dxa"/>
            <w:tcBorders>
              <w:top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ind w:left="-14" w:right="-14"/>
              <w:jc w:val="center"/>
              <w:rPr>
                <w:rFonts w:ascii="Times New Roman" w:hAnsi="Times New Roman"/>
                <w:sz w:val="20"/>
                <w:szCs w:val="20"/>
                <w:lang w:eastAsia="ru-RU"/>
              </w:rPr>
            </w:pPr>
            <w:r w:rsidRPr="003338E5">
              <w:rPr>
                <w:rFonts w:ascii="Times New Roman" w:hAnsi="Times New Roman"/>
                <w:sz w:val="20"/>
                <w:szCs w:val="20"/>
                <w:lang w:eastAsia="ru-RU"/>
              </w:rPr>
              <w:t>№ п/п</w:t>
            </w:r>
          </w:p>
        </w:tc>
        <w:tc>
          <w:tcPr>
            <w:tcW w:w="1134" w:type="dxa"/>
            <w:tcBorders>
              <w:top w:val="outset" w:sz="6" w:space="0" w:color="000000"/>
              <w:left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ind w:left="21"/>
              <w:jc w:val="center"/>
              <w:rPr>
                <w:rFonts w:ascii="Times New Roman" w:hAnsi="Times New Roman"/>
                <w:sz w:val="20"/>
                <w:szCs w:val="20"/>
                <w:lang w:eastAsia="ru-RU"/>
              </w:rPr>
            </w:pPr>
            <w:r w:rsidRPr="003338E5">
              <w:rPr>
                <w:rFonts w:ascii="Times New Roman" w:hAnsi="Times New Roman"/>
                <w:sz w:val="20"/>
                <w:szCs w:val="20"/>
                <w:lang w:eastAsia="ru-RU"/>
              </w:rPr>
              <w:t>Наименование</w:t>
            </w:r>
          </w:p>
          <w:p w:rsidR="00BC7265" w:rsidRPr="003338E5" w:rsidRDefault="00BC7265" w:rsidP="00BC7265">
            <w:pPr>
              <w:spacing w:after="0" w:line="240" w:lineRule="auto"/>
              <w:ind w:left="21"/>
              <w:jc w:val="center"/>
              <w:rPr>
                <w:rFonts w:ascii="Times New Roman" w:hAnsi="Times New Roman"/>
                <w:sz w:val="20"/>
                <w:szCs w:val="20"/>
                <w:lang w:eastAsia="ru-RU"/>
              </w:rPr>
            </w:pPr>
            <w:r w:rsidRPr="003338E5">
              <w:rPr>
                <w:rFonts w:ascii="Times New Roman" w:hAnsi="Times New Roman"/>
                <w:sz w:val="20"/>
                <w:szCs w:val="20"/>
                <w:lang w:eastAsia="ru-RU"/>
              </w:rPr>
              <w:t>работ, включая работы по выполнению проектно-сметных работ</w:t>
            </w:r>
          </w:p>
        </w:tc>
        <w:tc>
          <w:tcPr>
            <w:tcW w:w="1701" w:type="dxa"/>
            <w:tcBorders>
              <w:top w:val="outset" w:sz="6" w:space="0" w:color="000000"/>
              <w:left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ind w:left="22" w:hanging="22"/>
              <w:jc w:val="center"/>
              <w:rPr>
                <w:rFonts w:ascii="Times New Roman" w:hAnsi="Times New Roman"/>
                <w:sz w:val="20"/>
                <w:szCs w:val="20"/>
                <w:lang w:eastAsia="ru-RU"/>
              </w:rPr>
            </w:pPr>
            <w:r w:rsidRPr="003338E5">
              <w:rPr>
                <w:rFonts w:ascii="Times New Roman" w:hAnsi="Times New Roman"/>
                <w:sz w:val="20"/>
                <w:szCs w:val="20"/>
                <w:lang w:eastAsia="ru-RU"/>
              </w:rPr>
              <w:t>Цена договора, включая все расходы и затраты, необходимые для выполнения работ по капитальному ремонту</w:t>
            </w:r>
          </w:p>
        </w:tc>
        <w:tc>
          <w:tcPr>
            <w:tcW w:w="1417" w:type="dxa"/>
            <w:tcBorders>
              <w:top w:val="outset" w:sz="6" w:space="0" w:color="000000"/>
              <w:left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ind w:left="21"/>
              <w:jc w:val="center"/>
              <w:rPr>
                <w:rFonts w:ascii="Times New Roman" w:hAnsi="Times New Roman"/>
                <w:sz w:val="20"/>
                <w:szCs w:val="20"/>
                <w:lang w:eastAsia="ru-RU"/>
              </w:rPr>
            </w:pPr>
            <w:r w:rsidRPr="003338E5">
              <w:rPr>
                <w:rFonts w:ascii="Times New Roman" w:hAnsi="Times New Roman"/>
                <w:sz w:val="20"/>
                <w:szCs w:val="20"/>
                <w:lang w:eastAsia="ru-RU"/>
              </w:rPr>
              <w:t>Сроки выполнения работ по капитальному ремонту</w:t>
            </w:r>
          </w:p>
        </w:tc>
        <w:tc>
          <w:tcPr>
            <w:tcW w:w="1134" w:type="dxa"/>
            <w:tcBorders>
              <w:top w:val="outset" w:sz="6" w:space="0" w:color="000000"/>
              <w:left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ind w:left="22" w:hanging="22"/>
              <w:jc w:val="center"/>
              <w:rPr>
                <w:rFonts w:ascii="Times New Roman" w:hAnsi="Times New Roman"/>
                <w:sz w:val="20"/>
                <w:szCs w:val="20"/>
                <w:lang w:eastAsia="ru-RU"/>
              </w:rPr>
            </w:pPr>
            <w:r w:rsidRPr="003338E5">
              <w:rPr>
                <w:rFonts w:ascii="Times New Roman" w:hAnsi="Times New Roman"/>
                <w:sz w:val="20"/>
                <w:szCs w:val="20"/>
                <w:lang w:eastAsia="ru-RU"/>
              </w:rPr>
              <w:t>Гарантийный срок на выполненные работы</w:t>
            </w:r>
          </w:p>
        </w:tc>
        <w:tc>
          <w:tcPr>
            <w:tcW w:w="1134" w:type="dxa"/>
            <w:tcBorders>
              <w:top w:val="outset" w:sz="6" w:space="0" w:color="000000"/>
              <w:left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ind w:left="22"/>
              <w:jc w:val="center"/>
              <w:rPr>
                <w:rFonts w:ascii="Times New Roman" w:hAnsi="Times New Roman"/>
                <w:sz w:val="20"/>
                <w:szCs w:val="20"/>
                <w:lang w:eastAsia="ru-RU"/>
              </w:rPr>
            </w:pPr>
            <w:r w:rsidRPr="003338E5">
              <w:rPr>
                <w:rFonts w:ascii="Times New Roman" w:hAnsi="Times New Roman"/>
                <w:sz w:val="20"/>
                <w:szCs w:val="20"/>
                <w:lang w:eastAsia="ru-RU"/>
              </w:rPr>
              <w:t>Опыт выполнение аналогичных работ</w:t>
            </w:r>
          </w:p>
        </w:tc>
        <w:tc>
          <w:tcPr>
            <w:tcW w:w="2410" w:type="dxa"/>
            <w:tcBorders>
              <w:top w:val="outset" w:sz="6" w:space="0" w:color="000000"/>
              <w:left w:val="outset" w:sz="6" w:space="0" w:color="000000"/>
              <w:bottom w:val="outset" w:sz="6" w:space="0" w:color="000000"/>
            </w:tcBorders>
            <w:vAlign w:val="center"/>
          </w:tcPr>
          <w:p w:rsidR="00BC7265" w:rsidRPr="003338E5" w:rsidRDefault="00BC7265" w:rsidP="00BC7265">
            <w:pPr>
              <w:spacing w:after="0" w:line="240" w:lineRule="auto"/>
              <w:ind w:firstLine="22"/>
              <w:jc w:val="center"/>
              <w:rPr>
                <w:rFonts w:ascii="Times New Roman" w:hAnsi="Times New Roman"/>
                <w:sz w:val="24"/>
                <w:szCs w:val="24"/>
                <w:lang w:eastAsia="ru-RU"/>
              </w:rPr>
            </w:pPr>
            <w:r w:rsidRPr="003338E5">
              <w:rPr>
                <w:rFonts w:ascii="Times New Roman" w:hAnsi="Times New Roman"/>
                <w:sz w:val="20"/>
                <w:szCs w:val="20"/>
                <w:lang w:eastAsia="ru-RU"/>
              </w:rPr>
              <w:t>Квалификационные данные, профессиональная компетентность инженерно-технических работников подрядных организаций и других работников, которые будут выполнять работы по капитальному ремонту многоквартирного дома, опыт, деловая репутация подрядной организации (перечислить прилагаемые документы)</w:t>
            </w:r>
          </w:p>
          <w:p w:rsidR="00BC7265" w:rsidRPr="003338E5" w:rsidRDefault="00BC7265" w:rsidP="00BC7265">
            <w:pPr>
              <w:spacing w:after="0" w:line="240" w:lineRule="auto"/>
              <w:ind w:left="288" w:firstLine="22"/>
              <w:jc w:val="center"/>
              <w:rPr>
                <w:rFonts w:ascii="Times New Roman" w:hAnsi="Times New Roman"/>
                <w:sz w:val="20"/>
                <w:szCs w:val="20"/>
                <w:lang w:eastAsia="ru-RU"/>
              </w:rPr>
            </w:pPr>
          </w:p>
        </w:tc>
      </w:tr>
      <w:tr w:rsidR="00BC7265" w:rsidRPr="003338E5" w:rsidTr="00BC7265">
        <w:trPr>
          <w:trHeight w:val="391"/>
          <w:tblCellSpacing w:w="0" w:type="dxa"/>
        </w:trPr>
        <w:tc>
          <w:tcPr>
            <w:tcW w:w="710" w:type="dxa"/>
            <w:tcBorders>
              <w:top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24"/>
                <w:szCs w:val="24"/>
                <w:lang w:eastAsia="ru-RU"/>
              </w:rPr>
              <w:t>1</w:t>
            </w:r>
          </w:p>
        </w:tc>
        <w:tc>
          <w:tcPr>
            <w:tcW w:w="1134" w:type="dxa"/>
            <w:tcBorders>
              <w:top w:val="outset" w:sz="6" w:space="0" w:color="000000"/>
              <w:left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24"/>
                <w:szCs w:val="24"/>
                <w:lang w:eastAsia="ru-RU"/>
              </w:rPr>
              <w:t>2</w:t>
            </w:r>
          </w:p>
        </w:tc>
        <w:tc>
          <w:tcPr>
            <w:tcW w:w="1701" w:type="dxa"/>
            <w:tcBorders>
              <w:top w:val="outset" w:sz="6" w:space="0" w:color="000000"/>
              <w:left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24"/>
                <w:szCs w:val="24"/>
                <w:lang w:eastAsia="ru-RU"/>
              </w:rPr>
              <w:t>3</w:t>
            </w:r>
          </w:p>
        </w:tc>
        <w:tc>
          <w:tcPr>
            <w:tcW w:w="1417"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20"/>
                <w:szCs w:val="20"/>
                <w:lang w:eastAsia="ru-RU"/>
              </w:rPr>
              <w:t>4</w:t>
            </w:r>
          </w:p>
        </w:tc>
        <w:tc>
          <w:tcPr>
            <w:tcW w:w="1134"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20"/>
                <w:szCs w:val="20"/>
                <w:lang w:eastAsia="ru-RU"/>
              </w:rPr>
              <w:t>5</w:t>
            </w:r>
          </w:p>
        </w:tc>
        <w:tc>
          <w:tcPr>
            <w:tcW w:w="1134"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24"/>
                <w:szCs w:val="24"/>
                <w:lang w:eastAsia="ru-RU"/>
              </w:rPr>
              <w:t>6</w:t>
            </w:r>
          </w:p>
        </w:tc>
        <w:tc>
          <w:tcPr>
            <w:tcW w:w="2410"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24"/>
                <w:szCs w:val="24"/>
                <w:lang w:eastAsia="ru-RU"/>
              </w:rPr>
              <w:t>7</w:t>
            </w:r>
          </w:p>
        </w:tc>
      </w:tr>
      <w:tr w:rsidR="00BC7265" w:rsidRPr="003338E5" w:rsidTr="00BC7265">
        <w:trPr>
          <w:trHeight w:val="17"/>
          <w:tblCellSpacing w:w="0" w:type="dxa"/>
        </w:trPr>
        <w:tc>
          <w:tcPr>
            <w:tcW w:w="710"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jc w:val="center"/>
              <w:rPr>
                <w:rFonts w:ascii="Times New Roman" w:hAnsi="Times New Roman"/>
                <w:sz w:val="20"/>
                <w:szCs w:val="20"/>
                <w:lang w:eastAsia="ru-RU"/>
              </w:rPr>
            </w:pPr>
          </w:p>
        </w:tc>
        <w:tc>
          <w:tcPr>
            <w:tcW w:w="1134"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jc w:val="center"/>
              <w:rPr>
                <w:rFonts w:ascii="Times New Roman" w:hAnsi="Times New Roman"/>
                <w:sz w:val="20"/>
                <w:szCs w:val="20"/>
                <w:lang w:eastAsia="ru-RU"/>
              </w:rPr>
            </w:pPr>
          </w:p>
        </w:tc>
        <w:tc>
          <w:tcPr>
            <w:tcW w:w="1701"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jc w:val="center"/>
              <w:rPr>
                <w:rFonts w:ascii="Times New Roman" w:hAnsi="Times New Roman"/>
                <w:sz w:val="20"/>
                <w:szCs w:val="20"/>
                <w:lang w:eastAsia="ru-RU"/>
              </w:rPr>
            </w:pPr>
          </w:p>
        </w:tc>
        <w:tc>
          <w:tcPr>
            <w:tcW w:w="1417"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jc w:val="center"/>
              <w:rPr>
                <w:rFonts w:ascii="Times New Roman" w:hAnsi="Times New Roman"/>
                <w:sz w:val="20"/>
                <w:szCs w:val="20"/>
                <w:lang w:eastAsia="ru-RU"/>
              </w:rPr>
            </w:pPr>
          </w:p>
        </w:tc>
        <w:tc>
          <w:tcPr>
            <w:tcW w:w="1134"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jc w:val="center"/>
              <w:rPr>
                <w:rFonts w:ascii="Times New Roman" w:hAnsi="Times New Roman"/>
                <w:sz w:val="20"/>
                <w:szCs w:val="20"/>
                <w:lang w:eastAsia="ru-RU"/>
              </w:rPr>
            </w:pPr>
          </w:p>
        </w:tc>
        <w:tc>
          <w:tcPr>
            <w:tcW w:w="1134"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jc w:val="center"/>
              <w:rPr>
                <w:rFonts w:ascii="Times New Roman" w:hAnsi="Times New Roman"/>
                <w:sz w:val="20"/>
                <w:szCs w:val="20"/>
                <w:lang w:eastAsia="ru-RU"/>
              </w:rPr>
            </w:pPr>
          </w:p>
        </w:tc>
        <w:tc>
          <w:tcPr>
            <w:tcW w:w="2410"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jc w:val="center"/>
              <w:rPr>
                <w:rFonts w:ascii="Times New Roman" w:hAnsi="Times New Roman"/>
                <w:sz w:val="20"/>
                <w:szCs w:val="20"/>
                <w:lang w:eastAsia="ru-RU"/>
              </w:rPr>
            </w:pPr>
          </w:p>
        </w:tc>
      </w:tr>
    </w:tbl>
    <w:p w:rsidR="00BC7265" w:rsidRPr="003338E5" w:rsidRDefault="00BC7265" w:rsidP="00BC7265">
      <w:pPr>
        <w:spacing w:after="0" w:line="240" w:lineRule="auto"/>
        <w:ind w:firstLine="708"/>
        <w:jc w:val="both"/>
        <w:rPr>
          <w:rFonts w:ascii="Times New Roman" w:hAnsi="Times New Roman"/>
          <w:sz w:val="20"/>
          <w:szCs w:val="20"/>
          <w:lang w:eastAsia="ru-RU"/>
        </w:rPr>
      </w:pPr>
      <w:r w:rsidRPr="003338E5">
        <w:rPr>
          <w:rFonts w:ascii="Times New Roman" w:hAnsi="Times New Roman"/>
          <w:sz w:val="20"/>
          <w:szCs w:val="20"/>
          <w:lang w:eastAsia="ru-RU"/>
        </w:rPr>
        <w:t>В подтверждение выше приведенных данных в таблице участник отбора должен предоставить заверенные копии подтверждающих документов (штатное расписание организации, дипломы, трудовые книжки, акты по в форме №КС-2,, справки по форме №КС-3, отзывы заказчиков, иные документы)</w:t>
      </w:r>
    </w:p>
    <w:p w:rsidR="00BC7265" w:rsidRPr="003338E5" w:rsidRDefault="00BC7265" w:rsidP="00BC7265">
      <w:pPr>
        <w:spacing w:after="0" w:line="240" w:lineRule="auto"/>
        <w:rPr>
          <w:rFonts w:ascii="Times New Roman" w:hAnsi="Times New Roman"/>
          <w:sz w:val="20"/>
          <w:szCs w:val="20"/>
          <w:lang w:eastAsia="ru-RU"/>
        </w:rPr>
      </w:pPr>
    </w:p>
    <w:tbl>
      <w:tblPr>
        <w:tblW w:w="9550" w:type="dxa"/>
        <w:tblCellSpacing w:w="0" w:type="dxa"/>
        <w:tblCellMar>
          <w:top w:w="105" w:type="dxa"/>
          <w:left w:w="105" w:type="dxa"/>
          <w:bottom w:w="105" w:type="dxa"/>
          <w:right w:w="105" w:type="dxa"/>
        </w:tblCellMar>
        <w:tblLook w:val="00A0" w:firstRow="1" w:lastRow="0" w:firstColumn="1" w:lastColumn="0" w:noHBand="0" w:noVBand="0"/>
      </w:tblPr>
      <w:tblGrid>
        <w:gridCol w:w="3366"/>
        <w:gridCol w:w="2490"/>
        <w:gridCol w:w="3694"/>
      </w:tblGrid>
      <w:tr w:rsidR="00BC7265" w:rsidRPr="003338E5" w:rsidTr="00BC7265">
        <w:trPr>
          <w:tblCellSpacing w:w="0" w:type="dxa"/>
        </w:trPr>
        <w:tc>
          <w:tcPr>
            <w:tcW w:w="3366" w:type="dxa"/>
            <w:vAlign w:val="center"/>
          </w:tcPr>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24"/>
                <w:szCs w:val="24"/>
                <w:lang w:eastAsia="ru-RU"/>
              </w:rPr>
              <w:t>__________________________</w:t>
            </w:r>
          </w:p>
        </w:tc>
        <w:tc>
          <w:tcPr>
            <w:tcW w:w="2490" w:type="dxa"/>
            <w:vAlign w:val="center"/>
          </w:tcPr>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24"/>
                <w:szCs w:val="24"/>
                <w:lang w:eastAsia="ru-RU"/>
              </w:rPr>
              <w:t>___________________</w:t>
            </w:r>
          </w:p>
        </w:tc>
        <w:tc>
          <w:tcPr>
            <w:tcW w:w="3694" w:type="dxa"/>
            <w:vAlign w:val="center"/>
          </w:tcPr>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24"/>
                <w:szCs w:val="24"/>
                <w:lang w:eastAsia="ru-RU"/>
              </w:rPr>
              <w:t>_____________________________</w:t>
            </w:r>
          </w:p>
        </w:tc>
      </w:tr>
      <w:tr w:rsidR="00BC7265" w:rsidRPr="003338E5" w:rsidTr="00BC7265">
        <w:trPr>
          <w:tblCellSpacing w:w="0" w:type="dxa"/>
        </w:trPr>
        <w:tc>
          <w:tcPr>
            <w:tcW w:w="3366" w:type="dxa"/>
            <w:vAlign w:val="center"/>
          </w:tcPr>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24"/>
                <w:szCs w:val="24"/>
                <w:lang w:eastAsia="ru-RU"/>
              </w:rPr>
              <w:t>(должность руководителя)</w:t>
            </w:r>
          </w:p>
        </w:tc>
        <w:tc>
          <w:tcPr>
            <w:tcW w:w="2490" w:type="dxa"/>
            <w:vAlign w:val="center"/>
          </w:tcPr>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24"/>
                <w:szCs w:val="24"/>
                <w:lang w:eastAsia="ru-RU"/>
              </w:rPr>
              <w:t>(личная подпись)</w:t>
            </w:r>
          </w:p>
        </w:tc>
        <w:tc>
          <w:tcPr>
            <w:tcW w:w="3694" w:type="dxa"/>
            <w:vAlign w:val="center"/>
          </w:tcPr>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24"/>
                <w:szCs w:val="24"/>
                <w:lang w:eastAsia="ru-RU"/>
              </w:rPr>
              <w:t>(Ф.И.О. руководителя)</w:t>
            </w:r>
          </w:p>
        </w:tc>
      </w:tr>
      <w:tr w:rsidR="00BC7265" w:rsidRPr="003338E5" w:rsidTr="00BC7265">
        <w:trPr>
          <w:tblCellSpacing w:w="0" w:type="dxa"/>
        </w:trPr>
        <w:tc>
          <w:tcPr>
            <w:tcW w:w="3366" w:type="dxa"/>
          </w:tcPr>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24"/>
                <w:szCs w:val="24"/>
                <w:lang w:eastAsia="ru-RU"/>
              </w:rPr>
              <w:t>М.П.</w:t>
            </w:r>
          </w:p>
        </w:tc>
        <w:tc>
          <w:tcPr>
            <w:tcW w:w="2490" w:type="dxa"/>
          </w:tcPr>
          <w:p w:rsidR="00BC7265" w:rsidRPr="003338E5" w:rsidRDefault="00BC7265" w:rsidP="00BC7265">
            <w:pPr>
              <w:spacing w:after="0" w:line="240" w:lineRule="auto"/>
              <w:jc w:val="center"/>
              <w:rPr>
                <w:rFonts w:ascii="Times New Roman" w:hAnsi="Times New Roman"/>
                <w:sz w:val="20"/>
                <w:szCs w:val="20"/>
                <w:lang w:eastAsia="ru-RU"/>
              </w:rPr>
            </w:pPr>
          </w:p>
        </w:tc>
        <w:tc>
          <w:tcPr>
            <w:tcW w:w="3694" w:type="dxa"/>
          </w:tcPr>
          <w:p w:rsidR="00BC7265" w:rsidRPr="003338E5" w:rsidRDefault="00BC7265" w:rsidP="00BC7265">
            <w:pPr>
              <w:spacing w:after="0" w:line="240" w:lineRule="auto"/>
              <w:jc w:val="center"/>
              <w:rPr>
                <w:rFonts w:ascii="Times New Roman" w:hAnsi="Times New Roman"/>
                <w:sz w:val="20"/>
                <w:szCs w:val="20"/>
                <w:lang w:eastAsia="ru-RU"/>
              </w:rPr>
            </w:pPr>
          </w:p>
        </w:tc>
      </w:tr>
    </w:tbl>
    <w:p w:rsidR="00BC7265" w:rsidRPr="003338E5" w:rsidRDefault="00BC7265" w:rsidP="00BC7265">
      <w:pPr>
        <w:pageBreakBefore/>
        <w:spacing w:after="0" w:line="240" w:lineRule="auto"/>
        <w:jc w:val="right"/>
        <w:rPr>
          <w:rFonts w:ascii="Times New Roman" w:hAnsi="Times New Roman"/>
          <w:sz w:val="20"/>
          <w:szCs w:val="20"/>
          <w:lang w:eastAsia="ru-RU"/>
        </w:rPr>
      </w:pPr>
      <w:r w:rsidRPr="003338E5">
        <w:rPr>
          <w:rFonts w:ascii="Times New Roman" w:hAnsi="Times New Roman"/>
          <w:sz w:val="24"/>
          <w:szCs w:val="24"/>
          <w:lang w:eastAsia="ru-RU"/>
        </w:rPr>
        <w:lastRenderedPageBreak/>
        <w:t>Форма №4</w:t>
      </w: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24"/>
          <w:szCs w:val="24"/>
          <w:lang w:eastAsia="ru-RU"/>
        </w:rPr>
        <w:t xml:space="preserve">Опись документов представленных для участия в отборе </w:t>
      </w:r>
    </w:p>
    <w:p w:rsidR="00BC7265" w:rsidRPr="003338E5" w:rsidRDefault="00BC7265" w:rsidP="00BC7265">
      <w:pPr>
        <w:spacing w:after="0" w:line="240" w:lineRule="auto"/>
        <w:jc w:val="center"/>
        <w:rPr>
          <w:rFonts w:ascii="Times New Roman" w:hAnsi="Times New Roman"/>
          <w:sz w:val="20"/>
          <w:szCs w:val="20"/>
          <w:lang w:eastAsia="ru-RU"/>
        </w:rPr>
      </w:pPr>
      <w:r>
        <w:rPr>
          <w:rFonts w:ascii="Times New Roman" w:hAnsi="Times New Roman"/>
          <w:sz w:val="24"/>
          <w:szCs w:val="24"/>
          <w:lang w:eastAsia="ru-RU"/>
        </w:rPr>
        <w:t>по _____________________________</w:t>
      </w:r>
      <w:r w:rsidRPr="003338E5">
        <w:rPr>
          <w:rFonts w:ascii="Times New Roman" w:hAnsi="Times New Roman"/>
          <w:sz w:val="24"/>
          <w:szCs w:val="24"/>
          <w:lang w:eastAsia="ru-RU"/>
        </w:rPr>
        <w:t>(адрес дома)</w:t>
      </w:r>
    </w:p>
    <w:p w:rsidR="00BC7265" w:rsidRPr="003338E5" w:rsidRDefault="00BC7265" w:rsidP="00BC7265">
      <w:pPr>
        <w:spacing w:after="0" w:line="240" w:lineRule="auto"/>
        <w:jc w:val="center"/>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p>
    <w:tbl>
      <w:tblPr>
        <w:tblW w:w="913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A0" w:firstRow="1" w:lastRow="0" w:firstColumn="1" w:lastColumn="0" w:noHBand="0" w:noVBand="0"/>
      </w:tblPr>
      <w:tblGrid>
        <w:gridCol w:w="1036"/>
        <w:gridCol w:w="4827"/>
        <w:gridCol w:w="3272"/>
      </w:tblGrid>
      <w:tr w:rsidR="00BC7265" w:rsidRPr="003338E5" w:rsidTr="00BC7265">
        <w:trPr>
          <w:tblCellSpacing w:w="0" w:type="dxa"/>
        </w:trPr>
        <w:tc>
          <w:tcPr>
            <w:tcW w:w="960"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 xml:space="preserve">№ </w:t>
            </w:r>
            <w:r w:rsidRPr="003338E5">
              <w:rPr>
                <w:rFonts w:ascii="Times New Roman" w:hAnsi="Times New Roman"/>
                <w:sz w:val="24"/>
                <w:szCs w:val="24"/>
                <w:lang w:eastAsia="ru-RU"/>
              </w:rPr>
              <w:t>п/п</w:t>
            </w:r>
          </w:p>
        </w:tc>
        <w:tc>
          <w:tcPr>
            <w:tcW w:w="4470"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4"/>
                <w:szCs w:val="24"/>
                <w:lang w:eastAsia="ru-RU"/>
              </w:rPr>
              <w:t xml:space="preserve">Наименование документа </w:t>
            </w:r>
          </w:p>
        </w:tc>
        <w:tc>
          <w:tcPr>
            <w:tcW w:w="3030"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4"/>
                <w:szCs w:val="24"/>
                <w:lang w:eastAsia="ru-RU"/>
              </w:rPr>
              <w:t>Кол-во листов</w:t>
            </w:r>
          </w:p>
        </w:tc>
      </w:tr>
      <w:tr w:rsidR="00BC7265" w:rsidRPr="003338E5" w:rsidTr="00BC7265">
        <w:trPr>
          <w:tblCellSpacing w:w="0" w:type="dxa"/>
        </w:trPr>
        <w:tc>
          <w:tcPr>
            <w:tcW w:w="960"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4470"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3030"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r>
      <w:tr w:rsidR="00BC7265" w:rsidRPr="003338E5" w:rsidTr="00BC7265">
        <w:trPr>
          <w:tblCellSpacing w:w="0" w:type="dxa"/>
        </w:trPr>
        <w:tc>
          <w:tcPr>
            <w:tcW w:w="960"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4470"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3030"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r>
      <w:tr w:rsidR="00BC7265" w:rsidRPr="003338E5" w:rsidTr="00BC7265">
        <w:trPr>
          <w:tblCellSpacing w:w="0" w:type="dxa"/>
        </w:trPr>
        <w:tc>
          <w:tcPr>
            <w:tcW w:w="960"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4470"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3030"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r>
    </w:tbl>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4"/>
          <w:szCs w:val="24"/>
          <w:lang w:eastAsia="ru-RU"/>
        </w:rPr>
        <w:t>Руководитель _____________________________________________________________</w:t>
      </w:r>
    </w:p>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18"/>
          <w:szCs w:val="18"/>
          <w:lang w:eastAsia="ru-RU"/>
        </w:rPr>
        <w:t>(Должность, подпись, Фамилия, инициалы)</w:t>
      </w:r>
    </w:p>
    <w:p w:rsidR="00BC7265" w:rsidRPr="003338E5" w:rsidRDefault="00BC7265" w:rsidP="00BC7265">
      <w:pPr>
        <w:spacing w:after="0" w:line="240" w:lineRule="auto"/>
        <w:jc w:val="center"/>
        <w:rPr>
          <w:rFonts w:ascii="Times New Roman" w:hAnsi="Times New Roman"/>
          <w:sz w:val="20"/>
          <w:szCs w:val="20"/>
          <w:lang w:eastAsia="ru-RU"/>
        </w:rPr>
      </w:pPr>
    </w:p>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18"/>
          <w:szCs w:val="18"/>
          <w:lang w:eastAsia="ru-RU"/>
        </w:rPr>
        <w:t>М.П.</w:t>
      </w:r>
    </w:p>
    <w:p w:rsidR="00BC7265" w:rsidRPr="003338E5" w:rsidRDefault="00BC7265" w:rsidP="00BC7265">
      <w:pPr>
        <w:pageBreakBefore/>
        <w:spacing w:after="0" w:line="240" w:lineRule="auto"/>
        <w:jc w:val="right"/>
        <w:rPr>
          <w:rFonts w:ascii="Times New Roman" w:hAnsi="Times New Roman"/>
          <w:sz w:val="20"/>
          <w:szCs w:val="20"/>
          <w:lang w:eastAsia="ru-RU"/>
        </w:rPr>
      </w:pPr>
      <w:r w:rsidRPr="003338E5">
        <w:rPr>
          <w:rFonts w:ascii="Times New Roman" w:hAnsi="Times New Roman"/>
          <w:sz w:val="24"/>
          <w:szCs w:val="24"/>
          <w:lang w:eastAsia="ru-RU"/>
        </w:rPr>
        <w:lastRenderedPageBreak/>
        <w:t>Форма №5</w:t>
      </w:r>
    </w:p>
    <w:p w:rsidR="00BC7265" w:rsidRPr="003338E5" w:rsidRDefault="00BC7265" w:rsidP="00BC7265">
      <w:pPr>
        <w:spacing w:after="0" w:line="240" w:lineRule="auto"/>
        <w:jc w:val="right"/>
        <w:rPr>
          <w:rFonts w:ascii="Times New Roman" w:hAnsi="Times New Roman"/>
          <w:sz w:val="20"/>
          <w:szCs w:val="20"/>
          <w:lang w:eastAsia="ru-RU"/>
        </w:rPr>
      </w:pPr>
    </w:p>
    <w:p w:rsidR="00BC7265" w:rsidRPr="003338E5" w:rsidRDefault="00BC7265" w:rsidP="00BC7265">
      <w:pPr>
        <w:spacing w:after="0" w:line="240" w:lineRule="auto"/>
        <w:jc w:val="center"/>
        <w:rPr>
          <w:rFonts w:ascii="Times New Roman" w:hAnsi="Times New Roman"/>
          <w:sz w:val="20"/>
          <w:szCs w:val="20"/>
          <w:lang w:eastAsia="ru-RU"/>
        </w:rPr>
      </w:pPr>
    </w:p>
    <w:p w:rsidR="00BC7265" w:rsidRPr="003338E5" w:rsidRDefault="00BC7265" w:rsidP="00BC7265">
      <w:pPr>
        <w:spacing w:after="0" w:line="240" w:lineRule="auto"/>
        <w:jc w:val="center"/>
        <w:rPr>
          <w:rFonts w:ascii="Times New Roman" w:hAnsi="Times New Roman"/>
          <w:sz w:val="20"/>
          <w:szCs w:val="20"/>
          <w:lang w:eastAsia="ru-RU"/>
        </w:rPr>
      </w:pPr>
    </w:p>
    <w:p w:rsidR="00BC7265" w:rsidRPr="003338E5" w:rsidRDefault="00BC7265" w:rsidP="00BC7265">
      <w:pPr>
        <w:spacing w:after="0" w:line="240" w:lineRule="auto"/>
        <w:jc w:val="center"/>
        <w:rPr>
          <w:rFonts w:ascii="Times New Roman" w:hAnsi="Times New Roman"/>
          <w:sz w:val="20"/>
          <w:szCs w:val="20"/>
          <w:lang w:eastAsia="ru-RU"/>
        </w:rPr>
      </w:pPr>
    </w:p>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lang w:eastAsia="ru-RU"/>
        </w:rPr>
        <w:t>«Г</w:t>
      </w:r>
      <w:r>
        <w:rPr>
          <w:rFonts w:ascii="Times New Roman" w:hAnsi="Times New Roman"/>
          <w:lang w:eastAsia="ru-RU"/>
        </w:rPr>
        <w:t>рафик производства работ по ___________________(адрес дома)</w:t>
      </w:r>
    </w:p>
    <w:p w:rsidR="00BC7265" w:rsidRPr="003338E5" w:rsidRDefault="00BC7265" w:rsidP="00BC7265">
      <w:pPr>
        <w:spacing w:after="0" w:line="240" w:lineRule="auto"/>
        <w:rPr>
          <w:rFonts w:ascii="Times New Roman" w:hAnsi="Times New Roman"/>
          <w:sz w:val="20"/>
          <w:szCs w:val="20"/>
          <w:lang w:eastAsia="ru-RU"/>
        </w:rPr>
      </w:pPr>
    </w:p>
    <w:tbl>
      <w:tblPr>
        <w:tblW w:w="9750"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A0" w:firstRow="1" w:lastRow="0" w:firstColumn="1" w:lastColumn="0" w:noHBand="0" w:noVBand="0"/>
      </w:tblPr>
      <w:tblGrid>
        <w:gridCol w:w="749"/>
        <w:gridCol w:w="2803"/>
        <w:gridCol w:w="3251"/>
        <w:gridCol w:w="2947"/>
      </w:tblGrid>
      <w:tr w:rsidR="00BC7265" w:rsidRPr="003338E5" w:rsidTr="00BC7265">
        <w:trPr>
          <w:tblCellSpacing w:w="0" w:type="dxa"/>
        </w:trPr>
        <w:tc>
          <w:tcPr>
            <w:tcW w:w="450"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№п/п</w:t>
            </w:r>
          </w:p>
        </w:tc>
        <w:tc>
          <w:tcPr>
            <w:tcW w:w="262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Вид работ</w:t>
            </w:r>
          </w:p>
        </w:tc>
        <w:tc>
          <w:tcPr>
            <w:tcW w:w="304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 xml:space="preserve">Срок выполнения </w:t>
            </w:r>
          </w:p>
        </w:tc>
        <w:tc>
          <w:tcPr>
            <w:tcW w:w="2760"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 xml:space="preserve">Ответственный исполнитель </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(Ф.И.О., должность).</w:t>
            </w:r>
          </w:p>
        </w:tc>
      </w:tr>
      <w:tr w:rsidR="00BC7265" w:rsidRPr="003338E5" w:rsidTr="00BC7265">
        <w:trPr>
          <w:tblCellSpacing w:w="0" w:type="dxa"/>
        </w:trPr>
        <w:tc>
          <w:tcPr>
            <w:tcW w:w="450"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262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304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2760"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r>
      <w:tr w:rsidR="00BC7265" w:rsidRPr="003338E5" w:rsidTr="00BC7265">
        <w:trPr>
          <w:tblCellSpacing w:w="0" w:type="dxa"/>
        </w:trPr>
        <w:tc>
          <w:tcPr>
            <w:tcW w:w="450" w:type="dxa"/>
            <w:tcBorders>
              <w:top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262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3045" w:type="dxa"/>
            <w:tcBorders>
              <w:top w:val="outset" w:sz="6" w:space="0" w:color="000000"/>
              <w:left w:val="outset" w:sz="6" w:space="0" w:color="000000"/>
              <w:bottom w:val="outset" w:sz="6" w:space="0" w:color="000000"/>
              <w:right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c>
          <w:tcPr>
            <w:tcW w:w="2760" w:type="dxa"/>
            <w:tcBorders>
              <w:top w:val="outset" w:sz="6" w:space="0" w:color="000000"/>
              <w:left w:val="outset" w:sz="6" w:space="0" w:color="000000"/>
              <w:bottom w:val="outset" w:sz="6" w:space="0" w:color="000000"/>
            </w:tcBorders>
          </w:tcPr>
          <w:p w:rsidR="00BC7265" w:rsidRPr="003338E5" w:rsidRDefault="00BC7265" w:rsidP="00BC7265">
            <w:pPr>
              <w:spacing w:after="0" w:line="240" w:lineRule="auto"/>
              <w:rPr>
                <w:rFonts w:ascii="Times New Roman" w:hAnsi="Times New Roman"/>
                <w:sz w:val="20"/>
                <w:szCs w:val="20"/>
                <w:lang w:eastAsia="ru-RU"/>
              </w:rPr>
            </w:pPr>
          </w:p>
        </w:tc>
      </w:tr>
    </w:tbl>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4"/>
          <w:szCs w:val="24"/>
          <w:lang w:eastAsia="ru-RU"/>
        </w:rPr>
        <w:t>Руководитель _____________________________________________________________</w:t>
      </w:r>
    </w:p>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18"/>
          <w:szCs w:val="18"/>
          <w:lang w:eastAsia="ru-RU"/>
        </w:rPr>
        <w:t>(Должность, подпись, Фамилия, инициалы)</w:t>
      </w:r>
    </w:p>
    <w:p w:rsidR="00BC7265" w:rsidRPr="003338E5" w:rsidRDefault="00BC7265" w:rsidP="00BC7265">
      <w:pPr>
        <w:spacing w:after="0" w:line="240" w:lineRule="auto"/>
        <w:jc w:val="center"/>
        <w:rPr>
          <w:rFonts w:ascii="Times New Roman" w:hAnsi="Times New Roman"/>
          <w:sz w:val="20"/>
          <w:szCs w:val="20"/>
          <w:lang w:eastAsia="ru-RU"/>
        </w:rPr>
      </w:pPr>
    </w:p>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18"/>
          <w:szCs w:val="18"/>
          <w:lang w:eastAsia="ru-RU"/>
        </w:rPr>
        <w:t>М.П.</w:t>
      </w:r>
    </w:p>
    <w:p w:rsidR="00BC7265" w:rsidRPr="003338E5" w:rsidRDefault="00BC7265" w:rsidP="00BC7265">
      <w:pPr>
        <w:pageBreakBefore/>
        <w:spacing w:after="0" w:line="240" w:lineRule="auto"/>
        <w:jc w:val="right"/>
        <w:rPr>
          <w:rFonts w:ascii="Times New Roman" w:hAnsi="Times New Roman"/>
          <w:sz w:val="20"/>
          <w:szCs w:val="20"/>
          <w:lang w:eastAsia="ru-RU"/>
        </w:rPr>
      </w:pPr>
      <w:r w:rsidRPr="003338E5">
        <w:rPr>
          <w:rFonts w:ascii="Times New Roman" w:hAnsi="Times New Roman"/>
          <w:sz w:val="24"/>
          <w:szCs w:val="24"/>
          <w:lang w:eastAsia="ru-RU"/>
        </w:rPr>
        <w:lastRenderedPageBreak/>
        <w:t>Форма № 6</w:t>
      </w: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4"/>
          <w:szCs w:val="24"/>
          <w:lang w:eastAsia="ru-RU"/>
        </w:rPr>
        <w:t>Конверт формата А - 4</w:t>
      </w: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p>
    <w:p w:rsidR="00BC7265" w:rsidRPr="00857363" w:rsidRDefault="00BC7265" w:rsidP="00BC7265">
      <w:pPr>
        <w:spacing w:after="0" w:line="240" w:lineRule="auto"/>
        <w:rPr>
          <w:rFonts w:ascii="Times New Roman" w:hAnsi="Times New Roman"/>
          <w:sz w:val="24"/>
          <w:szCs w:val="24"/>
          <w:lang w:eastAsia="ru-RU"/>
        </w:rPr>
      </w:pPr>
      <w:r w:rsidRPr="00857363">
        <w:rPr>
          <w:rFonts w:ascii="Times New Roman" w:hAnsi="Times New Roman"/>
          <w:sz w:val="24"/>
          <w:szCs w:val="24"/>
          <w:lang w:eastAsia="ru-RU"/>
        </w:rPr>
        <w:t>КУДА: 628 206 ХМАО-Югра, Тюменской области, пгт. Мортка, ул. Путейская, д. 10</w:t>
      </w:r>
    </w:p>
    <w:p w:rsidR="00BC7265" w:rsidRPr="00857363" w:rsidRDefault="00BC7265" w:rsidP="00BC7265">
      <w:pPr>
        <w:spacing w:after="0" w:line="240" w:lineRule="auto"/>
        <w:jc w:val="center"/>
        <w:rPr>
          <w:rFonts w:ascii="Times New Roman" w:hAnsi="Times New Roman"/>
          <w:sz w:val="24"/>
          <w:szCs w:val="24"/>
          <w:lang w:eastAsia="ru-RU"/>
        </w:rPr>
      </w:pPr>
      <w:r w:rsidRPr="00857363">
        <w:rPr>
          <w:rFonts w:ascii="Times New Roman" w:hAnsi="Times New Roman"/>
          <w:b/>
          <w:bCs/>
          <w:sz w:val="24"/>
          <w:szCs w:val="24"/>
          <w:lang w:eastAsia="ru-RU"/>
        </w:rPr>
        <w:t xml:space="preserve">В комиссию  по  отбору подрядной организации на проведение </w:t>
      </w:r>
      <w:r w:rsidRPr="00857363">
        <w:rPr>
          <w:rFonts w:ascii="Times New Roman" w:hAnsi="Times New Roman"/>
          <w:b/>
          <w:sz w:val="24"/>
          <w:szCs w:val="24"/>
          <w:lang w:eastAsia="ru-RU"/>
        </w:rPr>
        <w:t>капитального ремонта многоквартирного дома, расположенного по адр</w:t>
      </w:r>
      <w:r>
        <w:rPr>
          <w:rFonts w:ascii="Times New Roman" w:hAnsi="Times New Roman"/>
          <w:b/>
          <w:sz w:val="24"/>
          <w:szCs w:val="24"/>
          <w:lang w:eastAsia="ru-RU"/>
        </w:rPr>
        <w:t>есу</w:t>
      </w:r>
      <w:r w:rsidR="00B90B06">
        <w:rPr>
          <w:rFonts w:ascii="Times New Roman" w:hAnsi="Times New Roman"/>
          <w:b/>
          <w:sz w:val="24"/>
          <w:szCs w:val="24"/>
          <w:lang w:eastAsia="ru-RU"/>
        </w:rPr>
        <w:t>: пгт. Мортка , ул. Кедровая , 1</w:t>
      </w:r>
      <w:r w:rsidRPr="00857363">
        <w:rPr>
          <w:rFonts w:ascii="Times New Roman" w:hAnsi="Times New Roman"/>
          <w:b/>
          <w:sz w:val="24"/>
          <w:szCs w:val="24"/>
          <w:lang w:eastAsia="ru-RU"/>
        </w:rPr>
        <w:t>.</w:t>
      </w:r>
    </w:p>
    <w:p w:rsidR="00BC7265" w:rsidRPr="00857363" w:rsidRDefault="00BC7265" w:rsidP="00BC7265">
      <w:pPr>
        <w:spacing w:after="0" w:line="240" w:lineRule="auto"/>
        <w:rPr>
          <w:rFonts w:ascii="Times New Roman" w:hAnsi="Times New Roman"/>
          <w:sz w:val="24"/>
          <w:szCs w:val="24"/>
          <w:lang w:eastAsia="ru-RU"/>
        </w:rPr>
      </w:pPr>
    </w:p>
    <w:p w:rsidR="00BC7265" w:rsidRPr="00857363" w:rsidRDefault="00BC7265" w:rsidP="00BC7265">
      <w:pPr>
        <w:spacing w:after="0" w:line="240" w:lineRule="auto"/>
        <w:rPr>
          <w:rFonts w:ascii="Times New Roman" w:hAnsi="Times New Roman"/>
          <w:sz w:val="24"/>
          <w:szCs w:val="24"/>
          <w:lang w:eastAsia="ru-RU"/>
        </w:rPr>
      </w:pPr>
    </w:p>
    <w:p w:rsidR="00BC7265" w:rsidRPr="00857363" w:rsidRDefault="00BC7265" w:rsidP="00BC7265">
      <w:pPr>
        <w:spacing w:after="0" w:line="240" w:lineRule="auto"/>
        <w:rPr>
          <w:rFonts w:ascii="Times New Roman" w:hAnsi="Times New Roman"/>
          <w:sz w:val="24"/>
          <w:szCs w:val="24"/>
          <w:lang w:eastAsia="ru-RU"/>
        </w:rPr>
      </w:pPr>
    </w:p>
    <w:p w:rsidR="00BC7265" w:rsidRPr="00857363" w:rsidRDefault="00BC7265" w:rsidP="00BC7265">
      <w:pPr>
        <w:spacing w:after="0" w:line="240" w:lineRule="auto"/>
        <w:rPr>
          <w:rFonts w:ascii="Times New Roman" w:hAnsi="Times New Roman"/>
          <w:sz w:val="24"/>
          <w:szCs w:val="24"/>
          <w:lang w:eastAsia="ru-RU"/>
        </w:rPr>
      </w:pPr>
    </w:p>
    <w:p w:rsidR="00BC7265" w:rsidRPr="00857363" w:rsidRDefault="00BC7265" w:rsidP="00BC7265">
      <w:pPr>
        <w:spacing w:after="0" w:line="240" w:lineRule="auto"/>
        <w:rPr>
          <w:rFonts w:ascii="Times New Roman" w:hAnsi="Times New Roman"/>
          <w:sz w:val="24"/>
          <w:szCs w:val="24"/>
          <w:lang w:eastAsia="ru-RU"/>
        </w:rPr>
      </w:pPr>
    </w:p>
    <w:p w:rsidR="00BC7265" w:rsidRPr="00857363" w:rsidRDefault="00BC7265" w:rsidP="00BC7265">
      <w:pPr>
        <w:spacing w:after="0" w:line="240" w:lineRule="auto"/>
        <w:jc w:val="center"/>
        <w:rPr>
          <w:rFonts w:ascii="Times New Roman" w:hAnsi="Times New Roman"/>
          <w:sz w:val="24"/>
          <w:szCs w:val="24"/>
          <w:lang w:eastAsia="ru-RU"/>
        </w:rPr>
      </w:pPr>
      <w:r w:rsidRPr="00857363">
        <w:rPr>
          <w:rFonts w:ascii="Times New Roman" w:hAnsi="Times New Roman"/>
          <w:sz w:val="24"/>
          <w:szCs w:val="24"/>
          <w:lang w:eastAsia="ru-RU"/>
        </w:rPr>
        <w:t>ЗАЯВКА НА УЧАСТИЕ В ОТБОРЕ</w:t>
      </w:r>
    </w:p>
    <w:p w:rsidR="00BC7265" w:rsidRPr="00857363" w:rsidRDefault="00BC7265" w:rsidP="00BC7265">
      <w:pPr>
        <w:spacing w:after="0" w:line="240" w:lineRule="auto"/>
        <w:jc w:val="center"/>
        <w:rPr>
          <w:rFonts w:ascii="Times New Roman" w:hAnsi="Times New Roman"/>
          <w:sz w:val="24"/>
          <w:szCs w:val="24"/>
          <w:lang w:eastAsia="ru-RU"/>
        </w:rPr>
      </w:pPr>
    </w:p>
    <w:p w:rsidR="00BC7265" w:rsidRPr="00857363" w:rsidRDefault="00BC7265" w:rsidP="00BC7265">
      <w:pPr>
        <w:spacing w:after="0" w:line="240" w:lineRule="auto"/>
        <w:jc w:val="center"/>
        <w:rPr>
          <w:rFonts w:ascii="Times New Roman" w:hAnsi="Times New Roman"/>
          <w:sz w:val="24"/>
          <w:szCs w:val="24"/>
          <w:lang w:eastAsia="ru-RU"/>
        </w:rPr>
      </w:pPr>
    </w:p>
    <w:p w:rsidR="00BC7265" w:rsidRPr="00857363" w:rsidRDefault="00BC7265" w:rsidP="00BC7265">
      <w:pPr>
        <w:spacing w:after="0" w:line="240" w:lineRule="auto"/>
        <w:jc w:val="center"/>
        <w:rPr>
          <w:rFonts w:ascii="Times New Roman" w:hAnsi="Times New Roman"/>
          <w:sz w:val="24"/>
          <w:szCs w:val="24"/>
          <w:lang w:eastAsia="ru-RU"/>
        </w:rPr>
      </w:pPr>
      <w:r w:rsidRPr="00857363">
        <w:rPr>
          <w:rFonts w:ascii="Times New Roman" w:hAnsi="Times New Roman"/>
          <w:sz w:val="24"/>
          <w:szCs w:val="24"/>
          <w:lang w:eastAsia="ru-RU"/>
        </w:rPr>
        <w:t>на право заключить договор подряда на проведение капитального ремонта многоквартирных домов</w:t>
      </w:r>
      <w:r w:rsidRPr="00857363">
        <w:rPr>
          <w:rFonts w:ascii="Times New Roman" w:hAnsi="Times New Roman"/>
          <w:b/>
          <w:bCs/>
          <w:color w:val="000000"/>
          <w:sz w:val="24"/>
          <w:szCs w:val="24"/>
          <w:lang w:eastAsia="ru-RU"/>
        </w:rPr>
        <w:t>,  в рамках долгосрочной целевой программы г.п. Мортка «Наш дом на 2011-2013 годы</w:t>
      </w:r>
    </w:p>
    <w:p w:rsidR="00BC7265" w:rsidRPr="00857363" w:rsidRDefault="00BC7265" w:rsidP="00BC7265">
      <w:pPr>
        <w:spacing w:after="0" w:line="240" w:lineRule="auto"/>
        <w:jc w:val="center"/>
        <w:rPr>
          <w:rFonts w:ascii="Times New Roman" w:hAnsi="Times New Roman"/>
          <w:sz w:val="24"/>
          <w:szCs w:val="24"/>
          <w:lang w:eastAsia="ru-RU"/>
        </w:rPr>
      </w:pPr>
      <w:r w:rsidRPr="00857363">
        <w:rPr>
          <w:rFonts w:ascii="Times New Roman" w:hAnsi="Times New Roman"/>
          <w:sz w:val="24"/>
          <w:szCs w:val="24"/>
          <w:lang w:eastAsia="ru-RU"/>
        </w:rPr>
        <w:t>НЕ ВСКРЫВАТЬ до проведения отбора</w:t>
      </w:r>
    </w:p>
    <w:p w:rsidR="00BC7265" w:rsidRPr="00857363" w:rsidRDefault="00BC7265" w:rsidP="00BC7265">
      <w:pPr>
        <w:spacing w:after="0" w:line="240" w:lineRule="auto"/>
        <w:jc w:val="center"/>
        <w:rPr>
          <w:rFonts w:ascii="Times New Roman" w:hAnsi="Times New Roman"/>
          <w:sz w:val="24"/>
          <w:szCs w:val="24"/>
          <w:lang w:eastAsia="ru-RU"/>
        </w:rPr>
      </w:pPr>
    </w:p>
    <w:p w:rsidR="00BC7265" w:rsidRPr="00857363" w:rsidRDefault="00BC7265" w:rsidP="00BC7265">
      <w:pPr>
        <w:spacing w:after="0" w:line="240" w:lineRule="auto"/>
        <w:jc w:val="center"/>
        <w:rPr>
          <w:rFonts w:ascii="Times New Roman" w:hAnsi="Times New Roman"/>
          <w:sz w:val="24"/>
          <w:szCs w:val="24"/>
          <w:lang w:eastAsia="ru-RU"/>
        </w:rPr>
      </w:pPr>
      <w:r w:rsidRPr="00857363">
        <w:rPr>
          <w:rFonts w:ascii="Times New Roman" w:hAnsi="Times New Roman"/>
          <w:sz w:val="24"/>
          <w:szCs w:val="24"/>
          <w:lang w:eastAsia="ru-RU"/>
        </w:rPr>
        <w:t>«___» __________ 201</w:t>
      </w:r>
      <w:r>
        <w:rPr>
          <w:rFonts w:ascii="Times New Roman" w:hAnsi="Times New Roman"/>
          <w:sz w:val="24"/>
          <w:szCs w:val="24"/>
          <w:lang w:eastAsia="ru-RU"/>
        </w:rPr>
        <w:t>3</w:t>
      </w:r>
      <w:r w:rsidRPr="00857363">
        <w:rPr>
          <w:rFonts w:ascii="Times New Roman" w:hAnsi="Times New Roman"/>
          <w:sz w:val="24"/>
          <w:szCs w:val="24"/>
          <w:lang w:eastAsia="ru-RU"/>
        </w:rPr>
        <w:t xml:space="preserve"> г.</w:t>
      </w:r>
    </w:p>
    <w:p w:rsidR="00BC7265" w:rsidRPr="003338E5" w:rsidRDefault="00BC7265" w:rsidP="00BC7265">
      <w:pPr>
        <w:pageBreakBefore/>
        <w:spacing w:after="0" w:line="240" w:lineRule="auto"/>
        <w:jc w:val="right"/>
        <w:rPr>
          <w:rFonts w:ascii="Times New Roman" w:hAnsi="Times New Roman"/>
          <w:sz w:val="20"/>
          <w:szCs w:val="20"/>
          <w:lang w:eastAsia="ru-RU"/>
        </w:rPr>
      </w:pPr>
      <w:r w:rsidRPr="003338E5">
        <w:rPr>
          <w:rFonts w:ascii="Times New Roman" w:hAnsi="Times New Roman"/>
          <w:sz w:val="24"/>
          <w:szCs w:val="24"/>
          <w:lang w:eastAsia="ru-RU"/>
        </w:rPr>
        <w:lastRenderedPageBreak/>
        <w:t>Форма № 7</w:t>
      </w: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p>
    <w:tbl>
      <w:tblPr>
        <w:tblW w:w="9780" w:type="dxa"/>
        <w:tblCellSpacing w:w="0" w:type="dxa"/>
        <w:tblCellMar>
          <w:top w:w="105" w:type="dxa"/>
          <w:left w:w="105" w:type="dxa"/>
          <w:bottom w:w="105" w:type="dxa"/>
          <w:right w:w="105" w:type="dxa"/>
        </w:tblCellMar>
        <w:tblLook w:val="00A0" w:firstRow="1" w:lastRow="0" w:firstColumn="1" w:lastColumn="0" w:noHBand="0" w:noVBand="0"/>
      </w:tblPr>
      <w:tblGrid>
        <w:gridCol w:w="5219"/>
        <w:gridCol w:w="4561"/>
      </w:tblGrid>
      <w:tr w:rsidR="00BC7265" w:rsidRPr="003338E5" w:rsidTr="00BC7265">
        <w:trPr>
          <w:tblCellSpacing w:w="0" w:type="dxa"/>
        </w:trPr>
        <w:tc>
          <w:tcPr>
            <w:tcW w:w="4995" w:type="dxa"/>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«_____» ____________ 201</w:t>
            </w:r>
            <w:r>
              <w:rPr>
                <w:rFonts w:ascii="Times New Roman" w:hAnsi="Times New Roman"/>
                <w:sz w:val="20"/>
                <w:szCs w:val="20"/>
                <w:lang w:eastAsia="ru-RU"/>
              </w:rPr>
              <w:t>3</w:t>
            </w:r>
            <w:r w:rsidRPr="003338E5">
              <w:rPr>
                <w:rFonts w:ascii="Times New Roman" w:hAnsi="Times New Roman"/>
                <w:sz w:val="20"/>
                <w:szCs w:val="20"/>
                <w:lang w:eastAsia="ru-RU"/>
              </w:rPr>
              <w:t xml:space="preserve"> г.</w:t>
            </w: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 _______________________</w:t>
            </w:r>
          </w:p>
          <w:p w:rsidR="00BC7265" w:rsidRPr="003338E5" w:rsidRDefault="00BC7265" w:rsidP="00BC7265">
            <w:pPr>
              <w:spacing w:after="0" w:line="240" w:lineRule="auto"/>
              <w:rPr>
                <w:rFonts w:ascii="Times New Roman" w:hAnsi="Times New Roman"/>
                <w:sz w:val="20"/>
                <w:szCs w:val="20"/>
                <w:lang w:eastAsia="ru-RU"/>
              </w:rPr>
            </w:pPr>
          </w:p>
        </w:tc>
        <w:tc>
          <w:tcPr>
            <w:tcW w:w="4365" w:type="dxa"/>
          </w:tcPr>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b/>
                <w:bCs/>
                <w:lang w:eastAsia="ru-RU"/>
              </w:rPr>
              <w:t>Заказчику, Организатору отбора</w:t>
            </w:r>
          </w:p>
          <w:p w:rsidR="00BC7265" w:rsidRPr="003338E5" w:rsidRDefault="00BC7265" w:rsidP="00BC7265">
            <w:pPr>
              <w:spacing w:after="0" w:line="240" w:lineRule="auto"/>
              <w:rPr>
                <w:rFonts w:ascii="Times New Roman" w:hAnsi="Times New Roman"/>
                <w:sz w:val="20"/>
                <w:szCs w:val="20"/>
                <w:lang w:eastAsia="ru-RU"/>
              </w:rPr>
            </w:pPr>
            <w:r>
              <w:rPr>
                <w:rFonts w:ascii="Times New Roman" w:hAnsi="Times New Roman"/>
                <w:sz w:val="20"/>
                <w:szCs w:val="20"/>
                <w:lang w:eastAsia="ru-RU"/>
              </w:rPr>
              <w:t>КУДА: 628 2</w:t>
            </w:r>
            <w:r w:rsidRPr="003338E5">
              <w:rPr>
                <w:rFonts w:ascii="Times New Roman" w:hAnsi="Times New Roman"/>
                <w:sz w:val="20"/>
                <w:szCs w:val="20"/>
                <w:lang w:eastAsia="ru-RU"/>
              </w:rPr>
              <w:t>0</w:t>
            </w:r>
            <w:r>
              <w:rPr>
                <w:rFonts w:ascii="Times New Roman" w:hAnsi="Times New Roman"/>
                <w:sz w:val="20"/>
                <w:szCs w:val="20"/>
                <w:lang w:eastAsia="ru-RU"/>
              </w:rPr>
              <w:t>6</w:t>
            </w:r>
            <w:r w:rsidRPr="003338E5">
              <w:rPr>
                <w:rFonts w:ascii="Times New Roman" w:hAnsi="Times New Roman"/>
                <w:lang w:eastAsia="ru-RU"/>
              </w:rPr>
              <w:t xml:space="preserve"> ХМАО-Югра, Тюменской области, </w:t>
            </w:r>
            <w:r>
              <w:rPr>
                <w:rFonts w:ascii="Times New Roman" w:hAnsi="Times New Roman"/>
                <w:lang w:eastAsia="ru-RU"/>
              </w:rPr>
              <w:t>п</w:t>
            </w:r>
            <w:r w:rsidRPr="003338E5">
              <w:rPr>
                <w:rFonts w:ascii="Times New Roman" w:hAnsi="Times New Roman"/>
                <w:lang w:eastAsia="ru-RU"/>
              </w:rPr>
              <w:t>г</w:t>
            </w:r>
            <w:r>
              <w:rPr>
                <w:rFonts w:ascii="Times New Roman" w:hAnsi="Times New Roman"/>
                <w:lang w:eastAsia="ru-RU"/>
              </w:rPr>
              <w:t>т</w:t>
            </w:r>
            <w:r w:rsidRPr="003338E5">
              <w:rPr>
                <w:rFonts w:ascii="Times New Roman" w:hAnsi="Times New Roman"/>
                <w:lang w:eastAsia="ru-RU"/>
              </w:rPr>
              <w:t>.</w:t>
            </w:r>
            <w:r>
              <w:rPr>
                <w:rFonts w:ascii="Times New Roman" w:hAnsi="Times New Roman"/>
                <w:lang w:eastAsia="ru-RU"/>
              </w:rPr>
              <w:t xml:space="preserve"> Мортка</w:t>
            </w:r>
            <w:r w:rsidRPr="003338E5">
              <w:rPr>
                <w:rFonts w:ascii="Times New Roman" w:hAnsi="Times New Roman"/>
                <w:lang w:eastAsia="ru-RU"/>
              </w:rPr>
              <w:t xml:space="preserve">, ул. </w:t>
            </w:r>
            <w:r>
              <w:rPr>
                <w:rFonts w:ascii="Times New Roman" w:hAnsi="Times New Roman"/>
                <w:lang w:eastAsia="ru-RU"/>
              </w:rPr>
              <w:t>Путейская, д. 10</w:t>
            </w:r>
          </w:p>
          <w:p w:rsidR="00BC7265" w:rsidRDefault="00BC7265" w:rsidP="00BC7265">
            <w:pPr>
              <w:spacing w:after="0" w:line="240" w:lineRule="auto"/>
              <w:rPr>
                <w:rFonts w:ascii="Times New Roman" w:hAnsi="Times New Roman"/>
                <w:lang w:eastAsia="ru-RU"/>
              </w:rPr>
            </w:pPr>
            <w:r>
              <w:rPr>
                <w:rFonts w:ascii="Times New Roman" w:hAnsi="Times New Roman"/>
                <w:lang w:eastAsia="ru-RU"/>
              </w:rPr>
              <w:t>Главе городского поселения Мортка</w:t>
            </w:r>
          </w:p>
          <w:p w:rsidR="00BC7265" w:rsidRPr="003338E5" w:rsidRDefault="00BC7265" w:rsidP="00BC7265">
            <w:pPr>
              <w:spacing w:after="0" w:line="240" w:lineRule="auto"/>
              <w:rPr>
                <w:rFonts w:ascii="Times New Roman" w:hAnsi="Times New Roman"/>
                <w:sz w:val="20"/>
                <w:szCs w:val="20"/>
                <w:lang w:eastAsia="ru-RU"/>
              </w:rPr>
            </w:pPr>
            <w:r>
              <w:rPr>
                <w:rFonts w:ascii="Times New Roman" w:hAnsi="Times New Roman"/>
                <w:lang w:eastAsia="ru-RU"/>
              </w:rPr>
              <w:t xml:space="preserve"> Луканину Рудольфу Алексеевичу</w:t>
            </w:r>
          </w:p>
        </w:tc>
      </w:tr>
    </w:tbl>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24"/>
          <w:szCs w:val="24"/>
          <w:lang w:eastAsia="ru-RU"/>
        </w:rPr>
        <w:t xml:space="preserve">ЗАПРОС </w:t>
      </w:r>
      <w:r w:rsidRPr="003338E5">
        <w:rPr>
          <w:rFonts w:ascii="Times New Roman" w:hAnsi="Times New Roman"/>
          <w:sz w:val="24"/>
          <w:szCs w:val="24"/>
          <w:lang w:eastAsia="ru-RU"/>
        </w:rPr>
        <w:br/>
        <w:t>НА РАЗЪЯСНЕНИЕ ПОЛОЖЕНИЙ ДОКУМЕНТАЦИИ</w:t>
      </w: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4"/>
          <w:szCs w:val="24"/>
          <w:lang w:eastAsia="ru-RU"/>
        </w:rPr>
        <w:t>Предприятие _______________________________________________________________,</w:t>
      </w:r>
    </w:p>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24"/>
          <w:szCs w:val="24"/>
          <w:lang w:eastAsia="ru-RU"/>
        </w:rPr>
        <w:t>(наименование предприятия)</w:t>
      </w: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4"/>
          <w:szCs w:val="24"/>
          <w:lang w:eastAsia="ru-RU"/>
        </w:rPr>
        <w:t>просит разъяснить следующие пункты документации:</w:t>
      </w:r>
    </w:p>
    <w:p w:rsidR="00BC7265" w:rsidRPr="003338E5" w:rsidRDefault="00BC7265" w:rsidP="00BC7265">
      <w:pPr>
        <w:spacing w:after="0" w:line="240" w:lineRule="auto"/>
        <w:rPr>
          <w:rFonts w:ascii="Times New Roman" w:hAnsi="Times New Roman"/>
          <w:sz w:val="20"/>
          <w:szCs w:val="20"/>
          <w:lang w:eastAsia="ru-RU"/>
        </w:rPr>
      </w:pPr>
    </w:p>
    <w:tbl>
      <w:tblPr>
        <w:tblW w:w="9840" w:type="dxa"/>
        <w:jc w:val="center"/>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A0" w:firstRow="1" w:lastRow="0" w:firstColumn="1" w:lastColumn="0" w:noHBand="0" w:noVBand="0"/>
      </w:tblPr>
      <w:tblGrid>
        <w:gridCol w:w="540"/>
        <w:gridCol w:w="2337"/>
        <w:gridCol w:w="1669"/>
        <w:gridCol w:w="5294"/>
      </w:tblGrid>
      <w:tr w:rsidR="00BC7265" w:rsidRPr="003338E5" w:rsidTr="00BC7265">
        <w:trPr>
          <w:tblCellSpacing w:w="0" w:type="dxa"/>
          <w:jc w:val="center"/>
        </w:trPr>
        <w:tc>
          <w:tcPr>
            <w:tcW w:w="195" w:type="dxa"/>
            <w:tcBorders>
              <w:top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20"/>
                <w:szCs w:val="20"/>
                <w:lang w:eastAsia="ru-RU"/>
              </w:rPr>
              <w:t>№</w:t>
            </w:r>
            <w:r w:rsidRPr="003338E5">
              <w:rPr>
                <w:rFonts w:ascii="Times New Roman" w:hAnsi="Times New Roman"/>
                <w:sz w:val="20"/>
                <w:szCs w:val="20"/>
                <w:lang w:eastAsia="ru-RU"/>
              </w:rPr>
              <w:br/>
              <w:t>п/п</w:t>
            </w:r>
          </w:p>
        </w:tc>
        <w:tc>
          <w:tcPr>
            <w:tcW w:w="2205" w:type="dxa"/>
            <w:tcBorders>
              <w:top w:val="outset" w:sz="6" w:space="0" w:color="000000"/>
              <w:left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20"/>
                <w:szCs w:val="20"/>
                <w:lang w:eastAsia="ru-RU"/>
              </w:rPr>
              <w:t xml:space="preserve">Раздел </w:t>
            </w:r>
            <w:r w:rsidRPr="003338E5">
              <w:rPr>
                <w:rFonts w:ascii="Times New Roman" w:hAnsi="Times New Roman"/>
                <w:sz w:val="20"/>
                <w:szCs w:val="20"/>
                <w:lang w:eastAsia="ru-RU"/>
              </w:rPr>
              <w:br/>
              <w:t>документации (формы отборных предложений, требования Организатора, проект договора подряда, техническая часть и.т.д.)</w:t>
            </w:r>
          </w:p>
        </w:tc>
        <w:tc>
          <w:tcPr>
            <w:tcW w:w="1575" w:type="dxa"/>
            <w:tcBorders>
              <w:top w:val="outset" w:sz="6" w:space="0" w:color="000000"/>
              <w:left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20"/>
                <w:szCs w:val="20"/>
                <w:lang w:eastAsia="ru-RU"/>
              </w:rPr>
              <w:t>Пункт раздела, формы, документации</w:t>
            </w:r>
          </w:p>
        </w:tc>
        <w:tc>
          <w:tcPr>
            <w:tcW w:w="4995" w:type="dxa"/>
            <w:tcBorders>
              <w:top w:val="outset" w:sz="6" w:space="0" w:color="000000"/>
              <w:left w:val="outset" w:sz="6" w:space="0" w:color="000000"/>
              <w:bottom w:val="outset" w:sz="6" w:space="0" w:color="000000"/>
            </w:tcBorders>
            <w:vAlign w:val="center"/>
          </w:tcPr>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20"/>
                <w:szCs w:val="20"/>
                <w:lang w:eastAsia="ru-RU"/>
              </w:rPr>
              <w:t>Содержание запроса</w:t>
            </w:r>
          </w:p>
        </w:tc>
      </w:tr>
      <w:tr w:rsidR="00BC7265" w:rsidRPr="003338E5" w:rsidTr="00BC7265">
        <w:trPr>
          <w:trHeight w:val="165"/>
          <w:tblCellSpacing w:w="0" w:type="dxa"/>
          <w:jc w:val="center"/>
        </w:trPr>
        <w:tc>
          <w:tcPr>
            <w:tcW w:w="195" w:type="dxa"/>
            <w:tcBorders>
              <w:top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rPr>
                <w:rFonts w:ascii="Times New Roman" w:hAnsi="Times New Roman"/>
                <w:sz w:val="16"/>
                <w:szCs w:val="20"/>
                <w:lang w:eastAsia="ru-RU"/>
              </w:rPr>
            </w:pPr>
          </w:p>
        </w:tc>
        <w:tc>
          <w:tcPr>
            <w:tcW w:w="2205" w:type="dxa"/>
            <w:tcBorders>
              <w:top w:val="outset" w:sz="6" w:space="0" w:color="000000"/>
              <w:left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rPr>
                <w:rFonts w:ascii="Times New Roman" w:hAnsi="Times New Roman"/>
                <w:sz w:val="16"/>
                <w:szCs w:val="20"/>
                <w:lang w:eastAsia="ru-RU"/>
              </w:rPr>
            </w:pPr>
          </w:p>
        </w:tc>
        <w:tc>
          <w:tcPr>
            <w:tcW w:w="1575" w:type="dxa"/>
            <w:tcBorders>
              <w:top w:val="outset" w:sz="6" w:space="0" w:color="000000"/>
              <w:left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rPr>
                <w:rFonts w:ascii="Times New Roman" w:hAnsi="Times New Roman"/>
                <w:sz w:val="16"/>
                <w:szCs w:val="20"/>
                <w:lang w:eastAsia="ru-RU"/>
              </w:rPr>
            </w:pPr>
          </w:p>
        </w:tc>
        <w:tc>
          <w:tcPr>
            <w:tcW w:w="4995" w:type="dxa"/>
            <w:tcBorders>
              <w:top w:val="outset" w:sz="6" w:space="0" w:color="000000"/>
              <w:left w:val="outset" w:sz="6" w:space="0" w:color="000000"/>
              <w:bottom w:val="outset" w:sz="6" w:space="0" w:color="000000"/>
            </w:tcBorders>
            <w:vAlign w:val="center"/>
          </w:tcPr>
          <w:p w:rsidR="00BC7265" w:rsidRPr="003338E5" w:rsidRDefault="00BC7265" w:rsidP="00BC7265">
            <w:pPr>
              <w:spacing w:after="0" w:line="240" w:lineRule="auto"/>
              <w:rPr>
                <w:rFonts w:ascii="Times New Roman" w:hAnsi="Times New Roman"/>
                <w:sz w:val="16"/>
                <w:szCs w:val="20"/>
                <w:lang w:eastAsia="ru-RU"/>
              </w:rPr>
            </w:pPr>
          </w:p>
        </w:tc>
      </w:tr>
      <w:tr w:rsidR="00BC7265" w:rsidRPr="003338E5" w:rsidTr="00BC7265">
        <w:trPr>
          <w:trHeight w:val="165"/>
          <w:tblCellSpacing w:w="0" w:type="dxa"/>
          <w:jc w:val="center"/>
        </w:trPr>
        <w:tc>
          <w:tcPr>
            <w:tcW w:w="195" w:type="dxa"/>
            <w:tcBorders>
              <w:top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rPr>
                <w:rFonts w:ascii="Times New Roman" w:hAnsi="Times New Roman"/>
                <w:sz w:val="16"/>
                <w:szCs w:val="20"/>
                <w:lang w:eastAsia="ru-RU"/>
              </w:rPr>
            </w:pPr>
          </w:p>
        </w:tc>
        <w:tc>
          <w:tcPr>
            <w:tcW w:w="2205" w:type="dxa"/>
            <w:tcBorders>
              <w:top w:val="outset" w:sz="6" w:space="0" w:color="000000"/>
              <w:left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rPr>
                <w:rFonts w:ascii="Times New Roman" w:hAnsi="Times New Roman"/>
                <w:sz w:val="16"/>
                <w:szCs w:val="20"/>
                <w:lang w:eastAsia="ru-RU"/>
              </w:rPr>
            </w:pPr>
          </w:p>
        </w:tc>
        <w:tc>
          <w:tcPr>
            <w:tcW w:w="1575" w:type="dxa"/>
            <w:tcBorders>
              <w:top w:val="outset" w:sz="6" w:space="0" w:color="000000"/>
              <w:left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rPr>
                <w:rFonts w:ascii="Times New Roman" w:hAnsi="Times New Roman"/>
                <w:sz w:val="16"/>
                <w:szCs w:val="20"/>
                <w:lang w:eastAsia="ru-RU"/>
              </w:rPr>
            </w:pPr>
          </w:p>
        </w:tc>
        <w:tc>
          <w:tcPr>
            <w:tcW w:w="4995" w:type="dxa"/>
            <w:tcBorders>
              <w:top w:val="outset" w:sz="6" w:space="0" w:color="000000"/>
              <w:left w:val="outset" w:sz="6" w:space="0" w:color="000000"/>
              <w:bottom w:val="outset" w:sz="6" w:space="0" w:color="000000"/>
            </w:tcBorders>
            <w:vAlign w:val="center"/>
          </w:tcPr>
          <w:p w:rsidR="00BC7265" w:rsidRPr="003338E5" w:rsidRDefault="00BC7265" w:rsidP="00BC7265">
            <w:pPr>
              <w:spacing w:after="0" w:line="240" w:lineRule="auto"/>
              <w:rPr>
                <w:rFonts w:ascii="Times New Roman" w:hAnsi="Times New Roman"/>
                <w:sz w:val="16"/>
                <w:szCs w:val="20"/>
                <w:lang w:eastAsia="ru-RU"/>
              </w:rPr>
            </w:pPr>
          </w:p>
        </w:tc>
      </w:tr>
      <w:tr w:rsidR="00BC7265" w:rsidRPr="003338E5" w:rsidTr="00BC7265">
        <w:trPr>
          <w:trHeight w:val="165"/>
          <w:tblCellSpacing w:w="0" w:type="dxa"/>
          <w:jc w:val="center"/>
        </w:trPr>
        <w:tc>
          <w:tcPr>
            <w:tcW w:w="195" w:type="dxa"/>
            <w:tcBorders>
              <w:top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rPr>
                <w:rFonts w:ascii="Times New Roman" w:hAnsi="Times New Roman"/>
                <w:sz w:val="16"/>
                <w:szCs w:val="20"/>
                <w:lang w:eastAsia="ru-RU"/>
              </w:rPr>
            </w:pPr>
          </w:p>
        </w:tc>
        <w:tc>
          <w:tcPr>
            <w:tcW w:w="2205" w:type="dxa"/>
            <w:tcBorders>
              <w:top w:val="outset" w:sz="6" w:space="0" w:color="000000"/>
              <w:left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rPr>
                <w:rFonts w:ascii="Times New Roman" w:hAnsi="Times New Roman"/>
                <w:sz w:val="16"/>
                <w:szCs w:val="20"/>
                <w:lang w:eastAsia="ru-RU"/>
              </w:rPr>
            </w:pPr>
          </w:p>
        </w:tc>
        <w:tc>
          <w:tcPr>
            <w:tcW w:w="1575" w:type="dxa"/>
            <w:tcBorders>
              <w:top w:val="outset" w:sz="6" w:space="0" w:color="000000"/>
              <w:left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rPr>
                <w:rFonts w:ascii="Times New Roman" w:hAnsi="Times New Roman"/>
                <w:sz w:val="16"/>
                <w:szCs w:val="20"/>
                <w:lang w:eastAsia="ru-RU"/>
              </w:rPr>
            </w:pPr>
          </w:p>
        </w:tc>
        <w:tc>
          <w:tcPr>
            <w:tcW w:w="4995" w:type="dxa"/>
            <w:tcBorders>
              <w:top w:val="outset" w:sz="6" w:space="0" w:color="000000"/>
              <w:left w:val="outset" w:sz="6" w:space="0" w:color="000000"/>
              <w:bottom w:val="outset" w:sz="6" w:space="0" w:color="000000"/>
            </w:tcBorders>
            <w:vAlign w:val="center"/>
          </w:tcPr>
          <w:p w:rsidR="00BC7265" w:rsidRPr="003338E5" w:rsidRDefault="00BC7265" w:rsidP="00BC7265">
            <w:pPr>
              <w:spacing w:after="0" w:line="240" w:lineRule="auto"/>
              <w:rPr>
                <w:rFonts w:ascii="Times New Roman" w:hAnsi="Times New Roman"/>
                <w:sz w:val="16"/>
                <w:szCs w:val="20"/>
                <w:lang w:eastAsia="ru-RU"/>
              </w:rPr>
            </w:pPr>
          </w:p>
        </w:tc>
      </w:tr>
      <w:tr w:rsidR="00BC7265" w:rsidRPr="003338E5" w:rsidTr="00BC7265">
        <w:trPr>
          <w:trHeight w:val="165"/>
          <w:tblCellSpacing w:w="0" w:type="dxa"/>
          <w:jc w:val="center"/>
        </w:trPr>
        <w:tc>
          <w:tcPr>
            <w:tcW w:w="195" w:type="dxa"/>
            <w:tcBorders>
              <w:top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rPr>
                <w:rFonts w:ascii="Times New Roman" w:hAnsi="Times New Roman"/>
                <w:sz w:val="16"/>
                <w:szCs w:val="20"/>
                <w:lang w:eastAsia="ru-RU"/>
              </w:rPr>
            </w:pPr>
          </w:p>
        </w:tc>
        <w:tc>
          <w:tcPr>
            <w:tcW w:w="2205" w:type="dxa"/>
            <w:tcBorders>
              <w:top w:val="outset" w:sz="6" w:space="0" w:color="000000"/>
              <w:left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rPr>
                <w:rFonts w:ascii="Times New Roman" w:hAnsi="Times New Roman"/>
                <w:sz w:val="16"/>
                <w:szCs w:val="20"/>
                <w:lang w:eastAsia="ru-RU"/>
              </w:rPr>
            </w:pPr>
          </w:p>
        </w:tc>
        <w:tc>
          <w:tcPr>
            <w:tcW w:w="1575" w:type="dxa"/>
            <w:tcBorders>
              <w:top w:val="outset" w:sz="6" w:space="0" w:color="000000"/>
              <w:left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rPr>
                <w:rFonts w:ascii="Times New Roman" w:hAnsi="Times New Roman"/>
                <w:sz w:val="16"/>
                <w:szCs w:val="20"/>
                <w:lang w:eastAsia="ru-RU"/>
              </w:rPr>
            </w:pPr>
          </w:p>
        </w:tc>
        <w:tc>
          <w:tcPr>
            <w:tcW w:w="4995" w:type="dxa"/>
            <w:tcBorders>
              <w:top w:val="outset" w:sz="6" w:space="0" w:color="000000"/>
              <w:left w:val="outset" w:sz="6" w:space="0" w:color="000000"/>
              <w:bottom w:val="outset" w:sz="6" w:space="0" w:color="000000"/>
            </w:tcBorders>
            <w:vAlign w:val="center"/>
          </w:tcPr>
          <w:p w:rsidR="00BC7265" w:rsidRPr="003338E5" w:rsidRDefault="00BC7265" w:rsidP="00BC7265">
            <w:pPr>
              <w:spacing w:after="0" w:line="240" w:lineRule="auto"/>
              <w:rPr>
                <w:rFonts w:ascii="Times New Roman" w:hAnsi="Times New Roman"/>
                <w:sz w:val="16"/>
                <w:szCs w:val="20"/>
                <w:lang w:eastAsia="ru-RU"/>
              </w:rPr>
            </w:pPr>
          </w:p>
        </w:tc>
      </w:tr>
      <w:tr w:rsidR="00BC7265" w:rsidRPr="003338E5" w:rsidTr="00BC7265">
        <w:trPr>
          <w:trHeight w:val="150"/>
          <w:tblCellSpacing w:w="0" w:type="dxa"/>
          <w:jc w:val="center"/>
        </w:trPr>
        <w:tc>
          <w:tcPr>
            <w:tcW w:w="195" w:type="dxa"/>
            <w:tcBorders>
              <w:top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rPr>
                <w:rFonts w:ascii="Times New Roman" w:hAnsi="Times New Roman"/>
                <w:sz w:val="16"/>
                <w:szCs w:val="20"/>
                <w:lang w:eastAsia="ru-RU"/>
              </w:rPr>
            </w:pPr>
          </w:p>
        </w:tc>
        <w:tc>
          <w:tcPr>
            <w:tcW w:w="2205" w:type="dxa"/>
            <w:tcBorders>
              <w:top w:val="outset" w:sz="6" w:space="0" w:color="000000"/>
              <w:left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rPr>
                <w:rFonts w:ascii="Times New Roman" w:hAnsi="Times New Roman"/>
                <w:sz w:val="16"/>
                <w:szCs w:val="20"/>
                <w:lang w:eastAsia="ru-RU"/>
              </w:rPr>
            </w:pPr>
          </w:p>
        </w:tc>
        <w:tc>
          <w:tcPr>
            <w:tcW w:w="1575" w:type="dxa"/>
            <w:tcBorders>
              <w:top w:val="outset" w:sz="6" w:space="0" w:color="000000"/>
              <w:left w:val="outset" w:sz="6" w:space="0" w:color="000000"/>
              <w:bottom w:val="outset" w:sz="6" w:space="0" w:color="000000"/>
              <w:right w:val="outset" w:sz="6" w:space="0" w:color="000000"/>
            </w:tcBorders>
            <w:vAlign w:val="center"/>
          </w:tcPr>
          <w:p w:rsidR="00BC7265" w:rsidRPr="003338E5" w:rsidRDefault="00BC7265" w:rsidP="00BC7265">
            <w:pPr>
              <w:spacing w:after="0" w:line="240" w:lineRule="auto"/>
              <w:rPr>
                <w:rFonts w:ascii="Times New Roman" w:hAnsi="Times New Roman"/>
                <w:sz w:val="16"/>
                <w:szCs w:val="20"/>
                <w:lang w:eastAsia="ru-RU"/>
              </w:rPr>
            </w:pPr>
          </w:p>
        </w:tc>
        <w:tc>
          <w:tcPr>
            <w:tcW w:w="4995" w:type="dxa"/>
            <w:tcBorders>
              <w:top w:val="outset" w:sz="6" w:space="0" w:color="000000"/>
              <w:left w:val="outset" w:sz="6" w:space="0" w:color="000000"/>
              <w:bottom w:val="outset" w:sz="6" w:space="0" w:color="000000"/>
            </w:tcBorders>
            <w:vAlign w:val="center"/>
          </w:tcPr>
          <w:p w:rsidR="00BC7265" w:rsidRPr="003338E5" w:rsidRDefault="00BC7265" w:rsidP="00BC7265">
            <w:pPr>
              <w:spacing w:after="0" w:line="240" w:lineRule="auto"/>
              <w:rPr>
                <w:rFonts w:ascii="Times New Roman" w:hAnsi="Times New Roman"/>
                <w:sz w:val="16"/>
                <w:szCs w:val="20"/>
                <w:lang w:eastAsia="ru-RU"/>
              </w:rPr>
            </w:pPr>
          </w:p>
        </w:tc>
      </w:tr>
    </w:tbl>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4"/>
          <w:szCs w:val="24"/>
          <w:lang w:eastAsia="ru-RU"/>
        </w:rPr>
        <w:t>Руководитель _____________________________________________________________</w:t>
      </w:r>
    </w:p>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18"/>
          <w:szCs w:val="18"/>
          <w:lang w:eastAsia="ru-RU"/>
        </w:rPr>
        <w:t>(Должность, подпись, Фамилия, инициалы)</w:t>
      </w:r>
    </w:p>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18"/>
          <w:szCs w:val="18"/>
          <w:lang w:eastAsia="ru-RU"/>
        </w:rPr>
        <w:t>М.П.</w:t>
      </w: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pageBreakBefore/>
        <w:spacing w:after="0" w:line="240" w:lineRule="auto"/>
        <w:jc w:val="right"/>
        <w:rPr>
          <w:rFonts w:ascii="Times New Roman" w:hAnsi="Times New Roman"/>
          <w:sz w:val="20"/>
          <w:szCs w:val="20"/>
          <w:lang w:eastAsia="ru-RU"/>
        </w:rPr>
      </w:pPr>
      <w:r w:rsidRPr="003338E5">
        <w:rPr>
          <w:rFonts w:ascii="Times New Roman" w:hAnsi="Times New Roman"/>
          <w:sz w:val="24"/>
          <w:szCs w:val="24"/>
          <w:lang w:eastAsia="ru-RU"/>
        </w:rPr>
        <w:lastRenderedPageBreak/>
        <w:t>Форма № 8</w:t>
      </w:r>
    </w:p>
    <w:p w:rsidR="00BC7265" w:rsidRPr="003338E5" w:rsidRDefault="00BC7265" w:rsidP="00BC7265">
      <w:pPr>
        <w:spacing w:after="0" w:line="240" w:lineRule="auto"/>
        <w:rPr>
          <w:rFonts w:ascii="Times New Roman" w:hAnsi="Times New Roman"/>
          <w:sz w:val="20"/>
          <w:szCs w:val="20"/>
          <w:lang w:eastAsia="ru-RU"/>
        </w:rPr>
      </w:pP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Бланк предприятия</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или угловой штамп</w:t>
      </w:r>
    </w:p>
    <w:p w:rsidR="00BC7265" w:rsidRPr="00333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27"/>
          <w:szCs w:val="27"/>
          <w:lang w:eastAsia="ru-RU"/>
        </w:rPr>
        <w:t>ДОВЕРЕННОСТЬ</w:t>
      </w:r>
    </w:p>
    <w:p w:rsidR="00BC7265" w:rsidRPr="003338E5" w:rsidRDefault="00BC7265" w:rsidP="00BC7265">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 ______ «____»_____________20</w:t>
      </w:r>
      <w:r w:rsidRPr="003338E5">
        <w:rPr>
          <w:rFonts w:ascii="Times New Roman" w:hAnsi="Times New Roman"/>
          <w:sz w:val="20"/>
          <w:szCs w:val="20"/>
          <w:lang w:eastAsia="ru-RU"/>
        </w:rPr>
        <w:t>__ г.</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 xml:space="preserve">_______________________________________________________________________________ </w:t>
      </w:r>
    </w:p>
    <w:p w:rsidR="00BC7265" w:rsidRPr="003338E5" w:rsidRDefault="00BC7265" w:rsidP="00BC7265">
      <w:pPr>
        <w:spacing w:after="0" w:line="240" w:lineRule="auto"/>
        <w:jc w:val="center"/>
        <w:rPr>
          <w:rFonts w:ascii="Times New Roman" w:hAnsi="Times New Roman"/>
          <w:sz w:val="16"/>
          <w:szCs w:val="16"/>
          <w:lang w:eastAsia="ru-RU"/>
        </w:rPr>
      </w:pPr>
      <w:r w:rsidRPr="003338E5">
        <w:rPr>
          <w:rFonts w:ascii="Times New Roman" w:hAnsi="Times New Roman"/>
          <w:sz w:val="16"/>
          <w:szCs w:val="16"/>
          <w:lang w:eastAsia="ru-RU"/>
        </w:rPr>
        <w:t>(наименование предприятия)</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lang w:eastAsia="ru-RU"/>
        </w:rPr>
        <w:t>доверяет сотруднику</w:t>
      </w:r>
      <w:r w:rsidRPr="003338E5">
        <w:rPr>
          <w:rFonts w:ascii="Times New Roman" w:hAnsi="Times New Roman"/>
          <w:sz w:val="20"/>
          <w:szCs w:val="20"/>
          <w:lang w:eastAsia="ru-RU"/>
        </w:rPr>
        <w:t xml:space="preserve">_________________________________________________________ </w:t>
      </w:r>
    </w:p>
    <w:p w:rsidR="00BC7265" w:rsidRPr="003338E5" w:rsidRDefault="00BC7265" w:rsidP="00BC7265">
      <w:pPr>
        <w:spacing w:after="0" w:line="240" w:lineRule="auto"/>
        <w:jc w:val="center"/>
        <w:rPr>
          <w:rFonts w:ascii="Times New Roman" w:hAnsi="Times New Roman"/>
          <w:sz w:val="16"/>
          <w:szCs w:val="16"/>
          <w:lang w:eastAsia="ru-RU"/>
        </w:rPr>
      </w:pPr>
      <w:r w:rsidRPr="003338E5">
        <w:rPr>
          <w:rFonts w:ascii="Times New Roman" w:hAnsi="Times New Roman"/>
          <w:sz w:val="16"/>
          <w:szCs w:val="16"/>
          <w:lang w:eastAsia="ru-RU"/>
        </w:rPr>
        <w:t>(должность)</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_____________________________________________________________________________________________</w:t>
      </w:r>
    </w:p>
    <w:p w:rsidR="00BC7265" w:rsidRPr="003338E5" w:rsidRDefault="00BC7265" w:rsidP="00BC7265">
      <w:pPr>
        <w:spacing w:after="0" w:line="240" w:lineRule="auto"/>
        <w:jc w:val="center"/>
        <w:rPr>
          <w:rFonts w:ascii="Times New Roman" w:hAnsi="Times New Roman"/>
          <w:sz w:val="16"/>
          <w:szCs w:val="16"/>
          <w:lang w:eastAsia="ru-RU"/>
        </w:rPr>
      </w:pPr>
      <w:r w:rsidRPr="003338E5">
        <w:rPr>
          <w:rFonts w:ascii="Times New Roman" w:hAnsi="Times New Roman"/>
          <w:sz w:val="16"/>
          <w:szCs w:val="16"/>
          <w:lang w:eastAsia="ru-RU"/>
        </w:rPr>
        <w:t>(фамилия, имя, отчество)</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(паспорт: серия ________ № ____________________, выдан «____»________________ _______г.</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sz w:val="20"/>
          <w:szCs w:val="20"/>
          <w:lang w:eastAsia="ru-RU"/>
        </w:rPr>
        <w:t>_______________________________________________________________________________)</w:t>
      </w:r>
    </w:p>
    <w:p w:rsidR="00BC7265" w:rsidRPr="003338E5" w:rsidRDefault="00BC7265" w:rsidP="00BC7265">
      <w:pPr>
        <w:spacing w:after="0" w:line="240" w:lineRule="auto"/>
        <w:jc w:val="center"/>
        <w:rPr>
          <w:rFonts w:ascii="Times New Roman" w:hAnsi="Times New Roman"/>
          <w:sz w:val="16"/>
          <w:szCs w:val="16"/>
          <w:lang w:eastAsia="ru-RU"/>
        </w:rPr>
      </w:pPr>
      <w:r w:rsidRPr="003338E5">
        <w:rPr>
          <w:rFonts w:ascii="Times New Roman" w:hAnsi="Times New Roman"/>
          <w:sz w:val="16"/>
          <w:szCs w:val="16"/>
          <w:lang w:eastAsia="ru-RU"/>
        </w:rPr>
        <w:t>(наименование органа, выдавшего паспорт)</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lang w:eastAsia="ru-RU"/>
        </w:rPr>
        <w:t>присутствовать и представлять интересы нашей организации на отборе на право заключить договор подряда на проведение капи</w:t>
      </w:r>
      <w:r>
        <w:rPr>
          <w:rFonts w:ascii="Times New Roman" w:hAnsi="Times New Roman"/>
          <w:lang w:eastAsia="ru-RU"/>
        </w:rPr>
        <w:t>тального ремонта многоквартирного дома</w:t>
      </w:r>
      <w:r w:rsidRPr="0039245F">
        <w:rPr>
          <w:rFonts w:ascii="Times New Roman" w:hAnsi="Times New Roman"/>
          <w:b/>
          <w:bCs/>
          <w:color w:val="000000"/>
          <w:lang w:eastAsia="ru-RU"/>
        </w:rPr>
        <w:t xml:space="preserve">,  </w:t>
      </w:r>
      <w:r>
        <w:rPr>
          <w:rFonts w:ascii="Times New Roman" w:hAnsi="Times New Roman"/>
          <w:b/>
          <w:bCs/>
          <w:color w:val="000000"/>
          <w:lang w:eastAsia="ru-RU"/>
        </w:rPr>
        <w:t>в рамках долгосрочной целевой</w:t>
      </w:r>
      <w:r w:rsidRPr="003338E5">
        <w:rPr>
          <w:rFonts w:ascii="Times New Roman" w:hAnsi="Times New Roman"/>
          <w:b/>
          <w:bCs/>
          <w:color w:val="000000"/>
          <w:lang w:eastAsia="ru-RU"/>
        </w:rPr>
        <w:t xml:space="preserve"> программы </w:t>
      </w:r>
      <w:r>
        <w:rPr>
          <w:rFonts w:ascii="Times New Roman" w:hAnsi="Times New Roman"/>
          <w:b/>
          <w:bCs/>
          <w:color w:val="000000"/>
          <w:lang w:eastAsia="ru-RU"/>
        </w:rPr>
        <w:t xml:space="preserve">г.п. Мортка «Наш дом на 2011-2013 годы, </w:t>
      </w:r>
      <w:r w:rsidRPr="003338E5">
        <w:rPr>
          <w:rFonts w:ascii="Times New Roman" w:hAnsi="Times New Roman"/>
          <w:lang w:eastAsia="ru-RU"/>
        </w:rPr>
        <w:t xml:space="preserve"> в том числе:</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lang w:eastAsia="ru-RU"/>
        </w:rPr>
        <w:t>- давать пояснения, связанные с отборными предложениями;</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lang w:eastAsia="ru-RU"/>
        </w:rPr>
        <w:t>- подписывать заявку на участие в отборе и все прилагаемые к ней документы, ведомости регистрации Участников отбора и т.д.;</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lang w:eastAsia="ru-RU"/>
        </w:rPr>
        <w:t>- получать необходимые документы на руки;</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lang w:eastAsia="ru-RU"/>
        </w:rPr>
        <w:t>___________________________________________________________.</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lang w:eastAsia="ru-RU"/>
        </w:rPr>
        <w:t>Настоящая доверенность выдана без права передоверия (с правом передоверия).</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lang w:eastAsia="ru-RU"/>
        </w:rPr>
        <w:t>Срок действия доверенности истекает «____» _______________________20__ г.</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lang w:eastAsia="ru-RU"/>
        </w:rPr>
        <w:t xml:space="preserve">(не более 1-го года со дня выдачи) </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lang w:eastAsia="ru-RU"/>
        </w:rPr>
        <w:t>Подпись сотрудника, получившего доверенность _____________________ удостоверяем.</w:t>
      </w:r>
    </w:p>
    <w:p w:rsidR="00BC7265" w:rsidRPr="003338E5" w:rsidRDefault="00BC7265" w:rsidP="00BC7265">
      <w:pPr>
        <w:spacing w:after="0" w:line="240" w:lineRule="auto"/>
        <w:rPr>
          <w:rFonts w:ascii="Times New Roman" w:hAnsi="Times New Roman"/>
          <w:sz w:val="20"/>
          <w:szCs w:val="20"/>
          <w:lang w:eastAsia="ru-RU"/>
        </w:rPr>
      </w:pPr>
      <w:r w:rsidRPr="003338E5">
        <w:rPr>
          <w:rFonts w:ascii="Times New Roman" w:hAnsi="Times New Roman"/>
          <w:lang w:eastAsia="ru-RU"/>
        </w:rPr>
        <w:t>Руководитель _________________ __________________</w:t>
      </w:r>
      <w:r w:rsidRPr="003338E5">
        <w:rPr>
          <w:rFonts w:ascii="Times New Roman" w:hAnsi="Times New Roman"/>
          <w:sz w:val="20"/>
          <w:szCs w:val="20"/>
          <w:lang w:eastAsia="ru-RU"/>
        </w:rPr>
        <w:t xml:space="preserve"> _____________________</w:t>
      </w:r>
    </w:p>
    <w:p w:rsidR="00BC7265" w:rsidRPr="00E828E5" w:rsidRDefault="00BC7265" w:rsidP="00BC7265">
      <w:pPr>
        <w:spacing w:after="0" w:line="240" w:lineRule="auto"/>
        <w:jc w:val="center"/>
        <w:rPr>
          <w:rFonts w:ascii="Times New Roman" w:hAnsi="Times New Roman"/>
          <w:sz w:val="20"/>
          <w:szCs w:val="20"/>
          <w:lang w:eastAsia="ru-RU"/>
        </w:rPr>
      </w:pPr>
      <w:r w:rsidRPr="003338E5">
        <w:rPr>
          <w:rFonts w:ascii="Times New Roman" w:hAnsi="Times New Roman"/>
          <w:sz w:val="20"/>
          <w:szCs w:val="20"/>
          <w:lang w:eastAsia="ru-RU"/>
        </w:rPr>
        <w:t>(должность) (подпись) (расшифровка подписи)</w:t>
      </w:r>
    </w:p>
    <w:p w:rsidR="00BC7265" w:rsidRPr="00E828E5" w:rsidRDefault="00BC7265" w:rsidP="00BC7265">
      <w:pPr>
        <w:spacing w:after="0" w:line="240" w:lineRule="auto"/>
      </w:pPr>
    </w:p>
    <w:p w:rsidR="00BC7265" w:rsidRPr="00F14D53" w:rsidRDefault="00BC7265" w:rsidP="00BC7265">
      <w:pPr>
        <w:rPr>
          <w:rFonts w:ascii="Times New Roman" w:hAnsi="Times New Roman"/>
          <w:sz w:val="24"/>
          <w:szCs w:val="24"/>
        </w:rPr>
      </w:pPr>
    </w:p>
    <w:p w:rsidR="00CE0F05" w:rsidRPr="00BC7265" w:rsidRDefault="00CE0F05" w:rsidP="00BC7265">
      <w:pPr>
        <w:pStyle w:val="a3"/>
        <w:jc w:val="both"/>
        <w:rPr>
          <w:rFonts w:ascii="Times New Roman" w:hAnsi="Times New Roman" w:cs="Times New Roman"/>
          <w:sz w:val="24"/>
          <w:szCs w:val="24"/>
        </w:rPr>
      </w:pPr>
    </w:p>
    <w:sectPr w:rsidR="00CE0F05" w:rsidRPr="00BC7265" w:rsidSect="00BC7265">
      <w:footerReference w:type="default" r:id="rId19"/>
      <w:pgSz w:w="11906" w:h="16838"/>
      <w:pgMar w:top="1134" w:right="850" w:bottom="1134" w:left="1701"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265" w:rsidRDefault="00BC7265">
    <w:pPr>
      <w:pStyle w:val="a9"/>
      <w:jc w:val="center"/>
    </w:pPr>
    <w:r>
      <w:fldChar w:fldCharType="begin"/>
    </w:r>
    <w:r>
      <w:instrText xml:space="preserve"> PAGE   \* MERGEFORMAT </w:instrText>
    </w:r>
    <w:r>
      <w:fldChar w:fldCharType="separate"/>
    </w:r>
    <w:r w:rsidR="00565660">
      <w:rPr>
        <w:noProof/>
      </w:rPr>
      <w:t>2</w:t>
    </w:r>
    <w:r>
      <w:rPr>
        <w:noProof/>
      </w:rPr>
      <w:fldChar w:fldCharType="end"/>
    </w:r>
  </w:p>
  <w:p w:rsidR="00BC7265" w:rsidRDefault="00BC7265">
    <w:pPr>
      <w:pStyle w:val="a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6501B"/>
    <w:multiLevelType w:val="hybridMultilevel"/>
    <w:tmpl w:val="AD6EF1F8"/>
    <w:lvl w:ilvl="0" w:tplc="5CD4A89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F9C7F87"/>
    <w:multiLevelType w:val="hybridMultilevel"/>
    <w:tmpl w:val="1EE22EC8"/>
    <w:lvl w:ilvl="0" w:tplc="0419000F">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47160C5"/>
    <w:multiLevelType w:val="hybridMultilevel"/>
    <w:tmpl w:val="1944B5FE"/>
    <w:lvl w:ilvl="0" w:tplc="C344BAC2">
      <w:start w:val="1"/>
      <w:numFmt w:val="decimal"/>
      <w:lvlText w:val="%1."/>
      <w:lvlJc w:val="left"/>
      <w:pPr>
        <w:ind w:left="499" w:hanging="360"/>
      </w:pPr>
      <w:rPr>
        <w:rFonts w:cs="Times New Roman" w:hint="default"/>
      </w:rPr>
    </w:lvl>
    <w:lvl w:ilvl="1" w:tplc="04190019" w:tentative="1">
      <w:start w:val="1"/>
      <w:numFmt w:val="lowerLetter"/>
      <w:lvlText w:val="%2."/>
      <w:lvlJc w:val="left"/>
      <w:pPr>
        <w:ind w:left="1219" w:hanging="360"/>
      </w:pPr>
      <w:rPr>
        <w:rFonts w:cs="Times New Roman"/>
      </w:rPr>
    </w:lvl>
    <w:lvl w:ilvl="2" w:tplc="0419001B" w:tentative="1">
      <w:start w:val="1"/>
      <w:numFmt w:val="lowerRoman"/>
      <w:lvlText w:val="%3."/>
      <w:lvlJc w:val="right"/>
      <w:pPr>
        <w:ind w:left="1939" w:hanging="180"/>
      </w:pPr>
      <w:rPr>
        <w:rFonts w:cs="Times New Roman"/>
      </w:rPr>
    </w:lvl>
    <w:lvl w:ilvl="3" w:tplc="0419000F" w:tentative="1">
      <w:start w:val="1"/>
      <w:numFmt w:val="decimal"/>
      <w:lvlText w:val="%4."/>
      <w:lvlJc w:val="left"/>
      <w:pPr>
        <w:ind w:left="2659" w:hanging="360"/>
      </w:pPr>
      <w:rPr>
        <w:rFonts w:cs="Times New Roman"/>
      </w:rPr>
    </w:lvl>
    <w:lvl w:ilvl="4" w:tplc="04190019" w:tentative="1">
      <w:start w:val="1"/>
      <w:numFmt w:val="lowerLetter"/>
      <w:lvlText w:val="%5."/>
      <w:lvlJc w:val="left"/>
      <w:pPr>
        <w:ind w:left="3379" w:hanging="360"/>
      </w:pPr>
      <w:rPr>
        <w:rFonts w:cs="Times New Roman"/>
      </w:rPr>
    </w:lvl>
    <w:lvl w:ilvl="5" w:tplc="0419001B" w:tentative="1">
      <w:start w:val="1"/>
      <w:numFmt w:val="lowerRoman"/>
      <w:lvlText w:val="%6."/>
      <w:lvlJc w:val="right"/>
      <w:pPr>
        <w:ind w:left="4099" w:hanging="180"/>
      </w:pPr>
      <w:rPr>
        <w:rFonts w:cs="Times New Roman"/>
      </w:rPr>
    </w:lvl>
    <w:lvl w:ilvl="6" w:tplc="0419000F" w:tentative="1">
      <w:start w:val="1"/>
      <w:numFmt w:val="decimal"/>
      <w:lvlText w:val="%7."/>
      <w:lvlJc w:val="left"/>
      <w:pPr>
        <w:ind w:left="4819" w:hanging="360"/>
      </w:pPr>
      <w:rPr>
        <w:rFonts w:cs="Times New Roman"/>
      </w:rPr>
    </w:lvl>
    <w:lvl w:ilvl="7" w:tplc="04190019" w:tentative="1">
      <w:start w:val="1"/>
      <w:numFmt w:val="lowerLetter"/>
      <w:lvlText w:val="%8."/>
      <w:lvlJc w:val="left"/>
      <w:pPr>
        <w:ind w:left="5539" w:hanging="360"/>
      </w:pPr>
      <w:rPr>
        <w:rFonts w:cs="Times New Roman"/>
      </w:rPr>
    </w:lvl>
    <w:lvl w:ilvl="8" w:tplc="0419001B" w:tentative="1">
      <w:start w:val="1"/>
      <w:numFmt w:val="lowerRoman"/>
      <w:lvlText w:val="%9."/>
      <w:lvlJc w:val="right"/>
      <w:pPr>
        <w:ind w:left="6259" w:hanging="180"/>
      </w:pPr>
      <w:rPr>
        <w:rFonts w:cs="Times New Roman"/>
      </w:rPr>
    </w:lvl>
  </w:abstractNum>
  <w:abstractNum w:abstractNumId="3">
    <w:nsid w:val="1692253A"/>
    <w:multiLevelType w:val="hybridMultilevel"/>
    <w:tmpl w:val="180A78CC"/>
    <w:lvl w:ilvl="0" w:tplc="0419000F">
      <w:start w:val="1"/>
      <w:numFmt w:val="decimal"/>
      <w:lvlText w:val="%1."/>
      <w:lvlJc w:val="left"/>
      <w:pPr>
        <w:ind w:left="720" w:hanging="360"/>
      </w:pPr>
      <w:rPr>
        <w:rFonts w:cs="Times New Roman" w:hint="default"/>
      </w:rPr>
    </w:lvl>
    <w:lvl w:ilvl="1" w:tplc="A470F7F2">
      <w:start w:val="3"/>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7042288"/>
    <w:multiLevelType w:val="hybridMultilevel"/>
    <w:tmpl w:val="A70E772C"/>
    <w:lvl w:ilvl="0" w:tplc="D01697A0">
      <w:start w:val="1"/>
      <w:numFmt w:val="decimal"/>
      <w:lvlText w:val="%1."/>
      <w:lvlJc w:val="left"/>
      <w:pPr>
        <w:ind w:left="499" w:hanging="360"/>
      </w:pPr>
      <w:rPr>
        <w:rFonts w:cs="Times New Roman" w:hint="default"/>
      </w:rPr>
    </w:lvl>
    <w:lvl w:ilvl="1" w:tplc="04190019" w:tentative="1">
      <w:start w:val="1"/>
      <w:numFmt w:val="lowerLetter"/>
      <w:lvlText w:val="%2."/>
      <w:lvlJc w:val="left"/>
      <w:pPr>
        <w:ind w:left="1219" w:hanging="360"/>
      </w:pPr>
      <w:rPr>
        <w:rFonts w:cs="Times New Roman"/>
      </w:rPr>
    </w:lvl>
    <w:lvl w:ilvl="2" w:tplc="0419001B" w:tentative="1">
      <w:start w:val="1"/>
      <w:numFmt w:val="lowerRoman"/>
      <w:lvlText w:val="%3."/>
      <w:lvlJc w:val="right"/>
      <w:pPr>
        <w:ind w:left="1939" w:hanging="180"/>
      </w:pPr>
      <w:rPr>
        <w:rFonts w:cs="Times New Roman"/>
      </w:rPr>
    </w:lvl>
    <w:lvl w:ilvl="3" w:tplc="0419000F" w:tentative="1">
      <w:start w:val="1"/>
      <w:numFmt w:val="decimal"/>
      <w:lvlText w:val="%4."/>
      <w:lvlJc w:val="left"/>
      <w:pPr>
        <w:ind w:left="2659" w:hanging="360"/>
      </w:pPr>
      <w:rPr>
        <w:rFonts w:cs="Times New Roman"/>
      </w:rPr>
    </w:lvl>
    <w:lvl w:ilvl="4" w:tplc="04190019" w:tentative="1">
      <w:start w:val="1"/>
      <w:numFmt w:val="lowerLetter"/>
      <w:lvlText w:val="%5."/>
      <w:lvlJc w:val="left"/>
      <w:pPr>
        <w:ind w:left="3379" w:hanging="360"/>
      </w:pPr>
      <w:rPr>
        <w:rFonts w:cs="Times New Roman"/>
      </w:rPr>
    </w:lvl>
    <w:lvl w:ilvl="5" w:tplc="0419001B" w:tentative="1">
      <w:start w:val="1"/>
      <w:numFmt w:val="lowerRoman"/>
      <w:lvlText w:val="%6."/>
      <w:lvlJc w:val="right"/>
      <w:pPr>
        <w:ind w:left="4099" w:hanging="180"/>
      </w:pPr>
      <w:rPr>
        <w:rFonts w:cs="Times New Roman"/>
      </w:rPr>
    </w:lvl>
    <w:lvl w:ilvl="6" w:tplc="0419000F" w:tentative="1">
      <w:start w:val="1"/>
      <w:numFmt w:val="decimal"/>
      <w:lvlText w:val="%7."/>
      <w:lvlJc w:val="left"/>
      <w:pPr>
        <w:ind w:left="4819" w:hanging="360"/>
      </w:pPr>
      <w:rPr>
        <w:rFonts w:cs="Times New Roman"/>
      </w:rPr>
    </w:lvl>
    <w:lvl w:ilvl="7" w:tplc="04190019" w:tentative="1">
      <w:start w:val="1"/>
      <w:numFmt w:val="lowerLetter"/>
      <w:lvlText w:val="%8."/>
      <w:lvlJc w:val="left"/>
      <w:pPr>
        <w:ind w:left="5539" w:hanging="360"/>
      </w:pPr>
      <w:rPr>
        <w:rFonts w:cs="Times New Roman"/>
      </w:rPr>
    </w:lvl>
    <w:lvl w:ilvl="8" w:tplc="0419001B" w:tentative="1">
      <w:start w:val="1"/>
      <w:numFmt w:val="lowerRoman"/>
      <w:lvlText w:val="%9."/>
      <w:lvlJc w:val="right"/>
      <w:pPr>
        <w:ind w:left="6259" w:hanging="180"/>
      </w:pPr>
      <w:rPr>
        <w:rFonts w:cs="Times New Roman"/>
      </w:rPr>
    </w:lvl>
  </w:abstractNum>
  <w:abstractNum w:abstractNumId="5">
    <w:nsid w:val="1FBE0058"/>
    <w:multiLevelType w:val="hybridMultilevel"/>
    <w:tmpl w:val="76EA6C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1F44CE3"/>
    <w:multiLevelType w:val="hybridMultilevel"/>
    <w:tmpl w:val="F71817B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53805FA"/>
    <w:multiLevelType w:val="hybridMultilevel"/>
    <w:tmpl w:val="AC26CC62"/>
    <w:lvl w:ilvl="0" w:tplc="0AF0FC5A">
      <w:start w:val="1"/>
      <w:numFmt w:val="decimal"/>
      <w:lvlText w:val="%1."/>
      <w:lvlJc w:val="left"/>
      <w:pPr>
        <w:tabs>
          <w:tab w:val="num" w:pos="499"/>
        </w:tabs>
        <w:ind w:left="499" w:hanging="360"/>
      </w:pPr>
      <w:rPr>
        <w:rFonts w:cs="Times New Roman" w:hint="default"/>
      </w:rPr>
    </w:lvl>
    <w:lvl w:ilvl="1" w:tplc="04190019" w:tentative="1">
      <w:start w:val="1"/>
      <w:numFmt w:val="lowerLetter"/>
      <w:lvlText w:val="%2."/>
      <w:lvlJc w:val="left"/>
      <w:pPr>
        <w:tabs>
          <w:tab w:val="num" w:pos="1219"/>
        </w:tabs>
        <w:ind w:left="1219" w:hanging="360"/>
      </w:pPr>
      <w:rPr>
        <w:rFonts w:cs="Times New Roman"/>
      </w:rPr>
    </w:lvl>
    <w:lvl w:ilvl="2" w:tplc="0419001B" w:tentative="1">
      <w:start w:val="1"/>
      <w:numFmt w:val="lowerRoman"/>
      <w:lvlText w:val="%3."/>
      <w:lvlJc w:val="right"/>
      <w:pPr>
        <w:tabs>
          <w:tab w:val="num" w:pos="1939"/>
        </w:tabs>
        <w:ind w:left="1939" w:hanging="180"/>
      </w:pPr>
      <w:rPr>
        <w:rFonts w:cs="Times New Roman"/>
      </w:rPr>
    </w:lvl>
    <w:lvl w:ilvl="3" w:tplc="0419000F" w:tentative="1">
      <w:start w:val="1"/>
      <w:numFmt w:val="decimal"/>
      <w:lvlText w:val="%4."/>
      <w:lvlJc w:val="left"/>
      <w:pPr>
        <w:tabs>
          <w:tab w:val="num" w:pos="2659"/>
        </w:tabs>
        <w:ind w:left="2659" w:hanging="360"/>
      </w:pPr>
      <w:rPr>
        <w:rFonts w:cs="Times New Roman"/>
      </w:rPr>
    </w:lvl>
    <w:lvl w:ilvl="4" w:tplc="04190019" w:tentative="1">
      <w:start w:val="1"/>
      <w:numFmt w:val="lowerLetter"/>
      <w:lvlText w:val="%5."/>
      <w:lvlJc w:val="left"/>
      <w:pPr>
        <w:tabs>
          <w:tab w:val="num" w:pos="3379"/>
        </w:tabs>
        <w:ind w:left="3379" w:hanging="360"/>
      </w:pPr>
      <w:rPr>
        <w:rFonts w:cs="Times New Roman"/>
      </w:rPr>
    </w:lvl>
    <w:lvl w:ilvl="5" w:tplc="0419001B" w:tentative="1">
      <w:start w:val="1"/>
      <w:numFmt w:val="lowerRoman"/>
      <w:lvlText w:val="%6."/>
      <w:lvlJc w:val="right"/>
      <w:pPr>
        <w:tabs>
          <w:tab w:val="num" w:pos="4099"/>
        </w:tabs>
        <w:ind w:left="4099" w:hanging="180"/>
      </w:pPr>
      <w:rPr>
        <w:rFonts w:cs="Times New Roman"/>
      </w:rPr>
    </w:lvl>
    <w:lvl w:ilvl="6" w:tplc="0419000F" w:tentative="1">
      <w:start w:val="1"/>
      <w:numFmt w:val="decimal"/>
      <w:lvlText w:val="%7."/>
      <w:lvlJc w:val="left"/>
      <w:pPr>
        <w:tabs>
          <w:tab w:val="num" w:pos="4819"/>
        </w:tabs>
        <w:ind w:left="4819" w:hanging="360"/>
      </w:pPr>
      <w:rPr>
        <w:rFonts w:cs="Times New Roman"/>
      </w:rPr>
    </w:lvl>
    <w:lvl w:ilvl="7" w:tplc="04190019" w:tentative="1">
      <w:start w:val="1"/>
      <w:numFmt w:val="lowerLetter"/>
      <w:lvlText w:val="%8."/>
      <w:lvlJc w:val="left"/>
      <w:pPr>
        <w:tabs>
          <w:tab w:val="num" w:pos="5539"/>
        </w:tabs>
        <w:ind w:left="5539" w:hanging="360"/>
      </w:pPr>
      <w:rPr>
        <w:rFonts w:cs="Times New Roman"/>
      </w:rPr>
    </w:lvl>
    <w:lvl w:ilvl="8" w:tplc="0419001B" w:tentative="1">
      <w:start w:val="1"/>
      <w:numFmt w:val="lowerRoman"/>
      <w:lvlText w:val="%9."/>
      <w:lvlJc w:val="right"/>
      <w:pPr>
        <w:tabs>
          <w:tab w:val="num" w:pos="6259"/>
        </w:tabs>
        <w:ind w:left="6259" w:hanging="180"/>
      </w:pPr>
      <w:rPr>
        <w:rFonts w:cs="Times New Roman"/>
      </w:rPr>
    </w:lvl>
  </w:abstractNum>
  <w:abstractNum w:abstractNumId="8">
    <w:nsid w:val="284473C1"/>
    <w:multiLevelType w:val="multilevel"/>
    <w:tmpl w:val="EE805068"/>
    <w:lvl w:ilvl="0">
      <w:start w:val="6"/>
      <w:numFmt w:val="decimal"/>
      <w:lvlText w:val="%1."/>
      <w:lvlJc w:val="left"/>
      <w:pPr>
        <w:ind w:left="360" w:hanging="360"/>
      </w:pPr>
      <w:rPr>
        <w:rFonts w:cs="Times New Roman" w:hint="default"/>
        <w:sz w:val="22"/>
      </w:rPr>
    </w:lvl>
    <w:lvl w:ilvl="1">
      <w:start w:val="1"/>
      <w:numFmt w:val="decimal"/>
      <w:lvlText w:val="%1.%2."/>
      <w:lvlJc w:val="left"/>
      <w:pPr>
        <w:ind w:left="1426" w:hanging="360"/>
      </w:pPr>
      <w:rPr>
        <w:rFonts w:cs="Times New Roman" w:hint="default"/>
        <w:sz w:val="22"/>
      </w:rPr>
    </w:lvl>
    <w:lvl w:ilvl="2">
      <w:start w:val="1"/>
      <w:numFmt w:val="decimal"/>
      <w:lvlText w:val="%1.%2.%3."/>
      <w:lvlJc w:val="left"/>
      <w:pPr>
        <w:ind w:left="2852" w:hanging="720"/>
      </w:pPr>
      <w:rPr>
        <w:rFonts w:cs="Times New Roman" w:hint="default"/>
        <w:sz w:val="22"/>
      </w:rPr>
    </w:lvl>
    <w:lvl w:ilvl="3">
      <w:start w:val="1"/>
      <w:numFmt w:val="decimal"/>
      <w:lvlText w:val="%1.%2.%3.%4."/>
      <w:lvlJc w:val="left"/>
      <w:pPr>
        <w:ind w:left="3918" w:hanging="720"/>
      </w:pPr>
      <w:rPr>
        <w:rFonts w:cs="Times New Roman" w:hint="default"/>
        <w:sz w:val="22"/>
      </w:rPr>
    </w:lvl>
    <w:lvl w:ilvl="4">
      <w:start w:val="1"/>
      <w:numFmt w:val="decimal"/>
      <w:lvlText w:val="%1.%2.%3.%4.%5."/>
      <w:lvlJc w:val="left"/>
      <w:pPr>
        <w:ind w:left="5344" w:hanging="1080"/>
      </w:pPr>
      <w:rPr>
        <w:rFonts w:cs="Times New Roman" w:hint="default"/>
        <w:sz w:val="22"/>
      </w:rPr>
    </w:lvl>
    <w:lvl w:ilvl="5">
      <w:start w:val="1"/>
      <w:numFmt w:val="decimal"/>
      <w:lvlText w:val="%1.%2.%3.%4.%5.%6."/>
      <w:lvlJc w:val="left"/>
      <w:pPr>
        <w:ind w:left="6410" w:hanging="1080"/>
      </w:pPr>
      <w:rPr>
        <w:rFonts w:cs="Times New Roman" w:hint="default"/>
        <w:sz w:val="22"/>
      </w:rPr>
    </w:lvl>
    <w:lvl w:ilvl="6">
      <w:start w:val="1"/>
      <w:numFmt w:val="decimal"/>
      <w:lvlText w:val="%1.%2.%3.%4.%5.%6.%7."/>
      <w:lvlJc w:val="left"/>
      <w:pPr>
        <w:ind w:left="7476" w:hanging="1080"/>
      </w:pPr>
      <w:rPr>
        <w:rFonts w:cs="Times New Roman" w:hint="default"/>
        <w:sz w:val="22"/>
      </w:rPr>
    </w:lvl>
    <w:lvl w:ilvl="7">
      <w:start w:val="1"/>
      <w:numFmt w:val="decimal"/>
      <w:lvlText w:val="%1.%2.%3.%4.%5.%6.%7.%8."/>
      <w:lvlJc w:val="left"/>
      <w:pPr>
        <w:ind w:left="8902" w:hanging="1440"/>
      </w:pPr>
      <w:rPr>
        <w:rFonts w:cs="Times New Roman" w:hint="default"/>
        <w:sz w:val="22"/>
      </w:rPr>
    </w:lvl>
    <w:lvl w:ilvl="8">
      <w:start w:val="1"/>
      <w:numFmt w:val="decimal"/>
      <w:lvlText w:val="%1.%2.%3.%4.%5.%6.%7.%8.%9."/>
      <w:lvlJc w:val="left"/>
      <w:pPr>
        <w:ind w:left="9968" w:hanging="1440"/>
      </w:pPr>
      <w:rPr>
        <w:rFonts w:cs="Times New Roman" w:hint="default"/>
        <w:sz w:val="22"/>
      </w:rPr>
    </w:lvl>
  </w:abstractNum>
  <w:abstractNum w:abstractNumId="9">
    <w:nsid w:val="2FB57F49"/>
    <w:multiLevelType w:val="multilevel"/>
    <w:tmpl w:val="715432CE"/>
    <w:lvl w:ilvl="0">
      <w:start w:val="6"/>
      <w:numFmt w:val="decimal"/>
      <w:lvlText w:val="%1."/>
      <w:lvlJc w:val="left"/>
      <w:pPr>
        <w:tabs>
          <w:tab w:val="num" w:pos="720"/>
        </w:tabs>
        <w:ind w:left="720" w:hanging="360"/>
      </w:pPr>
      <w:rPr>
        <w:rFonts w:cs="Times New Roman"/>
      </w:rPr>
    </w:lvl>
    <w:lvl w:ilvl="1">
      <w:start w:val="2"/>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31777202"/>
    <w:multiLevelType w:val="hybridMultilevel"/>
    <w:tmpl w:val="F6248F8E"/>
    <w:lvl w:ilvl="0" w:tplc="5E7A07C0">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1">
    <w:nsid w:val="32A40154"/>
    <w:multiLevelType w:val="hybridMultilevel"/>
    <w:tmpl w:val="A70E772C"/>
    <w:lvl w:ilvl="0" w:tplc="D01697A0">
      <w:start w:val="1"/>
      <w:numFmt w:val="decimal"/>
      <w:lvlText w:val="%1."/>
      <w:lvlJc w:val="left"/>
      <w:pPr>
        <w:ind w:left="499" w:hanging="360"/>
      </w:pPr>
      <w:rPr>
        <w:rFonts w:cs="Times New Roman" w:hint="default"/>
      </w:rPr>
    </w:lvl>
    <w:lvl w:ilvl="1" w:tplc="04190019" w:tentative="1">
      <w:start w:val="1"/>
      <w:numFmt w:val="lowerLetter"/>
      <w:lvlText w:val="%2."/>
      <w:lvlJc w:val="left"/>
      <w:pPr>
        <w:ind w:left="1219" w:hanging="360"/>
      </w:pPr>
      <w:rPr>
        <w:rFonts w:cs="Times New Roman"/>
      </w:rPr>
    </w:lvl>
    <w:lvl w:ilvl="2" w:tplc="0419001B" w:tentative="1">
      <w:start w:val="1"/>
      <w:numFmt w:val="lowerRoman"/>
      <w:lvlText w:val="%3."/>
      <w:lvlJc w:val="right"/>
      <w:pPr>
        <w:ind w:left="1939" w:hanging="180"/>
      </w:pPr>
      <w:rPr>
        <w:rFonts w:cs="Times New Roman"/>
      </w:rPr>
    </w:lvl>
    <w:lvl w:ilvl="3" w:tplc="0419000F" w:tentative="1">
      <w:start w:val="1"/>
      <w:numFmt w:val="decimal"/>
      <w:lvlText w:val="%4."/>
      <w:lvlJc w:val="left"/>
      <w:pPr>
        <w:ind w:left="2659" w:hanging="360"/>
      </w:pPr>
      <w:rPr>
        <w:rFonts w:cs="Times New Roman"/>
      </w:rPr>
    </w:lvl>
    <w:lvl w:ilvl="4" w:tplc="04190019" w:tentative="1">
      <w:start w:val="1"/>
      <w:numFmt w:val="lowerLetter"/>
      <w:lvlText w:val="%5."/>
      <w:lvlJc w:val="left"/>
      <w:pPr>
        <w:ind w:left="3379" w:hanging="360"/>
      </w:pPr>
      <w:rPr>
        <w:rFonts w:cs="Times New Roman"/>
      </w:rPr>
    </w:lvl>
    <w:lvl w:ilvl="5" w:tplc="0419001B" w:tentative="1">
      <w:start w:val="1"/>
      <w:numFmt w:val="lowerRoman"/>
      <w:lvlText w:val="%6."/>
      <w:lvlJc w:val="right"/>
      <w:pPr>
        <w:ind w:left="4099" w:hanging="180"/>
      </w:pPr>
      <w:rPr>
        <w:rFonts w:cs="Times New Roman"/>
      </w:rPr>
    </w:lvl>
    <w:lvl w:ilvl="6" w:tplc="0419000F" w:tentative="1">
      <w:start w:val="1"/>
      <w:numFmt w:val="decimal"/>
      <w:lvlText w:val="%7."/>
      <w:lvlJc w:val="left"/>
      <w:pPr>
        <w:ind w:left="4819" w:hanging="360"/>
      </w:pPr>
      <w:rPr>
        <w:rFonts w:cs="Times New Roman"/>
      </w:rPr>
    </w:lvl>
    <w:lvl w:ilvl="7" w:tplc="04190019" w:tentative="1">
      <w:start w:val="1"/>
      <w:numFmt w:val="lowerLetter"/>
      <w:lvlText w:val="%8."/>
      <w:lvlJc w:val="left"/>
      <w:pPr>
        <w:ind w:left="5539" w:hanging="360"/>
      </w:pPr>
      <w:rPr>
        <w:rFonts w:cs="Times New Roman"/>
      </w:rPr>
    </w:lvl>
    <w:lvl w:ilvl="8" w:tplc="0419001B" w:tentative="1">
      <w:start w:val="1"/>
      <w:numFmt w:val="lowerRoman"/>
      <w:lvlText w:val="%9."/>
      <w:lvlJc w:val="right"/>
      <w:pPr>
        <w:ind w:left="6259" w:hanging="180"/>
      </w:pPr>
      <w:rPr>
        <w:rFonts w:cs="Times New Roman"/>
      </w:rPr>
    </w:lvl>
  </w:abstractNum>
  <w:abstractNum w:abstractNumId="12">
    <w:nsid w:val="35720833"/>
    <w:multiLevelType w:val="hybridMultilevel"/>
    <w:tmpl w:val="79CA9F5C"/>
    <w:lvl w:ilvl="0" w:tplc="D074967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B4C1D7C"/>
    <w:multiLevelType w:val="hybridMultilevel"/>
    <w:tmpl w:val="1EE22EC8"/>
    <w:lvl w:ilvl="0" w:tplc="0419000F">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BF30D2A"/>
    <w:multiLevelType w:val="hybridMultilevel"/>
    <w:tmpl w:val="D7A8D86C"/>
    <w:lvl w:ilvl="0" w:tplc="379EF8F0">
      <w:start w:val="2"/>
      <w:numFmt w:val="decimal"/>
      <w:lvlText w:val="%1."/>
      <w:lvlJc w:val="left"/>
      <w:pPr>
        <w:ind w:left="499" w:hanging="360"/>
      </w:pPr>
      <w:rPr>
        <w:rFonts w:cs="Times New Roman" w:hint="default"/>
        <w:b/>
      </w:rPr>
    </w:lvl>
    <w:lvl w:ilvl="1" w:tplc="04190019" w:tentative="1">
      <w:start w:val="1"/>
      <w:numFmt w:val="lowerLetter"/>
      <w:lvlText w:val="%2."/>
      <w:lvlJc w:val="left"/>
      <w:pPr>
        <w:ind w:left="1219" w:hanging="360"/>
      </w:pPr>
      <w:rPr>
        <w:rFonts w:cs="Times New Roman"/>
      </w:rPr>
    </w:lvl>
    <w:lvl w:ilvl="2" w:tplc="0419001B" w:tentative="1">
      <w:start w:val="1"/>
      <w:numFmt w:val="lowerRoman"/>
      <w:lvlText w:val="%3."/>
      <w:lvlJc w:val="right"/>
      <w:pPr>
        <w:ind w:left="1939" w:hanging="180"/>
      </w:pPr>
      <w:rPr>
        <w:rFonts w:cs="Times New Roman"/>
      </w:rPr>
    </w:lvl>
    <w:lvl w:ilvl="3" w:tplc="0419000F" w:tentative="1">
      <w:start w:val="1"/>
      <w:numFmt w:val="decimal"/>
      <w:lvlText w:val="%4."/>
      <w:lvlJc w:val="left"/>
      <w:pPr>
        <w:ind w:left="2659" w:hanging="360"/>
      </w:pPr>
      <w:rPr>
        <w:rFonts w:cs="Times New Roman"/>
      </w:rPr>
    </w:lvl>
    <w:lvl w:ilvl="4" w:tplc="04190019" w:tentative="1">
      <w:start w:val="1"/>
      <w:numFmt w:val="lowerLetter"/>
      <w:lvlText w:val="%5."/>
      <w:lvlJc w:val="left"/>
      <w:pPr>
        <w:ind w:left="3379" w:hanging="360"/>
      </w:pPr>
      <w:rPr>
        <w:rFonts w:cs="Times New Roman"/>
      </w:rPr>
    </w:lvl>
    <w:lvl w:ilvl="5" w:tplc="0419001B" w:tentative="1">
      <w:start w:val="1"/>
      <w:numFmt w:val="lowerRoman"/>
      <w:lvlText w:val="%6."/>
      <w:lvlJc w:val="right"/>
      <w:pPr>
        <w:ind w:left="4099" w:hanging="180"/>
      </w:pPr>
      <w:rPr>
        <w:rFonts w:cs="Times New Roman"/>
      </w:rPr>
    </w:lvl>
    <w:lvl w:ilvl="6" w:tplc="0419000F" w:tentative="1">
      <w:start w:val="1"/>
      <w:numFmt w:val="decimal"/>
      <w:lvlText w:val="%7."/>
      <w:lvlJc w:val="left"/>
      <w:pPr>
        <w:ind w:left="4819" w:hanging="360"/>
      </w:pPr>
      <w:rPr>
        <w:rFonts w:cs="Times New Roman"/>
      </w:rPr>
    </w:lvl>
    <w:lvl w:ilvl="7" w:tplc="04190019" w:tentative="1">
      <w:start w:val="1"/>
      <w:numFmt w:val="lowerLetter"/>
      <w:lvlText w:val="%8."/>
      <w:lvlJc w:val="left"/>
      <w:pPr>
        <w:ind w:left="5539" w:hanging="360"/>
      </w:pPr>
      <w:rPr>
        <w:rFonts w:cs="Times New Roman"/>
      </w:rPr>
    </w:lvl>
    <w:lvl w:ilvl="8" w:tplc="0419001B" w:tentative="1">
      <w:start w:val="1"/>
      <w:numFmt w:val="lowerRoman"/>
      <w:lvlText w:val="%9."/>
      <w:lvlJc w:val="right"/>
      <w:pPr>
        <w:ind w:left="6259" w:hanging="180"/>
      </w:pPr>
      <w:rPr>
        <w:rFonts w:cs="Times New Roman"/>
      </w:rPr>
    </w:lvl>
  </w:abstractNum>
  <w:abstractNum w:abstractNumId="15">
    <w:nsid w:val="4A8A4CEB"/>
    <w:multiLevelType w:val="multilevel"/>
    <w:tmpl w:val="4E36D2CA"/>
    <w:lvl w:ilvl="0">
      <w:start w:val="2"/>
      <w:numFmt w:val="decimal"/>
      <w:lvlText w:val="%1."/>
      <w:lvlJc w:val="left"/>
      <w:pPr>
        <w:ind w:left="480" w:hanging="480"/>
      </w:pPr>
      <w:rPr>
        <w:rFonts w:cs="Times New Roman" w:hint="default"/>
      </w:rPr>
    </w:lvl>
    <w:lvl w:ilvl="1">
      <w:start w:val="26"/>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4ACF21E9"/>
    <w:multiLevelType w:val="multilevel"/>
    <w:tmpl w:val="2D50AA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545A4D7D"/>
    <w:multiLevelType w:val="hybridMultilevel"/>
    <w:tmpl w:val="EC90FCB2"/>
    <w:lvl w:ilvl="0" w:tplc="5E7A07C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7C01AB6"/>
    <w:multiLevelType w:val="hybridMultilevel"/>
    <w:tmpl w:val="0654FC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F324B02"/>
    <w:multiLevelType w:val="hybridMultilevel"/>
    <w:tmpl w:val="36745F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333646E"/>
    <w:multiLevelType w:val="hybridMultilevel"/>
    <w:tmpl w:val="A70E772C"/>
    <w:lvl w:ilvl="0" w:tplc="D01697A0">
      <w:start w:val="1"/>
      <w:numFmt w:val="decimal"/>
      <w:lvlText w:val="%1."/>
      <w:lvlJc w:val="left"/>
      <w:pPr>
        <w:ind w:left="499" w:hanging="360"/>
      </w:pPr>
      <w:rPr>
        <w:rFonts w:cs="Times New Roman" w:hint="default"/>
      </w:rPr>
    </w:lvl>
    <w:lvl w:ilvl="1" w:tplc="04190019" w:tentative="1">
      <w:start w:val="1"/>
      <w:numFmt w:val="lowerLetter"/>
      <w:lvlText w:val="%2."/>
      <w:lvlJc w:val="left"/>
      <w:pPr>
        <w:ind w:left="1219" w:hanging="360"/>
      </w:pPr>
      <w:rPr>
        <w:rFonts w:cs="Times New Roman"/>
      </w:rPr>
    </w:lvl>
    <w:lvl w:ilvl="2" w:tplc="0419001B" w:tentative="1">
      <w:start w:val="1"/>
      <w:numFmt w:val="lowerRoman"/>
      <w:lvlText w:val="%3."/>
      <w:lvlJc w:val="right"/>
      <w:pPr>
        <w:ind w:left="1939" w:hanging="180"/>
      </w:pPr>
      <w:rPr>
        <w:rFonts w:cs="Times New Roman"/>
      </w:rPr>
    </w:lvl>
    <w:lvl w:ilvl="3" w:tplc="0419000F" w:tentative="1">
      <w:start w:val="1"/>
      <w:numFmt w:val="decimal"/>
      <w:lvlText w:val="%4."/>
      <w:lvlJc w:val="left"/>
      <w:pPr>
        <w:ind w:left="2659" w:hanging="360"/>
      </w:pPr>
      <w:rPr>
        <w:rFonts w:cs="Times New Roman"/>
      </w:rPr>
    </w:lvl>
    <w:lvl w:ilvl="4" w:tplc="04190019" w:tentative="1">
      <w:start w:val="1"/>
      <w:numFmt w:val="lowerLetter"/>
      <w:lvlText w:val="%5."/>
      <w:lvlJc w:val="left"/>
      <w:pPr>
        <w:ind w:left="3379" w:hanging="360"/>
      </w:pPr>
      <w:rPr>
        <w:rFonts w:cs="Times New Roman"/>
      </w:rPr>
    </w:lvl>
    <w:lvl w:ilvl="5" w:tplc="0419001B" w:tentative="1">
      <w:start w:val="1"/>
      <w:numFmt w:val="lowerRoman"/>
      <w:lvlText w:val="%6."/>
      <w:lvlJc w:val="right"/>
      <w:pPr>
        <w:ind w:left="4099" w:hanging="180"/>
      </w:pPr>
      <w:rPr>
        <w:rFonts w:cs="Times New Roman"/>
      </w:rPr>
    </w:lvl>
    <w:lvl w:ilvl="6" w:tplc="0419000F" w:tentative="1">
      <w:start w:val="1"/>
      <w:numFmt w:val="decimal"/>
      <w:lvlText w:val="%7."/>
      <w:lvlJc w:val="left"/>
      <w:pPr>
        <w:ind w:left="4819" w:hanging="360"/>
      </w:pPr>
      <w:rPr>
        <w:rFonts w:cs="Times New Roman"/>
      </w:rPr>
    </w:lvl>
    <w:lvl w:ilvl="7" w:tplc="04190019" w:tentative="1">
      <w:start w:val="1"/>
      <w:numFmt w:val="lowerLetter"/>
      <w:lvlText w:val="%8."/>
      <w:lvlJc w:val="left"/>
      <w:pPr>
        <w:ind w:left="5539" w:hanging="360"/>
      </w:pPr>
      <w:rPr>
        <w:rFonts w:cs="Times New Roman"/>
      </w:rPr>
    </w:lvl>
    <w:lvl w:ilvl="8" w:tplc="0419001B" w:tentative="1">
      <w:start w:val="1"/>
      <w:numFmt w:val="lowerRoman"/>
      <w:lvlText w:val="%9."/>
      <w:lvlJc w:val="right"/>
      <w:pPr>
        <w:ind w:left="6259" w:hanging="180"/>
      </w:pPr>
      <w:rPr>
        <w:rFonts w:cs="Times New Roman"/>
      </w:rPr>
    </w:lvl>
  </w:abstractNum>
  <w:abstractNum w:abstractNumId="21">
    <w:nsid w:val="65570458"/>
    <w:multiLevelType w:val="hybridMultilevel"/>
    <w:tmpl w:val="BD18D9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C8E5B8F"/>
    <w:multiLevelType w:val="hybridMultilevel"/>
    <w:tmpl w:val="1BA62EBE"/>
    <w:lvl w:ilvl="0" w:tplc="33468446">
      <w:start w:val="2"/>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E950ADF"/>
    <w:multiLevelType w:val="hybridMultilevel"/>
    <w:tmpl w:val="7130ACB4"/>
    <w:lvl w:ilvl="0" w:tplc="D01697A0">
      <w:start w:val="1"/>
      <w:numFmt w:val="decimal"/>
      <w:lvlText w:val="%1."/>
      <w:lvlJc w:val="left"/>
      <w:pPr>
        <w:ind w:left="499" w:hanging="360"/>
      </w:pPr>
      <w:rPr>
        <w:rFonts w:cs="Times New Roman" w:hint="default"/>
      </w:rPr>
    </w:lvl>
    <w:lvl w:ilvl="1" w:tplc="04190019" w:tentative="1">
      <w:start w:val="1"/>
      <w:numFmt w:val="lowerLetter"/>
      <w:lvlText w:val="%2."/>
      <w:lvlJc w:val="left"/>
      <w:pPr>
        <w:ind w:left="1219" w:hanging="360"/>
      </w:pPr>
      <w:rPr>
        <w:rFonts w:cs="Times New Roman"/>
      </w:rPr>
    </w:lvl>
    <w:lvl w:ilvl="2" w:tplc="0419001B" w:tentative="1">
      <w:start w:val="1"/>
      <w:numFmt w:val="lowerRoman"/>
      <w:lvlText w:val="%3."/>
      <w:lvlJc w:val="right"/>
      <w:pPr>
        <w:ind w:left="1939" w:hanging="180"/>
      </w:pPr>
      <w:rPr>
        <w:rFonts w:cs="Times New Roman"/>
      </w:rPr>
    </w:lvl>
    <w:lvl w:ilvl="3" w:tplc="0419000F" w:tentative="1">
      <w:start w:val="1"/>
      <w:numFmt w:val="decimal"/>
      <w:lvlText w:val="%4."/>
      <w:lvlJc w:val="left"/>
      <w:pPr>
        <w:ind w:left="2659" w:hanging="360"/>
      </w:pPr>
      <w:rPr>
        <w:rFonts w:cs="Times New Roman"/>
      </w:rPr>
    </w:lvl>
    <w:lvl w:ilvl="4" w:tplc="04190019" w:tentative="1">
      <w:start w:val="1"/>
      <w:numFmt w:val="lowerLetter"/>
      <w:lvlText w:val="%5."/>
      <w:lvlJc w:val="left"/>
      <w:pPr>
        <w:ind w:left="3379" w:hanging="360"/>
      </w:pPr>
      <w:rPr>
        <w:rFonts w:cs="Times New Roman"/>
      </w:rPr>
    </w:lvl>
    <w:lvl w:ilvl="5" w:tplc="0419001B" w:tentative="1">
      <w:start w:val="1"/>
      <w:numFmt w:val="lowerRoman"/>
      <w:lvlText w:val="%6."/>
      <w:lvlJc w:val="right"/>
      <w:pPr>
        <w:ind w:left="4099" w:hanging="180"/>
      </w:pPr>
      <w:rPr>
        <w:rFonts w:cs="Times New Roman"/>
      </w:rPr>
    </w:lvl>
    <w:lvl w:ilvl="6" w:tplc="0419000F" w:tentative="1">
      <w:start w:val="1"/>
      <w:numFmt w:val="decimal"/>
      <w:lvlText w:val="%7."/>
      <w:lvlJc w:val="left"/>
      <w:pPr>
        <w:ind w:left="4819" w:hanging="360"/>
      </w:pPr>
      <w:rPr>
        <w:rFonts w:cs="Times New Roman"/>
      </w:rPr>
    </w:lvl>
    <w:lvl w:ilvl="7" w:tplc="04190019" w:tentative="1">
      <w:start w:val="1"/>
      <w:numFmt w:val="lowerLetter"/>
      <w:lvlText w:val="%8."/>
      <w:lvlJc w:val="left"/>
      <w:pPr>
        <w:ind w:left="5539" w:hanging="360"/>
      </w:pPr>
      <w:rPr>
        <w:rFonts w:cs="Times New Roman"/>
      </w:rPr>
    </w:lvl>
    <w:lvl w:ilvl="8" w:tplc="0419001B" w:tentative="1">
      <w:start w:val="1"/>
      <w:numFmt w:val="lowerRoman"/>
      <w:lvlText w:val="%9."/>
      <w:lvlJc w:val="right"/>
      <w:pPr>
        <w:ind w:left="6259" w:hanging="180"/>
      </w:pPr>
      <w:rPr>
        <w:rFonts w:cs="Times New Roman"/>
      </w:rPr>
    </w:lvl>
  </w:abstractNum>
  <w:abstractNum w:abstractNumId="24">
    <w:nsid w:val="73316693"/>
    <w:multiLevelType w:val="multilevel"/>
    <w:tmpl w:val="A7145C32"/>
    <w:lvl w:ilvl="0">
      <w:start w:val="2"/>
      <w:numFmt w:val="decimal"/>
      <w:lvlText w:val="%1."/>
      <w:lvlJc w:val="left"/>
      <w:pPr>
        <w:tabs>
          <w:tab w:val="num" w:pos="435"/>
        </w:tabs>
        <w:ind w:left="435" w:hanging="435"/>
      </w:pPr>
      <w:rPr>
        <w:rFonts w:ascii="Times New Roman" w:eastAsia="Times New Roman" w:hAnsi="Times New Roman" w:cs="Times New Roman" w:hint="default"/>
        <w:b w:val="0"/>
        <w:color w:val="000000"/>
        <w:sz w:val="20"/>
      </w:rPr>
    </w:lvl>
    <w:lvl w:ilvl="1">
      <w:start w:val="2"/>
      <w:numFmt w:val="decimal"/>
      <w:lvlText w:val="%1.%2."/>
      <w:lvlJc w:val="left"/>
      <w:pPr>
        <w:tabs>
          <w:tab w:val="num" w:pos="718"/>
        </w:tabs>
        <w:ind w:left="718" w:hanging="435"/>
      </w:pPr>
      <w:rPr>
        <w:rFonts w:ascii="Times New Roman" w:eastAsia="Times New Roman" w:hAnsi="Times New Roman" w:cs="Times New Roman" w:hint="default"/>
        <w:b w:val="0"/>
        <w:color w:val="000000"/>
        <w:sz w:val="20"/>
      </w:rPr>
    </w:lvl>
    <w:lvl w:ilvl="2">
      <w:start w:val="6"/>
      <w:numFmt w:val="decimal"/>
      <w:lvlText w:val="%1.%2.%3."/>
      <w:lvlJc w:val="left"/>
      <w:pPr>
        <w:tabs>
          <w:tab w:val="num" w:pos="1286"/>
        </w:tabs>
        <w:ind w:left="1286" w:hanging="720"/>
      </w:pPr>
      <w:rPr>
        <w:rFonts w:ascii="Times New Roman" w:eastAsia="Times New Roman" w:hAnsi="Times New Roman" w:cs="Times New Roman" w:hint="default"/>
        <w:b w:val="0"/>
        <w:color w:val="000000"/>
        <w:sz w:val="20"/>
      </w:rPr>
    </w:lvl>
    <w:lvl w:ilvl="3">
      <w:start w:val="1"/>
      <w:numFmt w:val="decimal"/>
      <w:lvlText w:val="%1.%2.%3.%4."/>
      <w:lvlJc w:val="left"/>
      <w:pPr>
        <w:tabs>
          <w:tab w:val="num" w:pos="1569"/>
        </w:tabs>
        <w:ind w:left="1569" w:hanging="720"/>
      </w:pPr>
      <w:rPr>
        <w:rFonts w:ascii="Times New Roman" w:eastAsia="Times New Roman" w:hAnsi="Times New Roman" w:cs="Times New Roman" w:hint="default"/>
        <w:b w:val="0"/>
        <w:color w:val="000000"/>
        <w:sz w:val="20"/>
      </w:rPr>
    </w:lvl>
    <w:lvl w:ilvl="4">
      <w:start w:val="1"/>
      <w:numFmt w:val="decimal"/>
      <w:lvlText w:val="%1.%2.%3.%4.%5."/>
      <w:lvlJc w:val="left"/>
      <w:pPr>
        <w:tabs>
          <w:tab w:val="num" w:pos="2212"/>
        </w:tabs>
        <w:ind w:left="2212" w:hanging="1080"/>
      </w:pPr>
      <w:rPr>
        <w:rFonts w:ascii="Times New Roman" w:eastAsia="Times New Roman" w:hAnsi="Times New Roman" w:cs="Times New Roman" w:hint="default"/>
        <w:b w:val="0"/>
        <w:color w:val="000000"/>
        <w:sz w:val="20"/>
      </w:rPr>
    </w:lvl>
    <w:lvl w:ilvl="5">
      <w:start w:val="1"/>
      <w:numFmt w:val="decimal"/>
      <w:lvlText w:val="%1.%2.%3.%4.%5.%6."/>
      <w:lvlJc w:val="left"/>
      <w:pPr>
        <w:tabs>
          <w:tab w:val="num" w:pos="2495"/>
        </w:tabs>
        <w:ind w:left="2495" w:hanging="1080"/>
      </w:pPr>
      <w:rPr>
        <w:rFonts w:ascii="Times New Roman" w:eastAsia="Times New Roman" w:hAnsi="Times New Roman" w:cs="Times New Roman" w:hint="default"/>
        <w:b w:val="0"/>
        <w:color w:val="000000"/>
        <w:sz w:val="20"/>
      </w:rPr>
    </w:lvl>
    <w:lvl w:ilvl="6">
      <w:start w:val="1"/>
      <w:numFmt w:val="decimal"/>
      <w:lvlText w:val="%1.%2.%3.%4.%5.%6.%7."/>
      <w:lvlJc w:val="left"/>
      <w:pPr>
        <w:tabs>
          <w:tab w:val="num" w:pos="3138"/>
        </w:tabs>
        <w:ind w:left="3138" w:hanging="1440"/>
      </w:pPr>
      <w:rPr>
        <w:rFonts w:ascii="Times New Roman" w:eastAsia="Times New Roman" w:hAnsi="Times New Roman" w:cs="Times New Roman" w:hint="default"/>
        <w:b w:val="0"/>
        <w:color w:val="000000"/>
        <w:sz w:val="20"/>
      </w:rPr>
    </w:lvl>
    <w:lvl w:ilvl="7">
      <w:start w:val="1"/>
      <w:numFmt w:val="decimal"/>
      <w:lvlText w:val="%1.%2.%3.%4.%5.%6.%7.%8."/>
      <w:lvlJc w:val="left"/>
      <w:pPr>
        <w:tabs>
          <w:tab w:val="num" w:pos="3421"/>
        </w:tabs>
        <w:ind w:left="3421" w:hanging="1440"/>
      </w:pPr>
      <w:rPr>
        <w:rFonts w:ascii="Times New Roman" w:eastAsia="Times New Roman" w:hAnsi="Times New Roman" w:cs="Times New Roman" w:hint="default"/>
        <w:b w:val="0"/>
        <w:color w:val="000000"/>
        <w:sz w:val="20"/>
      </w:rPr>
    </w:lvl>
    <w:lvl w:ilvl="8">
      <w:start w:val="1"/>
      <w:numFmt w:val="decimal"/>
      <w:lvlText w:val="%1.%2.%3.%4.%5.%6.%7.%8.%9."/>
      <w:lvlJc w:val="left"/>
      <w:pPr>
        <w:tabs>
          <w:tab w:val="num" w:pos="4064"/>
        </w:tabs>
        <w:ind w:left="4064" w:hanging="1800"/>
      </w:pPr>
      <w:rPr>
        <w:rFonts w:ascii="Times New Roman" w:eastAsia="Times New Roman" w:hAnsi="Times New Roman" w:cs="Times New Roman" w:hint="default"/>
        <w:b w:val="0"/>
        <w:color w:val="000000"/>
        <w:sz w:val="20"/>
      </w:rPr>
    </w:lvl>
  </w:abstractNum>
  <w:abstractNum w:abstractNumId="25">
    <w:nsid w:val="7F9C5ABD"/>
    <w:multiLevelType w:val="hybridMultilevel"/>
    <w:tmpl w:val="1EE22EC8"/>
    <w:lvl w:ilvl="0" w:tplc="0419000F">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16"/>
  </w:num>
  <w:num w:numId="3">
    <w:abstractNumId w:val="24"/>
  </w:num>
  <w:num w:numId="4">
    <w:abstractNumId w:val="15"/>
  </w:num>
  <w:num w:numId="5">
    <w:abstractNumId w:val="25"/>
  </w:num>
  <w:num w:numId="6">
    <w:abstractNumId w:val="21"/>
  </w:num>
  <w:num w:numId="7">
    <w:abstractNumId w:val="18"/>
  </w:num>
  <w:num w:numId="8">
    <w:abstractNumId w:val="6"/>
  </w:num>
  <w:num w:numId="9">
    <w:abstractNumId w:val="17"/>
  </w:num>
  <w:num w:numId="10">
    <w:abstractNumId w:val="10"/>
  </w:num>
  <w:num w:numId="11">
    <w:abstractNumId w:val="0"/>
  </w:num>
  <w:num w:numId="12">
    <w:abstractNumId w:val="12"/>
  </w:num>
  <w:num w:numId="13">
    <w:abstractNumId w:val="5"/>
  </w:num>
  <w:num w:numId="14">
    <w:abstractNumId w:val="8"/>
  </w:num>
  <w:num w:numId="15">
    <w:abstractNumId w:val="19"/>
  </w:num>
  <w:num w:numId="16">
    <w:abstractNumId w:val="22"/>
  </w:num>
  <w:num w:numId="17">
    <w:abstractNumId w:val="14"/>
  </w:num>
  <w:num w:numId="18">
    <w:abstractNumId w:val="4"/>
  </w:num>
  <w:num w:numId="19">
    <w:abstractNumId w:val="2"/>
  </w:num>
  <w:num w:numId="20">
    <w:abstractNumId w:val="3"/>
  </w:num>
  <w:num w:numId="21">
    <w:abstractNumId w:val="23"/>
  </w:num>
  <w:num w:numId="22">
    <w:abstractNumId w:val="13"/>
  </w:num>
  <w:num w:numId="23">
    <w:abstractNumId w:val="1"/>
  </w:num>
  <w:num w:numId="24">
    <w:abstractNumId w:val="7"/>
  </w:num>
  <w:num w:numId="25">
    <w:abstractNumId w:val="20"/>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882"/>
    <w:rsid w:val="00565660"/>
    <w:rsid w:val="00675A29"/>
    <w:rsid w:val="00737882"/>
    <w:rsid w:val="00B90B06"/>
    <w:rsid w:val="00BC7265"/>
    <w:rsid w:val="00C168C2"/>
    <w:rsid w:val="00CE0F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265"/>
    <w:rPr>
      <w:rFonts w:ascii="Calibri" w:eastAsia="Calibri" w:hAnsi="Calibri" w:cs="Times New Roman"/>
    </w:rPr>
  </w:style>
  <w:style w:type="paragraph" w:styleId="1">
    <w:name w:val="heading 1"/>
    <w:basedOn w:val="a"/>
    <w:next w:val="a"/>
    <w:link w:val="10"/>
    <w:uiPriority w:val="99"/>
    <w:qFormat/>
    <w:rsid w:val="00BC7265"/>
    <w:pPr>
      <w:autoSpaceDE w:val="0"/>
      <w:autoSpaceDN w:val="0"/>
      <w:adjustRightInd w:val="0"/>
      <w:spacing w:before="108" w:after="108" w:line="240" w:lineRule="auto"/>
      <w:jc w:val="center"/>
      <w:outlineLvl w:val="0"/>
    </w:pPr>
    <w:rPr>
      <w:rFonts w:ascii="Arial" w:hAnsi="Arial" w:cs="Arial"/>
      <w:b/>
      <w:bCs/>
      <w:color w:val="00008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C7265"/>
    <w:rPr>
      <w:rFonts w:ascii="Arial" w:eastAsia="Calibri" w:hAnsi="Arial" w:cs="Arial"/>
      <w:b/>
      <w:bCs/>
      <w:color w:val="000080"/>
      <w:sz w:val="24"/>
      <w:szCs w:val="24"/>
      <w:lang w:eastAsia="ru-RU"/>
    </w:rPr>
  </w:style>
  <w:style w:type="paragraph" w:styleId="a3">
    <w:name w:val="No Spacing"/>
    <w:uiPriority w:val="1"/>
    <w:qFormat/>
    <w:rsid w:val="00BC7265"/>
    <w:pPr>
      <w:spacing w:after="0" w:line="240" w:lineRule="auto"/>
    </w:pPr>
  </w:style>
  <w:style w:type="paragraph" w:customStyle="1" w:styleId="western">
    <w:name w:val="western"/>
    <w:basedOn w:val="a"/>
    <w:uiPriority w:val="99"/>
    <w:rsid w:val="00BC7265"/>
    <w:pPr>
      <w:spacing w:before="100" w:beforeAutospacing="1" w:after="115" w:line="240" w:lineRule="auto"/>
    </w:pPr>
    <w:rPr>
      <w:rFonts w:ascii="Times New Roman" w:eastAsia="Times New Roman" w:hAnsi="Times New Roman"/>
      <w:color w:val="000000"/>
      <w:sz w:val="20"/>
      <w:szCs w:val="20"/>
      <w:lang w:eastAsia="ru-RU"/>
    </w:rPr>
  </w:style>
  <w:style w:type="paragraph" w:customStyle="1" w:styleId="cjk">
    <w:name w:val="cjk"/>
    <w:basedOn w:val="a"/>
    <w:uiPriority w:val="99"/>
    <w:rsid w:val="00BC7265"/>
    <w:pPr>
      <w:spacing w:before="100" w:beforeAutospacing="1" w:after="115" w:line="240" w:lineRule="auto"/>
    </w:pPr>
    <w:rPr>
      <w:rFonts w:ascii="Times New Roman" w:eastAsia="Times New Roman" w:hAnsi="Times New Roman"/>
      <w:color w:val="000000"/>
      <w:sz w:val="20"/>
      <w:szCs w:val="20"/>
      <w:lang w:eastAsia="ru-RU"/>
    </w:rPr>
  </w:style>
  <w:style w:type="paragraph" w:customStyle="1" w:styleId="ctl">
    <w:name w:val="ctl"/>
    <w:basedOn w:val="a"/>
    <w:uiPriority w:val="99"/>
    <w:rsid w:val="00BC7265"/>
    <w:pPr>
      <w:spacing w:before="100" w:beforeAutospacing="1" w:after="115" w:line="240" w:lineRule="auto"/>
    </w:pPr>
    <w:rPr>
      <w:rFonts w:ascii="Times New Roman" w:eastAsia="Times New Roman" w:hAnsi="Times New Roman"/>
      <w:color w:val="000000"/>
      <w:sz w:val="20"/>
      <w:szCs w:val="20"/>
      <w:lang w:eastAsia="ru-RU"/>
    </w:rPr>
  </w:style>
  <w:style w:type="character" w:customStyle="1" w:styleId="highlight">
    <w:name w:val="highlight"/>
    <w:basedOn w:val="a0"/>
    <w:uiPriority w:val="99"/>
    <w:rsid w:val="00BC7265"/>
    <w:rPr>
      <w:rFonts w:cs="Times New Roman"/>
    </w:rPr>
  </w:style>
  <w:style w:type="character" w:styleId="a4">
    <w:name w:val="Hyperlink"/>
    <w:basedOn w:val="a0"/>
    <w:uiPriority w:val="99"/>
    <w:rsid w:val="00BC7265"/>
    <w:rPr>
      <w:rFonts w:cs="Times New Roman"/>
      <w:color w:val="0000FF"/>
      <w:u w:val="single"/>
    </w:rPr>
  </w:style>
  <w:style w:type="paragraph" w:customStyle="1" w:styleId="ConsPlusTitle">
    <w:name w:val="ConsPlusTitle"/>
    <w:uiPriority w:val="99"/>
    <w:rsid w:val="00BC7265"/>
    <w:pPr>
      <w:autoSpaceDE w:val="0"/>
      <w:autoSpaceDN w:val="0"/>
      <w:adjustRightInd w:val="0"/>
      <w:spacing w:after="0" w:line="240" w:lineRule="auto"/>
    </w:pPr>
    <w:rPr>
      <w:rFonts w:ascii="Times New Roman" w:eastAsia="Calibri" w:hAnsi="Times New Roman" w:cs="Times New Roman"/>
      <w:b/>
      <w:bCs/>
    </w:rPr>
  </w:style>
  <w:style w:type="character" w:customStyle="1" w:styleId="a5">
    <w:name w:val="Текст выноски Знак"/>
    <w:basedOn w:val="a0"/>
    <w:link w:val="a6"/>
    <w:uiPriority w:val="99"/>
    <w:semiHidden/>
    <w:rsid w:val="00BC7265"/>
    <w:rPr>
      <w:rFonts w:ascii="Tahoma" w:eastAsia="Calibri" w:hAnsi="Tahoma" w:cs="Tahoma"/>
      <w:sz w:val="16"/>
      <w:szCs w:val="16"/>
    </w:rPr>
  </w:style>
  <w:style w:type="paragraph" w:styleId="a6">
    <w:name w:val="Balloon Text"/>
    <w:basedOn w:val="a"/>
    <w:link w:val="a5"/>
    <w:uiPriority w:val="99"/>
    <w:semiHidden/>
    <w:rsid w:val="00BC7265"/>
    <w:pPr>
      <w:spacing w:after="0" w:line="240" w:lineRule="auto"/>
    </w:pPr>
    <w:rPr>
      <w:rFonts w:ascii="Tahoma" w:hAnsi="Tahoma" w:cs="Tahoma"/>
      <w:sz w:val="16"/>
      <w:szCs w:val="16"/>
    </w:rPr>
  </w:style>
  <w:style w:type="paragraph" w:styleId="a7">
    <w:name w:val="header"/>
    <w:basedOn w:val="a"/>
    <w:link w:val="a8"/>
    <w:uiPriority w:val="99"/>
    <w:semiHidden/>
    <w:rsid w:val="00BC7265"/>
    <w:pPr>
      <w:tabs>
        <w:tab w:val="center" w:pos="4677"/>
        <w:tab w:val="right" w:pos="9355"/>
      </w:tabs>
    </w:pPr>
  </w:style>
  <w:style w:type="character" w:customStyle="1" w:styleId="a8">
    <w:name w:val="Верхний колонтитул Знак"/>
    <w:basedOn w:val="a0"/>
    <w:link w:val="a7"/>
    <w:uiPriority w:val="99"/>
    <w:semiHidden/>
    <w:rsid w:val="00BC7265"/>
    <w:rPr>
      <w:rFonts w:ascii="Calibri" w:eastAsia="Calibri" w:hAnsi="Calibri" w:cs="Times New Roman"/>
    </w:rPr>
  </w:style>
  <w:style w:type="paragraph" w:styleId="a9">
    <w:name w:val="footer"/>
    <w:basedOn w:val="a"/>
    <w:link w:val="aa"/>
    <w:uiPriority w:val="99"/>
    <w:rsid w:val="00BC7265"/>
    <w:pPr>
      <w:tabs>
        <w:tab w:val="center" w:pos="4677"/>
        <w:tab w:val="right" w:pos="9355"/>
      </w:tabs>
    </w:pPr>
  </w:style>
  <w:style w:type="character" w:customStyle="1" w:styleId="aa">
    <w:name w:val="Нижний колонтитул Знак"/>
    <w:basedOn w:val="a0"/>
    <w:link w:val="a9"/>
    <w:uiPriority w:val="99"/>
    <w:rsid w:val="00BC7265"/>
    <w:rPr>
      <w:rFonts w:ascii="Calibri" w:eastAsia="Calibri" w:hAnsi="Calibri" w:cs="Times New Roman"/>
    </w:rPr>
  </w:style>
  <w:style w:type="paragraph" w:styleId="ab">
    <w:name w:val="List Paragraph"/>
    <w:basedOn w:val="a"/>
    <w:uiPriority w:val="99"/>
    <w:qFormat/>
    <w:rsid w:val="00BC7265"/>
    <w:pPr>
      <w:ind w:left="720"/>
      <w:contextualSpacing/>
    </w:pPr>
    <w:rPr>
      <w:rFonts w:eastAsia="Times New Roman"/>
      <w:lang w:eastAsia="ru-RU"/>
    </w:rPr>
  </w:style>
  <w:style w:type="character" w:customStyle="1" w:styleId="val">
    <w:name w:val="val"/>
    <w:basedOn w:val="a0"/>
    <w:uiPriority w:val="99"/>
    <w:rsid w:val="00BC7265"/>
    <w:rPr>
      <w:rFonts w:cs="Times New Roman"/>
    </w:rPr>
  </w:style>
  <w:style w:type="character" w:customStyle="1" w:styleId="ac">
    <w:name w:val="Гипертекстовая ссылка"/>
    <w:basedOn w:val="a0"/>
    <w:uiPriority w:val="99"/>
    <w:rsid w:val="00BC7265"/>
    <w:rPr>
      <w:rFonts w:cs="Times New Roman"/>
      <w:color w:val="008000"/>
    </w:rPr>
  </w:style>
  <w:style w:type="paragraph" w:customStyle="1" w:styleId="ad">
    <w:name w:val="Нормальный (таблица)"/>
    <w:basedOn w:val="a"/>
    <w:next w:val="a"/>
    <w:uiPriority w:val="99"/>
    <w:rsid w:val="00BC7265"/>
    <w:pPr>
      <w:autoSpaceDE w:val="0"/>
      <w:autoSpaceDN w:val="0"/>
      <w:adjustRightInd w:val="0"/>
      <w:spacing w:after="0" w:line="240" w:lineRule="auto"/>
      <w:jc w:val="both"/>
    </w:pPr>
    <w:rPr>
      <w:rFonts w:ascii="Arial"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265"/>
    <w:rPr>
      <w:rFonts w:ascii="Calibri" w:eastAsia="Calibri" w:hAnsi="Calibri" w:cs="Times New Roman"/>
    </w:rPr>
  </w:style>
  <w:style w:type="paragraph" w:styleId="1">
    <w:name w:val="heading 1"/>
    <w:basedOn w:val="a"/>
    <w:next w:val="a"/>
    <w:link w:val="10"/>
    <w:uiPriority w:val="99"/>
    <w:qFormat/>
    <w:rsid w:val="00BC7265"/>
    <w:pPr>
      <w:autoSpaceDE w:val="0"/>
      <w:autoSpaceDN w:val="0"/>
      <w:adjustRightInd w:val="0"/>
      <w:spacing w:before="108" w:after="108" w:line="240" w:lineRule="auto"/>
      <w:jc w:val="center"/>
      <w:outlineLvl w:val="0"/>
    </w:pPr>
    <w:rPr>
      <w:rFonts w:ascii="Arial" w:hAnsi="Arial" w:cs="Arial"/>
      <w:b/>
      <w:bCs/>
      <w:color w:val="00008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C7265"/>
    <w:rPr>
      <w:rFonts w:ascii="Arial" w:eastAsia="Calibri" w:hAnsi="Arial" w:cs="Arial"/>
      <w:b/>
      <w:bCs/>
      <w:color w:val="000080"/>
      <w:sz w:val="24"/>
      <w:szCs w:val="24"/>
      <w:lang w:eastAsia="ru-RU"/>
    </w:rPr>
  </w:style>
  <w:style w:type="paragraph" w:styleId="a3">
    <w:name w:val="No Spacing"/>
    <w:uiPriority w:val="1"/>
    <w:qFormat/>
    <w:rsid w:val="00BC7265"/>
    <w:pPr>
      <w:spacing w:after="0" w:line="240" w:lineRule="auto"/>
    </w:pPr>
  </w:style>
  <w:style w:type="paragraph" w:customStyle="1" w:styleId="western">
    <w:name w:val="western"/>
    <w:basedOn w:val="a"/>
    <w:uiPriority w:val="99"/>
    <w:rsid w:val="00BC7265"/>
    <w:pPr>
      <w:spacing w:before="100" w:beforeAutospacing="1" w:after="115" w:line="240" w:lineRule="auto"/>
    </w:pPr>
    <w:rPr>
      <w:rFonts w:ascii="Times New Roman" w:eastAsia="Times New Roman" w:hAnsi="Times New Roman"/>
      <w:color w:val="000000"/>
      <w:sz w:val="20"/>
      <w:szCs w:val="20"/>
      <w:lang w:eastAsia="ru-RU"/>
    </w:rPr>
  </w:style>
  <w:style w:type="paragraph" w:customStyle="1" w:styleId="cjk">
    <w:name w:val="cjk"/>
    <w:basedOn w:val="a"/>
    <w:uiPriority w:val="99"/>
    <w:rsid w:val="00BC7265"/>
    <w:pPr>
      <w:spacing w:before="100" w:beforeAutospacing="1" w:after="115" w:line="240" w:lineRule="auto"/>
    </w:pPr>
    <w:rPr>
      <w:rFonts w:ascii="Times New Roman" w:eastAsia="Times New Roman" w:hAnsi="Times New Roman"/>
      <w:color w:val="000000"/>
      <w:sz w:val="20"/>
      <w:szCs w:val="20"/>
      <w:lang w:eastAsia="ru-RU"/>
    </w:rPr>
  </w:style>
  <w:style w:type="paragraph" w:customStyle="1" w:styleId="ctl">
    <w:name w:val="ctl"/>
    <w:basedOn w:val="a"/>
    <w:uiPriority w:val="99"/>
    <w:rsid w:val="00BC7265"/>
    <w:pPr>
      <w:spacing w:before="100" w:beforeAutospacing="1" w:after="115" w:line="240" w:lineRule="auto"/>
    </w:pPr>
    <w:rPr>
      <w:rFonts w:ascii="Times New Roman" w:eastAsia="Times New Roman" w:hAnsi="Times New Roman"/>
      <w:color w:val="000000"/>
      <w:sz w:val="20"/>
      <w:szCs w:val="20"/>
      <w:lang w:eastAsia="ru-RU"/>
    </w:rPr>
  </w:style>
  <w:style w:type="character" w:customStyle="1" w:styleId="highlight">
    <w:name w:val="highlight"/>
    <w:basedOn w:val="a0"/>
    <w:uiPriority w:val="99"/>
    <w:rsid w:val="00BC7265"/>
    <w:rPr>
      <w:rFonts w:cs="Times New Roman"/>
    </w:rPr>
  </w:style>
  <w:style w:type="character" w:styleId="a4">
    <w:name w:val="Hyperlink"/>
    <w:basedOn w:val="a0"/>
    <w:uiPriority w:val="99"/>
    <w:rsid w:val="00BC7265"/>
    <w:rPr>
      <w:rFonts w:cs="Times New Roman"/>
      <w:color w:val="0000FF"/>
      <w:u w:val="single"/>
    </w:rPr>
  </w:style>
  <w:style w:type="paragraph" w:customStyle="1" w:styleId="ConsPlusTitle">
    <w:name w:val="ConsPlusTitle"/>
    <w:uiPriority w:val="99"/>
    <w:rsid w:val="00BC7265"/>
    <w:pPr>
      <w:autoSpaceDE w:val="0"/>
      <w:autoSpaceDN w:val="0"/>
      <w:adjustRightInd w:val="0"/>
      <w:spacing w:after="0" w:line="240" w:lineRule="auto"/>
    </w:pPr>
    <w:rPr>
      <w:rFonts w:ascii="Times New Roman" w:eastAsia="Calibri" w:hAnsi="Times New Roman" w:cs="Times New Roman"/>
      <w:b/>
      <w:bCs/>
    </w:rPr>
  </w:style>
  <w:style w:type="character" w:customStyle="1" w:styleId="a5">
    <w:name w:val="Текст выноски Знак"/>
    <w:basedOn w:val="a0"/>
    <w:link w:val="a6"/>
    <w:uiPriority w:val="99"/>
    <w:semiHidden/>
    <w:rsid w:val="00BC7265"/>
    <w:rPr>
      <w:rFonts w:ascii="Tahoma" w:eastAsia="Calibri" w:hAnsi="Tahoma" w:cs="Tahoma"/>
      <w:sz w:val="16"/>
      <w:szCs w:val="16"/>
    </w:rPr>
  </w:style>
  <w:style w:type="paragraph" w:styleId="a6">
    <w:name w:val="Balloon Text"/>
    <w:basedOn w:val="a"/>
    <w:link w:val="a5"/>
    <w:uiPriority w:val="99"/>
    <w:semiHidden/>
    <w:rsid w:val="00BC7265"/>
    <w:pPr>
      <w:spacing w:after="0" w:line="240" w:lineRule="auto"/>
    </w:pPr>
    <w:rPr>
      <w:rFonts w:ascii="Tahoma" w:hAnsi="Tahoma" w:cs="Tahoma"/>
      <w:sz w:val="16"/>
      <w:szCs w:val="16"/>
    </w:rPr>
  </w:style>
  <w:style w:type="paragraph" w:styleId="a7">
    <w:name w:val="header"/>
    <w:basedOn w:val="a"/>
    <w:link w:val="a8"/>
    <w:uiPriority w:val="99"/>
    <w:semiHidden/>
    <w:rsid w:val="00BC7265"/>
    <w:pPr>
      <w:tabs>
        <w:tab w:val="center" w:pos="4677"/>
        <w:tab w:val="right" w:pos="9355"/>
      </w:tabs>
    </w:pPr>
  </w:style>
  <w:style w:type="character" w:customStyle="1" w:styleId="a8">
    <w:name w:val="Верхний колонтитул Знак"/>
    <w:basedOn w:val="a0"/>
    <w:link w:val="a7"/>
    <w:uiPriority w:val="99"/>
    <w:semiHidden/>
    <w:rsid w:val="00BC7265"/>
    <w:rPr>
      <w:rFonts w:ascii="Calibri" w:eastAsia="Calibri" w:hAnsi="Calibri" w:cs="Times New Roman"/>
    </w:rPr>
  </w:style>
  <w:style w:type="paragraph" w:styleId="a9">
    <w:name w:val="footer"/>
    <w:basedOn w:val="a"/>
    <w:link w:val="aa"/>
    <w:uiPriority w:val="99"/>
    <w:rsid w:val="00BC7265"/>
    <w:pPr>
      <w:tabs>
        <w:tab w:val="center" w:pos="4677"/>
        <w:tab w:val="right" w:pos="9355"/>
      </w:tabs>
    </w:pPr>
  </w:style>
  <w:style w:type="character" w:customStyle="1" w:styleId="aa">
    <w:name w:val="Нижний колонтитул Знак"/>
    <w:basedOn w:val="a0"/>
    <w:link w:val="a9"/>
    <w:uiPriority w:val="99"/>
    <w:rsid w:val="00BC7265"/>
    <w:rPr>
      <w:rFonts w:ascii="Calibri" w:eastAsia="Calibri" w:hAnsi="Calibri" w:cs="Times New Roman"/>
    </w:rPr>
  </w:style>
  <w:style w:type="paragraph" w:styleId="ab">
    <w:name w:val="List Paragraph"/>
    <w:basedOn w:val="a"/>
    <w:uiPriority w:val="99"/>
    <w:qFormat/>
    <w:rsid w:val="00BC7265"/>
    <w:pPr>
      <w:ind w:left="720"/>
      <w:contextualSpacing/>
    </w:pPr>
    <w:rPr>
      <w:rFonts w:eastAsia="Times New Roman"/>
      <w:lang w:eastAsia="ru-RU"/>
    </w:rPr>
  </w:style>
  <w:style w:type="character" w:customStyle="1" w:styleId="val">
    <w:name w:val="val"/>
    <w:basedOn w:val="a0"/>
    <w:uiPriority w:val="99"/>
    <w:rsid w:val="00BC7265"/>
    <w:rPr>
      <w:rFonts w:cs="Times New Roman"/>
    </w:rPr>
  </w:style>
  <w:style w:type="character" w:customStyle="1" w:styleId="ac">
    <w:name w:val="Гипертекстовая ссылка"/>
    <w:basedOn w:val="a0"/>
    <w:uiPriority w:val="99"/>
    <w:rsid w:val="00BC7265"/>
    <w:rPr>
      <w:rFonts w:cs="Times New Roman"/>
      <w:color w:val="008000"/>
    </w:rPr>
  </w:style>
  <w:style w:type="paragraph" w:customStyle="1" w:styleId="ad">
    <w:name w:val="Нормальный (таблица)"/>
    <w:basedOn w:val="a"/>
    <w:next w:val="a"/>
    <w:uiPriority w:val="99"/>
    <w:rsid w:val="00BC7265"/>
    <w:pPr>
      <w:autoSpaceDE w:val="0"/>
      <w:autoSpaceDN w:val="0"/>
      <w:adjustRightInd w:val="0"/>
      <w:spacing w:after="0" w:line="240" w:lineRule="auto"/>
      <w:jc w:val="both"/>
    </w:pPr>
    <w:rPr>
      <w:rFonts w:ascii="Arial"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0" TargetMode="External"/><Relationship Id="rId13" Type="http://schemas.openxmlformats.org/officeDocument/2006/relationships/hyperlink" Target="garantF1://12017360.1000" TargetMode="External"/><Relationship Id="rId18" Type="http://schemas.openxmlformats.org/officeDocument/2006/relationships/hyperlink" Target="garantF1://10064072.742"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pioneradm" TargetMode="External"/><Relationship Id="rId12" Type="http://schemas.openxmlformats.org/officeDocument/2006/relationships/hyperlink" Target="garantF1://12017360.2000" TargetMode="External"/><Relationship Id="rId17" Type="http://schemas.openxmlformats.org/officeDocument/2006/relationships/hyperlink" Target="garantF1://12017360.2000" TargetMode="External"/><Relationship Id="rId2" Type="http://schemas.openxmlformats.org/officeDocument/2006/relationships/styles" Target="styles.xml"/><Relationship Id="rId16" Type="http://schemas.openxmlformats.org/officeDocument/2006/relationships/hyperlink" Target="garantF1://12017360.100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garantF1://10064072.0" TargetMode="External"/><Relationship Id="rId11" Type="http://schemas.openxmlformats.org/officeDocument/2006/relationships/hyperlink" Target="garantF1://12017360.1000" TargetMode="External"/><Relationship Id="rId5" Type="http://schemas.openxmlformats.org/officeDocument/2006/relationships/webSettings" Target="webSettings.xml"/><Relationship Id="rId15" Type="http://schemas.openxmlformats.org/officeDocument/2006/relationships/hyperlink" Target="garantF1://3822376.0" TargetMode="External"/><Relationship Id="rId10" Type="http://schemas.openxmlformats.org/officeDocument/2006/relationships/hyperlink" Target="garantF1://12017360.200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garantF1://12017360.1000" TargetMode="External"/><Relationship Id="rId14" Type="http://schemas.openxmlformats.org/officeDocument/2006/relationships/hyperlink" Target="garantF1://1203703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41</Pages>
  <Words>13683</Words>
  <Characters>77999</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91500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2013-06-24T05:41:00Z</dcterms:created>
  <dcterms:modified xsi:type="dcterms:W3CDTF">2013-06-24T06:24:00Z</dcterms:modified>
</cp:coreProperties>
</file>