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E414CC" w:rsidRDefault="00BB11B4" w:rsidP="00A93BFA">
      <w:pPr>
        <w:jc w:val="center"/>
        <w:rPr>
          <w:b/>
        </w:rPr>
      </w:pPr>
      <w:r w:rsidRPr="00E414CC">
        <w:rPr>
          <w:b/>
        </w:rPr>
        <w:t>П</w:t>
      </w:r>
      <w:r w:rsidR="00A93BFA" w:rsidRPr="00E414CC">
        <w:rPr>
          <w:b/>
        </w:rPr>
        <w:t>РОТОКОЛ</w:t>
      </w:r>
    </w:p>
    <w:p w:rsidR="00BD1BD9" w:rsidRPr="00E414CC" w:rsidRDefault="00C71D78" w:rsidP="00BD1BD9">
      <w:pPr>
        <w:jc w:val="center"/>
        <w:rPr>
          <w:b/>
        </w:rPr>
      </w:pPr>
      <w:r w:rsidRPr="00E414CC">
        <w:rPr>
          <w:b/>
        </w:rPr>
        <w:t>определения участников аукциона</w:t>
      </w:r>
    </w:p>
    <w:p w:rsidR="00BD1BD9" w:rsidRPr="00E414CC" w:rsidRDefault="00BD1BD9" w:rsidP="00BD1BD9">
      <w:pPr>
        <w:jc w:val="center"/>
        <w:rPr>
          <w:b/>
        </w:rPr>
      </w:pPr>
    </w:p>
    <w:p w:rsidR="00BD1BD9" w:rsidRPr="00E414CC" w:rsidRDefault="00BD1BD9" w:rsidP="00BD1BD9">
      <w:pPr>
        <w:jc w:val="center"/>
        <w:rPr>
          <w:b/>
        </w:rPr>
      </w:pPr>
    </w:p>
    <w:p w:rsidR="00BD1BD9" w:rsidRPr="00E414CC" w:rsidRDefault="00BD1BD9" w:rsidP="008923CD">
      <w:pPr>
        <w:contextualSpacing/>
        <w:jc w:val="both"/>
        <w:rPr>
          <w:i/>
          <w:u w:val="single"/>
        </w:rPr>
      </w:pPr>
      <w:r w:rsidRPr="00E414CC">
        <w:t xml:space="preserve">Дата </w:t>
      </w:r>
      <w:r w:rsidR="00C71D78" w:rsidRPr="00E414CC">
        <w:t>определения участников аукциона</w:t>
      </w:r>
      <w:r w:rsidRPr="00E414CC">
        <w:t xml:space="preserve">: </w:t>
      </w:r>
      <w:r w:rsidRPr="00E414CC">
        <w:rPr>
          <w:i/>
          <w:u w:val="single"/>
        </w:rPr>
        <w:tab/>
      </w:r>
      <w:r w:rsidR="00E414CC" w:rsidRPr="00E414CC">
        <w:rPr>
          <w:i/>
          <w:u w:val="single"/>
        </w:rPr>
        <w:t>16</w:t>
      </w:r>
      <w:r w:rsidR="00546A8A" w:rsidRPr="00E414CC">
        <w:rPr>
          <w:i/>
          <w:u w:val="single"/>
        </w:rPr>
        <w:t>сентября</w:t>
      </w:r>
      <w:r w:rsidRPr="00E414CC">
        <w:rPr>
          <w:i/>
          <w:u w:val="single"/>
        </w:rPr>
        <w:t xml:space="preserve"> 201</w:t>
      </w:r>
      <w:r w:rsidR="00546A8A" w:rsidRPr="00E414CC">
        <w:rPr>
          <w:i/>
          <w:u w:val="single"/>
        </w:rPr>
        <w:t>4</w:t>
      </w:r>
      <w:r w:rsidRPr="00E414CC">
        <w:rPr>
          <w:i/>
          <w:u w:val="single"/>
        </w:rPr>
        <w:t xml:space="preserve"> года                                             </w:t>
      </w:r>
      <w:r w:rsidR="007A6FB3" w:rsidRPr="00E414CC">
        <w:rPr>
          <w:i/>
          <w:u w:val="single"/>
        </w:rPr>
        <w:tab/>
      </w:r>
    </w:p>
    <w:p w:rsidR="00BD1BD9" w:rsidRPr="00E414CC" w:rsidRDefault="00BD1BD9" w:rsidP="008923CD">
      <w:pPr>
        <w:contextualSpacing/>
        <w:jc w:val="both"/>
        <w:rPr>
          <w:i/>
          <w:u w:val="single"/>
        </w:rPr>
      </w:pPr>
      <w:r w:rsidRPr="00E414CC">
        <w:t>Место проведения:</w:t>
      </w:r>
      <w:r w:rsidRPr="00E414CC">
        <w:rPr>
          <w:u w:val="single"/>
        </w:rPr>
        <w:tab/>
      </w:r>
      <w:r w:rsidR="00E414CC" w:rsidRPr="00E414CC">
        <w:rPr>
          <w:i/>
          <w:u w:val="single"/>
        </w:rPr>
        <w:t xml:space="preserve">628217, ул. Ленина, 49, </w:t>
      </w:r>
      <w:proofErr w:type="spellStart"/>
      <w:r w:rsidR="00E414CC" w:rsidRPr="00E414CC">
        <w:rPr>
          <w:i/>
          <w:u w:val="single"/>
        </w:rPr>
        <w:t>с</w:t>
      </w:r>
      <w:proofErr w:type="gramStart"/>
      <w:r w:rsidR="00E414CC" w:rsidRPr="00E414CC">
        <w:rPr>
          <w:i/>
          <w:u w:val="single"/>
        </w:rPr>
        <w:t>.Б</w:t>
      </w:r>
      <w:proofErr w:type="gramEnd"/>
      <w:r w:rsidR="00E414CC" w:rsidRPr="00E414CC">
        <w:rPr>
          <w:i/>
          <w:u w:val="single"/>
        </w:rPr>
        <w:t>олчары</w:t>
      </w:r>
      <w:proofErr w:type="spellEnd"/>
      <w:r w:rsidR="00E414CC" w:rsidRPr="00E414CC">
        <w:rPr>
          <w:i/>
          <w:u w:val="single"/>
        </w:rPr>
        <w:t xml:space="preserve"> Кондинского района Ханты-Мансийского автономного округа - Югры Тюменской области, администрация (кабинет главы поселения)</w:t>
      </w:r>
      <w:r w:rsidR="00E414CC" w:rsidRPr="00E414CC">
        <w:rPr>
          <w:i/>
          <w:u w:val="single"/>
        </w:rPr>
        <w:tab/>
      </w:r>
    </w:p>
    <w:p w:rsidR="008F0703" w:rsidRPr="00E414CC" w:rsidRDefault="00BD1BD9" w:rsidP="00CE6EE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E414CC">
        <w:rPr>
          <w:szCs w:val="24"/>
        </w:rPr>
        <w:t xml:space="preserve">Предмет торгов (объект продажи): </w:t>
      </w:r>
    </w:p>
    <w:p w:rsidR="00E414CC" w:rsidRPr="00E414CC" w:rsidRDefault="00E414CC" w:rsidP="00E414CC">
      <w:pPr>
        <w:shd w:val="clear" w:color="auto" w:fill="FFFFFF"/>
        <w:tabs>
          <w:tab w:val="left" w:pos="0"/>
          <w:tab w:val="num" w:pos="1788"/>
        </w:tabs>
        <w:jc w:val="both"/>
      </w:pPr>
      <w:r w:rsidRPr="00E414CC">
        <w:rPr>
          <w:b/>
        </w:rPr>
        <w:t>Лот № 1</w:t>
      </w:r>
      <w:r w:rsidRPr="00E414CC">
        <w:t xml:space="preserve"> - автомобиль </w:t>
      </w:r>
      <w:r w:rsidRPr="00E414CC">
        <w:rPr>
          <w:lang w:val="en-US"/>
        </w:rPr>
        <w:t>SSANGYONGREXSTON</w:t>
      </w:r>
      <w:r w:rsidRPr="00E414CC">
        <w:t>, год выпуска 2005 , модель двигателя– 662925 10010724, цвет кузов</w:t>
      </w:r>
      <w:proofErr w:type="gramStart"/>
      <w:r w:rsidRPr="00E414CC">
        <w:t>а-</w:t>
      </w:r>
      <w:proofErr w:type="gramEnd"/>
      <w:r w:rsidRPr="00E414CC">
        <w:t xml:space="preserve"> серый, тип двигателя – дизельный,  мощность двигателя 120 (90) кВт, рабочий объем двигателя 2874 куб.см , разрешенная максимальная масса 2235 кг, изготовитель республика Корея, серия, № удостовер</w:t>
      </w:r>
      <w:bookmarkStart w:id="0" w:name="_GoBack"/>
      <w:bookmarkEnd w:id="0"/>
      <w:r w:rsidRPr="00E414CC">
        <w:t>ения, ГТД 10702040/090305/0002551.</w:t>
      </w:r>
    </w:p>
    <w:p w:rsidR="00E414CC" w:rsidRPr="00E414CC" w:rsidRDefault="00E414CC" w:rsidP="00E414CC">
      <w:pPr>
        <w:shd w:val="clear" w:color="auto" w:fill="FFFFFF"/>
        <w:tabs>
          <w:tab w:val="left" w:pos="0"/>
          <w:tab w:val="num" w:pos="1788"/>
        </w:tabs>
        <w:jc w:val="both"/>
        <w:rPr>
          <w:color w:val="000000"/>
        </w:rPr>
      </w:pPr>
    </w:p>
    <w:p w:rsidR="007253C2" w:rsidRPr="00E414CC" w:rsidRDefault="00C71D78" w:rsidP="00E414CC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E414CC">
        <w:rPr>
          <w:szCs w:val="24"/>
        </w:rPr>
        <w:t>Перечень принятых заявок:</w:t>
      </w:r>
      <w:r w:rsidR="007253C2" w:rsidRPr="00E414CC">
        <w:rPr>
          <w:i/>
          <w:szCs w:val="24"/>
          <w:u w:val="single"/>
        </w:rPr>
        <w:t>заявки отсутствуют.</w:t>
      </w:r>
    </w:p>
    <w:p w:rsidR="00000060" w:rsidRPr="00E414CC" w:rsidRDefault="00C71D78" w:rsidP="00000060">
      <w:pPr>
        <w:contextualSpacing/>
        <w:jc w:val="both"/>
        <w:rPr>
          <w:u w:val="single"/>
        </w:rPr>
      </w:pPr>
      <w:r w:rsidRPr="00E414CC">
        <w:t>Перечень отозванных заявок</w:t>
      </w:r>
      <w:r w:rsidR="00000060" w:rsidRPr="00E414CC">
        <w:t>:</w:t>
      </w:r>
      <w:r w:rsidR="00000060" w:rsidRPr="00E414CC">
        <w:rPr>
          <w:i/>
          <w:u w:val="single"/>
        </w:rPr>
        <w:t>о</w:t>
      </w:r>
      <w:r w:rsidRPr="00E414CC">
        <w:rPr>
          <w:i/>
          <w:u w:val="single"/>
        </w:rPr>
        <w:t>тозванные заявки отсутствуют</w:t>
      </w:r>
      <w:r w:rsidR="00000060" w:rsidRPr="00E414CC">
        <w:rPr>
          <w:i/>
          <w:u w:val="single"/>
        </w:rPr>
        <w:tab/>
      </w:r>
      <w:r w:rsidR="00000060" w:rsidRPr="00E414CC">
        <w:rPr>
          <w:i/>
          <w:u w:val="single"/>
        </w:rPr>
        <w:tab/>
      </w:r>
    </w:p>
    <w:p w:rsidR="007253C2" w:rsidRPr="00E414CC" w:rsidRDefault="002B5AA6" w:rsidP="007253C2">
      <w:pPr>
        <w:contextualSpacing/>
        <w:jc w:val="both"/>
      </w:pPr>
      <w:r w:rsidRPr="00E414CC">
        <w:t>Претенденты</w:t>
      </w:r>
      <w:r w:rsidR="00C71D78" w:rsidRPr="00E414CC">
        <w:t xml:space="preserve">признанные </w:t>
      </w:r>
      <w:r w:rsidRPr="00E414CC">
        <w:t>у</w:t>
      </w:r>
      <w:r w:rsidR="00000060" w:rsidRPr="00E414CC">
        <w:t>частник</w:t>
      </w:r>
      <w:r w:rsidR="00C71D78" w:rsidRPr="00E414CC">
        <w:t>ами аукциона</w:t>
      </w:r>
      <w:proofErr w:type="gramStart"/>
      <w:r w:rsidR="00BD1BD9" w:rsidRPr="00E414CC">
        <w:t>:</w:t>
      </w:r>
      <w:r w:rsidR="00094C8F" w:rsidRPr="00E414CC">
        <w:rPr>
          <w:i/>
          <w:u w:val="single"/>
        </w:rPr>
        <w:t>о</w:t>
      </w:r>
      <w:proofErr w:type="gramEnd"/>
      <w:r w:rsidR="00094C8F" w:rsidRPr="00E414CC">
        <w:rPr>
          <w:i/>
          <w:u w:val="single"/>
        </w:rPr>
        <w:t>тсутс</w:t>
      </w:r>
      <w:r w:rsidR="00AB07DF" w:rsidRPr="00E414CC">
        <w:rPr>
          <w:i/>
          <w:u w:val="single"/>
        </w:rPr>
        <w:t>т</w:t>
      </w:r>
      <w:r w:rsidR="00094C8F" w:rsidRPr="00E414CC">
        <w:rPr>
          <w:i/>
          <w:u w:val="single"/>
        </w:rPr>
        <w:t>вуют</w:t>
      </w:r>
      <w:r w:rsidR="00C71D78" w:rsidRPr="00E414CC">
        <w:rPr>
          <w:i/>
          <w:u w:val="single"/>
        </w:rPr>
        <w:t>.</w:t>
      </w:r>
    </w:p>
    <w:p w:rsidR="00000060" w:rsidRPr="00E414CC" w:rsidRDefault="0006266C" w:rsidP="007253C2">
      <w:pPr>
        <w:contextualSpacing/>
        <w:jc w:val="both"/>
        <w:rPr>
          <w:i/>
          <w:u w:val="single"/>
        </w:rPr>
      </w:pPr>
      <w:r w:rsidRPr="00E414CC">
        <w:t>Претенденты</w:t>
      </w:r>
      <w:r w:rsidR="000D46E4" w:rsidRPr="00E414CC">
        <w:t>,</w:t>
      </w:r>
      <w:r w:rsidRPr="00E414CC">
        <w:t xml:space="preserve"> которым отказано в допуске к участию в аукционе</w:t>
      </w:r>
      <w:r w:rsidR="00000060" w:rsidRPr="00E414CC">
        <w:t>:</w:t>
      </w:r>
      <w:r w:rsidR="00000060" w:rsidRPr="00E414CC">
        <w:rPr>
          <w:i/>
          <w:u w:val="single"/>
        </w:rPr>
        <w:tab/>
      </w:r>
      <w:r w:rsidR="00AB07DF" w:rsidRPr="00E414CC">
        <w:rPr>
          <w:i/>
          <w:u w:val="single"/>
        </w:rPr>
        <w:t>отсутствуют</w:t>
      </w:r>
      <w:r w:rsidR="009366C3" w:rsidRPr="00E414CC">
        <w:rPr>
          <w:i/>
          <w:u w:val="single"/>
        </w:rPr>
        <w:t>.</w:t>
      </w:r>
    </w:p>
    <w:p w:rsidR="00E414CC" w:rsidRPr="00E414CC" w:rsidRDefault="00E414CC" w:rsidP="007253C2">
      <w:pPr>
        <w:contextualSpacing/>
        <w:jc w:val="both"/>
      </w:pPr>
    </w:p>
    <w:p w:rsidR="007C31E0" w:rsidRPr="00E414CC" w:rsidRDefault="00BD1BD9" w:rsidP="009526F7">
      <w:pPr>
        <w:ind w:firstLine="720"/>
        <w:jc w:val="both"/>
        <w:rPr>
          <w:i/>
          <w:u w:val="single"/>
        </w:rPr>
      </w:pPr>
      <w:r w:rsidRPr="00E414CC">
        <w:t xml:space="preserve">В соответствие с </w:t>
      </w:r>
      <w:r w:rsidR="00AB07DF" w:rsidRPr="00E414CC">
        <w:t>Ф</w:t>
      </w:r>
      <w:r w:rsidRPr="00E414CC">
        <w:t>едеральн</w:t>
      </w:r>
      <w:r w:rsidR="004A39E4" w:rsidRPr="00E414CC">
        <w:t>ым</w:t>
      </w:r>
      <w:r w:rsidRPr="00E414CC">
        <w:t xml:space="preserve"> закон</w:t>
      </w:r>
      <w:r w:rsidR="004A39E4" w:rsidRPr="00E414CC">
        <w:t>ом</w:t>
      </w:r>
      <w:r w:rsidRPr="00E414CC">
        <w:t xml:space="preserve"> от 21.12.2001 г. № 178-ФЗ «О приватизации государственного и муниципального имущества», </w:t>
      </w:r>
      <w:r w:rsidR="009526F7" w:rsidRPr="00E414CC">
        <w:t>аукцион</w:t>
      </w:r>
      <w:r w:rsidR="0006266C" w:rsidRPr="00E414CC">
        <w:t>по лот</w:t>
      </w:r>
      <w:r w:rsidR="00E414CC" w:rsidRPr="00E414CC">
        <w:t>у</w:t>
      </w:r>
      <w:r w:rsidR="0006266C" w:rsidRPr="00E414CC">
        <w:t xml:space="preserve"> №</w:t>
      </w:r>
      <w:r w:rsidR="007253C2" w:rsidRPr="00E414CC">
        <w:t>1</w:t>
      </w:r>
      <w:r w:rsidR="00546A8A" w:rsidRPr="00E414CC">
        <w:t xml:space="preserve">, </w:t>
      </w:r>
      <w:r w:rsidR="00832C10" w:rsidRPr="00E414CC">
        <w:t>признается</w:t>
      </w:r>
      <w:r w:rsidR="002B5AA6" w:rsidRPr="00E414CC">
        <w:t xml:space="preserve"> несостоявшимся по причине отсутствия </w:t>
      </w:r>
      <w:r w:rsidR="00546A8A" w:rsidRPr="00E414CC">
        <w:t xml:space="preserve">заявок </w:t>
      </w:r>
      <w:r w:rsidR="00AB07DF" w:rsidRPr="00E414CC">
        <w:t>претендентов</w:t>
      </w:r>
      <w:r w:rsidR="009526F7" w:rsidRPr="00E414CC">
        <w:t>.</w:t>
      </w:r>
    </w:p>
    <w:p w:rsidR="00BD1BD9" w:rsidRPr="00E414CC" w:rsidRDefault="00BD1BD9" w:rsidP="008923CD">
      <w:pPr>
        <w:contextualSpacing/>
        <w:jc w:val="both"/>
      </w:pPr>
      <w:r w:rsidRPr="00E414CC">
        <w:t xml:space="preserve">Дополнительные сведения по </w:t>
      </w:r>
      <w:r w:rsidR="00832C10" w:rsidRPr="00E414CC">
        <w:t>определению участников аукциона</w:t>
      </w:r>
      <w:r w:rsidRPr="00E414CC">
        <w:t>:</w:t>
      </w:r>
    </w:p>
    <w:p w:rsidR="00BD1BD9" w:rsidRPr="00E414CC" w:rsidRDefault="0001103B" w:rsidP="008923CD">
      <w:pPr>
        <w:contextualSpacing/>
        <w:jc w:val="both"/>
      </w:pPr>
      <w:r w:rsidRPr="00E414CC">
        <w:t>о</w:t>
      </w:r>
      <w:r w:rsidR="00832C10" w:rsidRPr="00E414CC">
        <w:t>пределение участников аукциона</w:t>
      </w:r>
      <w:r w:rsidR="00BD1BD9" w:rsidRPr="00E414CC">
        <w:t xml:space="preserve"> соответствует требованиям законодательства РФ</w:t>
      </w:r>
      <w:r w:rsidRPr="00E414CC">
        <w:t>.</w:t>
      </w:r>
    </w:p>
    <w:p w:rsidR="0001103B" w:rsidRPr="00E414CC" w:rsidRDefault="0001103B" w:rsidP="008923CD">
      <w:pPr>
        <w:contextualSpacing/>
        <w:jc w:val="both"/>
      </w:pPr>
    </w:p>
    <w:p w:rsidR="00E414CC" w:rsidRPr="00E414CC" w:rsidRDefault="00E414CC" w:rsidP="00E414CC">
      <w:pPr>
        <w:contextualSpacing/>
        <w:jc w:val="both"/>
      </w:pPr>
      <w:r w:rsidRPr="00E414CC">
        <w:t>Подписи:</w:t>
      </w:r>
    </w:p>
    <w:p w:rsidR="00E414CC" w:rsidRPr="00E414CC" w:rsidRDefault="00E414CC" w:rsidP="00E414CC">
      <w:pPr>
        <w:contextualSpacing/>
        <w:jc w:val="both"/>
      </w:pPr>
      <w:r w:rsidRPr="00E414CC">
        <w:t>Председатель комиссии С.Ю.Мокроусов ________________</w:t>
      </w:r>
    </w:p>
    <w:p w:rsidR="00E414CC" w:rsidRPr="00E414CC" w:rsidRDefault="00E414CC" w:rsidP="00E414CC">
      <w:pPr>
        <w:contextualSpacing/>
        <w:jc w:val="both"/>
      </w:pPr>
      <w:r w:rsidRPr="00E414CC">
        <w:t xml:space="preserve">Заместитель председателя комиссии </w:t>
      </w:r>
      <w:proofErr w:type="spellStart"/>
      <w:r w:rsidRPr="00E414CC">
        <w:t>В.К.Шалагин</w:t>
      </w:r>
      <w:proofErr w:type="spellEnd"/>
      <w:r w:rsidRPr="00E414CC">
        <w:t>_______________________</w:t>
      </w:r>
    </w:p>
    <w:p w:rsidR="00E414CC" w:rsidRPr="00E414CC" w:rsidRDefault="00E414CC" w:rsidP="00E414CC">
      <w:pPr>
        <w:contextualSpacing/>
        <w:jc w:val="both"/>
      </w:pPr>
      <w:r w:rsidRPr="00E414CC">
        <w:t>Секретарь комиссии Т.Н.Шишкина ____________________________________</w:t>
      </w:r>
    </w:p>
    <w:p w:rsidR="00E414CC" w:rsidRPr="00E414CC" w:rsidRDefault="00E414CC" w:rsidP="00E414CC">
      <w:pPr>
        <w:contextualSpacing/>
        <w:jc w:val="both"/>
      </w:pPr>
      <w:r w:rsidRPr="00E414CC">
        <w:t>Члены комиссии:</w:t>
      </w:r>
    </w:p>
    <w:p w:rsidR="00E414CC" w:rsidRPr="00E414CC" w:rsidRDefault="00E414CC" w:rsidP="00E414CC">
      <w:pPr>
        <w:contextualSpacing/>
        <w:jc w:val="both"/>
      </w:pPr>
      <w:r w:rsidRPr="00E414CC">
        <w:t>О.А.Ельпина_______________________________________________________</w:t>
      </w:r>
    </w:p>
    <w:p w:rsidR="00E414CC" w:rsidRPr="00E414CC" w:rsidRDefault="00E414CC" w:rsidP="00E414CC">
      <w:pPr>
        <w:contextualSpacing/>
        <w:jc w:val="both"/>
      </w:pPr>
      <w:proofErr w:type="spellStart"/>
      <w:r w:rsidRPr="00E414CC">
        <w:t>О.А.Галашева</w:t>
      </w:r>
      <w:proofErr w:type="spellEnd"/>
      <w:r w:rsidRPr="00E414CC">
        <w:t>_______________________________________________</w:t>
      </w: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F6641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8397F"/>
    <w:rsid w:val="001914A4"/>
    <w:rsid w:val="001C6BC8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5DD7"/>
    <w:rsid w:val="003F4E3E"/>
    <w:rsid w:val="00426D29"/>
    <w:rsid w:val="0045144F"/>
    <w:rsid w:val="00455168"/>
    <w:rsid w:val="0045743F"/>
    <w:rsid w:val="004714A1"/>
    <w:rsid w:val="004A39E4"/>
    <w:rsid w:val="004D7B1B"/>
    <w:rsid w:val="004F19C1"/>
    <w:rsid w:val="004F4986"/>
    <w:rsid w:val="005150C4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6A87"/>
    <w:rsid w:val="00657684"/>
    <w:rsid w:val="00666369"/>
    <w:rsid w:val="00681352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2436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F0703"/>
    <w:rsid w:val="008F34A7"/>
    <w:rsid w:val="00905C94"/>
    <w:rsid w:val="009366C3"/>
    <w:rsid w:val="009407A2"/>
    <w:rsid w:val="009526F7"/>
    <w:rsid w:val="00971E7A"/>
    <w:rsid w:val="009769E0"/>
    <w:rsid w:val="00981B53"/>
    <w:rsid w:val="009B1217"/>
    <w:rsid w:val="009B1AAD"/>
    <w:rsid w:val="009C4F1C"/>
    <w:rsid w:val="009E0436"/>
    <w:rsid w:val="00A54AEF"/>
    <w:rsid w:val="00A62463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705"/>
    <w:rsid w:val="00C9390A"/>
    <w:rsid w:val="00C97BDD"/>
    <w:rsid w:val="00CA4DF0"/>
    <w:rsid w:val="00CC5CD6"/>
    <w:rsid w:val="00CD5204"/>
    <w:rsid w:val="00CE3D38"/>
    <w:rsid w:val="00CE6EED"/>
    <w:rsid w:val="00D33DFC"/>
    <w:rsid w:val="00D3596F"/>
    <w:rsid w:val="00D57711"/>
    <w:rsid w:val="00D57F84"/>
    <w:rsid w:val="00D74BD2"/>
    <w:rsid w:val="00D9724B"/>
    <w:rsid w:val="00D975AC"/>
    <w:rsid w:val="00DD7320"/>
    <w:rsid w:val="00DE1B6D"/>
    <w:rsid w:val="00DE7075"/>
    <w:rsid w:val="00E07A89"/>
    <w:rsid w:val="00E07B05"/>
    <w:rsid w:val="00E1115E"/>
    <w:rsid w:val="00E21837"/>
    <w:rsid w:val="00E21C03"/>
    <w:rsid w:val="00E414CC"/>
    <w:rsid w:val="00E41BEC"/>
    <w:rsid w:val="00E9263C"/>
    <w:rsid w:val="00EC3FE3"/>
    <w:rsid w:val="00ED7E78"/>
    <w:rsid w:val="00F07B0A"/>
    <w:rsid w:val="00F07C86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Декрет</cp:lastModifiedBy>
  <cp:revision>2</cp:revision>
  <cp:lastPrinted>2014-09-04T02:57:00Z</cp:lastPrinted>
  <dcterms:created xsi:type="dcterms:W3CDTF">2014-09-19T03:05:00Z</dcterms:created>
  <dcterms:modified xsi:type="dcterms:W3CDTF">2014-09-19T03:05:00Z</dcterms:modified>
</cp:coreProperties>
</file>