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2" w:rsidRPr="007356EF" w:rsidRDefault="00641DA2" w:rsidP="0073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7356EF" w:rsidRDefault="0057156B" w:rsidP="0073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7356E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7356EF" w:rsidRDefault="00382D4E" w:rsidP="0073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7356EF" w:rsidRDefault="00382D4E" w:rsidP="0073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7356EF" w:rsidRDefault="00354736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7356EF" w:rsidRDefault="0057156B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7356EF">
        <w:rPr>
          <w:b/>
          <w:bCs/>
          <w:iCs/>
          <w:sz w:val="24"/>
          <w:szCs w:val="24"/>
        </w:rPr>
        <w:t xml:space="preserve">ПРОТОКОЛ </w:t>
      </w:r>
      <w:r w:rsidR="00A26926" w:rsidRPr="007356EF">
        <w:rPr>
          <w:b/>
          <w:bCs/>
          <w:iCs/>
          <w:sz w:val="24"/>
          <w:szCs w:val="24"/>
        </w:rPr>
        <w:t xml:space="preserve"> № </w:t>
      </w:r>
      <w:r w:rsidR="007E23D4" w:rsidRPr="007356EF">
        <w:rPr>
          <w:b/>
          <w:bCs/>
          <w:iCs/>
          <w:sz w:val="24"/>
          <w:szCs w:val="24"/>
        </w:rPr>
        <w:t>4</w:t>
      </w:r>
      <w:r w:rsidR="00CC62A1">
        <w:rPr>
          <w:b/>
          <w:bCs/>
          <w:iCs/>
          <w:sz w:val="24"/>
          <w:szCs w:val="24"/>
        </w:rPr>
        <w:t>4</w:t>
      </w:r>
    </w:p>
    <w:p w:rsidR="00AA33EB" w:rsidRPr="007356EF" w:rsidRDefault="00AA33EB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7356EF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:rsidR="00AA33EB" w:rsidRPr="007356EF" w:rsidRDefault="0057156B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7356EF">
        <w:rPr>
          <w:bCs/>
          <w:iCs/>
          <w:sz w:val="24"/>
          <w:szCs w:val="24"/>
        </w:rPr>
        <w:t xml:space="preserve">от </w:t>
      </w:r>
      <w:r w:rsidR="00CC62A1">
        <w:rPr>
          <w:bCs/>
          <w:iCs/>
          <w:sz w:val="24"/>
          <w:szCs w:val="24"/>
        </w:rPr>
        <w:t>23 июня</w:t>
      </w:r>
      <w:r w:rsidR="008F1D17" w:rsidRPr="007356EF">
        <w:rPr>
          <w:bCs/>
          <w:iCs/>
          <w:sz w:val="24"/>
          <w:szCs w:val="24"/>
        </w:rPr>
        <w:t xml:space="preserve"> 20</w:t>
      </w:r>
      <w:r w:rsidR="00912B92" w:rsidRPr="007356EF">
        <w:rPr>
          <w:bCs/>
          <w:iCs/>
          <w:sz w:val="24"/>
          <w:szCs w:val="24"/>
        </w:rPr>
        <w:t>20</w:t>
      </w:r>
      <w:r w:rsidR="005D5B38" w:rsidRPr="007356EF">
        <w:rPr>
          <w:bCs/>
          <w:iCs/>
          <w:sz w:val="24"/>
          <w:szCs w:val="24"/>
        </w:rPr>
        <w:t xml:space="preserve"> </w:t>
      </w:r>
      <w:r w:rsidRPr="007356EF">
        <w:rPr>
          <w:bCs/>
          <w:iCs/>
          <w:sz w:val="24"/>
          <w:szCs w:val="24"/>
        </w:rPr>
        <w:t>года</w:t>
      </w:r>
    </w:p>
    <w:p w:rsidR="008F1D17" w:rsidRPr="007356EF" w:rsidRDefault="00832D73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7356EF">
        <w:rPr>
          <w:bCs/>
          <w:iCs/>
          <w:sz w:val="24"/>
          <w:szCs w:val="24"/>
        </w:rPr>
        <w:t>в режиме видео</w:t>
      </w:r>
      <w:r w:rsidR="00AD58C2" w:rsidRPr="007356EF">
        <w:rPr>
          <w:bCs/>
          <w:iCs/>
          <w:sz w:val="24"/>
          <w:szCs w:val="24"/>
        </w:rPr>
        <w:t>-</w:t>
      </w:r>
      <w:r w:rsidRPr="007356EF">
        <w:rPr>
          <w:bCs/>
          <w:iCs/>
          <w:sz w:val="24"/>
          <w:szCs w:val="24"/>
        </w:rPr>
        <w:t>конференц</w:t>
      </w:r>
      <w:r w:rsidR="00AD58C2" w:rsidRPr="007356EF">
        <w:rPr>
          <w:bCs/>
          <w:iCs/>
          <w:sz w:val="24"/>
          <w:szCs w:val="24"/>
        </w:rPr>
        <w:t>-</w:t>
      </w:r>
      <w:r w:rsidRPr="007356EF">
        <w:rPr>
          <w:bCs/>
          <w:iCs/>
          <w:sz w:val="24"/>
          <w:szCs w:val="24"/>
        </w:rPr>
        <w:t>связи</w:t>
      </w:r>
    </w:p>
    <w:p w:rsidR="00832D73" w:rsidRPr="007356EF" w:rsidRDefault="00832D73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1D17" w:rsidRPr="007356EF" w:rsidTr="00DF2795">
        <w:tc>
          <w:tcPr>
            <w:tcW w:w="4785" w:type="dxa"/>
            <w:shd w:val="clear" w:color="auto" w:fill="auto"/>
          </w:tcPr>
          <w:p w:rsidR="008F1D17" w:rsidRPr="007356EF" w:rsidRDefault="00162D47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ул., д.</w:t>
            </w:r>
            <w:r w:rsidR="00377A3B"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1D17"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  <w:r w:rsidR="008F1D17"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2D73" w:rsidRPr="007356EF" w:rsidRDefault="00162D47" w:rsidP="007356EF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sz w:val="24"/>
                <w:szCs w:val="24"/>
              </w:rPr>
            </w:pPr>
            <w:r w:rsidRPr="007356EF">
              <w:rPr>
                <w:sz w:val="24"/>
                <w:szCs w:val="24"/>
              </w:rPr>
              <w:t>Зал заседаний</w:t>
            </w:r>
          </w:p>
          <w:p w:rsidR="008F1D17" w:rsidRPr="007356EF" w:rsidRDefault="0097501D" w:rsidP="007356EF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  <w:r w:rsidRPr="007356EF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F1D17" w:rsidRPr="007356EF" w:rsidRDefault="008F1D17" w:rsidP="00CC62A1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7356EF">
              <w:rPr>
                <w:sz w:val="24"/>
                <w:szCs w:val="24"/>
              </w:rPr>
              <w:t xml:space="preserve">начало в </w:t>
            </w:r>
            <w:r w:rsidR="00CC62A1">
              <w:rPr>
                <w:sz w:val="24"/>
                <w:szCs w:val="24"/>
              </w:rPr>
              <w:t>09</w:t>
            </w:r>
            <w:r w:rsidRPr="007356EF">
              <w:rPr>
                <w:sz w:val="24"/>
                <w:szCs w:val="24"/>
              </w:rPr>
              <w:t>.</w:t>
            </w:r>
            <w:r w:rsidR="009D57C4" w:rsidRPr="007356EF">
              <w:rPr>
                <w:sz w:val="24"/>
                <w:szCs w:val="24"/>
              </w:rPr>
              <w:t>1</w:t>
            </w:r>
            <w:r w:rsidR="00CC62A1">
              <w:rPr>
                <w:sz w:val="24"/>
                <w:szCs w:val="24"/>
              </w:rPr>
              <w:t>5</w:t>
            </w:r>
            <w:r w:rsidRPr="007356EF">
              <w:rPr>
                <w:sz w:val="24"/>
                <w:szCs w:val="24"/>
              </w:rPr>
              <w:t xml:space="preserve"> часов</w:t>
            </w:r>
          </w:p>
        </w:tc>
      </w:tr>
    </w:tbl>
    <w:p w:rsidR="007901B6" w:rsidRPr="007356EF" w:rsidRDefault="007901B6" w:rsidP="007356EF">
      <w:pPr>
        <w:pStyle w:val="a6"/>
        <w:rPr>
          <w:sz w:val="24"/>
          <w:szCs w:val="24"/>
        </w:rPr>
      </w:pPr>
    </w:p>
    <w:p w:rsidR="00AA33EB" w:rsidRPr="007356EF" w:rsidRDefault="003834AF" w:rsidP="007356EF">
      <w:pPr>
        <w:pStyle w:val="a6"/>
        <w:rPr>
          <w:sz w:val="24"/>
          <w:szCs w:val="24"/>
        </w:rPr>
      </w:pPr>
      <w:r w:rsidRPr="007356EF">
        <w:rPr>
          <w:sz w:val="24"/>
          <w:szCs w:val="24"/>
        </w:rPr>
        <w:t>Установленное</w:t>
      </w:r>
      <w:r w:rsidR="0019732F" w:rsidRPr="007356EF">
        <w:rPr>
          <w:sz w:val="24"/>
          <w:szCs w:val="24"/>
        </w:rPr>
        <w:t xml:space="preserve"> число депутатов </w:t>
      </w:r>
      <w:r w:rsidR="002A15DC" w:rsidRPr="007356EF">
        <w:rPr>
          <w:sz w:val="24"/>
          <w:szCs w:val="24"/>
        </w:rPr>
        <w:t>–</w:t>
      </w:r>
      <w:r w:rsidR="00B803A2" w:rsidRPr="007356EF">
        <w:rPr>
          <w:sz w:val="24"/>
          <w:szCs w:val="24"/>
        </w:rPr>
        <w:t xml:space="preserve"> </w:t>
      </w:r>
      <w:r w:rsidR="00DC6A39" w:rsidRPr="007356EF">
        <w:rPr>
          <w:sz w:val="24"/>
          <w:szCs w:val="24"/>
        </w:rPr>
        <w:t>20</w:t>
      </w:r>
    </w:p>
    <w:p w:rsidR="003834AF" w:rsidRPr="007356EF" w:rsidRDefault="003834AF" w:rsidP="007356EF">
      <w:pPr>
        <w:pStyle w:val="a6"/>
        <w:rPr>
          <w:b/>
          <w:bCs/>
          <w:sz w:val="24"/>
          <w:szCs w:val="24"/>
        </w:rPr>
      </w:pPr>
    </w:p>
    <w:tbl>
      <w:tblPr>
        <w:tblW w:w="9833" w:type="dxa"/>
        <w:tblInd w:w="-34" w:type="dxa"/>
        <w:tblLook w:val="00A0"/>
      </w:tblPr>
      <w:tblGrid>
        <w:gridCol w:w="851"/>
        <w:gridCol w:w="2977"/>
        <w:gridCol w:w="5843"/>
        <w:gridCol w:w="162"/>
      </w:tblGrid>
      <w:tr w:rsidR="0019732F" w:rsidRPr="007356EF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7A62ED" w:rsidRPr="007356EF" w:rsidRDefault="0019732F" w:rsidP="007356EF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7356EF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7356EF" w:rsidTr="00006DE2">
        <w:tblPrEx>
          <w:tblLook w:val="04A0"/>
        </w:tblPrEx>
        <w:trPr>
          <w:trHeight w:val="369"/>
        </w:trPr>
        <w:tc>
          <w:tcPr>
            <w:tcW w:w="851" w:type="dxa"/>
          </w:tcPr>
          <w:p w:rsidR="009954FD" w:rsidRPr="007356EF" w:rsidRDefault="009954FD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54FD" w:rsidRPr="007356EF" w:rsidRDefault="009442FF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Тюльканова Светлана Александровна</w:t>
            </w:r>
          </w:p>
        </w:tc>
        <w:tc>
          <w:tcPr>
            <w:tcW w:w="6005" w:type="dxa"/>
            <w:gridSpan w:val="2"/>
          </w:tcPr>
          <w:p w:rsidR="009954FD" w:rsidRPr="007356EF" w:rsidRDefault="009954FD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</w:t>
            </w:r>
            <w:r w:rsidR="009F7690"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D3E" w:rsidRPr="007356EF" w:rsidTr="00006DE2">
        <w:tblPrEx>
          <w:tblLook w:val="04A0"/>
        </w:tblPrEx>
        <w:trPr>
          <w:trHeight w:val="380"/>
        </w:trPr>
        <w:tc>
          <w:tcPr>
            <w:tcW w:w="851" w:type="dxa"/>
          </w:tcPr>
          <w:p w:rsidR="00BF4D3E" w:rsidRPr="007356EF" w:rsidRDefault="00BF4D3E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F4D3E" w:rsidRPr="007356EF" w:rsidRDefault="00BF4D3E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Белослудцев </w:t>
            </w:r>
          </w:p>
          <w:p w:rsidR="00BF4D3E" w:rsidRPr="007356EF" w:rsidRDefault="00BF4D3E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BF4D3E" w:rsidRPr="007356EF" w:rsidRDefault="00DE7355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 w:rsidR="009F7690"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D57C4" w:rsidRPr="007356EF" w:rsidTr="00006DE2">
        <w:tblPrEx>
          <w:tblLook w:val="04A0"/>
        </w:tblPrEx>
        <w:trPr>
          <w:trHeight w:val="380"/>
        </w:trPr>
        <w:tc>
          <w:tcPr>
            <w:tcW w:w="851" w:type="dxa"/>
          </w:tcPr>
          <w:p w:rsidR="009D57C4" w:rsidRPr="007356EF" w:rsidRDefault="009D57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D57C4" w:rsidRPr="007356EF" w:rsidRDefault="009D57C4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9D57C4" w:rsidRPr="007356EF" w:rsidRDefault="009D57C4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  <w:gridSpan w:val="2"/>
          </w:tcPr>
          <w:p w:rsidR="009D57C4" w:rsidRPr="007356EF" w:rsidRDefault="009D57C4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Мулымья,</w:t>
            </w:r>
          </w:p>
        </w:tc>
      </w:tr>
      <w:tr w:rsidR="006E1217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6E1217" w:rsidRPr="007356EF" w:rsidRDefault="006E1217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7356EF" w:rsidRDefault="00966939" w:rsidP="007356EF">
            <w:pPr>
              <w:pStyle w:val="a4"/>
              <w:jc w:val="both"/>
            </w:pPr>
            <w:r w:rsidRPr="007356EF">
              <w:t>Бринстер</w:t>
            </w:r>
          </w:p>
          <w:p w:rsidR="00966939" w:rsidRPr="007356EF" w:rsidRDefault="00966939" w:rsidP="007356EF">
            <w:pPr>
              <w:pStyle w:val="a4"/>
              <w:jc w:val="both"/>
            </w:pPr>
            <w:r w:rsidRPr="007356EF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7356EF" w:rsidRDefault="006E1217" w:rsidP="007356EF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356EF">
              <w:t>от муниципального образования сельское поселение Шугур</w:t>
            </w:r>
            <w:r w:rsidR="009F7690" w:rsidRPr="007356EF">
              <w:t>,</w:t>
            </w:r>
          </w:p>
        </w:tc>
      </w:tr>
      <w:tr w:rsidR="004B6E3F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7356EF" w:rsidRDefault="004B6E3F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B6E3F" w:rsidRPr="007356EF" w:rsidRDefault="004B6E3F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Калашнюк </w:t>
            </w:r>
          </w:p>
          <w:p w:rsidR="004B6E3F" w:rsidRPr="007356EF" w:rsidRDefault="004B6E3F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4B6E3F" w:rsidRPr="007356EF" w:rsidRDefault="004B6E3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8A6C25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8A6C25" w:rsidRPr="007356EF" w:rsidRDefault="008A6C25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8A6C25" w:rsidRPr="007356EF" w:rsidRDefault="008A6C2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Старжинский</w:t>
            </w:r>
          </w:p>
          <w:p w:rsidR="008A6C25" w:rsidRPr="007356EF" w:rsidRDefault="008A6C2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8A6C25" w:rsidRPr="007356EF" w:rsidRDefault="008A6C25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4B6E3F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7356EF" w:rsidRDefault="004B6E3F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B6E3F" w:rsidRPr="007356EF" w:rsidRDefault="004B6E3F" w:rsidP="007356EF">
            <w:pPr>
              <w:pStyle w:val="a4"/>
            </w:pPr>
            <w:r w:rsidRPr="007356EF">
              <w:t xml:space="preserve">Гришаев </w:t>
            </w:r>
          </w:p>
          <w:p w:rsidR="004B6E3F" w:rsidRPr="007356EF" w:rsidRDefault="004B6E3F" w:rsidP="007356EF">
            <w:pPr>
              <w:pStyle w:val="a4"/>
            </w:pPr>
            <w:r w:rsidRPr="007356EF">
              <w:t>Юрий Васильевич</w:t>
            </w:r>
          </w:p>
        </w:tc>
        <w:tc>
          <w:tcPr>
            <w:tcW w:w="6005" w:type="dxa"/>
            <w:gridSpan w:val="2"/>
          </w:tcPr>
          <w:p w:rsidR="004B6E3F" w:rsidRPr="007356EF" w:rsidRDefault="004B6E3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Луговой,</w:t>
            </w:r>
          </w:p>
        </w:tc>
      </w:tr>
      <w:tr w:rsidR="004B6E3F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7356EF" w:rsidRDefault="004B6E3F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B6E3F" w:rsidRPr="007356EF" w:rsidRDefault="004B6E3F" w:rsidP="007356EF">
            <w:pPr>
              <w:pStyle w:val="a4"/>
            </w:pPr>
            <w:r w:rsidRPr="007356EF">
              <w:t>Кошманов Андрей Николаевич</w:t>
            </w:r>
          </w:p>
        </w:tc>
        <w:tc>
          <w:tcPr>
            <w:tcW w:w="6005" w:type="dxa"/>
            <w:gridSpan w:val="2"/>
          </w:tcPr>
          <w:p w:rsidR="004B6E3F" w:rsidRPr="007356EF" w:rsidRDefault="004B6E3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933E61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933E61" w:rsidRPr="007356EF" w:rsidRDefault="00933E61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33E61" w:rsidRPr="007356EF" w:rsidRDefault="00933E61" w:rsidP="007356EF">
            <w:pPr>
              <w:pStyle w:val="a4"/>
            </w:pPr>
            <w:r w:rsidRPr="007356EF">
              <w:t>Тагильцев Александр Александрович</w:t>
            </w:r>
          </w:p>
        </w:tc>
        <w:tc>
          <w:tcPr>
            <w:tcW w:w="6005" w:type="dxa"/>
            <w:gridSpan w:val="2"/>
          </w:tcPr>
          <w:p w:rsidR="00933E61" w:rsidRPr="007356EF" w:rsidRDefault="00933E61" w:rsidP="007356EF">
            <w:pPr>
              <w:pStyle w:val="a4"/>
              <w:tabs>
                <w:tab w:val="center" w:pos="720"/>
              </w:tabs>
              <w:jc w:val="both"/>
            </w:pPr>
            <w:r w:rsidRPr="007356EF">
              <w:rPr>
                <w:rFonts w:eastAsia="Times New Roman"/>
              </w:rPr>
              <w:t>от</w:t>
            </w:r>
            <w:r w:rsidRPr="007356EF">
              <w:t xml:space="preserve"> муниципального образования городское поселение Мортка,</w:t>
            </w:r>
          </w:p>
        </w:tc>
      </w:tr>
      <w:tr w:rsidR="00933E61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933E61" w:rsidRPr="007356EF" w:rsidRDefault="00933E61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33E61" w:rsidRPr="007356EF" w:rsidRDefault="00933E61" w:rsidP="007356EF">
            <w:pPr>
              <w:pStyle w:val="a4"/>
              <w:jc w:val="both"/>
            </w:pPr>
            <w:r w:rsidRPr="007356EF">
              <w:t xml:space="preserve">Карякин </w:t>
            </w:r>
          </w:p>
          <w:p w:rsidR="00933E61" w:rsidRPr="007356EF" w:rsidRDefault="00933E61" w:rsidP="007356EF">
            <w:pPr>
              <w:pStyle w:val="a4"/>
              <w:jc w:val="both"/>
            </w:pPr>
            <w:r w:rsidRPr="007356EF">
              <w:t>Игорь Викторович</w:t>
            </w:r>
          </w:p>
        </w:tc>
        <w:tc>
          <w:tcPr>
            <w:tcW w:w="6005" w:type="dxa"/>
            <w:gridSpan w:val="2"/>
          </w:tcPr>
          <w:p w:rsidR="00933E61" w:rsidRPr="007356EF" w:rsidRDefault="00933E61" w:rsidP="007356EF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356EF">
              <w:rPr>
                <w:rFonts w:eastAsia="Times New Roman"/>
              </w:rPr>
              <w:t>от</w:t>
            </w:r>
            <w:r w:rsidRPr="007356EF">
              <w:t xml:space="preserve"> муниципального образования городское поселение Мортка</w:t>
            </w:r>
            <w:r w:rsidR="000D2531" w:rsidRPr="007356EF">
              <w:t>,</w:t>
            </w:r>
          </w:p>
        </w:tc>
      </w:tr>
      <w:tr w:rsidR="000D2531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356EF" w:rsidRDefault="000D2531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D2531" w:rsidRPr="007356EF" w:rsidRDefault="000D2531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0D2531" w:rsidRPr="007356EF" w:rsidRDefault="000D2531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0D2531" w:rsidRPr="007356EF" w:rsidRDefault="00832D73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</w:t>
            </w:r>
            <w:r w:rsidR="000D2531" w:rsidRPr="007356EF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D2531" w:rsidRPr="007356E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Кондинское,</w:t>
            </w:r>
          </w:p>
        </w:tc>
      </w:tr>
      <w:tr w:rsidR="000D2531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356EF" w:rsidRDefault="000D2531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D2531" w:rsidRPr="007356EF" w:rsidRDefault="000D2531" w:rsidP="007356EF">
            <w:pPr>
              <w:pStyle w:val="a4"/>
              <w:jc w:val="both"/>
            </w:pPr>
            <w:r w:rsidRPr="007356EF">
              <w:t xml:space="preserve">Грубцов </w:t>
            </w:r>
          </w:p>
          <w:p w:rsidR="000D2531" w:rsidRPr="007356EF" w:rsidRDefault="000D2531" w:rsidP="007356EF">
            <w:pPr>
              <w:pStyle w:val="a4"/>
              <w:jc w:val="both"/>
            </w:pPr>
            <w:r w:rsidRPr="007356EF">
              <w:t>Сергей Анатольевич</w:t>
            </w:r>
          </w:p>
        </w:tc>
        <w:tc>
          <w:tcPr>
            <w:tcW w:w="6005" w:type="dxa"/>
            <w:gridSpan w:val="2"/>
          </w:tcPr>
          <w:p w:rsidR="000D2531" w:rsidRPr="007356EF" w:rsidRDefault="000D2531" w:rsidP="007356EF">
            <w:pPr>
              <w:pStyle w:val="a4"/>
              <w:tabs>
                <w:tab w:val="center" w:pos="720"/>
              </w:tabs>
              <w:jc w:val="both"/>
            </w:pPr>
            <w:r w:rsidRPr="007356EF">
              <w:rPr>
                <w:rFonts w:eastAsia="Times New Roman"/>
              </w:rPr>
              <w:t>от</w:t>
            </w:r>
            <w:r w:rsidRPr="007356EF">
              <w:t xml:space="preserve"> муниципального образования городское поселение Куминский,</w:t>
            </w:r>
          </w:p>
        </w:tc>
      </w:tr>
      <w:tr w:rsidR="009D57C4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9D57C4" w:rsidRPr="007356EF" w:rsidRDefault="009D57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D57C4" w:rsidRPr="007356EF" w:rsidRDefault="009D57C4" w:rsidP="007356EF">
            <w:pPr>
              <w:pStyle w:val="a4"/>
              <w:jc w:val="both"/>
            </w:pPr>
            <w:r w:rsidRPr="007356EF">
              <w:t xml:space="preserve">Батурин </w:t>
            </w:r>
          </w:p>
          <w:p w:rsidR="009D57C4" w:rsidRPr="007356EF" w:rsidRDefault="009D57C4" w:rsidP="007356EF">
            <w:pPr>
              <w:pStyle w:val="a4"/>
              <w:jc w:val="both"/>
            </w:pPr>
            <w:r w:rsidRPr="007356EF">
              <w:t>Сергей Николаевич</w:t>
            </w:r>
          </w:p>
        </w:tc>
        <w:tc>
          <w:tcPr>
            <w:tcW w:w="6005" w:type="dxa"/>
            <w:gridSpan w:val="2"/>
          </w:tcPr>
          <w:p w:rsidR="009D57C4" w:rsidRPr="007356EF" w:rsidRDefault="009D57C4" w:rsidP="007356EF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356EF">
              <w:rPr>
                <w:rFonts w:eastAsia="Times New Roman"/>
              </w:rPr>
              <w:t>от</w:t>
            </w:r>
            <w:r w:rsidRPr="007356EF">
              <w:t xml:space="preserve"> муниципального образования городское поселение Куминский,</w:t>
            </w:r>
          </w:p>
        </w:tc>
      </w:tr>
      <w:tr w:rsidR="000D2531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356EF" w:rsidRDefault="000D2531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D2531" w:rsidRPr="007356EF" w:rsidRDefault="000D2531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0D2531" w:rsidRPr="007356EF" w:rsidRDefault="000D2531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Шугур,</w:t>
            </w:r>
          </w:p>
        </w:tc>
      </w:tr>
      <w:tr w:rsidR="000D2531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356EF" w:rsidRDefault="000D2531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D2531" w:rsidRPr="007356EF" w:rsidRDefault="000D2531" w:rsidP="007356EF">
            <w:pPr>
              <w:pStyle w:val="a4"/>
            </w:pPr>
            <w:r w:rsidRPr="007356EF">
              <w:t>Балашов Николай Александрович</w:t>
            </w:r>
          </w:p>
        </w:tc>
        <w:tc>
          <w:tcPr>
            <w:tcW w:w="6005" w:type="dxa"/>
            <w:gridSpan w:val="2"/>
          </w:tcPr>
          <w:p w:rsidR="000D2531" w:rsidRPr="007356EF" w:rsidRDefault="000D2531" w:rsidP="007356EF">
            <w:pPr>
              <w:pStyle w:val="a4"/>
              <w:tabs>
                <w:tab w:val="center" w:pos="720"/>
              </w:tabs>
              <w:jc w:val="both"/>
            </w:pPr>
            <w:r w:rsidRPr="007356EF">
              <w:t>от муниципального образования сельское поселение Болчары</w:t>
            </w:r>
            <w:r w:rsidR="001A6C43" w:rsidRPr="007356EF">
              <w:t>,</w:t>
            </w:r>
          </w:p>
        </w:tc>
      </w:tr>
      <w:tr w:rsidR="003479C5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7356EF" w:rsidRDefault="003479C5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479C5" w:rsidRPr="007356EF" w:rsidRDefault="003479C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Злыгостев </w:t>
            </w:r>
          </w:p>
          <w:p w:rsidR="003479C5" w:rsidRPr="007356EF" w:rsidRDefault="003479C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3479C5" w:rsidRPr="007356EF" w:rsidRDefault="003479C5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</w:t>
            </w:r>
            <w:r w:rsidR="001A6C43"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79C5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7356EF" w:rsidRDefault="003479C5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479C5" w:rsidRPr="007356EF" w:rsidRDefault="003479C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3479C5" w:rsidRPr="007356EF" w:rsidRDefault="003479C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3479C5" w:rsidRPr="007356EF" w:rsidRDefault="003479C5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</w:t>
            </w:r>
            <w:r w:rsidR="001A6C43"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9C5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7356EF" w:rsidRDefault="003479C5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479C5" w:rsidRPr="007356EF" w:rsidRDefault="003479C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  <w:gridSpan w:val="2"/>
          </w:tcPr>
          <w:p w:rsidR="003479C5" w:rsidRPr="007356EF" w:rsidRDefault="00832D73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79C5" w:rsidRPr="007356E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3479C5" w:rsidRPr="007356E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Кондинское</w:t>
            </w:r>
            <w:r w:rsidR="001A6C43"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79C5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7356EF" w:rsidRDefault="003479C5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479C5" w:rsidRPr="007356EF" w:rsidRDefault="003479C5" w:rsidP="007356EF">
            <w:pPr>
              <w:pStyle w:val="a4"/>
            </w:pPr>
            <w:r w:rsidRPr="007356EF">
              <w:t xml:space="preserve">Брюхов </w:t>
            </w:r>
          </w:p>
          <w:p w:rsidR="003479C5" w:rsidRPr="007356EF" w:rsidRDefault="003479C5" w:rsidP="007356EF">
            <w:pPr>
              <w:pStyle w:val="a4"/>
            </w:pPr>
            <w:r w:rsidRPr="007356EF">
              <w:t>Александр Валерьевич</w:t>
            </w:r>
          </w:p>
        </w:tc>
        <w:tc>
          <w:tcPr>
            <w:tcW w:w="6005" w:type="dxa"/>
            <w:gridSpan w:val="2"/>
          </w:tcPr>
          <w:p w:rsidR="003479C5" w:rsidRPr="007356EF" w:rsidRDefault="003479C5" w:rsidP="007356EF">
            <w:pPr>
              <w:pStyle w:val="a4"/>
              <w:tabs>
                <w:tab w:val="center" w:pos="720"/>
              </w:tabs>
              <w:jc w:val="both"/>
            </w:pPr>
            <w:r w:rsidRPr="007356EF">
              <w:t>от муниципального образования сельское поселение Мулымья.</w:t>
            </w:r>
          </w:p>
        </w:tc>
      </w:tr>
    </w:tbl>
    <w:p w:rsidR="00541967" w:rsidRPr="007356EF" w:rsidRDefault="00541967" w:rsidP="007356EF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7356EF" w:rsidRDefault="00AB3DF5" w:rsidP="007356EF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356EF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/>
      </w:tblPr>
      <w:tblGrid>
        <w:gridCol w:w="851"/>
        <w:gridCol w:w="2977"/>
        <w:gridCol w:w="6005"/>
      </w:tblGrid>
      <w:tr w:rsidR="00781B3A" w:rsidRPr="007356EF" w:rsidTr="00781B3A">
        <w:trPr>
          <w:trHeight w:val="552"/>
        </w:trPr>
        <w:tc>
          <w:tcPr>
            <w:tcW w:w="851" w:type="dxa"/>
          </w:tcPr>
          <w:p w:rsidR="00781B3A" w:rsidRPr="007356EF" w:rsidRDefault="00781B3A" w:rsidP="00781B3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81B3A" w:rsidRPr="007356EF" w:rsidRDefault="00781B3A" w:rsidP="00781B3A">
            <w:pPr>
              <w:pStyle w:val="a4"/>
              <w:jc w:val="both"/>
            </w:pPr>
            <w:r w:rsidRPr="007356EF">
              <w:t>Мокроусов</w:t>
            </w:r>
          </w:p>
          <w:p w:rsidR="00781B3A" w:rsidRPr="007356EF" w:rsidRDefault="00781B3A" w:rsidP="00781B3A">
            <w:pPr>
              <w:pStyle w:val="a4"/>
              <w:jc w:val="both"/>
            </w:pPr>
            <w:r w:rsidRPr="007356EF">
              <w:t xml:space="preserve">Сергей Юрьевич </w:t>
            </w:r>
          </w:p>
        </w:tc>
        <w:tc>
          <w:tcPr>
            <w:tcW w:w="6005" w:type="dxa"/>
          </w:tcPr>
          <w:p w:rsidR="00781B3A" w:rsidRPr="007356EF" w:rsidRDefault="00781B3A" w:rsidP="00781B3A">
            <w:pPr>
              <w:pStyle w:val="a4"/>
              <w:tabs>
                <w:tab w:val="center" w:pos="720"/>
              </w:tabs>
              <w:jc w:val="both"/>
            </w:pPr>
            <w:r w:rsidRPr="007356EF">
              <w:t>от муниципального образов</w:t>
            </w:r>
            <w:r>
              <w:t>ания сельское поселение Болчары (выбыл в с. Алтай).</w:t>
            </w:r>
          </w:p>
        </w:tc>
      </w:tr>
    </w:tbl>
    <w:p w:rsidR="00DC6A39" w:rsidRPr="007356EF" w:rsidRDefault="00DC6A39" w:rsidP="007356EF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7356EF" w:rsidRDefault="00AA33EB" w:rsidP="007356EF">
      <w:pPr>
        <w:pStyle w:val="a4"/>
        <w:tabs>
          <w:tab w:val="left" w:pos="708"/>
        </w:tabs>
        <w:jc w:val="both"/>
        <w:rPr>
          <w:b/>
          <w:bCs/>
        </w:rPr>
      </w:pPr>
      <w:r w:rsidRPr="007356EF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/>
      </w:tblPr>
      <w:tblGrid>
        <w:gridCol w:w="816"/>
        <w:gridCol w:w="3050"/>
        <w:gridCol w:w="5953"/>
      </w:tblGrid>
      <w:tr w:rsidR="00912B92" w:rsidRPr="007356EF" w:rsidTr="00006DE2">
        <w:trPr>
          <w:trHeight w:val="274"/>
        </w:trPr>
        <w:tc>
          <w:tcPr>
            <w:tcW w:w="816" w:type="dxa"/>
          </w:tcPr>
          <w:p w:rsidR="00912B92" w:rsidRPr="007356EF" w:rsidRDefault="00912B92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912B92" w:rsidRPr="00BD5974" w:rsidRDefault="00912B92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Дубовик Анатолий Владимирович</w:t>
            </w:r>
          </w:p>
        </w:tc>
        <w:tc>
          <w:tcPr>
            <w:tcW w:w="5953" w:type="dxa"/>
          </w:tcPr>
          <w:p w:rsidR="00912B92" w:rsidRPr="00BD5974" w:rsidRDefault="00912B92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- глава Кондинского района;</w:t>
            </w:r>
          </w:p>
        </w:tc>
      </w:tr>
      <w:tr w:rsidR="00501829" w:rsidRPr="007356EF" w:rsidTr="00006DE2">
        <w:trPr>
          <w:trHeight w:val="274"/>
        </w:trPr>
        <w:tc>
          <w:tcPr>
            <w:tcW w:w="816" w:type="dxa"/>
          </w:tcPr>
          <w:p w:rsidR="00501829" w:rsidRPr="007356EF" w:rsidRDefault="00501829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501829" w:rsidRPr="00BD5974" w:rsidRDefault="009D57C4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 Берсенева</w:t>
            </w:r>
            <w:r w:rsidR="00501829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501829" w:rsidRPr="00BD5974" w:rsidRDefault="00501829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57C4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9D57C4" w:rsidRPr="00BD5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района;</w:t>
            </w:r>
          </w:p>
        </w:tc>
      </w:tr>
      <w:tr w:rsidR="009954FD" w:rsidRPr="007356EF" w:rsidTr="00006DE2">
        <w:trPr>
          <w:trHeight w:val="180"/>
        </w:trPr>
        <w:tc>
          <w:tcPr>
            <w:tcW w:w="816" w:type="dxa"/>
          </w:tcPr>
          <w:p w:rsidR="009954FD" w:rsidRPr="007356EF" w:rsidRDefault="009954FD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9954FD" w:rsidRPr="00BD5974" w:rsidRDefault="0097501D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  <w:r w:rsidR="009954FD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954FD" w:rsidRPr="00BD5974" w:rsidRDefault="00077602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01D" w:rsidRPr="00BD5974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9954FD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  <w:r w:rsidR="00DC6A39" w:rsidRPr="00BD5974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финансам и налоговой политике</w:t>
            </w:r>
            <w:r w:rsidR="00912B92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  <w:r w:rsidR="009D57C4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(в студии)</w:t>
            </w:r>
            <w:r w:rsidR="009954FD" w:rsidRPr="00BD59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2B92" w:rsidRPr="007356EF" w:rsidTr="00006DE2">
        <w:trPr>
          <w:trHeight w:val="180"/>
        </w:trPr>
        <w:tc>
          <w:tcPr>
            <w:tcW w:w="816" w:type="dxa"/>
          </w:tcPr>
          <w:p w:rsidR="00912B92" w:rsidRPr="007356EF" w:rsidRDefault="00912B92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912B92" w:rsidRPr="00BD5974" w:rsidRDefault="00781B3A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Мухин Андрей Александрович</w:t>
            </w:r>
          </w:p>
        </w:tc>
        <w:tc>
          <w:tcPr>
            <w:tcW w:w="5953" w:type="dxa"/>
          </w:tcPr>
          <w:p w:rsidR="00912B92" w:rsidRPr="00BD5974" w:rsidRDefault="00912B92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-заместитель главы Кондинского района;</w:t>
            </w:r>
          </w:p>
        </w:tc>
      </w:tr>
      <w:tr w:rsidR="000C5779" w:rsidRPr="007356EF" w:rsidTr="00006DE2">
        <w:trPr>
          <w:trHeight w:val="180"/>
        </w:trPr>
        <w:tc>
          <w:tcPr>
            <w:tcW w:w="816" w:type="dxa"/>
          </w:tcPr>
          <w:p w:rsidR="000C5779" w:rsidRPr="007356EF" w:rsidRDefault="000C5779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C5779" w:rsidRPr="00BD5974" w:rsidRDefault="000C5779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Яковлев Алексей Анатольевич</w:t>
            </w:r>
          </w:p>
        </w:tc>
        <w:tc>
          <w:tcPr>
            <w:tcW w:w="5953" w:type="dxa"/>
          </w:tcPr>
          <w:p w:rsidR="000C5779" w:rsidRPr="00BD5974" w:rsidRDefault="000C5779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-заместитель главы Кондинского района;</w:t>
            </w:r>
          </w:p>
        </w:tc>
      </w:tr>
      <w:tr w:rsidR="00F317A9" w:rsidRPr="007356EF" w:rsidTr="00006DE2">
        <w:trPr>
          <w:trHeight w:val="482"/>
        </w:trPr>
        <w:tc>
          <w:tcPr>
            <w:tcW w:w="816" w:type="dxa"/>
          </w:tcPr>
          <w:p w:rsidR="00F317A9" w:rsidRPr="007356EF" w:rsidRDefault="00F317A9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317A9" w:rsidRPr="00BD5974" w:rsidRDefault="00260D28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Светлана Петровна Кулиниченко</w:t>
            </w:r>
            <w:r w:rsidR="00F317A9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F317A9" w:rsidRPr="00BD5974" w:rsidRDefault="00F317A9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2D73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260D28" w:rsidRPr="00BD5974">
              <w:rPr>
                <w:rFonts w:ascii="Times New Roman" w:hAnsi="Times New Roman" w:cs="Times New Roman"/>
                <w:sz w:val="24"/>
                <w:szCs w:val="24"/>
              </w:rPr>
              <w:t>заместителя главы</w:t>
            </w: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  <w:r w:rsidR="00006DE2" w:rsidRPr="00BD59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2D73" w:rsidRPr="007356EF" w:rsidTr="00006DE2">
        <w:trPr>
          <w:trHeight w:val="482"/>
        </w:trPr>
        <w:tc>
          <w:tcPr>
            <w:tcW w:w="816" w:type="dxa"/>
          </w:tcPr>
          <w:p w:rsidR="00832D73" w:rsidRPr="007356EF" w:rsidRDefault="00832D73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832D73" w:rsidRPr="00BD5974" w:rsidRDefault="000C5779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 Гаранин</w:t>
            </w:r>
          </w:p>
        </w:tc>
        <w:tc>
          <w:tcPr>
            <w:tcW w:w="5953" w:type="dxa"/>
          </w:tcPr>
          <w:p w:rsidR="00832D73" w:rsidRPr="00BD5974" w:rsidRDefault="000C5779" w:rsidP="000C577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архитектуры и градостроительства</w:t>
            </w:r>
            <w:r w:rsidR="00832D73"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  <w:r w:rsidR="00006DE2" w:rsidRPr="00BD59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6DE2" w:rsidRPr="007356EF" w:rsidTr="00006DE2">
        <w:trPr>
          <w:trHeight w:val="482"/>
        </w:trPr>
        <w:tc>
          <w:tcPr>
            <w:tcW w:w="816" w:type="dxa"/>
          </w:tcPr>
          <w:p w:rsidR="00006DE2" w:rsidRPr="007356EF" w:rsidRDefault="00006DE2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06DE2" w:rsidRPr="00BD5974" w:rsidRDefault="00006DE2" w:rsidP="000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Ирина Петровна Жукова</w:t>
            </w:r>
          </w:p>
        </w:tc>
        <w:tc>
          <w:tcPr>
            <w:tcW w:w="5953" w:type="dxa"/>
          </w:tcPr>
          <w:p w:rsidR="00006DE2" w:rsidRPr="00BD5974" w:rsidRDefault="00006DE2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Кондинского района;</w:t>
            </w:r>
          </w:p>
        </w:tc>
      </w:tr>
      <w:tr w:rsidR="00006DE2" w:rsidRPr="007356EF" w:rsidTr="00006DE2">
        <w:trPr>
          <w:trHeight w:val="482"/>
        </w:trPr>
        <w:tc>
          <w:tcPr>
            <w:tcW w:w="816" w:type="dxa"/>
          </w:tcPr>
          <w:p w:rsidR="00006DE2" w:rsidRPr="007356EF" w:rsidRDefault="00006DE2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06DE2" w:rsidRPr="00BD5974" w:rsidRDefault="000C5779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Колмачевская</w:t>
            </w:r>
          </w:p>
          <w:p w:rsidR="000C5779" w:rsidRPr="00BD5974" w:rsidRDefault="000C5779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5953" w:type="dxa"/>
          </w:tcPr>
          <w:p w:rsidR="00006DE2" w:rsidRPr="00BD5974" w:rsidRDefault="00006DE2" w:rsidP="00781B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</w:t>
            </w:r>
            <w:r w:rsidR="000C5779" w:rsidRPr="00BD5974">
              <w:rPr>
                <w:rFonts w:ascii="Times New Roman" w:hAnsi="Times New Roman" w:cs="Times New Roman"/>
                <w:sz w:val="24"/>
                <w:szCs w:val="24"/>
              </w:rPr>
              <w:t>кадровой политик</w:t>
            </w:r>
            <w:r w:rsidR="00781B3A" w:rsidRPr="00BD5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района;</w:t>
            </w:r>
          </w:p>
        </w:tc>
      </w:tr>
      <w:tr w:rsidR="00006DE2" w:rsidRPr="007356EF" w:rsidTr="00006DE2">
        <w:trPr>
          <w:trHeight w:val="482"/>
        </w:trPr>
        <w:tc>
          <w:tcPr>
            <w:tcW w:w="816" w:type="dxa"/>
          </w:tcPr>
          <w:p w:rsidR="00006DE2" w:rsidRPr="007356EF" w:rsidRDefault="00006DE2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06DE2" w:rsidRPr="00BD5974" w:rsidRDefault="00006DE2" w:rsidP="0000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Татьяна </w:t>
            </w:r>
          </w:p>
          <w:p w:rsidR="00006DE2" w:rsidRPr="00BD5974" w:rsidRDefault="00006DE2" w:rsidP="0000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953" w:type="dxa"/>
          </w:tcPr>
          <w:p w:rsidR="00006DE2" w:rsidRPr="00BD5974" w:rsidRDefault="00006DE2" w:rsidP="0000702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организации деятельности Думы Кондинского района;</w:t>
            </w:r>
          </w:p>
        </w:tc>
      </w:tr>
      <w:tr w:rsidR="00BD5974" w:rsidRPr="007356EF" w:rsidTr="00006DE2">
        <w:trPr>
          <w:trHeight w:val="482"/>
        </w:trPr>
        <w:tc>
          <w:tcPr>
            <w:tcW w:w="816" w:type="dxa"/>
          </w:tcPr>
          <w:p w:rsidR="00BD5974" w:rsidRPr="007356EF" w:rsidRDefault="00BD5974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BD5974" w:rsidRPr="00BD5974" w:rsidRDefault="00BD5974" w:rsidP="0000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Новоселов Василий Алексеевич</w:t>
            </w:r>
          </w:p>
        </w:tc>
        <w:tc>
          <w:tcPr>
            <w:tcW w:w="5953" w:type="dxa"/>
          </w:tcPr>
          <w:p w:rsidR="00BD5974" w:rsidRPr="00BD5974" w:rsidRDefault="00BD5974" w:rsidP="0000702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«Регио-К»;</w:t>
            </w:r>
          </w:p>
        </w:tc>
      </w:tr>
      <w:tr w:rsidR="00F317A9" w:rsidRPr="007356EF" w:rsidTr="00006DE2">
        <w:trPr>
          <w:trHeight w:val="292"/>
        </w:trPr>
        <w:tc>
          <w:tcPr>
            <w:tcW w:w="816" w:type="dxa"/>
          </w:tcPr>
          <w:p w:rsidR="00F317A9" w:rsidRPr="007356EF" w:rsidRDefault="00F317A9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317A9" w:rsidRPr="00BD5974" w:rsidRDefault="00F317A9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17A9" w:rsidRPr="00BD5974" w:rsidRDefault="00F317A9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4">
              <w:rPr>
                <w:rFonts w:ascii="Times New Roman" w:hAnsi="Times New Roman" w:cs="Times New Roman"/>
                <w:sz w:val="24"/>
                <w:szCs w:val="24"/>
              </w:rPr>
              <w:t>-  ИИЦ «ЕВРА».</w:t>
            </w:r>
          </w:p>
          <w:p w:rsidR="00F317A9" w:rsidRPr="00BD5974" w:rsidRDefault="00F317A9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7356EF" w:rsidRDefault="0030299A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7356EF" w:rsidRDefault="00492F91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0C5779" w:rsidRPr="000C5779" w:rsidRDefault="000C5779" w:rsidP="000C5779">
      <w:pPr>
        <w:widowControl w:val="0"/>
        <w:numPr>
          <w:ilvl w:val="0"/>
          <w:numId w:val="12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779">
        <w:rPr>
          <w:rFonts w:ascii="Times New Roman" w:hAnsi="Times New Roman" w:cs="Times New Roman"/>
          <w:sz w:val="24"/>
          <w:szCs w:val="24"/>
        </w:rPr>
        <w:t xml:space="preserve">   О внесении изменений в решение Думы Кондинского района от 12.12.2019 № 585 «О бюджете муниципального образования Кондинский район на 2020 год и на плановый период 2021 и 2022 годов».</w:t>
      </w:r>
    </w:p>
    <w:tbl>
      <w:tblPr>
        <w:tblW w:w="9781" w:type="dxa"/>
        <w:tblInd w:w="108" w:type="dxa"/>
        <w:tblLook w:val="04A0"/>
      </w:tblPr>
      <w:tblGrid>
        <w:gridCol w:w="1624"/>
        <w:gridCol w:w="8157"/>
      </w:tblGrid>
      <w:tr w:rsidR="000C5779" w:rsidRPr="000C5779" w:rsidTr="00007020">
        <w:trPr>
          <w:trHeight w:val="465"/>
        </w:trPr>
        <w:tc>
          <w:tcPr>
            <w:tcW w:w="1624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157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0C5779" w:rsidRPr="000C5779" w:rsidTr="00007020">
        <w:trPr>
          <w:trHeight w:val="291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0C5779" w:rsidRPr="000C5779" w:rsidRDefault="000C5779" w:rsidP="000C577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7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5779">
        <w:rPr>
          <w:rFonts w:ascii="Times New Roman" w:hAnsi="Times New Roman" w:cs="Times New Roman"/>
          <w:sz w:val="24"/>
          <w:szCs w:val="24"/>
        </w:rPr>
        <w:t>О рассмотрении отчета об исполнении бюджета муниципального образования Кондинский район за 1 квартал 2020 года.</w:t>
      </w:r>
    </w:p>
    <w:tbl>
      <w:tblPr>
        <w:tblW w:w="9781" w:type="dxa"/>
        <w:tblInd w:w="108" w:type="dxa"/>
        <w:tblLook w:val="04A0"/>
      </w:tblPr>
      <w:tblGrid>
        <w:gridCol w:w="1624"/>
        <w:gridCol w:w="8157"/>
      </w:tblGrid>
      <w:tr w:rsidR="000C5779" w:rsidRPr="000C5779" w:rsidTr="00007020">
        <w:trPr>
          <w:trHeight w:val="465"/>
        </w:trPr>
        <w:tc>
          <w:tcPr>
            <w:tcW w:w="1624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157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0C5779" w:rsidRPr="000C5779" w:rsidTr="00007020">
        <w:trPr>
          <w:trHeight w:val="291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0C5779" w:rsidRPr="000C5779" w:rsidRDefault="000C5779" w:rsidP="000C577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779">
        <w:rPr>
          <w:rFonts w:ascii="Times New Roman" w:hAnsi="Times New Roman" w:cs="Times New Roman"/>
          <w:sz w:val="24"/>
          <w:szCs w:val="24"/>
        </w:rPr>
        <w:lastRenderedPageBreak/>
        <w:t>О внесении изменений в решение Думы Кондинского района от 15 сентября 2011 года № 133 «Об утверждении Положения о бюджетном процессе в муниципальном образовании Кондинский район».</w:t>
      </w:r>
    </w:p>
    <w:tbl>
      <w:tblPr>
        <w:tblW w:w="9781" w:type="dxa"/>
        <w:tblInd w:w="108" w:type="dxa"/>
        <w:tblLook w:val="04A0"/>
      </w:tblPr>
      <w:tblGrid>
        <w:gridCol w:w="1624"/>
        <w:gridCol w:w="8157"/>
      </w:tblGrid>
      <w:tr w:rsidR="000C5779" w:rsidRPr="000C5779" w:rsidTr="00007020">
        <w:trPr>
          <w:trHeight w:val="465"/>
        </w:trPr>
        <w:tc>
          <w:tcPr>
            <w:tcW w:w="1624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157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0C5779" w:rsidRPr="000C5779" w:rsidTr="00007020">
        <w:trPr>
          <w:trHeight w:val="291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0C5779" w:rsidRPr="000C5779" w:rsidRDefault="000C5779" w:rsidP="000C5779">
      <w:pPr>
        <w:tabs>
          <w:tab w:val="left" w:pos="426"/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tabs>
          <w:tab w:val="left" w:pos="426"/>
          <w:tab w:val="left" w:pos="567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577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06.06.2017 № 267 «Об утверждении Положения о комитете по финансам и налоговой политике администрации Кондинского района».</w:t>
      </w:r>
    </w:p>
    <w:tbl>
      <w:tblPr>
        <w:tblW w:w="9781" w:type="dxa"/>
        <w:tblInd w:w="108" w:type="dxa"/>
        <w:tblLook w:val="04A0"/>
      </w:tblPr>
      <w:tblGrid>
        <w:gridCol w:w="1624"/>
        <w:gridCol w:w="8157"/>
      </w:tblGrid>
      <w:tr w:rsidR="000C5779" w:rsidRPr="000C5779" w:rsidTr="00007020">
        <w:trPr>
          <w:trHeight w:val="465"/>
        </w:trPr>
        <w:tc>
          <w:tcPr>
            <w:tcW w:w="1624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157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0C5779" w:rsidRPr="000C5779" w:rsidTr="00007020">
        <w:trPr>
          <w:trHeight w:val="291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0C5779" w:rsidRPr="000C5779" w:rsidRDefault="000C5779" w:rsidP="000C5779">
      <w:pPr>
        <w:tabs>
          <w:tab w:val="left" w:pos="426"/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tabs>
          <w:tab w:val="left" w:pos="426"/>
          <w:tab w:val="left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779">
        <w:rPr>
          <w:rFonts w:ascii="Times New Roman" w:hAnsi="Times New Roman" w:cs="Times New Roman"/>
          <w:bCs/>
          <w:sz w:val="24"/>
          <w:szCs w:val="24"/>
        </w:rPr>
        <w:t xml:space="preserve">  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781" w:type="dxa"/>
        <w:tblInd w:w="108" w:type="dxa"/>
        <w:tblLook w:val="04A0"/>
      </w:tblPr>
      <w:tblGrid>
        <w:gridCol w:w="1624"/>
        <w:gridCol w:w="8157"/>
      </w:tblGrid>
      <w:tr w:rsidR="000C5779" w:rsidRPr="000C5779" w:rsidTr="00007020">
        <w:trPr>
          <w:trHeight w:val="362"/>
        </w:trPr>
        <w:tc>
          <w:tcPr>
            <w:tcW w:w="1624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157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  <w:tr w:rsidR="000C5779" w:rsidRPr="000C5779" w:rsidTr="00007020">
        <w:trPr>
          <w:trHeight w:val="135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5779" w:rsidRPr="000C5779" w:rsidRDefault="000C5779" w:rsidP="00781B3A">
      <w:pPr>
        <w:widowControl w:val="0"/>
        <w:numPr>
          <w:ilvl w:val="0"/>
          <w:numId w:val="12"/>
        </w:numPr>
        <w:tabs>
          <w:tab w:val="left" w:pos="537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5779">
        <w:rPr>
          <w:rFonts w:ascii="Times New Roman" w:hAnsi="Times New Roman" w:cs="Times New Roman"/>
          <w:sz w:val="24"/>
          <w:szCs w:val="24"/>
        </w:rPr>
        <w:t>О внесении изменения в решение Думы Кондинского района от 21 апреля 2011 года № 89 «Об утверждении порядка принятия решения о создании, реорганизации и ликвидации муниципальных унитарных предприятий муниципального образования Кондинский район» .</w:t>
      </w:r>
    </w:p>
    <w:tbl>
      <w:tblPr>
        <w:tblW w:w="9781" w:type="dxa"/>
        <w:tblInd w:w="108" w:type="dxa"/>
        <w:tblLook w:val="04A0"/>
      </w:tblPr>
      <w:tblGrid>
        <w:gridCol w:w="1624"/>
        <w:gridCol w:w="8157"/>
      </w:tblGrid>
      <w:tr w:rsidR="000C5779" w:rsidRPr="000C5779" w:rsidTr="00007020">
        <w:trPr>
          <w:trHeight w:val="362"/>
        </w:trPr>
        <w:tc>
          <w:tcPr>
            <w:tcW w:w="1624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157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  <w:tr w:rsidR="000C5779" w:rsidRPr="000C5779" w:rsidTr="00007020">
        <w:trPr>
          <w:trHeight w:val="135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0C5779" w:rsidRPr="000C5779" w:rsidRDefault="000C5779" w:rsidP="000C5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779" w:rsidRPr="000C5779" w:rsidRDefault="000C5779" w:rsidP="00BD5974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C57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9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5779">
        <w:rPr>
          <w:rFonts w:ascii="Times New Roman" w:hAnsi="Times New Roman" w:cs="Times New Roman"/>
          <w:sz w:val="24"/>
          <w:szCs w:val="24"/>
        </w:rPr>
        <w:t>Об утверждении</w:t>
      </w:r>
      <w:r w:rsidR="00BD5974">
        <w:rPr>
          <w:rFonts w:ascii="Times New Roman" w:hAnsi="Times New Roman" w:cs="Times New Roman"/>
          <w:sz w:val="24"/>
          <w:szCs w:val="24"/>
        </w:rPr>
        <w:t xml:space="preserve"> </w:t>
      </w:r>
      <w:r w:rsidRPr="000C5779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BD5974">
        <w:rPr>
          <w:rFonts w:ascii="Times New Roman" w:hAnsi="Times New Roman" w:cs="Times New Roman"/>
          <w:sz w:val="24"/>
          <w:szCs w:val="24"/>
        </w:rPr>
        <w:t xml:space="preserve"> </w:t>
      </w:r>
      <w:r w:rsidRPr="000C577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D5974">
        <w:rPr>
          <w:rFonts w:ascii="Times New Roman" w:hAnsi="Times New Roman" w:cs="Times New Roman"/>
          <w:sz w:val="24"/>
          <w:szCs w:val="24"/>
        </w:rPr>
        <w:t xml:space="preserve"> </w:t>
      </w:r>
      <w:r w:rsidRPr="000C5779">
        <w:rPr>
          <w:rFonts w:ascii="Times New Roman" w:hAnsi="Times New Roman" w:cs="Times New Roman"/>
          <w:sz w:val="24"/>
          <w:szCs w:val="24"/>
        </w:rPr>
        <w:t>Думы</w:t>
      </w:r>
      <w:r w:rsidR="00BD5974">
        <w:rPr>
          <w:rFonts w:ascii="Times New Roman" w:hAnsi="Times New Roman" w:cs="Times New Roman"/>
          <w:sz w:val="24"/>
          <w:szCs w:val="24"/>
        </w:rPr>
        <w:t xml:space="preserve"> </w:t>
      </w:r>
      <w:r w:rsidRPr="000C5779">
        <w:rPr>
          <w:rFonts w:ascii="Times New Roman" w:hAnsi="Times New Roman" w:cs="Times New Roman"/>
          <w:sz w:val="24"/>
          <w:szCs w:val="24"/>
        </w:rPr>
        <w:t xml:space="preserve"> Кондинского </w:t>
      </w:r>
      <w:r w:rsidR="00BD5974">
        <w:rPr>
          <w:rFonts w:ascii="Times New Roman" w:hAnsi="Times New Roman" w:cs="Times New Roman"/>
          <w:sz w:val="24"/>
          <w:szCs w:val="24"/>
        </w:rPr>
        <w:t xml:space="preserve"> </w:t>
      </w:r>
      <w:r w:rsidRPr="000C577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D5974">
        <w:rPr>
          <w:rFonts w:ascii="Times New Roman" w:hAnsi="Times New Roman" w:cs="Times New Roman"/>
          <w:sz w:val="24"/>
          <w:szCs w:val="24"/>
        </w:rPr>
        <w:t xml:space="preserve"> </w:t>
      </w:r>
      <w:r w:rsidRPr="000C5779">
        <w:rPr>
          <w:rFonts w:ascii="Times New Roman" w:hAnsi="Times New Roman" w:cs="Times New Roman"/>
          <w:sz w:val="24"/>
          <w:szCs w:val="24"/>
        </w:rPr>
        <w:t xml:space="preserve">на </w:t>
      </w:r>
      <w:r w:rsidR="00BD5974">
        <w:rPr>
          <w:rFonts w:ascii="Times New Roman" w:hAnsi="Times New Roman" w:cs="Times New Roman"/>
          <w:sz w:val="24"/>
          <w:szCs w:val="24"/>
        </w:rPr>
        <w:t xml:space="preserve"> </w:t>
      </w:r>
      <w:r w:rsidRPr="000C5779">
        <w:rPr>
          <w:rFonts w:ascii="Times New Roman" w:hAnsi="Times New Roman" w:cs="Times New Roman"/>
          <w:sz w:val="24"/>
          <w:szCs w:val="24"/>
        </w:rPr>
        <w:t>3</w:t>
      </w:r>
      <w:r w:rsidR="00BD5974">
        <w:rPr>
          <w:rFonts w:ascii="Times New Roman" w:hAnsi="Times New Roman" w:cs="Times New Roman"/>
          <w:sz w:val="24"/>
          <w:szCs w:val="24"/>
        </w:rPr>
        <w:t xml:space="preserve"> </w:t>
      </w:r>
      <w:r w:rsidRPr="000C5779">
        <w:rPr>
          <w:rFonts w:ascii="Times New Roman" w:hAnsi="Times New Roman" w:cs="Times New Roman"/>
          <w:sz w:val="24"/>
          <w:szCs w:val="24"/>
        </w:rPr>
        <w:t xml:space="preserve"> квартал 2020 года.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Руслан Владимирович Бринстер – председатель Думы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</w:tbl>
    <w:p w:rsidR="000C5779" w:rsidRPr="000C5779" w:rsidRDefault="000C5779" w:rsidP="000C5779">
      <w:pPr>
        <w:tabs>
          <w:tab w:val="left" w:pos="993"/>
        </w:tabs>
        <w:spacing w:after="0" w:line="240" w:lineRule="auto"/>
        <w:ind w:left="709"/>
        <w:jc w:val="both"/>
        <w:rPr>
          <w:rStyle w:val="15"/>
          <w:rFonts w:ascii="Times New Roman" w:hAnsi="Times New Roman" w:cs="Times New Roman"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779">
        <w:rPr>
          <w:rStyle w:val="15"/>
          <w:rFonts w:ascii="Times New Roman" w:hAnsi="Times New Roman" w:cs="Times New Roman"/>
          <w:sz w:val="24"/>
          <w:szCs w:val="24"/>
        </w:rPr>
        <w:t xml:space="preserve">Об утверждении Положения о сообщении </w:t>
      </w:r>
      <w:r w:rsidRPr="000C5779">
        <w:rPr>
          <w:rFonts w:ascii="Times New Roman" w:hAnsi="Times New Roman" w:cs="Times New Roman"/>
          <w:sz w:val="24"/>
          <w:szCs w:val="24"/>
        </w:rPr>
        <w:t>лицами, замещающими  муниципальные должности на постоянной основе в Думе Кондинского района,</w:t>
      </w:r>
      <w:r w:rsidRPr="000C5779">
        <w:rPr>
          <w:rStyle w:val="15"/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 – начальник управления кадровой политики администрации 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0C5779" w:rsidRPr="000C5779" w:rsidRDefault="000C5779" w:rsidP="000C5779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5779" w:rsidRPr="000C5779" w:rsidRDefault="000C5779" w:rsidP="000C5779">
      <w:pPr>
        <w:pStyle w:val="ConsPlusNormal"/>
        <w:numPr>
          <w:ilvl w:val="0"/>
          <w:numId w:val="12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77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районаот 02 ноября 2018 года № 456 «О Порядке принятия лицами, замещающими муниципальные должности муниципального образования Кондинский район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</w:t>
      </w:r>
      <w:r w:rsidRPr="000C5779">
        <w:rPr>
          <w:rFonts w:ascii="Times New Roman" w:hAnsi="Times New Roman" w:cs="Times New Roman"/>
          <w:sz w:val="24"/>
          <w:szCs w:val="24"/>
        </w:rPr>
        <w:lastRenderedPageBreak/>
        <w:t>политических партий, иных общественных объединений и других организаций».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 – начальник управления кадровой политики администрации 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0C5779" w:rsidRPr="000C5779" w:rsidRDefault="000C5779" w:rsidP="000C5779">
      <w:pPr>
        <w:tabs>
          <w:tab w:val="left" w:pos="0"/>
          <w:tab w:val="left" w:pos="5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C5779">
        <w:rPr>
          <w:rFonts w:ascii="Times New Roman" w:hAnsi="Times New Roman" w:cs="Times New Roman"/>
          <w:bCs/>
          <w:kern w:val="28"/>
          <w:sz w:val="24"/>
          <w:szCs w:val="24"/>
        </w:rPr>
        <w:t>О внесении изменений в решение Думы Кондинского района от 06 июня 2017 года № 272 «Об утверждении Правил землепользования и застройки муниципального образования сельское поселение Болчары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781B3A" w:rsidRDefault="00781B3A" w:rsidP="00781B3A">
      <w:pPr>
        <w:pStyle w:val="Title"/>
        <w:tabs>
          <w:tab w:val="left" w:pos="993"/>
        </w:tabs>
        <w:spacing w:before="0" w:after="0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5779" w:rsidRPr="000C5779" w:rsidRDefault="000C5779" w:rsidP="000C5779">
      <w:pPr>
        <w:pStyle w:val="Title"/>
        <w:numPr>
          <w:ilvl w:val="0"/>
          <w:numId w:val="12"/>
        </w:numPr>
        <w:tabs>
          <w:tab w:val="left" w:pos="993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5779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Кондинского района от 06 июня 2017 года № 273 «Об утверждении Правил землепользования и застройки муниципального образования городское поселение Кондинское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781B3A" w:rsidRDefault="00781B3A" w:rsidP="00781B3A">
      <w:pPr>
        <w:pStyle w:val="Title"/>
        <w:tabs>
          <w:tab w:val="left" w:pos="993"/>
        </w:tabs>
        <w:spacing w:before="0" w:after="0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5779" w:rsidRPr="000C5779" w:rsidRDefault="000C5779" w:rsidP="000C5779">
      <w:pPr>
        <w:pStyle w:val="Title"/>
        <w:numPr>
          <w:ilvl w:val="0"/>
          <w:numId w:val="12"/>
        </w:numPr>
        <w:tabs>
          <w:tab w:val="left" w:pos="993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5779">
        <w:rPr>
          <w:rFonts w:ascii="Times New Roman" w:hAnsi="Times New Roman" w:cs="Times New Roman"/>
          <w:b w:val="0"/>
          <w:sz w:val="24"/>
          <w:szCs w:val="24"/>
        </w:rPr>
        <w:t>О внесении изменений в  решение Думы Кондинского района от 06 июня 2017 года № 274 «Об утверждении Правил землепользования и застройки муниципального образования городское поселение Куминский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0C5779" w:rsidRPr="000C5779" w:rsidRDefault="000C5779" w:rsidP="000C5779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77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06 июня 2017 года № 275 «Об утверждении Правил землепользования и застройки муниципального образования городское поселение Луговой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781B3A" w:rsidRDefault="00781B3A" w:rsidP="00781B3A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C5779">
        <w:rPr>
          <w:rFonts w:ascii="Times New Roman" w:hAnsi="Times New Roman" w:cs="Times New Roman"/>
          <w:bCs/>
          <w:kern w:val="28"/>
          <w:sz w:val="24"/>
          <w:szCs w:val="24"/>
        </w:rPr>
        <w:t>О внесении изменений в решение Думы Кондинского района от 06 июня 2017 года № 276 «Об утверждении Правил землепользования и застройки муниципального образования городское поселение Мортка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0C5779" w:rsidRPr="000C5779" w:rsidRDefault="000C5779" w:rsidP="000C5779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C577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внесении изменений в решение Думы Кондинского района от 06 июня 2017 года № 277 «Об утверждении Правил землепользования и застройки </w:t>
      </w:r>
      <w:r w:rsidRPr="000C5779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муниципального образования сельское поселение Половинка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0C5779" w:rsidRPr="000C5779" w:rsidRDefault="000C5779" w:rsidP="000C5779">
      <w:pPr>
        <w:tabs>
          <w:tab w:val="left" w:pos="993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779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06 июня 2017 года № 278 «Об утверждении Правил землепользования и застройки муниципального образования сельское поселение Шугур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0C5779" w:rsidRPr="000C5779" w:rsidRDefault="000C5779" w:rsidP="000C5779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779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06 июня 2017 года № 279 «Об утверждении Правил землепользования и застройки муниципального образования сельское поселение Мулымья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781B3A" w:rsidRDefault="00781B3A" w:rsidP="00781B3A">
      <w:pPr>
        <w:tabs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C5779">
        <w:rPr>
          <w:rFonts w:ascii="Times New Roman" w:hAnsi="Times New Roman" w:cs="Times New Roman"/>
          <w:bCs/>
          <w:kern w:val="28"/>
          <w:sz w:val="24"/>
          <w:szCs w:val="24"/>
        </w:rPr>
        <w:t>О внесении изменений в решение Думы Кондинского района от 06 июня 2017 года № 280 «Об утверждении Правил землепользования и застройки межселенной территории муниципального образования Кондинский район Ханты-Мансийского автономного округа-Югры» 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0C5779" w:rsidRPr="000C5779" w:rsidRDefault="000C5779" w:rsidP="000C5779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779">
        <w:rPr>
          <w:rFonts w:ascii="Times New Roman" w:hAnsi="Times New Roman" w:cs="Times New Roman"/>
          <w:bCs/>
          <w:sz w:val="24"/>
          <w:szCs w:val="24"/>
        </w:rPr>
        <w:t>О внесении изменений в  решение Думы Кондинского района  от 23 июня 2017 года № 288 «Об утверждении Правил землепользования и застройки муниципального образования сельское поселение Леуши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0C5779" w:rsidRPr="000C5779" w:rsidRDefault="000C5779" w:rsidP="000C5779">
      <w:pPr>
        <w:pStyle w:val="ConsPlusNormal"/>
        <w:tabs>
          <w:tab w:val="left" w:pos="709"/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5779" w:rsidRPr="000C5779" w:rsidRDefault="000C5779" w:rsidP="000C5779">
      <w:pPr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577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22 октября 2019 года 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 – заместитель главы администрации  Кондинского района.</w:t>
            </w:r>
          </w:p>
        </w:tc>
      </w:tr>
      <w:tr w:rsidR="000C5779" w:rsidRPr="000C5779" w:rsidTr="00007020">
        <w:trPr>
          <w:trHeight w:val="324"/>
        </w:trPr>
        <w:tc>
          <w:tcPr>
            <w:tcW w:w="9781" w:type="dxa"/>
            <w:gridSpan w:val="2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0C5779" w:rsidRPr="000C5779" w:rsidRDefault="000C5779" w:rsidP="000C5779">
      <w:pPr>
        <w:pStyle w:val="ConsPlusNormal"/>
        <w:tabs>
          <w:tab w:val="left" w:pos="709"/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5779" w:rsidRPr="000C5779" w:rsidRDefault="000C5779" w:rsidP="000C5779">
      <w:pPr>
        <w:pStyle w:val="ConsPlusNormal"/>
        <w:numPr>
          <w:ilvl w:val="0"/>
          <w:numId w:val="12"/>
        </w:numPr>
        <w:tabs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779">
        <w:rPr>
          <w:rFonts w:ascii="Times New Roman" w:hAnsi="Times New Roman" w:cs="Times New Roman"/>
          <w:sz w:val="24"/>
          <w:szCs w:val="24"/>
        </w:rPr>
        <w:t>О планах, прогнозах и перспективах развития деятельности ООО «Регион-К» в Кондинском районе на ближайшие годы.</w:t>
      </w:r>
    </w:p>
    <w:tbl>
      <w:tblPr>
        <w:tblW w:w="9781" w:type="dxa"/>
        <w:tblInd w:w="108" w:type="dxa"/>
        <w:tblLook w:val="04A0"/>
      </w:tblPr>
      <w:tblGrid>
        <w:gridCol w:w="1985"/>
        <w:gridCol w:w="7796"/>
      </w:tblGrid>
      <w:tr w:rsidR="000C5779" w:rsidRPr="000C5779" w:rsidTr="00007020">
        <w:trPr>
          <w:trHeight w:val="324"/>
        </w:trPr>
        <w:tc>
          <w:tcPr>
            <w:tcW w:w="1985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96" w:type="dxa"/>
            <w:hideMark/>
          </w:tcPr>
          <w:p w:rsidR="000C5779" w:rsidRPr="000C5779" w:rsidRDefault="000C5779" w:rsidP="000C5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Василий Анатольевич Новоселов – генеральный директор  ООО «Регион- </w:t>
            </w: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lastRenderedPageBreak/>
              <w:t>К».</w:t>
            </w:r>
          </w:p>
        </w:tc>
      </w:tr>
    </w:tbl>
    <w:p w:rsidR="000C5779" w:rsidRPr="000C5779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BF" w:rsidRPr="007356EF" w:rsidRDefault="00C420BF" w:rsidP="007356E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42E7F" w:rsidRPr="007356EF" w:rsidRDefault="00AA33EB" w:rsidP="007356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 xml:space="preserve">Дума Кондинского района начала свою работу в </w:t>
      </w:r>
      <w:r w:rsidR="000C5779">
        <w:rPr>
          <w:rFonts w:ascii="Times New Roman" w:hAnsi="Times New Roman" w:cs="Times New Roman"/>
          <w:i/>
          <w:sz w:val="24"/>
          <w:szCs w:val="24"/>
        </w:rPr>
        <w:t>09</w:t>
      </w:r>
      <w:r w:rsidR="00260D28" w:rsidRPr="007356EF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1</w:t>
      </w:r>
      <w:r w:rsidR="000C5779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5</w:t>
      </w:r>
      <w:r w:rsidR="00CC7F42" w:rsidRPr="007356EF">
        <w:rPr>
          <w:rFonts w:ascii="Times New Roman" w:hAnsi="Times New Roman" w:cs="Times New Roman"/>
          <w:i/>
          <w:sz w:val="24"/>
          <w:szCs w:val="24"/>
        </w:rPr>
        <w:t xml:space="preserve"> часов в режиме видео</w:t>
      </w:r>
      <w:r w:rsidR="00260D28" w:rsidRPr="007356EF">
        <w:rPr>
          <w:rFonts w:ascii="Times New Roman" w:hAnsi="Times New Roman" w:cs="Times New Roman"/>
          <w:i/>
          <w:sz w:val="24"/>
          <w:szCs w:val="24"/>
        </w:rPr>
        <w:t>-</w:t>
      </w:r>
      <w:r w:rsidR="00CC7F42" w:rsidRPr="007356EF">
        <w:rPr>
          <w:rFonts w:ascii="Times New Roman" w:hAnsi="Times New Roman" w:cs="Times New Roman"/>
          <w:i/>
          <w:sz w:val="24"/>
          <w:szCs w:val="24"/>
        </w:rPr>
        <w:t>конференц</w:t>
      </w:r>
      <w:r w:rsidR="00260D28" w:rsidRPr="007356EF">
        <w:rPr>
          <w:rFonts w:ascii="Times New Roman" w:hAnsi="Times New Roman" w:cs="Times New Roman"/>
          <w:i/>
          <w:sz w:val="24"/>
          <w:szCs w:val="24"/>
        </w:rPr>
        <w:t>-</w:t>
      </w:r>
      <w:r w:rsidR="00CC7F42" w:rsidRPr="007356EF">
        <w:rPr>
          <w:rFonts w:ascii="Times New Roman" w:hAnsi="Times New Roman" w:cs="Times New Roman"/>
          <w:i/>
          <w:sz w:val="24"/>
          <w:szCs w:val="24"/>
        </w:rPr>
        <w:t xml:space="preserve">связи. </w:t>
      </w:r>
      <w:r w:rsidR="003B3BF4" w:rsidRPr="007356EF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председатель Думы Кондинского района Руслан Владимирович Бринстер</w:t>
      </w:r>
      <w:r w:rsidR="00287088" w:rsidRPr="007356EF">
        <w:rPr>
          <w:rFonts w:ascii="Times New Roman" w:hAnsi="Times New Roman" w:cs="Times New Roman"/>
          <w:i/>
          <w:sz w:val="24"/>
          <w:szCs w:val="24"/>
        </w:rPr>
        <w:t>.</w:t>
      </w:r>
    </w:p>
    <w:p w:rsidR="003B3BF4" w:rsidRPr="007356EF" w:rsidRDefault="003B3BF4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7356EF">
        <w:rPr>
          <w:rFonts w:ascii="Times New Roman" w:hAnsi="Times New Roman" w:cs="Times New Roman"/>
          <w:sz w:val="24"/>
          <w:szCs w:val="24"/>
        </w:rPr>
        <w:t xml:space="preserve"> Добрый день, уважаемые глава Кондинского района, депутаты Думы Кондинского района, приглашенные! </w:t>
      </w:r>
      <w:r w:rsidR="00141FF1" w:rsidRPr="007356EF">
        <w:rPr>
          <w:rFonts w:ascii="Times New Roman" w:hAnsi="Times New Roman" w:cs="Times New Roman"/>
          <w:sz w:val="24"/>
          <w:szCs w:val="24"/>
        </w:rPr>
        <w:t>О</w:t>
      </w:r>
      <w:r w:rsidRPr="007356EF">
        <w:rPr>
          <w:rFonts w:ascii="Times New Roman" w:hAnsi="Times New Roman" w:cs="Times New Roman"/>
          <w:sz w:val="24"/>
          <w:szCs w:val="24"/>
        </w:rPr>
        <w:t>чередное заседание Думы Кондинского района прошу считать открытым. Итак, по регистрации депутатов докладывает начальник отдела по организации деятельности Думы Кондинского района Татьяна Петровна Трифанова.</w:t>
      </w:r>
    </w:p>
    <w:p w:rsidR="009B641B" w:rsidRPr="00781B3A" w:rsidRDefault="003B3BF4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Т.П.Трифанова:</w:t>
      </w:r>
      <w:r w:rsidRPr="007356EF">
        <w:rPr>
          <w:rFonts w:ascii="Times New Roman" w:hAnsi="Times New Roman" w:cs="Times New Roman"/>
          <w:sz w:val="24"/>
          <w:szCs w:val="24"/>
        </w:rPr>
        <w:t xml:space="preserve">  </w:t>
      </w:r>
      <w:r w:rsidR="000D2531" w:rsidRPr="007356EF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 </w:t>
      </w:r>
      <w:r w:rsidR="00781B3A">
        <w:rPr>
          <w:rFonts w:ascii="Times New Roman" w:hAnsi="Times New Roman" w:cs="Times New Roman"/>
          <w:sz w:val="24"/>
          <w:szCs w:val="24"/>
        </w:rPr>
        <w:t>19</w:t>
      </w:r>
      <w:r w:rsidR="000D2531" w:rsidRPr="000C57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2531" w:rsidRPr="00781B3A">
        <w:rPr>
          <w:rFonts w:ascii="Times New Roman" w:hAnsi="Times New Roman" w:cs="Times New Roman"/>
          <w:sz w:val="24"/>
          <w:szCs w:val="24"/>
        </w:rPr>
        <w:t>депутатов.</w:t>
      </w:r>
      <w:r w:rsidR="007A62ED" w:rsidRPr="00781B3A">
        <w:rPr>
          <w:rFonts w:ascii="Times New Roman" w:hAnsi="Times New Roman" w:cs="Times New Roman"/>
          <w:sz w:val="24"/>
          <w:szCs w:val="24"/>
        </w:rPr>
        <w:t xml:space="preserve"> </w:t>
      </w:r>
      <w:r w:rsidR="00781B3A" w:rsidRPr="00781B3A">
        <w:rPr>
          <w:rFonts w:ascii="Times New Roman" w:hAnsi="Times New Roman" w:cs="Times New Roman"/>
          <w:sz w:val="24"/>
          <w:szCs w:val="24"/>
        </w:rPr>
        <w:t xml:space="preserve">Отсутствует по уважительным причинам Сергей Юрьевич Мокроусов, Он выбыл по рабочим вопросам в село Алтай. </w:t>
      </w:r>
      <w:r w:rsidR="00260D28" w:rsidRPr="00781B3A">
        <w:rPr>
          <w:rFonts w:ascii="Times New Roman" w:hAnsi="Times New Roman" w:cs="Times New Roman"/>
          <w:sz w:val="24"/>
          <w:szCs w:val="24"/>
        </w:rPr>
        <w:t xml:space="preserve">Итого, </w:t>
      </w:r>
      <w:r w:rsidR="00781B3A" w:rsidRPr="00781B3A">
        <w:rPr>
          <w:rFonts w:ascii="Times New Roman" w:hAnsi="Times New Roman" w:cs="Times New Roman"/>
          <w:sz w:val="24"/>
          <w:szCs w:val="24"/>
        </w:rPr>
        <w:t>19</w:t>
      </w:r>
      <w:r w:rsidR="00CC7F42" w:rsidRPr="00781B3A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B641B" w:rsidRPr="00781B3A">
        <w:rPr>
          <w:rFonts w:ascii="Times New Roman" w:hAnsi="Times New Roman" w:cs="Times New Roman"/>
          <w:sz w:val="24"/>
          <w:szCs w:val="24"/>
        </w:rPr>
        <w:t>Кворум для проведения заседания и принятия всех решений имеется.</w:t>
      </w:r>
    </w:p>
    <w:p w:rsidR="00534835" w:rsidRPr="007356EF" w:rsidRDefault="008270B1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</w:t>
      </w:r>
      <w:r w:rsidR="00763C77" w:rsidRPr="007356EF">
        <w:rPr>
          <w:rFonts w:ascii="Times New Roman" w:hAnsi="Times New Roman" w:cs="Times New Roman"/>
          <w:sz w:val="24"/>
          <w:szCs w:val="24"/>
        </w:rPr>
        <w:t>Анатолий Владимирович Дубовик -</w:t>
      </w:r>
      <w:r w:rsidR="00CC7F42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763C77" w:rsidRPr="007356EF">
        <w:rPr>
          <w:rFonts w:ascii="Times New Roman" w:hAnsi="Times New Roman" w:cs="Times New Roman"/>
          <w:sz w:val="24"/>
          <w:szCs w:val="24"/>
        </w:rPr>
        <w:t xml:space="preserve">глава Кондинского района, </w:t>
      </w:r>
      <w:r w:rsidR="00D043F8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260D28" w:rsidRPr="007356EF">
        <w:rPr>
          <w:rFonts w:ascii="Times New Roman" w:hAnsi="Times New Roman" w:cs="Times New Roman"/>
          <w:sz w:val="24"/>
          <w:szCs w:val="24"/>
        </w:rPr>
        <w:t>Светлана Александровна Берсенева</w:t>
      </w:r>
      <w:r w:rsidR="00763C77" w:rsidRPr="007356EF">
        <w:rPr>
          <w:rFonts w:ascii="Times New Roman" w:hAnsi="Times New Roman" w:cs="Times New Roman"/>
          <w:sz w:val="24"/>
          <w:szCs w:val="24"/>
        </w:rPr>
        <w:t xml:space="preserve"> - </w:t>
      </w:r>
      <w:r w:rsidR="00260D28" w:rsidRPr="007356EF">
        <w:rPr>
          <w:rFonts w:ascii="Times New Roman" w:hAnsi="Times New Roman" w:cs="Times New Roman"/>
          <w:sz w:val="24"/>
          <w:szCs w:val="24"/>
        </w:rPr>
        <w:t xml:space="preserve"> исполняющий обязанности </w:t>
      </w:r>
      <w:r w:rsidR="009B641B" w:rsidRPr="007356EF">
        <w:rPr>
          <w:rFonts w:ascii="Times New Roman" w:hAnsi="Times New Roman" w:cs="Times New Roman"/>
          <w:sz w:val="24"/>
          <w:szCs w:val="24"/>
        </w:rPr>
        <w:t>прокурор</w:t>
      </w:r>
      <w:r w:rsidR="00260D28" w:rsidRPr="007356EF">
        <w:rPr>
          <w:rFonts w:ascii="Times New Roman" w:hAnsi="Times New Roman" w:cs="Times New Roman"/>
          <w:sz w:val="24"/>
          <w:szCs w:val="24"/>
        </w:rPr>
        <w:t>а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 Кондинского района;</w:t>
      </w:r>
      <w:r w:rsidR="009B641B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7356EF">
        <w:rPr>
          <w:rFonts w:ascii="Times New Roman" w:hAnsi="Times New Roman" w:cs="Times New Roman"/>
          <w:sz w:val="24"/>
          <w:szCs w:val="24"/>
        </w:rPr>
        <w:t>заместители главы Кондинского района;</w:t>
      </w:r>
      <w:r w:rsidR="009B641B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информации;</w:t>
      </w:r>
      <w:r w:rsidR="009B641B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 приглашенные.</w:t>
      </w:r>
    </w:p>
    <w:p w:rsidR="007B01D6" w:rsidRDefault="00917FE3" w:rsidP="00781B3A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sz w:val="24"/>
          <w:szCs w:val="24"/>
        </w:rPr>
        <w:t xml:space="preserve">Информация для депутатов: </w:t>
      </w:r>
      <w:r w:rsidR="00377A3B" w:rsidRPr="007356EF">
        <w:rPr>
          <w:rFonts w:ascii="Times New Roman" w:hAnsi="Times New Roman" w:cs="Times New Roman"/>
          <w:sz w:val="24"/>
          <w:szCs w:val="24"/>
        </w:rPr>
        <w:t>з</w:t>
      </w:r>
      <w:r w:rsidR="007B01D6" w:rsidRPr="007356EF">
        <w:rPr>
          <w:rFonts w:ascii="Times New Roman" w:hAnsi="Times New Roman" w:cs="Times New Roman"/>
          <w:sz w:val="24"/>
          <w:szCs w:val="24"/>
        </w:rPr>
        <w:t>аочно путем поименного письменного опроса депутатов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7B01D6" w:rsidRPr="007356EF">
        <w:rPr>
          <w:rFonts w:ascii="Times New Roman" w:hAnsi="Times New Roman" w:cs="Times New Roman"/>
          <w:sz w:val="24"/>
          <w:szCs w:val="24"/>
        </w:rPr>
        <w:t>приняты решения Думы Кондинского района: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355"/>
        <w:gridCol w:w="7655"/>
      </w:tblGrid>
      <w:tr w:rsidR="000C5779" w:rsidRPr="00366EA3" w:rsidTr="000C5779">
        <w:trPr>
          <w:trHeight w:val="140"/>
        </w:trPr>
        <w:tc>
          <w:tcPr>
            <w:tcW w:w="596" w:type="dxa"/>
          </w:tcPr>
          <w:p w:rsidR="000C5779" w:rsidRPr="00781B3A" w:rsidRDefault="000C5779" w:rsidP="0078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B3A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355" w:type="dxa"/>
          </w:tcPr>
          <w:p w:rsidR="000C5779" w:rsidRPr="00781B3A" w:rsidRDefault="000C5779" w:rsidP="00781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B3A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7655" w:type="dxa"/>
            <w:vAlign w:val="center"/>
          </w:tcPr>
          <w:p w:rsidR="000C5779" w:rsidRPr="00781B3A" w:rsidRDefault="000C5779" w:rsidP="00781B3A">
            <w:pPr>
              <w:pStyle w:val="3"/>
              <w:spacing w:before="0" w:after="0"/>
              <w:jc w:val="both"/>
              <w:rPr>
                <w:rFonts w:ascii="Times New Roman" w:hAnsi="Times New Roman"/>
              </w:rPr>
            </w:pPr>
            <w:r w:rsidRPr="00781B3A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решение Думы Кондинского района 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</w:p>
        </w:tc>
      </w:tr>
      <w:tr w:rsidR="000C5779" w:rsidRPr="00366EA3" w:rsidTr="000C5779">
        <w:trPr>
          <w:trHeight w:val="140"/>
        </w:trPr>
        <w:tc>
          <w:tcPr>
            <w:tcW w:w="596" w:type="dxa"/>
          </w:tcPr>
          <w:p w:rsidR="000C5779" w:rsidRPr="00781B3A" w:rsidRDefault="000C5779" w:rsidP="0078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B3A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355" w:type="dxa"/>
          </w:tcPr>
          <w:p w:rsidR="000C5779" w:rsidRPr="00781B3A" w:rsidRDefault="000C5779" w:rsidP="00781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B3A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7655" w:type="dxa"/>
            <w:vAlign w:val="center"/>
          </w:tcPr>
          <w:p w:rsidR="000C5779" w:rsidRPr="00781B3A" w:rsidRDefault="000C5779" w:rsidP="00781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B3A">
              <w:rPr>
                <w:rFonts w:ascii="Times New Roman" w:hAnsi="Times New Roman" w:cs="Times New Roman"/>
              </w:rPr>
              <w:t>О внесении изменений в решение Думы Кондинского района от 12 декабря 2019 года № 585  «О бюджете муниципального образования Кондинский район на 2020 год и на плановый период 2021 и 2022 годов».</w:t>
            </w:r>
          </w:p>
        </w:tc>
      </w:tr>
    </w:tbl>
    <w:p w:rsidR="000C5779" w:rsidRDefault="000C5779" w:rsidP="007356E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CA5" w:rsidRPr="007356EF" w:rsidRDefault="00A332AC" w:rsidP="007356EF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EF">
        <w:rPr>
          <w:rFonts w:ascii="Times New Roman" w:hAnsi="Times New Roman"/>
          <w:b/>
          <w:sz w:val="24"/>
          <w:szCs w:val="24"/>
        </w:rPr>
        <w:t>Р.В.Бринстер:</w:t>
      </w:r>
      <w:r w:rsidRPr="007356EF">
        <w:rPr>
          <w:rFonts w:ascii="Times New Roman" w:hAnsi="Times New Roman"/>
          <w:sz w:val="24"/>
          <w:szCs w:val="24"/>
        </w:rPr>
        <w:t xml:space="preserve"> </w:t>
      </w:r>
      <w:r w:rsidR="00626D49" w:rsidRPr="007356EF">
        <w:rPr>
          <w:rFonts w:ascii="Times New Roman" w:hAnsi="Times New Roman"/>
          <w:sz w:val="24"/>
          <w:szCs w:val="24"/>
        </w:rPr>
        <w:t>Итак,</w:t>
      </w:r>
      <w:r w:rsidR="000C5779">
        <w:rPr>
          <w:rFonts w:ascii="Times New Roman" w:hAnsi="Times New Roman"/>
          <w:sz w:val="24"/>
          <w:szCs w:val="24"/>
        </w:rPr>
        <w:t xml:space="preserve"> по повестке есть </w:t>
      </w:r>
      <w:r w:rsidR="00B750F4" w:rsidRPr="007356EF">
        <w:rPr>
          <w:rFonts w:ascii="Times New Roman" w:hAnsi="Times New Roman"/>
          <w:sz w:val="24"/>
          <w:szCs w:val="24"/>
        </w:rPr>
        <w:t>предложени</w:t>
      </w:r>
      <w:r w:rsidR="00981F25" w:rsidRPr="007356EF">
        <w:rPr>
          <w:rFonts w:ascii="Times New Roman" w:hAnsi="Times New Roman"/>
          <w:sz w:val="24"/>
          <w:szCs w:val="24"/>
        </w:rPr>
        <w:t>я?</w:t>
      </w:r>
      <w:r w:rsidR="00B750F4" w:rsidRPr="007356EF">
        <w:rPr>
          <w:rFonts w:ascii="Times New Roman" w:hAnsi="Times New Roman"/>
          <w:sz w:val="24"/>
          <w:szCs w:val="24"/>
        </w:rPr>
        <w:t xml:space="preserve"> </w:t>
      </w:r>
      <w:r w:rsidR="008F3205" w:rsidRPr="007356EF">
        <w:rPr>
          <w:rFonts w:ascii="Times New Roman" w:hAnsi="Times New Roman"/>
          <w:sz w:val="24"/>
          <w:szCs w:val="24"/>
        </w:rPr>
        <w:t>Кто за то, чтобы принять повестку заседания</w:t>
      </w:r>
      <w:r w:rsidR="00260D28" w:rsidRPr="007356EF">
        <w:rPr>
          <w:rFonts w:ascii="Times New Roman" w:hAnsi="Times New Roman"/>
          <w:sz w:val="24"/>
          <w:szCs w:val="24"/>
        </w:rPr>
        <w:t xml:space="preserve"> с учетом изменения</w:t>
      </w:r>
      <w:r w:rsidR="00BA6407" w:rsidRPr="007356EF">
        <w:rPr>
          <w:rFonts w:ascii="Times New Roman" w:hAnsi="Times New Roman"/>
          <w:sz w:val="24"/>
          <w:szCs w:val="24"/>
        </w:rPr>
        <w:t>,</w:t>
      </w:r>
      <w:r w:rsidR="00252D0C" w:rsidRPr="007356EF">
        <w:rPr>
          <w:rFonts w:ascii="Times New Roman" w:hAnsi="Times New Roman"/>
          <w:sz w:val="24"/>
          <w:szCs w:val="24"/>
        </w:rPr>
        <w:t xml:space="preserve"> </w:t>
      </w:r>
      <w:r w:rsidR="007725E7" w:rsidRPr="007356EF">
        <w:rPr>
          <w:rFonts w:ascii="Times New Roman" w:hAnsi="Times New Roman"/>
          <w:sz w:val="24"/>
          <w:szCs w:val="24"/>
        </w:rPr>
        <w:t>прошу голосовать. Принято</w:t>
      </w:r>
      <w:r w:rsidR="008F3205" w:rsidRPr="007356EF">
        <w:rPr>
          <w:rFonts w:ascii="Times New Roman" w:hAnsi="Times New Roman"/>
          <w:sz w:val="24"/>
          <w:szCs w:val="24"/>
        </w:rPr>
        <w:t xml:space="preserve">. </w:t>
      </w:r>
    </w:p>
    <w:p w:rsidR="000E632E" w:rsidRPr="007356EF" w:rsidRDefault="000E632E" w:rsidP="007356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7356EF" w:rsidRDefault="00113411" w:rsidP="007356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7356EF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601D9" w:rsidRPr="007356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7356EF" w:rsidRDefault="00113411" w:rsidP="007356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B45782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2B0FEC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7356EF" w:rsidRDefault="00113411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7356EF" w:rsidRDefault="00113411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7356EF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8F3205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</w:t>
      </w:r>
      <w:r w:rsidR="008270B1"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2D76" w:rsidRPr="007356EF" w:rsidRDefault="00672D76" w:rsidP="007356EF">
      <w:pPr>
        <w:tabs>
          <w:tab w:val="left" w:pos="0"/>
          <w:tab w:val="left" w:pos="5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5779" w:rsidRPr="00007020" w:rsidRDefault="004A2E6F" w:rsidP="00007020">
      <w:pPr>
        <w:pStyle w:val="ab"/>
        <w:widowControl w:val="0"/>
        <w:numPr>
          <w:ilvl w:val="0"/>
          <w:numId w:val="44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12.12.2019 № 585 «О бюджете муниципального образования Кондинский район на 2020 год и на плановый период 2021 и 2022 годов».</w:t>
      </w:r>
    </w:p>
    <w:tbl>
      <w:tblPr>
        <w:tblW w:w="9781" w:type="dxa"/>
        <w:tblInd w:w="108" w:type="dxa"/>
        <w:tblLook w:val="04A0"/>
      </w:tblPr>
      <w:tblGrid>
        <w:gridCol w:w="1799"/>
        <w:gridCol w:w="7982"/>
      </w:tblGrid>
      <w:tr w:rsidR="000C5779" w:rsidRPr="000C5779" w:rsidTr="00007020">
        <w:trPr>
          <w:trHeight w:val="465"/>
        </w:trPr>
        <w:tc>
          <w:tcPr>
            <w:tcW w:w="1799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00702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8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  <w:r w:rsidR="00620A9C">
        <w:rPr>
          <w:rFonts w:ascii="Times New Roman" w:hAnsi="Times New Roman" w:cs="Times New Roman"/>
          <w:sz w:val="24"/>
          <w:szCs w:val="24"/>
        </w:rPr>
        <w:t>Шугур не видно. Без Шугура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: за – 1</w:t>
      </w:r>
      <w:r w:rsidR="00620A9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sz w:val="24"/>
          <w:szCs w:val="24"/>
        </w:rPr>
        <w:t>О рассмотрении отчета об исполнении бюджета муниципального образования Кондинский район за 1 квартал 2020 года.</w:t>
      </w:r>
    </w:p>
    <w:tbl>
      <w:tblPr>
        <w:tblW w:w="9781" w:type="dxa"/>
        <w:tblInd w:w="108" w:type="dxa"/>
        <w:tblLook w:val="04A0"/>
      </w:tblPr>
      <w:tblGrid>
        <w:gridCol w:w="1799"/>
        <w:gridCol w:w="7982"/>
      </w:tblGrid>
      <w:tr w:rsidR="000C5779" w:rsidRPr="000C5779" w:rsidTr="00F703A6">
        <w:trPr>
          <w:trHeight w:val="140"/>
        </w:trPr>
        <w:tc>
          <w:tcPr>
            <w:tcW w:w="179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  <w:r w:rsidR="000C5779"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798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0A9C" w:rsidRPr="007356EF" w:rsidRDefault="000C5779" w:rsidP="0062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  <w:r w:rsidR="00620A9C">
        <w:rPr>
          <w:rFonts w:ascii="Times New Roman" w:hAnsi="Times New Roman" w:cs="Times New Roman"/>
          <w:sz w:val="24"/>
          <w:szCs w:val="24"/>
        </w:rPr>
        <w:t>Шугур не видно. Без Шугура п</w:t>
      </w:r>
      <w:r w:rsidR="00620A9C" w:rsidRPr="007356EF">
        <w:rPr>
          <w:rFonts w:ascii="Times New Roman" w:hAnsi="Times New Roman" w:cs="Times New Roman"/>
          <w:sz w:val="24"/>
          <w:szCs w:val="24"/>
        </w:rPr>
        <w:t>ринято.</w:t>
      </w:r>
    </w:p>
    <w:p w:rsidR="000C5779" w:rsidRPr="007356EF" w:rsidRDefault="000C5779" w:rsidP="00620A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0A9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 </w:t>
      </w:r>
      <w:r w:rsidR="000C5779" w:rsidRPr="00007020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15 сентября 2011 года № 133 «Об утверждении Положения о бюджетном процессе в муниципальном образовании Кондинский район».</w:t>
      </w:r>
    </w:p>
    <w:tbl>
      <w:tblPr>
        <w:tblW w:w="9781" w:type="dxa"/>
        <w:tblInd w:w="108" w:type="dxa"/>
        <w:tblLook w:val="04A0"/>
      </w:tblPr>
      <w:tblGrid>
        <w:gridCol w:w="1799"/>
        <w:gridCol w:w="7982"/>
      </w:tblGrid>
      <w:tr w:rsidR="000C5779" w:rsidRPr="000C5779" w:rsidTr="00F703A6">
        <w:trPr>
          <w:trHeight w:val="465"/>
        </w:trPr>
        <w:tc>
          <w:tcPr>
            <w:tcW w:w="179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8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A9C" w:rsidRPr="00620A9C">
        <w:rPr>
          <w:rFonts w:ascii="Times New Roman" w:hAnsi="Times New Roman" w:cs="Times New Roman"/>
          <w:sz w:val="24"/>
          <w:szCs w:val="24"/>
        </w:rPr>
        <w:t>Шугур на связи? Все в порядке.</w:t>
      </w:r>
      <w:r w:rsidR="0062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06.06.2017 № 267 «Об утверждении Положения о комитете по финансам и налоговой политике администрации Кондинского района».</w:t>
      </w:r>
    </w:p>
    <w:tbl>
      <w:tblPr>
        <w:tblW w:w="9781" w:type="dxa"/>
        <w:tblInd w:w="108" w:type="dxa"/>
        <w:tblLook w:val="04A0"/>
      </w:tblPr>
      <w:tblGrid>
        <w:gridCol w:w="1799"/>
        <w:gridCol w:w="7982"/>
      </w:tblGrid>
      <w:tr w:rsidR="000C5779" w:rsidRPr="000C5779" w:rsidTr="00F703A6">
        <w:trPr>
          <w:trHeight w:val="465"/>
        </w:trPr>
        <w:tc>
          <w:tcPr>
            <w:tcW w:w="179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  <w:r w:rsidR="000C5779"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798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bCs/>
          <w:sz w:val="24"/>
          <w:szCs w:val="24"/>
        </w:rPr>
        <w:t xml:space="preserve">  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781" w:type="dxa"/>
        <w:tblInd w:w="108" w:type="dxa"/>
        <w:tblLook w:val="04A0"/>
      </w:tblPr>
      <w:tblGrid>
        <w:gridCol w:w="1799"/>
        <w:gridCol w:w="7982"/>
      </w:tblGrid>
      <w:tr w:rsidR="000C5779" w:rsidRPr="000C5779" w:rsidTr="00F703A6">
        <w:trPr>
          <w:trHeight w:val="362"/>
        </w:trPr>
        <w:tc>
          <w:tcPr>
            <w:tcW w:w="179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lastRenderedPageBreak/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  <w:r w:rsidR="000C5779"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798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widowControl w:val="0"/>
        <w:numPr>
          <w:ilvl w:val="0"/>
          <w:numId w:val="44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sz w:val="24"/>
          <w:szCs w:val="24"/>
        </w:rPr>
        <w:t>О внесении изменения в решение Думы Кондинского района от 21 апреля 2011 года № 89 «Об утверждении порядка принятия решения о создании, реорганизации и ликвидации муниципальных унитарных предприятий муниципального образования Кондинский район» .</w:t>
      </w:r>
    </w:p>
    <w:tbl>
      <w:tblPr>
        <w:tblW w:w="9781" w:type="dxa"/>
        <w:tblInd w:w="108" w:type="dxa"/>
        <w:tblLook w:val="04A0"/>
      </w:tblPr>
      <w:tblGrid>
        <w:gridCol w:w="1799"/>
        <w:gridCol w:w="7982"/>
      </w:tblGrid>
      <w:tr w:rsidR="000C5779" w:rsidRPr="000C5779" w:rsidTr="00F703A6">
        <w:trPr>
          <w:trHeight w:val="362"/>
        </w:trPr>
        <w:tc>
          <w:tcPr>
            <w:tcW w:w="179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  <w:r w:rsidR="000C5779"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798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tabs>
          <w:tab w:val="left" w:pos="0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sz w:val="24"/>
          <w:szCs w:val="24"/>
        </w:rPr>
        <w:t>Об утверждении Плана работы Думы Кондинского района на 3 квартал 2020 года.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Руслан Владимирович Бринстер – председатель Думы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Style w:val="15"/>
          <w:rFonts w:ascii="Times New Roman" w:hAnsi="Times New Roman" w:cs="Times New Roman"/>
          <w:sz w:val="24"/>
          <w:szCs w:val="24"/>
        </w:rPr>
        <w:t xml:space="preserve">Об утверждении Положения о сообщении </w:t>
      </w:r>
      <w:r w:rsidR="000C5779" w:rsidRPr="00007020">
        <w:rPr>
          <w:rFonts w:ascii="Times New Roman" w:hAnsi="Times New Roman" w:cs="Times New Roman"/>
          <w:sz w:val="24"/>
          <w:szCs w:val="24"/>
        </w:rPr>
        <w:t>лицами, замещающими  муниципальные должности на постоянной основе в Думе Кондинского района,</w:t>
      </w:r>
      <w:r w:rsidR="000C5779" w:rsidRPr="00007020">
        <w:rPr>
          <w:rStyle w:val="15"/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 – начальник управления кадровой политики администрации 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C5779" w:rsidRDefault="00007020" w:rsidP="00007020">
      <w:pPr>
        <w:pStyle w:val="ConsPlusNormal"/>
        <w:numPr>
          <w:ilvl w:val="0"/>
          <w:numId w:val="44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C577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районаот 02 ноября 2018 года № 456 «О Порядке принятия лицами, замещающими муниципальные должности муниципального образования Кондинский район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 – начальник управления кадровой политики администрации 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bCs/>
          <w:kern w:val="28"/>
          <w:sz w:val="24"/>
          <w:szCs w:val="24"/>
        </w:rPr>
        <w:t>О внесении изменений в решение Думы Кондинского района от 06 июня 2017 года № 272 «Об утверждении Правил землепользования и застройки муниципального образования сельское поселение Болчары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  <w:r w:rsidR="000C5779"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</w:tbl>
    <w:p w:rsidR="00F703A6" w:rsidRPr="000C5779" w:rsidRDefault="00F703A6" w:rsidP="00F703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F703A6" w:rsidRPr="007356EF" w:rsidRDefault="00F703A6" w:rsidP="00F703A6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3A6" w:rsidRPr="007356EF" w:rsidRDefault="00F703A6" w:rsidP="00F7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F703A6" w:rsidRPr="007356EF" w:rsidRDefault="00F703A6" w:rsidP="00F703A6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3A6" w:rsidRPr="007356EF" w:rsidRDefault="00F703A6" w:rsidP="00F703A6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F703A6" w:rsidRPr="007356EF" w:rsidRDefault="00F703A6" w:rsidP="00F703A6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F703A6" w:rsidRPr="007356EF" w:rsidRDefault="00F703A6" w:rsidP="00F703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03A6" w:rsidRPr="007356EF" w:rsidRDefault="00F703A6" w:rsidP="00F703A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7020" w:rsidRDefault="00007020" w:rsidP="00007020">
      <w:pPr>
        <w:pStyle w:val="Title"/>
        <w:tabs>
          <w:tab w:val="left" w:pos="993"/>
        </w:tabs>
        <w:spacing w:before="0" w:after="0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5779" w:rsidRPr="000C5779" w:rsidRDefault="00007020" w:rsidP="00007020">
      <w:pPr>
        <w:pStyle w:val="Title"/>
        <w:numPr>
          <w:ilvl w:val="0"/>
          <w:numId w:val="44"/>
        </w:numPr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7020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C5779" w:rsidRPr="000C5779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Кондинского района от 06 июня 2017 года № 273 «Об утверждении Правил землепользования и застройки муниципального образования городское поселение Кондинское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 – начальник управления архитектуры и </w:t>
            </w: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lastRenderedPageBreak/>
              <w:t>градостроительства –главный архитектор администрации 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Default="000C5779" w:rsidP="000C5779">
      <w:pPr>
        <w:pStyle w:val="Title"/>
        <w:tabs>
          <w:tab w:val="left" w:pos="993"/>
        </w:tabs>
        <w:spacing w:before="0" w:after="0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5779" w:rsidRPr="000C5779" w:rsidRDefault="00007020" w:rsidP="00007020">
      <w:pPr>
        <w:pStyle w:val="Title"/>
        <w:numPr>
          <w:ilvl w:val="0"/>
          <w:numId w:val="44"/>
        </w:numPr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7020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C5779" w:rsidRPr="000C5779">
        <w:rPr>
          <w:rFonts w:ascii="Times New Roman" w:hAnsi="Times New Roman" w:cs="Times New Roman"/>
          <w:b w:val="0"/>
          <w:sz w:val="24"/>
          <w:szCs w:val="24"/>
        </w:rPr>
        <w:t>О внесении изменений в  решение Думы Кондинского района от 06 июня 2017 года № 274 «Об утверждении Правил землепользования и застройки муниципального образования городское поселение Куминский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06 июня 2017 года № 275 «Об утверждении Правил землепользования и застройки муниципального образования городское поселение Луговой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bCs/>
          <w:kern w:val="28"/>
          <w:sz w:val="24"/>
          <w:szCs w:val="24"/>
        </w:rPr>
        <w:t>О внесении изменений в решение Думы Кондинского района от 06 июня 2017 года № 276 «Об утверждении Правил землепользования и застройки муниципального образования городское поселение Мортка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lastRenderedPageBreak/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781B3A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</w:t>
      </w:r>
      <w:r w:rsidR="000C5779"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bCs/>
          <w:kern w:val="28"/>
          <w:sz w:val="24"/>
          <w:szCs w:val="24"/>
        </w:rPr>
        <w:t>О внесении изменений в решение Думы Кондинского района от 06 июня 2017 года № 277 «Об утверждении Правил землепользования и застройки муниципального образования сельское поселение Половинка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06 июня 2017 года № 278 «Об утверждении Правил землепользования и застройки муниципального образования сельское поселение Шугур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Кондинского района от 06 июня 2017 года № 279 «Об утверждении Правил землепользования и застройки </w:t>
      </w:r>
      <w:r w:rsidR="000C5779" w:rsidRPr="00007020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образования сельское поселение Мулымья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1B3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bCs/>
          <w:kern w:val="28"/>
          <w:sz w:val="24"/>
          <w:szCs w:val="24"/>
        </w:rPr>
        <w:t>О внесении изменений в решение Думы Кондинского района от 06 июня 2017 года № 280 «Об утверждении Правил землепользования и застройки межселенной территории муниципального образования Кондинский район Ханты-Мансийского автономного округа-Югры» 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CE711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CE7114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bCs/>
          <w:sz w:val="24"/>
          <w:szCs w:val="24"/>
        </w:rPr>
        <w:t>О внесении изменений в  решение Думы Кондинского района  от 23 июня 2017 года № 288 «Об утверждении Правил землепользования и застройки муниципального образования сельское поселение Леуши Кондинского района Ханты-Мансийского автономного округа - Югры».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 – начальник управления архитектуры и градостроительства –главный архитектор администрации 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="00CE7114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CE7114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07020" w:rsidRDefault="00007020" w:rsidP="00007020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20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07020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22 октября 2019 года 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0C5779" w:rsidRPr="000C5779" w:rsidTr="00007020">
        <w:trPr>
          <w:trHeight w:val="324"/>
        </w:trPr>
        <w:tc>
          <w:tcPr>
            <w:tcW w:w="1859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22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 – заместитель главы администрации  Кондинского района.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Нет.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CE711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C5779" w:rsidRPr="007356EF" w:rsidRDefault="000C5779" w:rsidP="000C5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CE7114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779" w:rsidRPr="007356EF" w:rsidRDefault="000C5779" w:rsidP="000C57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C5779" w:rsidRPr="007356EF" w:rsidRDefault="000C5779" w:rsidP="000C5779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779" w:rsidRPr="000C5779" w:rsidRDefault="00007020" w:rsidP="00007020">
      <w:pPr>
        <w:pStyle w:val="ConsPlusNormal"/>
        <w:numPr>
          <w:ilvl w:val="0"/>
          <w:numId w:val="44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02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07020">
        <w:rPr>
          <w:rFonts w:ascii="Times New Roman" w:hAnsi="Times New Roman" w:cs="Times New Roman"/>
          <w:sz w:val="24"/>
          <w:szCs w:val="24"/>
        </w:rPr>
        <w:t xml:space="preserve"> </w:t>
      </w:r>
      <w:r w:rsidR="000C5779" w:rsidRPr="000C5779">
        <w:rPr>
          <w:rFonts w:ascii="Times New Roman" w:hAnsi="Times New Roman" w:cs="Times New Roman"/>
          <w:sz w:val="24"/>
          <w:szCs w:val="24"/>
        </w:rPr>
        <w:t>О планах, прогнозах и перспективах развития деятельности ООО «Регион-К» в Кондинском районе на ближайшие годы.</w:t>
      </w:r>
    </w:p>
    <w:tbl>
      <w:tblPr>
        <w:tblW w:w="9781" w:type="dxa"/>
        <w:tblInd w:w="108" w:type="dxa"/>
        <w:tblLook w:val="04A0"/>
      </w:tblPr>
      <w:tblGrid>
        <w:gridCol w:w="1799"/>
        <w:gridCol w:w="7982"/>
      </w:tblGrid>
      <w:tr w:rsidR="000C5779" w:rsidRPr="000C5779" w:rsidTr="00007020">
        <w:trPr>
          <w:trHeight w:val="324"/>
        </w:trPr>
        <w:tc>
          <w:tcPr>
            <w:tcW w:w="1701" w:type="dxa"/>
            <w:hideMark/>
          </w:tcPr>
          <w:p w:rsidR="000C5779" w:rsidRPr="000C5779" w:rsidRDefault="00007020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л(а)</w:t>
            </w:r>
            <w:r w:rsidRPr="000C577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8080" w:type="dxa"/>
            <w:hideMark/>
          </w:tcPr>
          <w:p w:rsidR="000C5779" w:rsidRPr="000C5779" w:rsidRDefault="000C5779" w:rsidP="00007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C577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Василий Анатольевич Новоселов – генеральный директор  ООО «Регион- К».</w:t>
            </w:r>
          </w:p>
        </w:tc>
      </w:tr>
    </w:tbl>
    <w:p w:rsidR="000C5779" w:rsidRPr="000C5779" w:rsidRDefault="000C5779" w:rsidP="000C57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77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C5779" w:rsidRPr="007356EF" w:rsidRDefault="000C5779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49E" w:rsidRPr="00E0549E" w:rsidRDefault="00E0549E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А.А.Старжинский: </w:t>
      </w:r>
      <w:r w:rsidRPr="00E0549E">
        <w:rPr>
          <w:rFonts w:ascii="Times New Roman" w:hAnsi="Times New Roman" w:cs="Times New Roman"/>
          <w:sz w:val="24"/>
          <w:szCs w:val="24"/>
        </w:rPr>
        <w:t xml:space="preserve">Нужны ли </w:t>
      </w:r>
      <w:r w:rsidR="009030A7">
        <w:rPr>
          <w:rFonts w:ascii="Times New Roman" w:hAnsi="Times New Roman" w:cs="Times New Roman"/>
          <w:sz w:val="24"/>
          <w:szCs w:val="24"/>
        </w:rPr>
        <w:t>Вам м</w:t>
      </w:r>
      <w:r w:rsidRPr="00E0549E">
        <w:rPr>
          <w:rFonts w:ascii="Times New Roman" w:hAnsi="Times New Roman" w:cs="Times New Roman"/>
          <w:sz w:val="24"/>
          <w:szCs w:val="24"/>
        </w:rPr>
        <w:t>ощности, которые были включе</w:t>
      </w:r>
      <w:r>
        <w:rPr>
          <w:rFonts w:ascii="Times New Roman" w:hAnsi="Times New Roman" w:cs="Times New Roman"/>
          <w:sz w:val="24"/>
          <w:szCs w:val="24"/>
        </w:rPr>
        <w:t>ны в план приватизации при заочном голосовании 26 мая?</w:t>
      </w:r>
    </w:p>
    <w:p w:rsidR="00E0549E" w:rsidRPr="00E0549E" w:rsidRDefault="00E0549E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В.А.Новоселов: </w:t>
      </w:r>
      <w:r w:rsidRPr="00E0549E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A0E18">
        <w:rPr>
          <w:rFonts w:ascii="Times New Roman" w:hAnsi="Times New Roman" w:cs="Times New Roman"/>
          <w:sz w:val="24"/>
          <w:szCs w:val="24"/>
        </w:rPr>
        <w:t xml:space="preserve">2-3 </w:t>
      </w:r>
      <w:r w:rsidRPr="00E0549E">
        <w:rPr>
          <w:rFonts w:ascii="Times New Roman" w:hAnsi="Times New Roman" w:cs="Times New Roman"/>
          <w:sz w:val="24"/>
          <w:szCs w:val="24"/>
        </w:rPr>
        <w:t xml:space="preserve">года имеющегося места будет не хватать. Это здание хорошее, но в каком оно сейчас виде – его не потянуть. </w:t>
      </w:r>
    </w:p>
    <w:p w:rsidR="00E0549E" w:rsidRPr="00E0549E" w:rsidRDefault="00E0549E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А.А.Старжинский: </w:t>
      </w:r>
      <w:r w:rsidR="00C81BC5">
        <w:rPr>
          <w:rFonts w:ascii="Times New Roman" w:hAnsi="Times New Roman" w:cs="Times New Roman"/>
          <w:sz w:val="24"/>
          <w:szCs w:val="24"/>
        </w:rPr>
        <w:t>Руслан Владимирович</w:t>
      </w:r>
      <w:r w:rsidR="00FA0E18">
        <w:rPr>
          <w:rFonts w:ascii="Times New Roman" w:hAnsi="Times New Roman" w:cs="Times New Roman"/>
          <w:sz w:val="24"/>
          <w:szCs w:val="24"/>
        </w:rPr>
        <w:t>, к Вам вопрос</w:t>
      </w:r>
      <w:r w:rsidRPr="00E0549E">
        <w:rPr>
          <w:rFonts w:ascii="Times New Roman" w:hAnsi="Times New Roman" w:cs="Times New Roman"/>
          <w:sz w:val="24"/>
          <w:szCs w:val="24"/>
        </w:rPr>
        <w:t xml:space="preserve">: прошу </w:t>
      </w:r>
      <w:r w:rsidR="00FA0E18">
        <w:rPr>
          <w:rFonts w:ascii="Times New Roman" w:hAnsi="Times New Roman" w:cs="Times New Roman"/>
          <w:sz w:val="24"/>
          <w:szCs w:val="24"/>
        </w:rPr>
        <w:t>так</w:t>
      </w:r>
      <w:r w:rsidR="00C81BC5">
        <w:rPr>
          <w:rFonts w:ascii="Times New Roman" w:hAnsi="Times New Roman" w:cs="Times New Roman"/>
          <w:sz w:val="24"/>
          <w:szCs w:val="24"/>
        </w:rPr>
        <w:t>ие</w:t>
      </w:r>
      <w:r w:rsidR="00FA0E18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81BC5">
        <w:rPr>
          <w:rFonts w:ascii="Times New Roman" w:hAnsi="Times New Roman" w:cs="Times New Roman"/>
          <w:sz w:val="24"/>
          <w:szCs w:val="24"/>
        </w:rPr>
        <w:t>ы</w:t>
      </w:r>
      <w:r w:rsidR="00FA0E18">
        <w:rPr>
          <w:rFonts w:ascii="Times New Roman" w:hAnsi="Times New Roman" w:cs="Times New Roman"/>
          <w:sz w:val="24"/>
          <w:szCs w:val="24"/>
        </w:rPr>
        <w:t xml:space="preserve"> выносить</w:t>
      </w:r>
      <w:r w:rsidR="00C81BC5">
        <w:rPr>
          <w:rFonts w:ascii="Times New Roman" w:hAnsi="Times New Roman" w:cs="Times New Roman"/>
          <w:sz w:val="24"/>
          <w:szCs w:val="24"/>
        </w:rPr>
        <w:t xml:space="preserve"> </w:t>
      </w:r>
      <w:r w:rsidR="00BD5974">
        <w:rPr>
          <w:rFonts w:ascii="Times New Roman" w:hAnsi="Times New Roman" w:cs="Times New Roman"/>
          <w:sz w:val="24"/>
          <w:szCs w:val="24"/>
        </w:rPr>
        <w:t>на обсуждение и</w:t>
      </w:r>
      <w:r w:rsidR="00FA0E18">
        <w:rPr>
          <w:rFonts w:ascii="Times New Roman" w:hAnsi="Times New Roman" w:cs="Times New Roman"/>
          <w:sz w:val="24"/>
          <w:szCs w:val="24"/>
        </w:rPr>
        <w:t xml:space="preserve"> </w:t>
      </w:r>
      <w:r w:rsidRPr="00E0549E">
        <w:rPr>
          <w:rFonts w:ascii="Times New Roman" w:hAnsi="Times New Roman" w:cs="Times New Roman"/>
          <w:sz w:val="24"/>
          <w:szCs w:val="24"/>
        </w:rPr>
        <w:t xml:space="preserve">не выносить на заочное голосование. </w:t>
      </w:r>
      <w:r w:rsidR="00FA0E18">
        <w:rPr>
          <w:rFonts w:ascii="Times New Roman" w:hAnsi="Times New Roman" w:cs="Times New Roman"/>
          <w:sz w:val="24"/>
          <w:szCs w:val="24"/>
        </w:rPr>
        <w:t>Я созванивался с депутатами, они с этим решением не согласны, но проголосовали за.</w:t>
      </w:r>
    </w:p>
    <w:p w:rsidR="00FA0E18" w:rsidRPr="00C81BC5" w:rsidRDefault="00E0549E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FA0E18" w:rsidRPr="00C81BC5">
        <w:rPr>
          <w:rFonts w:ascii="Times New Roman" w:hAnsi="Times New Roman" w:cs="Times New Roman"/>
          <w:sz w:val="24"/>
          <w:szCs w:val="24"/>
        </w:rPr>
        <w:t>Каждый депутат вправе ответить за себя сам</w:t>
      </w:r>
      <w:r w:rsidR="00C81BC5">
        <w:rPr>
          <w:rFonts w:ascii="Times New Roman" w:hAnsi="Times New Roman" w:cs="Times New Roman"/>
          <w:sz w:val="24"/>
          <w:szCs w:val="24"/>
        </w:rPr>
        <w:t xml:space="preserve"> и</w:t>
      </w:r>
      <w:r w:rsidR="00FA0E18" w:rsidRPr="00C81BC5">
        <w:rPr>
          <w:rFonts w:ascii="Times New Roman" w:hAnsi="Times New Roman" w:cs="Times New Roman"/>
          <w:sz w:val="24"/>
          <w:szCs w:val="24"/>
        </w:rPr>
        <w:t xml:space="preserve"> каждый может выступить. Это здание стояло 12 лет, разрушается, оно включается в план приватизации. Сейчас дискуссия не обоснована. </w:t>
      </w:r>
    </w:p>
    <w:p w:rsidR="00FA0E18" w:rsidRPr="00C81BC5" w:rsidRDefault="00FA0E18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А.А.Старжинский</w:t>
      </w:r>
      <w:r w:rsidR="00C81B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1BC5" w:rsidRPr="00C81BC5">
        <w:rPr>
          <w:rFonts w:ascii="Times New Roman" w:hAnsi="Times New Roman" w:cs="Times New Roman"/>
          <w:sz w:val="24"/>
          <w:szCs w:val="24"/>
        </w:rPr>
        <w:t>Василий Анатольевич мог бы взять кредит под 1 %.</w:t>
      </w:r>
    </w:p>
    <w:p w:rsidR="00C81BC5" w:rsidRPr="00C81BC5" w:rsidRDefault="00C81BC5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C81BC5">
        <w:rPr>
          <w:rFonts w:ascii="Times New Roman" w:hAnsi="Times New Roman" w:cs="Times New Roman"/>
          <w:sz w:val="24"/>
          <w:szCs w:val="24"/>
        </w:rPr>
        <w:t>Он здесь  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1BC5">
        <w:rPr>
          <w:rFonts w:ascii="Times New Roman" w:hAnsi="Times New Roman" w:cs="Times New Roman"/>
          <w:sz w:val="24"/>
          <w:szCs w:val="24"/>
        </w:rPr>
        <w:t xml:space="preserve">жет </w:t>
      </w:r>
      <w:r w:rsidR="009030A7">
        <w:rPr>
          <w:rFonts w:ascii="Times New Roman" w:hAnsi="Times New Roman" w:cs="Times New Roman"/>
          <w:sz w:val="24"/>
          <w:szCs w:val="24"/>
        </w:rPr>
        <w:t>В</w:t>
      </w:r>
      <w:r w:rsidRPr="00C81BC5">
        <w:rPr>
          <w:rFonts w:ascii="Times New Roman" w:hAnsi="Times New Roman" w:cs="Times New Roman"/>
          <w:sz w:val="24"/>
          <w:szCs w:val="24"/>
        </w:rPr>
        <w:t xml:space="preserve">ам ответить. </w:t>
      </w:r>
    </w:p>
    <w:p w:rsidR="00FA0E18" w:rsidRDefault="00C81BC5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В.А.Новоселов: </w:t>
      </w:r>
      <w:r w:rsidR="00FA0E18" w:rsidRPr="00C81BC5">
        <w:rPr>
          <w:rFonts w:ascii="Times New Roman" w:hAnsi="Times New Roman" w:cs="Times New Roman"/>
          <w:sz w:val="24"/>
          <w:szCs w:val="24"/>
        </w:rPr>
        <w:t xml:space="preserve">Надо 25 </w:t>
      </w:r>
      <w:r>
        <w:rPr>
          <w:rFonts w:ascii="Times New Roman" w:hAnsi="Times New Roman" w:cs="Times New Roman"/>
          <w:sz w:val="24"/>
          <w:szCs w:val="24"/>
        </w:rPr>
        <w:t xml:space="preserve">миллионов, чтобы сдать </w:t>
      </w:r>
      <w:r w:rsidR="00FA0E18" w:rsidRPr="00C81BC5">
        <w:rPr>
          <w:rFonts w:ascii="Times New Roman" w:hAnsi="Times New Roman" w:cs="Times New Roman"/>
          <w:sz w:val="24"/>
          <w:szCs w:val="24"/>
        </w:rPr>
        <w:t xml:space="preserve"> в эк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A0E18" w:rsidRPr="00C81BC5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0E18" w:rsidRPr="00C81BC5">
        <w:rPr>
          <w:rFonts w:ascii="Times New Roman" w:hAnsi="Times New Roman" w:cs="Times New Roman"/>
          <w:sz w:val="24"/>
          <w:szCs w:val="24"/>
        </w:rPr>
        <w:t>атацию</w:t>
      </w:r>
      <w:r>
        <w:rPr>
          <w:rFonts w:ascii="Times New Roman" w:hAnsi="Times New Roman" w:cs="Times New Roman"/>
          <w:sz w:val="24"/>
          <w:szCs w:val="24"/>
        </w:rPr>
        <w:t xml:space="preserve">. Мы </w:t>
      </w:r>
      <w:r w:rsidR="00FA0E18" w:rsidRPr="00C81BC5">
        <w:rPr>
          <w:rFonts w:ascii="Times New Roman" w:hAnsi="Times New Roman" w:cs="Times New Roman"/>
          <w:sz w:val="24"/>
          <w:szCs w:val="24"/>
        </w:rPr>
        <w:t xml:space="preserve">не в состоянии </w:t>
      </w:r>
      <w:r>
        <w:rPr>
          <w:rFonts w:ascii="Times New Roman" w:hAnsi="Times New Roman" w:cs="Times New Roman"/>
          <w:sz w:val="24"/>
          <w:szCs w:val="24"/>
        </w:rPr>
        <w:t xml:space="preserve">потянуть это. </w:t>
      </w:r>
      <w:r w:rsidR="00FA0E18" w:rsidRPr="00C81BC5">
        <w:rPr>
          <w:rFonts w:ascii="Times New Roman" w:hAnsi="Times New Roman" w:cs="Times New Roman"/>
          <w:sz w:val="24"/>
          <w:szCs w:val="24"/>
        </w:rPr>
        <w:t>М</w:t>
      </w:r>
      <w:r w:rsidRPr="00C81BC5">
        <w:rPr>
          <w:rFonts w:ascii="Times New Roman" w:hAnsi="Times New Roman" w:cs="Times New Roman"/>
          <w:sz w:val="24"/>
          <w:szCs w:val="24"/>
        </w:rPr>
        <w:t>ы</w:t>
      </w:r>
      <w:r w:rsidR="00FA0E18" w:rsidRPr="00C81BC5">
        <w:rPr>
          <w:rFonts w:ascii="Times New Roman" w:hAnsi="Times New Roman" w:cs="Times New Roman"/>
          <w:sz w:val="24"/>
          <w:szCs w:val="24"/>
        </w:rPr>
        <w:t xml:space="preserve"> готовы взять готовое здание в аренд</w:t>
      </w:r>
      <w:r w:rsidRPr="00C81BC5">
        <w:rPr>
          <w:rFonts w:ascii="Times New Roman" w:hAnsi="Times New Roman" w:cs="Times New Roman"/>
          <w:sz w:val="24"/>
          <w:szCs w:val="24"/>
        </w:rPr>
        <w:t>у</w:t>
      </w:r>
      <w:r w:rsidR="00FA0E18" w:rsidRPr="00C81BC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81BC5">
        <w:rPr>
          <w:rFonts w:ascii="Times New Roman" w:hAnsi="Times New Roman" w:cs="Times New Roman"/>
          <w:sz w:val="24"/>
          <w:szCs w:val="24"/>
        </w:rPr>
        <w:t>иначе</w:t>
      </w:r>
      <w:r w:rsidR="00FA0E18" w:rsidRPr="00C81BC5">
        <w:rPr>
          <w:rFonts w:ascii="Times New Roman" w:hAnsi="Times New Roman" w:cs="Times New Roman"/>
          <w:sz w:val="24"/>
          <w:szCs w:val="24"/>
        </w:rPr>
        <w:t xml:space="preserve"> и запустить на нем производс</w:t>
      </w:r>
      <w:r w:rsidRPr="00C81BC5">
        <w:rPr>
          <w:rFonts w:ascii="Times New Roman" w:hAnsi="Times New Roman" w:cs="Times New Roman"/>
          <w:sz w:val="24"/>
          <w:szCs w:val="24"/>
        </w:rPr>
        <w:t>т</w:t>
      </w:r>
      <w:r w:rsidR="00FA0E18" w:rsidRPr="00C81BC5">
        <w:rPr>
          <w:rFonts w:ascii="Times New Roman" w:hAnsi="Times New Roman" w:cs="Times New Roman"/>
          <w:sz w:val="24"/>
          <w:szCs w:val="24"/>
        </w:rPr>
        <w:t>во</w:t>
      </w:r>
      <w:r w:rsidRPr="00C81BC5">
        <w:rPr>
          <w:rFonts w:ascii="Times New Roman" w:hAnsi="Times New Roman" w:cs="Times New Roman"/>
          <w:sz w:val="24"/>
          <w:szCs w:val="24"/>
        </w:rPr>
        <w:t>.</w:t>
      </w:r>
      <w:r w:rsidR="00FA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E18" w:rsidRPr="00C81BC5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>производст</w:t>
      </w:r>
      <w:r w:rsidR="00FA0E18" w:rsidRPr="00C81BC5">
        <w:rPr>
          <w:rFonts w:ascii="Times New Roman" w:hAnsi="Times New Roman" w:cs="Times New Roman"/>
          <w:sz w:val="24"/>
          <w:szCs w:val="24"/>
        </w:rPr>
        <w:t>во и оборудование можно взять гранты. Это не так обременительно.</w:t>
      </w:r>
    </w:p>
    <w:p w:rsidR="00C81BC5" w:rsidRDefault="00C81BC5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0">
        <w:rPr>
          <w:rFonts w:ascii="Times New Roman" w:hAnsi="Times New Roman" w:cs="Times New Roman"/>
          <w:b/>
          <w:sz w:val="24"/>
          <w:szCs w:val="24"/>
        </w:rPr>
        <w:t>А.А.Старжинский</w:t>
      </w:r>
      <w:r w:rsidR="00A65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 это вопрос появился?</w:t>
      </w:r>
    </w:p>
    <w:p w:rsidR="00A652C0" w:rsidRPr="00C81BC5" w:rsidRDefault="00A652C0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0">
        <w:rPr>
          <w:rFonts w:ascii="Times New Roman" w:hAnsi="Times New Roman" w:cs="Times New Roman"/>
          <w:b/>
          <w:sz w:val="24"/>
          <w:szCs w:val="24"/>
        </w:rPr>
        <w:t>Р.В.Бринстер:</w:t>
      </w:r>
      <w:r>
        <w:rPr>
          <w:rFonts w:ascii="Times New Roman" w:hAnsi="Times New Roman" w:cs="Times New Roman"/>
          <w:sz w:val="24"/>
          <w:szCs w:val="24"/>
        </w:rPr>
        <w:t xml:space="preserve"> Ирина Петровна в студии, может пояснить.</w:t>
      </w:r>
    </w:p>
    <w:p w:rsidR="00A652C0" w:rsidRPr="00A652C0" w:rsidRDefault="00FA0E18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И.П.Жукова: </w:t>
      </w:r>
      <w:r w:rsidR="00C81BC5" w:rsidRPr="00C81BC5">
        <w:rPr>
          <w:rFonts w:ascii="Times New Roman" w:hAnsi="Times New Roman" w:cs="Times New Roman"/>
          <w:sz w:val="24"/>
          <w:szCs w:val="24"/>
        </w:rPr>
        <w:t>З</w:t>
      </w:r>
      <w:r w:rsidRPr="00C81BC5">
        <w:rPr>
          <w:rFonts w:ascii="Times New Roman" w:hAnsi="Times New Roman" w:cs="Times New Roman"/>
          <w:sz w:val="24"/>
          <w:szCs w:val="24"/>
        </w:rPr>
        <w:t xml:space="preserve">дание не эксплуатируется, так </w:t>
      </w:r>
      <w:r w:rsidR="00C81BC5" w:rsidRPr="00C81BC5">
        <w:rPr>
          <w:rFonts w:ascii="Times New Roman" w:hAnsi="Times New Roman" w:cs="Times New Roman"/>
          <w:sz w:val="24"/>
          <w:szCs w:val="24"/>
        </w:rPr>
        <w:t>как является объе</w:t>
      </w:r>
      <w:r w:rsidR="00C81BC5">
        <w:rPr>
          <w:rFonts w:ascii="Times New Roman" w:hAnsi="Times New Roman" w:cs="Times New Roman"/>
          <w:sz w:val="24"/>
          <w:szCs w:val="24"/>
        </w:rPr>
        <w:t>к</w:t>
      </w:r>
      <w:r w:rsidR="00C81BC5" w:rsidRPr="00C81BC5">
        <w:rPr>
          <w:rFonts w:ascii="Times New Roman" w:hAnsi="Times New Roman" w:cs="Times New Roman"/>
          <w:sz w:val="24"/>
          <w:szCs w:val="24"/>
        </w:rPr>
        <w:t>том незавершенного строительства</w:t>
      </w:r>
      <w:r w:rsidRPr="00C81B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2C0">
        <w:rPr>
          <w:rFonts w:ascii="Times New Roman" w:hAnsi="Times New Roman" w:cs="Times New Roman"/>
          <w:sz w:val="24"/>
          <w:szCs w:val="24"/>
        </w:rPr>
        <w:t>По вопросу испол</w:t>
      </w:r>
      <w:r w:rsidR="00C81BC5" w:rsidRPr="00A652C0">
        <w:rPr>
          <w:rFonts w:ascii="Times New Roman" w:hAnsi="Times New Roman" w:cs="Times New Roman"/>
          <w:sz w:val="24"/>
          <w:szCs w:val="24"/>
        </w:rPr>
        <w:t>ь</w:t>
      </w:r>
      <w:r w:rsidRPr="00A652C0">
        <w:rPr>
          <w:rFonts w:ascii="Times New Roman" w:hAnsi="Times New Roman" w:cs="Times New Roman"/>
          <w:sz w:val="24"/>
          <w:szCs w:val="24"/>
        </w:rPr>
        <w:t>зования н</w:t>
      </w:r>
      <w:r w:rsidR="00C81BC5" w:rsidRPr="00A652C0">
        <w:rPr>
          <w:rFonts w:ascii="Times New Roman" w:hAnsi="Times New Roman" w:cs="Times New Roman"/>
          <w:sz w:val="24"/>
          <w:szCs w:val="24"/>
        </w:rPr>
        <w:t>еоднократн</w:t>
      </w:r>
      <w:r w:rsidRPr="00A652C0">
        <w:rPr>
          <w:rFonts w:ascii="Times New Roman" w:hAnsi="Times New Roman" w:cs="Times New Roman"/>
          <w:sz w:val="24"/>
          <w:szCs w:val="24"/>
        </w:rPr>
        <w:t>о проводились совещани</w:t>
      </w:r>
      <w:r w:rsidR="00C81BC5" w:rsidRPr="00A652C0">
        <w:rPr>
          <w:rFonts w:ascii="Times New Roman" w:hAnsi="Times New Roman" w:cs="Times New Roman"/>
          <w:sz w:val="24"/>
          <w:szCs w:val="24"/>
        </w:rPr>
        <w:t xml:space="preserve">я, </w:t>
      </w:r>
      <w:r w:rsidRPr="00A652C0">
        <w:rPr>
          <w:rFonts w:ascii="Times New Roman" w:hAnsi="Times New Roman" w:cs="Times New Roman"/>
          <w:sz w:val="24"/>
          <w:szCs w:val="24"/>
        </w:rPr>
        <w:t>все отрабатывалось с ок</w:t>
      </w:r>
      <w:r w:rsidR="00C81BC5" w:rsidRPr="00A652C0">
        <w:rPr>
          <w:rFonts w:ascii="Times New Roman" w:hAnsi="Times New Roman" w:cs="Times New Roman"/>
          <w:sz w:val="24"/>
          <w:szCs w:val="24"/>
        </w:rPr>
        <w:t>р</w:t>
      </w:r>
      <w:r w:rsidRPr="00A652C0">
        <w:rPr>
          <w:rFonts w:ascii="Times New Roman" w:hAnsi="Times New Roman" w:cs="Times New Roman"/>
          <w:sz w:val="24"/>
          <w:szCs w:val="24"/>
        </w:rPr>
        <w:t xml:space="preserve">угом. Нужно 25 </w:t>
      </w:r>
      <w:r w:rsidR="00A652C0" w:rsidRPr="00A652C0">
        <w:rPr>
          <w:rFonts w:ascii="Times New Roman" w:hAnsi="Times New Roman" w:cs="Times New Roman"/>
          <w:sz w:val="24"/>
          <w:szCs w:val="24"/>
        </w:rPr>
        <w:t>миллионов</w:t>
      </w:r>
      <w:r w:rsidRPr="00A652C0">
        <w:rPr>
          <w:rFonts w:ascii="Times New Roman" w:hAnsi="Times New Roman" w:cs="Times New Roman"/>
          <w:sz w:val="24"/>
          <w:szCs w:val="24"/>
        </w:rPr>
        <w:t xml:space="preserve"> только чтобы ввести в эксплуатацию 220</w:t>
      </w:r>
      <w:r w:rsidR="00C81BC5" w:rsidRPr="00A652C0">
        <w:rPr>
          <w:rFonts w:ascii="Times New Roman" w:hAnsi="Times New Roman" w:cs="Times New Roman"/>
          <w:sz w:val="24"/>
          <w:szCs w:val="24"/>
        </w:rPr>
        <w:t>0</w:t>
      </w:r>
      <w:r w:rsidRPr="00A652C0">
        <w:rPr>
          <w:rFonts w:ascii="Times New Roman" w:hAnsi="Times New Roman" w:cs="Times New Roman"/>
          <w:sz w:val="24"/>
          <w:szCs w:val="24"/>
        </w:rPr>
        <w:t xml:space="preserve"> кв.</w:t>
      </w:r>
      <w:r w:rsidR="00A652C0" w:rsidRPr="00A652C0">
        <w:rPr>
          <w:rFonts w:ascii="Times New Roman" w:hAnsi="Times New Roman" w:cs="Times New Roman"/>
          <w:sz w:val="24"/>
          <w:szCs w:val="24"/>
        </w:rPr>
        <w:t xml:space="preserve"> </w:t>
      </w:r>
      <w:r w:rsidRPr="00A652C0">
        <w:rPr>
          <w:rFonts w:ascii="Times New Roman" w:hAnsi="Times New Roman" w:cs="Times New Roman"/>
          <w:sz w:val="24"/>
          <w:szCs w:val="24"/>
        </w:rPr>
        <w:t>м</w:t>
      </w:r>
      <w:r w:rsidR="00A652C0" w:rsidRPr="00A652C0">
        <w:rPr>
          <w:rFonts w:ascii="Times New Roman" w:hAnsi="Times New Roman" w:cs="Times New Roman"/>
          <w:sz w:val="24"/>
          <w:szCs w:val="24"/>
        </w:rPr>
        <w:t>етров. Никто до се</w:t>
      </w:r>
      <w:r w:rsidRPr="00A652C0">
        <w:rPr>
          <w:rFonts w:ascii="Times New Roman" w:hAnsi="Times New Roman" w:cs="Times New Roman"/>
          <w:sz w:val="24"/>
          <w:szCs w:val="24"/>
        </w:rPr>
        <w:t>годняш</w:t>
      </w:r>
      <w:r w:rsidR="00A652C0" w:rsidRPr="00A652C0">
        <w:rPr>
          <w:rFonts w:ascii="Times New Roman" w:hAnsi="Times New Roman" w:cs="Times New Roman"/>
          <w:sz w:val="24"/>
          <w:szCs w:val="24"/>
        </w:rPr>
        <w:t>него дня к нам не обратился,</w:t>
      </w:r>
      <w:r w:rsidRPr="00A652C0">
        <w:rPr>
          <w:rFonts w:ascii="Times New Roman" w:hAnsi="Times New Roman" w:cs="Times New Roman"/>
          <w:sz w:val="24"/>
          <w:szCs w:val="24"/>
        </w:rPr>
        <w:t xml:space="preserve"> никто никаких проектов и предложений не вносил. Было принято решение о </w:t>
      </w:r>
      <w:r w:rsidR="00A652C0" w:rsidRPr="00A652C0">
        <w:rPr>
          <w:rFonts w:ascii="Times New Roman" w:hAnsi="Times New Roman" w:cs="Times New Roman"/>
          <w:sz w:val="24"/>
          <w:szCs w:val="24"/>
        </w:rPr>
        <w:t xml:space="preserve">включении здания </w:t>
      </w:r>
      <w:r w:rsidRPr="00A652C0">
        <w:rPr>
          <w:rFonts w:ascii="Times New Roman" w:hAnsi="Times New Roman" w:cs="Times New Roman"/>
          <w:sz w:val="24"/>
          <w:szCs w:val="24"/>
        </w:rPr>
        <w:t>в план приватизац</w:t>
      </w:r>
      <w:r w:rsidR="00A652C0" w:rsidRPr="00A652C0">
        <w:rPr>
          <w:rFonts w:ascii="Times New Roman" w:hAnsi="Times New Roman" w:cs="Times New Roman"/>
          <w:sz w:val="24"/>
          <w:szCs w:val="24"/>
        </w:rPr>
        <w:t>и</w:t>
      </w:r>
      <w:r w:rsidRPr="00A652C0">
        <w:rPr>
          <w:rFonts w:ascii="Times New Roman" w:hAnsi="Times New Roman" w:cs="Times New Roman"/>
          <w:sz w:val="24"/>
          <w:szCs w:val="24"/>
        </w:rPr>
        <w:t>и.</w:t>
      </w:r>
      <w:r w:rsidR="00A652C0" w:rsidRPr="00A652C0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A652C0">
        <w:rPr>
          <w:rFonts w:ascii="Times New Roman" w:hAnsi="Times New Roman" w:cs="Times New Roman"/>
          <w:sz w:val="24"/>
          <w:szCs w:val="24"/>
        </w:rPr>
        <w:t>,</w:t>
      </w:r>
      <w:r w:rsidR="00A652C0" w:rsidRPr="00A652C0">
        <w:rPr>
          <w:rFonts w:ascii="Times New Roman" w:hAnsi="Times New Roman" w:cs="Times New Roman"/>
          <w:sz w:val="24"/>
          <w:szCs w:val="24"/>
        </w:rPr>
        <w:t xml:space="preserve"> не просто так взяли и включили. </w:t>
      </w:r>
    </w:p>
    <w:p w:rsidR="00FA0E18" w:rsidRPr="00A652C0" w:rsidRDefault="00A652C0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А.А.Старжинский: </w:t>
      </w:r>
      <w:r w:rsidR="00FA0E18" w:rsidRPr="00A652C0">
        <w:rPr>
          <w:rFonts w:ascii="Times New Roman" w:hAnsi="Times New Roman" w:cs="Times New Roman"/>
          <w:sz w:val="24"/>
          <w:szCs w:val="24"/>
        </w:rPr>
        <w:t xml:space="preserve">Я считаю, что надо было принять решение Думы </w:t>
      </w:r>
      <w:r w:rsidRPr="00A652C0">
        <w:rPr>
          <w:rFonts w:ascii="Times New Roman" w:hAnsi="Times New Roman" w:cs="Times New Roman"/>
          <w:sz w:val="24"/>
          <w:szCs w:val="24"/>
        </w:rPr>
        <w:t xml:space="preserve">и направить </w:t>
      </w:r>
      <w:r w:rsidR="00FA0E18" w:rsidRPr="00A652C0">
        <w:rPr>
          <w:rFonts w:ascii="Times New Roman" w:hAnsi="Times New Roman" w:cs="Times New Roman"/>
          <w:sz w:val="24"/>
          <w:szCs w:val="24"/>
        </w:rPr>
        <w:t>на округ</w:t>
      </w:r>
      <w:r w:rsidRPr="00A652C0">
        <w:rPr>
          <w:rFonts w:ascii="Times New Roman" w:hAnsi="Times New Roman" w:cs="Times New Roman"/>
          <w:sz w:val="24"/>
          <w:szCs w:val="24"/>
        </w:rPr>
        <w:t xml:space="preserve"> о</w:t>
      </w:r>
      <w:r w:rsidR="00FA0E18" w:rsidRPr="00A652C0">
        <w:rPr>
          <w:rFonts w:ascii="Times New Roman" w:hAnsi="Times New Roman" w:cs="Times New Roman"/>
          <w:sz w:val="24"/>
          <w:szCs w:val="24"/>
        </w:rPr>
        <w:t xml:space="preserve"> том, чтобы выделить доп</w:t>
      </w:r>
      <w:r w:rsidRPr="00A652C0">
        <w:rPr>
          <w:rFonts w:ascii="Times New Roman" w:hAnsi="Times New Roman" w:cs="Times New Roman"/>
          <w:sz w:val="24"/>
          <w:szCs w:val="24"/>
        </w:rPr>
        <w:t>олнительные средства и поддержать</w:t>
      </w:r>
      <w:r w:rsidR="00FA0E18" w:rsidRPr="00A652C0">
        <w:rPr>
          <w:rFonts w:ascii="Times New Roman" w:hAnsi="Times New Roman" w:cs="Times New Roman"/>
          <w:sz w:val="24"/>
          <w:szCs w:val="24"/>
        </w:rPr>
        <w:t xml:space="preserve"> это </w:t>
      </w:r>
      <w:r w:rsidRPr="00A652C0">
        <w:rPr>
          <w:rFonts w:ascii="Times New Roman" w:hAnsi="Times New Roman" w:cs="Times New Roman"/>
          <w:sz w:val="24"/>
          <w:szCs w:val="24"/>
        </w:rPr>
        <w:t>предприятие.</w:t>
      </w:r>
    </w:p>
    <w:p w:rsidR="00FA0E18" w:rsidRDefault="00A652C0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0">
        <w:rPr>
          <w:rFonts w:ascii="Times New Roman" w:hAnsi="Times New Roman" w:cs="Times New Roman"/>
          <w:b/>
          <w:sz w:val="24"/>
          <w:szCs w:val="24"/>
        </w:rPr>
        <w:t>Р.В.Бринстер:</w:t>
      </w:r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Александрович, поступило предложение с</w:t>
      </w:r>
      <w:r w:rsidR="00FA0E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A0E18">
        <w:rPr>
          <w:rFonts w:ascii="Times New Roman" w:hAnsi="Times New Roman" w:cs="Times New Roman"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sz w:val="24"/>
          <w:szCs w:val="24"/>
        </w:rPr>
        <w:t xml:space="preserve">депутатскую группу, Вам </w:t>
      </w:r>
      <w:r w:rsidR="00FA0E18">
        <w:rPr>
          <w:rFonts w:ascii="Times New Roman" w:hAnsi="Times New Roman" w:cs="Times New Roman"/>
          <w:sz w:val="24"/>
          <w:szCs w:val="24"/>
        </w:rPr>
        <w:t xml:space="preserve">возглавить </w:t>
      </w:r>
      <w:r>
        <w:rPr>
          <w:rFonts w:ascii="Times New Roman" w:hAnsi="Times New Roman" w:cs="Times New Roman"/>
          <w:sz w:val="24"/>
          <w:szCs w:val="24"/>
        </w:rPr>
        <w:t xml:space="preserve">ее, </w:t>
      </w:r>
      <w:r w:rsidR="00FA0E18">
        <w:rPr>
          <w:rFonts w:ascii="Times New Roman" w:hAnsi="Times New Roman" w:cs="Times New Roman"/>
          <w:sz w:val="24"/>
          <w:szCs w:val="24"/>
        </w:rPr>
        <w:t xml:space="preserve"> проработать с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FA0E18">
        <w:rPr>
          <w:rFonts w:ascii="Times New Roman" w:hAnsi="Times New Roman" w:cs="Times New Roman"/>
          <w:sz w:val="24"/>
          <w:szCs w:val="24"/>
        </w:rPr>
        <w:t>Новоселовым бизнес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FA0E1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0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подготовить обращения </w:t>
      </w:r>
      <w:r w:rsidR="00FA0E18">
        <w:rPr>
          <w:rFonts w:ascii="Times New Roman" w:hAnsi="Times New Roman" w:cs="Times New Roman"/>
          <w:sz w:val="24"/>
          <w:szCs w:val="24"/>
        </w:rPr>
        <w:t>и направить в департамент</w:t>
      </w:r>
      <w:r w:rsidR="00584912">
        <w:rPr>
          <w:rFonts w:ascii="Times New Roman" w:hAnsi="Times New Roman" w:cs="Times New Roman"/>
          <w:sz w:val="24"/>
          <w:szCs w:val="24"/>
        </w:rPr>
        <w:t>, который бы смог выделить денег.</w:t>
      </w:r>
    </w:p>
    <w:p w:rsidR="00E0549E" w:rsidRDefault="00A652C0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0">
        <w:rPr>
          <w:rFonts w:ascii="Times New Roman" w:hAnsi="Times New Roman" w:cs="Times New Roman"/>
          <w:b/>
          <w:sz w:val="24"/>
          <w:szCs w:val="24"/>
        </w:rPr>
        <w:lastRenderedPageBreak/>
        <w:t>А.А.Старжинский:</w:t>
      </w:r>
      <w:r>
        <w:rPr>
          <w:rFonts w:ascii="Times New Roman" w:hAnsi="Times New Roman" w:cs="Times New Roman"/>
          <w:sz w:val="24"/>
          <w:szCs w:val="24"/>
        </w:rPr>
        <w:t xml:space="preserve"> Руслан Владимирович, я</w:t>
      </w:r>
      <w:r w:rsidR="00FA0E18">
        <w:rPr>
          <w:rFonts w:ascii="Times New Roman" w:hAnsi="Times New Roman" w:cs="Times New Roman"/>
          <w:sz w:val="24"/>
          <w:szCs w:val="24"/>
        </w:rPr>
        <w:t xml:space="preserve"> </w:t>
      </w:r>
      <w:r w:rsidR="00584912">
        <w:rPr>
          <w:rFonts w:ascii="Times New Roman" w:hAnsi="Times New Roman" w:cs="Times New Roman"/>
          <w:sz w:val="24"/>
          <w:szCs w:val="24"/>
        </w:rPr>
        <w:t xml:space="preserve">Вас полностью поддерживаю и </w:t>
      </w:r>
      <w:r w:rsidR="00FA0E18">
        <w:rPr>
          <w:rFonts w:ascii="Times New Roman" w:hAnsi="Times New Roman" w:cs="Times New Roman"/>
          <w:sz w:val="24"/>
          <w:szCs w:val="24"/>
        </w:rPr>
        <w:t xml:space="preserve">предлагаю Вам подключиться к этому вопросу, у вас больше времени и возможности. </w:t>
      </w:r>
      <w:r>
        <w:rPr>
          <w:rFonts w:ascii="Times New Roman" w:hAnsi="Times New Roman" w:cs="Times New Roman"/>
          <w:sz w:val="24"/>
          <w:szCs w:val="24"/>
        </w:rPr>
        <w:t>Вы депутат на постоянной основе, получаете зарплату</w:t>
      </w:r>
      <w:r w:rsidR="00584912">
        <w:rPr>
          <w:rFonts w:ascii="Times New Roman" w:hAnsi="Times New Roman" w:cs="Times New Roman"/>
          <w:sz w:val="24"/>
          <w:szCs w:val="24"/>
        </w:rPr>
        <w:t>, а я на общественных началах.</w:t>
      </w:r>
    </w:p>
    <w:p w:rsidR="00A652C0" w:rsidRPr="00E0549E" w:rsidRDefault="00A652C0" w:rsidP="000C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0">
        <w:rPr>
          <w:rFonts w:ascii="Times New Roman" w:hAnsi="Times New Roman" w:cs="Times New Roman"/>
          <w:b/>
          <w:sz w:val="24"/>
          <w:szCs w:val="24"/>
        </w:rPr>
        <w:t>Р.В.Бринстер: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2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 xml:space="preserve">не будем </w:t>
      </w:r>
      <w:r w:rsidR="00584912">
        <w:rPr>
          <w:rFonts w:ascii="Times New Roman" w:hAnsi="Times New Roman" w:cs="Times New Roman"/>
          <w:sz w:val="24"/>
          <w:szCs w:val="24"/>
        </w:rPr>
        <w:t>пререкаться.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2">
        <w:rPr>
          <w:rFonts w:ascii="Times New Roman" w:hAnsi="Times New Roman" w:cs="Times New Roman"/>
          <w:sz w:val="24"/>
          <w:szCs w:val="24"/>
        </w:rPr>
        <w:t>Если отказываетесь, говорите - я отказываюсь.</w:t>
      </w:r>
    </w:p>
    <w:p w:rsidR="000C5779" w:rsidRPr="00007020" w:rsidRDefault="00E0549E" w:rsidP="000C577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А.А.Старжинский: </w:t>
      </w:r>
      <w:r w:rsidR="00584912" w:rsidRPr="00584912">
        <w:rPr>
          <w:rFonts w:ascii="Times New Roman" w:hAnsi="Times New Roman" w:cs="Times New Roman"/>
          <w:sz w:val="24"/>
          <w:szCs w:val="24"/>
        </w:rPr>
        <w:t xml:space="preserve">Руслан Владимирович, вместе с </w:t>
      </w:r>
      <w:r w:rsidR="009030A7">
        <w:rPr>
          <w:rFonts w:ascii="Times New Roman" w:hAnsi="Times New Roman" w:cs="Times New Roman"/>
          <w:sz w:val="24"/>
          <w:szCs w:val="24"/>
        </w:rPr>
        <w:t>В</w:t>
      </w:r>
      <w:r w:rsidR="00584912" w:rsidRPr="00584912">
        <w:rPr>
          <w:rFonts w:ascii="Times New Roman" w:hAnsi="Times New Roman" w:cs="Times New Roman"/>
          <w:sz w:val="24"/>
          <w:szCs w:val="24"/>
        </w:rPr>
        <w:t>ами</w:t>
      </w:r>
      <w:r w:rsidR="00584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912">
        <w:rPr>
          <w:rFonts w:ascii="Times New Roman" w:hAnsi="Times New Roman" w:cs="Times New Roman"/>
          <w:sz w:val="24"/>
          <w:szCs w:val="24"/>
        </w:rPr>
        <w:t>я</w:t>
      </w:r>
      <w:r w:rsidRPr="00E0549E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FA0E18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584912">
        <w:rPr>
          <w:rFonts w:ascii="Times New Roman" w:hAnsi="Times New Roman" w:cs="Times New Roman"/>
          <w:sz w:val="24"/>
          <w:szCs w:val="24"/>
        </w:rPr>
        <w:t>. Д</w:t>
      </w:r>
      <w:r w:rsidRPr="00E0549E">
        <w:rPr>
          <w:rFonts w:ascii="Times New Roman" w:hAnsi="Times New Roman" w:cs="Times New Roman"/>
          <w:sz w:val="24"/>
          <w:szCs w:val="24"/>
        </w:rPr>
        <w:t>авайте работать.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912" w:rsidRDefault="00FA6723" w:rsidP="00483EC3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>Р.В.Бринстер:</w:t>
      </w:r>
      <w:r w:rsidRPr="0073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18">
        <w:rPr>
          <w:rFonts w:ascii="Times New Roman" w:hAnsi="Times New Roman" w:cs="Times New Roman"/>
          <w:bCs/>
          <w:sz w:val="24"/>
          <w:szCs w:val="24"/>
        </w:rPr>
        <w:t xml:space="preserve">Все, </w:t>
      </w:r>
      <w:r w:rsidR="00584912">
        <w:rPr>
          <w:rFonts w:ascii="Times New Roman" w:hAnsi="Times New Roman" w:cs="Times New Roman"/>
          <w:bCs/>
          <w:sz w:val="24"/>
          <w:szCs w:val="24"/>
        </w:rPr>
        <w:t xml:space="preserve">включаем Вас в группу и </w:t>
      </w:r>
      <w:r w:rsidR="00A652C0">
        <w:rPr>
          <w:rFonts w:ascii="Times New Roman" w:hAnsi="Times New Roman" w:cs="Times New Roman"/>
          <w:bCs/>
          <w:sz w:val="24"/>
          <w:szCs w:val="24"/>
        </w:rPr>
        <w:t>р</w:t>
      </w:r>
      <w:r w:rsidR="00FA0E18">
        <w:rPr>
          <w:rFonts w:ascii="Times New Roman" w:hAnsi="Times New Roman" w:cs="Times New Roman"/>
          <w:bCs/>
          <w:sz w:val="24"/>
          <w:szCs w:val="24"/>
        </w:rPr>
        <w:t xml:space="preserve">аботаем. </w:t>
      </w:r>
      <w:r w:rsidR="00584912">
        <w:rPr>
          <w:rFonts w:ascii="Times New Roman" w:hAnsi="Times New Roman" w:cs="Times New Roman"/>
          <w:bCs/>
          <w:sz w:val="24"/>
          <w:szCs w:val="24"/>
        </w:rPr>
        <w:t xml:space="preserve">Приезжайте. </w:t>
      </w:r>
    </w:p>
    <w:p w:rsidR="003A26A5" w:rsidRDefault="003A26A5" w:rsidP="00483EC3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6A5">
        <w:rPr>
          <w:rFonts w:ascii="Times New Roman" w:hAnsi="Times New Roman" w:cs="Times New Roman"/>
          <w:b/>
          <w:bCs/>
          <w:sz w:val="24"/>
          <w:szCs w:val="24"/>
        </w:rPr>
        <w:t>А.А.Старжинский: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Хорошо.</w:t>
      </w:r>
    </w:p>
    <w:p w:rsidR="00584912" w:rsidRDefault="00584912" w:rsidP="00483EC3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912">
        <w:rPr>
          <w:rFonts w:ascii="Times New Roman" w:hAnsi="Times New Roman" w:cs="Times New Roman"/>
          <w:b/>
          <w:bCs/>
          <w:sz w:val="24"/>
          <w:szCs w:val="24"/>
        </w:rPr>
        <w:t>Р.В.Бринстер: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0A7">
        <w:rPr>
          <w:rFonts w:ascii="Times New Roman" w:hAnsi="Times New Roman" w:cs="Times New Roman"/>
          <w:bCs/>
          <w:sz w:val="24"/>
          <w:szCs w:val="24"/>
        </w:rPr>
        <w:t>Василий Анатольевич, к</w:t>
      </w:r>
      <w:r>
        <w:rPr>
          <w:rFonts w:ascii="Times New Roman" w:hAnsi="Times New Roman" w:cs="Times New Roman"/>
          <w:bCs/>
          <w:sz w:val="24"/>
          <w:szCs w:val="24"/>
        </w:rPr>
        <w:t xml:space="preserve">акие территории работают с Вами, где активно </w:t>
      </w:r>
      <w:r w:rsidR="009030A7">
        <w:rPr>
          <w:rFonts w:ascii="Times New Roman" w:hAnsi="Times New Roman" w:cs="Times New Roman"/>
          <w:bCs/>
          <w:sz w:val="24"/>
          <w:szCs w:val="24"/>
        </w:rPr>
        <w:t xml:space="preserve">поступает сырье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населения?</w:t>
      </w:r>
    </w:p>
    <w:p w:rsidR="00584912" w:rsidRDefault="00584912" w:rsidP="00483EC3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912">
        <w:rPr>
          <w:rFonts w:ascii="Times New Roman" w:hAnsi="Times New Roman" w:cs="Times New Roman"/>
          <w:b/>
          <w:bCs/>
          <w:sz w:val="24"/>
          <w:szCs w:val="24"/>
        </w:rPr>
        <w:t>В.А.Новоселов: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 территории района. Самые активные - это  Мулымья, Луговая.  Шугур – вне конкуренции по сушеному грибу. Юмас, Ямки, Половинка.  С появлением нефтяников  Болчары стали меньше сдавать. По объемам затрат  мулымская территории вне конкуренции. </w:t>
      </w:r>
    </w:p>
    <w:p w:rsidR="00182144" w:rsidRPr="007356EF" w:rsidRDefault="00584912" w:rsidP="00483EC3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912">
        <w:rPr>
          <w:rFonts w:ascii="Times New Roman" w:hAnsi="Times New Roman" w:cs="Times New Roman"/>
          <w:b/>
          <w:bCs/>
          <w:sz w:val="24"/>
          <w:szCs w:val="24"/>
        </w:rPr>
        <w:t>Р,В.Бринстер: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BC5">
        <w:rPr>
          <w:rFonts w:ascii="Times New Roman" w:hAnsi="Times New Roman" w:cs="Times New Roman"/>
          <w:bCs/>
          <w:sz w:val="24"/>
          <w:szCs w:val="24"/>
        </w:rPr>
        <w:t>Считаю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81BC5">
        <w:rPr>
          <w:rFonts w:ascii="Times New Roman" w:hAnsi="Times New Roman" w:cs="Times New Roman"/>
          <w:bCs/>
          <w:sz w:val="24"/>
          <w:szCs w:val="24"/>
        </w:rPr>
        <w:t xml:space="preserve"> вопрос обсудили в </w:t>
      </w:r>
      <w:r w:rsidR="00A652C0">
        <w:rPr>
          <w:rFonts w:ascii="Times New Roman" w:hAnsi="Times New Roman" w:cs="Times New Roman"/>
          <w:bCs/>
          <w:sz w:val="24"/>
          <w:szCs w:val="24"/>
        </w:rPr>
        <w:t xml:space="preserve">полном объеме. </w:t>
      </w:r>
      <w:r>
        <w:rPr>
          <w:rFonts w:ascii="Times New Roman" w:hAnsi="Times New Roman" w:cs="Times New Roman"/>
          <w:bCs/>
          <w:sz w:val="24"/>
          <w:szCs w:val="24"/>
        </w:rPr>
        <w:t>На этом вопросы зак</w:t>
      </w:r>
      <w:r w:rsidR="009030A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нчились. </w:t>
      </w:r>
      <w:r w:rsidR="009030A7">
        <w:rPr>
          <w:rFonts w:ascii="Times New Roman" w:hAnsi="Times New Roman" w:cs="Times New Roman"/>
          <w:bCs/>
          <w:sz w:val="24"/>
          <w:szCs w:val="24"/>
        </w:rPr>
        <w:t>С</w:t>
      </w:r>
      <w:r w:rsidR="007C70D6">
        <w:rPr>
          <w:rFonts w:ascii="Times New Roman" w:hAnsi="Times New Roman" w:cs="Times New Roman"/>
          <w:bCs/>
          <w:sz w:val="24"/>
          <w:szCs w:val="24"/>
        </w:rPr>
        <w:t>читаю</w:t>
      </w:r>
      <w:r w:rsidR="00A652C0">
        <w:rPr>
          <w:rFonts w:ascii="Times New Roman" w:hAnsi="Times New Roman" w:cs="Times New Roman"/>
          <w:bCs/>
          <w:sz w:val="24"/>
          <w:szCs w:val="24"/>
        </w:rPr>
        <w:t>,</w:t>
      </w:r>
      <w:r w:rsidR="007C7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BC5">
        <w:rPr>
          <w:rFonts w:ascii="Times New Roman" w:hAnsi="Times New Roman" w:cs="Times New Roman"/>
          <w:bCs/>
          <w:sz w:val="24"/>
          <w:szCs w:val="24"/>
        </w:rPr>
        <w:t>что Дума закончена.</w:t>
      </w:r>
    </w:p>
    <w:p w:rsidR="006F213E" w:rsidRPr="007356EF" w:rsidRDefault="006F213E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63" w:rsidRPr="007356EF" w:rsidRDefault="00502063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435" w:rsidRPr="007356EF" w:rsidRDefault="00851435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7356EF" w:rsidRDefault="00141F34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sz w:val="24"/>
          <w:szCs w:val="24"/>
        </w:rPr>
        <w:t>П</w:t>
      </w:r>
      <w:r w:rsidR="00896768" w:rsidRPr="007356EF">
        <w:rPr>
          <w:rFonts w:ascii="Times New Roman" w:hAnsi="Times New Roman" w:cs="Times New Roman"/>
          <w:sz w:val="24"/>
          <w:szCs w:val="24"/>
        </w:rPr>
        <w:t>редседател</w:t>
      </w:r>
      <w:r w:rsidRPr="007356EF">
        <w:rPr>
          <w:rFonts w:ascii="Times New Roman" w:hAnsi="Times New Roman" w:cs="Times New Roman"/>
          <w:sz w:val="24"/>
          <w:szCs w:val="24"/>
        </w:rPr>
        <w:t>ь</w:t>
      </w:r>
      <w:r w:rsidR="00640BAE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7356EF">
        <w:rPr>
          <w:rFonts w:ascii="Times New Roman" w:hAnsi="Times New Roman" w:cs="Times New Roman"/>
          <w:sz w:val="24"/>
          <w:szCs w:val="24"/>
        </w:rPr>
        <w:t xml:space="preserve">Думы Кондинского района              </w:t>
      </w:r>
      <w:r w:rsidR="00603AA9" w:rsidRPr="007356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0BAE" w:rsidRPr="007356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1F60" w:rsidRPr="007356EF">
        <w:rPr>
          <w:rFonts w:ascii="Times New Roman" w:hAnsi="Times New Roman" w:cs="Times New Roman"/>
          <w:sz w:val="24"/>
          <w:szCs w:val="24"/>
        </w:rPr>
        <w:t xml:space="preserve">   </w:t>
      </w:r>
      <w:r w:rsidR="00640BAE" w:rsidRPr="007356EF">
        <w:rPr>
          <w:rFonts w:ascii="Times New Roman" w:hAnsi="Times New Roman" w:cs="Times New Roman"/>
          <w:sz w:val="24"/>
          <w:szCs w:val="24"/>
        </w:rPr>
        <w:t xml:space="preserve">  </w:t>
      </w:r>
      <w:r w:rsidR="00755DB2" w:rsidRPr="007356EF">
        <w:rPr>
          <w:rFonts w:ascii="Times New Roman" w:hAnsi="Times New Roman" w:cs="Times New Roman"/>
          <w:sz w:val="24"/>
          <w:szCs w:val="24"/>
        </w:rPr>
        <w:t>Р.В.</w:t>
      </w:r>
      <w:r w:rsidR="001D2A5E" w:rsidRPr="007356EF">
        <w:rPr>
          <w:rFonts w:ascii="Times New Roman" w:hAnsi="Times New Roman" w:cs="Times New Roman"/>
          <w:sz w:val="24"/>
          <w:szCs w:val="24"/>
        </w:rPr>
        <w:t>Бринстер</w:t>
      </w:r>
    </w:p>
    <w:p w:rsidR="00205E52" w:rsidRDefault="00205E52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C3" w:rsidRDefault="00483EC3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0D6" w:rsidRDefault="007C70D6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0D6" w:rsidRDefault="007C70D6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0D6" w:rsidRDefault="007C70D6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0D6" w:rsidRDefault="007C70D6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0D6" w:rsidRDefault="007C70D6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0D6" w:rsidRDefault="007C70D6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51" w:rsidRPr="00483EC3" w:rsidRDefault="00205E52" w:rsidP="00735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C3">
        <w:rPr>
          <w:rFonts w:ascii="Times New Roman" w:hAnsi="Times New Roman" w:cs="Times New Roman"/>
          <w:sz w:val="20"/>
          <w:szCs w:val="20"/>
        </w:rPr>
        <w:t>П</w:t>
      </w:r>
      <w:r w:rsidR="00AA33EB" w:rsidRPr="00483EC3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483EC3">
        <w:rPr>
          <w:rFonts w:ascii="Times New Roman" w:hAnsi="Times New Roman" w:cs="Times New Roman"/>
          <w:sz w:val="20"/>
          <w:szCs w:val="20"/>
        </w:rPr>
        <w:t>:</w:t>
      </w:r>
      <w:r w:rsidR="00DE3851" w:rsidRPr="00483EC3">
        <w:rPr>
          <w:rFonts w:ascii="Times New Roman" w:hAnsi="Times New Roman" w:cs="Times New Roman"/>
          <w:sz w:val="20"/>
          <w:szCs w:val="20"/>
        </w:rPr>
        <w:t xml:space="preserve"> </w:t>
      </w:r>
      <w:r w:rsidR="002A15DC" w:rsidRPr="00483EC3">
        <w:rPr>
          <w:rFonts w:ascii="Times New Roman" w:hAnsi="Times New Roman" w:cs="Times New Roman"/>
          <w:sz w:val="20"/>
          <w:szCs w:val="20"/>
        </w:rPr>
        <w:t xml:space="preserve">начальник отдела по организации деятельности </w:t>
      </w:r>
      <w:r w:rsidR="00284043" w:rsidRPr="00483EC3">
        <w:rPr>
          <w:rFonts w:ascii="Times New Roman" w:hAnsi="Times New Roman" w:cs="Times New Roman"/>
          <w:sz w:val="20"/>
          <w:szCs w:val="20"/>
        </w:rPr>
        <w:t xml:space="preserve"> Думы Кондинского района</w:t>
      </w:r>
      <w:r w:rsidR="00DE3851" w:rsidRPr="00483EC3">
        <w:rPr>
          <w:rFonts w:ascii="Times New Roman" w:hAnsi="Times New Roman" w:cs="Times New Roman"/>
          <w:sz w:val="20"/>
          <w:szCs w:val="20"/>
        </w:rPr>
        <w:t xml:space="preserve"> </w:t>
      </w:r>
      <w:r w:rsidR="00B4474D" w:rsidRPr="00483EC3">
        <w:rPr>
          <w:rFonts w:ascii="Times New Roman" w:hAnsi="Times New Roman" w:cs="Times New Roman"/>
          <w:sz w:val="20"/>
          <w:szCs w:val="20"/>
        </w:rPr>
        <w:t>Т.П.Трифанова</w:t>
      </w:r>
    </w:p>
    <w:p w:rsidR="009E6E14" w:rsidRPr="00483EC3" w:rsidRDefault="008B1DD7" w:rsidP="00735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C3">
        <w:rPr>
          <w:rFonts w:ascii="Times New Roman" w:hAnsi="Times New Roman" w:cs="Times New Roman"/>
          <w:bCs/>
          <w:sz w:val="20"/>
          <w:szCs w:val="20"/>
        </w:rPr>
        <w:t>П</w:t>
      </w:r>
      <w:r w:rsidR="00AA33EB" w:rsidRPr="00483EC3">
        <w:rPr>
          <w:rFonts w:ascii="Times New Roman" w:hAnsi="Times New Roman" w:cs="Times New Roman"/>
          <w:bCs/>
          <w:sz w:val="20"/>
          <w:szCs w:val="20"/>
        </w:rPr>
        <w:t xml:space="preserve">римечание: </w:t>
      </w:r>
      <w:r w:rsidR="000C2E32" w:rsidRPr="00483EC3">
        <w:rPr>
          <w:rFonts w:ascii="Times New Roman" w:hAnsi="Times New Roman" w:cs="Times New Roman"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483EC3" w:rsidSect="00B56D99">
      <w:footerReference w:type="default" r:id="rId8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FB" w:rsidRDefault="00A83BFB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83BFB" w:rsidRDefault="00A83BFB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3A" w:rsidRDefault="002C0A58">
    <w:pPr>
      <w:pStyle w:val="a9"/>
      <w:jc w:val="right"/>
    </w:pPr>
    <w:fldSimple w:instr="PAGE   \* MERGEFORMAT">
      <w:r w:rsidR="00620A9C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FB" w:rsidRDefault="00A83BFB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83BFB" w:rsidRDefault="00A83BFB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B3711"/>
    <w:multiLevelType w:val="hybridMultilevel"/>
    <w:tmpl w:val="C1A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C88"/>
    <w:multiLevelType w:val="hybridMultilevel"/>
    <w:tmpl w:val="F1A4CA14"/>
    <w:lvl w:ilvl="0" w:tplc="B7F4941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1950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A514EC"/>
    <w:multiLevelType w:val="hybridMultilevel"/>
    <w:tmpl w:val="C1A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00AF7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296461F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A049FE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3624236"/>
    <w:multiLevelType w:val="hybridMultilevel"/>
    <w:tmpl w:val="84AA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E2D65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57B91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30D5BFE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A3D2AF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91216B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F7277E4"/>
    <w:multiLevelType w:val="hybridMultilevel"/>
    <w:tmpl w:val="1804BAF4"/>
    <w:lvl w:ilvl="0" w:tplc="8D187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41756"/>
    <w:multiLevelType w:val="hybridMultilevel"/>
    <w:tmpl w:val="1804BAF4"/>
    <w:lvl w:ilvl="0" w:tplc="8D187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1152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C22B2D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4EE4F21"/>
    <w:multiLevelType w:val="hybridMultilevel"/>
    <w:tmpl w:val="37460B70"/>
    <w:lvl w:ilvl="0" w:tplc="1CBCDB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7335D2B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8D57058"/>
    <w:multiLevelType w:val="hybridMultilevel"/>
    <w:tmpl w:val="3D9838D0"/>
    <w:lvl w:ilvl="0" w:tplc="FE1E5C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39ED6590"/>
    <w:multiLevelType w:val="hybridMultilevel"/>
    <w:tmpl w:val="A3766108"/>
    <w:lvl w:ilvl="0" w:tplc="6AD4D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763EE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1F5F38"/>
    <w:multiLevelType w:val="hybridMultilevel"/>
    <w:tmpl w:val="9DB84624"/>
    <w:lvl w:ilvl="0" w:tplc="CC7E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2363F"/>
    <w:multiLevelType w:val="hybridMultilevel"/>
    <w:tmpl w:val="84AA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C4EAB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B3947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8C74A2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CA2FD0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705281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C09F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26514D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54DB5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3964E77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C2221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DF2223D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807753"/>
    <w:multiLevelType w:val="hybridMultilevel"/>
    <w:tmpl w:val="895CF936"/>
    <w:lvl w:ilvl="0" w:tplc="2C703DB4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149AC"/>
    <w:multiLevelType w:val="hybridMultilevel"/>
    <w:tmpl w:val="9D00AD94"/>
    <w:lvl w:ilvl="0" w:tplc="5714F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E6F8C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89B2754"/>
    <w:multiLevelType w:val="hybridMultilevel"/>
    <w:tmpl w:val="A3766108"/>
    <w:lvl w:ilvl="0" w:tplc="6AD4D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A5E91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C00D78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EDD43F1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6"/>
  </w:num>
  <w:num w:numId="3">
    <w:abstractNumId w:val="33"/>
  </w:num>
  <w:num w:numId="4">
    <w:abstractNumId w:val="35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7"/>
  </w:num>
  <w:num w:numId="9">
    <w:abstractNumId w:val="34"/>
  </w:num>
  <w:num w:numId="10">
    <w:abstractNumId w:val="8"/>
  </w:num>
  <w:num w:numId="11">
    <w:abstractNumId w:val="30"/>
  </w:num>
  <w:num w:numId="12">
    <w:abstractNumId w:val="1"/>
  </w:num>
  <w:num w:numId="13">
    <w:abstractNumId w:val="20"/>
  </w:num>
  <w:num w:numId="14">
    <w:abstractNumId w:val="32"/>
  </w:num>
  <w:num w:numId="15">
    <w:abstractNumId w:val="12"/>
  </w:num>
  <w:num w:numId="16">
    <w:abstractNumId w:val="29"/>
  </w:num>
  <w:num w:numId="17">
    <w:abstractNumId w:val="43"/>
  </w:num>
  <w:num w:numId="18">
    <w:abstractNumId w:val="9"/>
  </w:num>
  <w:num w:numId="19">
    <w:abstractNumId w:val="16"/>
  </w:num>
  <w:num w:numId="20">
    <w:abstractNumId w:val="22"/>
  </w:num>
  <w:num w:numId="21">
    <w:abstractNumId w:val="38"/>
  </w:num>
  <w:num w:numId="22">
    <w:abstractNumId w:val="28"/>
  </w:num>
  <w:num w:numId="23">
    <w:abstractNumId w:val="31"/>
  </w:num>
  <w:num w:numId="24">
    <w:abstractNumId w:val="25"/>
  </w:num>
  <w:num w:numId="25">
    <w:abstractNumId w:val="6"/>
  </w:num>
  <w:num w:numId="26">
    <w:abstractNumId w:val="18"/>
  </w:num>
  <w:num w:numId="27">
    <w:abstractNumId w:val="7"/>
  </w:num>
  <w:num w:numId="28">
    <w:abstractNumId w:val="15"/>
  </w:num>
  <w:num w:numId="29">
    <w:abstractNumId w:val="14"/>
  </w:num>
  <w:num w:numId="30">
    <w:abstractNumId w:val="23"/>
  </w:num>
  <w:num w:numId="31">
    <w:abstractNumId w:val="19"/>
  </w:num>
  <w:num w:numId="32">
    <w:abstractNumId w:val="3"/>
  </w:num>
  <w:num w:numId="33">
    <w:abstractNumId w:val="41"/>
  </w:num>
  <w:num w:numId="34">
    <w:abstractNumId w:val="10"/>
  </w:num>
  <w:num w:numId="35">
    <w:abstractNumId w:val="17"/>
  </w:num>
  <w:num w:numId="36">
    <w:abstractNumId w:val="5"/>
  </w:num>
  <w:num w:numId="37">
    <w:abstractNumId w:val="27"/>
  </w:num>
  <w:num w:numId="38">
    <w:abstractNumId w:val="45"/>
  </w:num>
  <w:num w:numId="39">
    <w:abstractNumId w:val="44"/>
  </w:num>
  <w:num w:numId="40">
    <w:abstractNumId w:val="11"/>
  </w:num>
  <w:num w:numId="41">
    <w:abstractNumId w:val="21"/>
  </w:num>
  <w:num w:numId="42">
    <w:abstractNumId w:val="42"/>
  </w:num>
  <w:num w:numId="43">
    <w:abstractNumId w:val="4"/>
  </w:num>
  <w:num w:numId="44">
    <w:abstractNumId w:val="40"/>
  </w:num>
  <w:num w:numId="45">
    <w:abstractNumId w:val="2"/>
  </w:num>
  <w:num w:numId="46">
    <w:abstractNumId w:val="39"/>
  </w:num>
  <w:num w:numId="47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723"/>
    <w:rsid w:val="00002495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F00"/>
    <w:rsid w:val="00076075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779"/>
    <w:rsid w:val="000C5AF2"/>
    <w:rsid w:val="000C74C7"/>
    <w:rsid w:val="000D1CC5"/>
    <w:rsid w:val="000D2531"/>
    <w:rsid w:val="000D38E9"/>
    <w:rsid w:val="000D39B7"/>
    <w:rsid w:val="000D4347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98"/>
    <w:rsid w:val="001030C3"/>
    <w:rsid w:val="00105A2E"/>
    <w:rsid w:val="00106A72"/>
    <w:rsid w:val="0011209D"/>
    <w:rsid w:val="00112483"/>
    <w:rsid w:val="001127B8"/>
    <w:rsid w:val="00113411"/>
    <w:rsid w:val="0011487B"/>
    <w:rsid w:val="00114A3C"/>
    <w:rsid w:val="00116BE0"/>
    <w:rsid w:val="00117517"/>
    <w:rsid w:val="00117726"/>
    <w:rsid w:val="00117B83"/>
    <w:rsid w:val="0012059D"/>
    <w:rsid w:val="00122664"/>
    <w:rsid w:val="00122D67"/>
    <w:rsid w:val="00123753"/>
    <w:rsid w:val="001242F8"/>
    <w:rsid w:val="00124B12"/>
    <w:rsid w:val="00124F81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D49"/>
    <w:rsid w:val="001B3F77"/>
    <w:rsid w:val="001B7196"/>
    <w:rsid w:val="001C1187"/>
    <w:rsid w:val="001C33B4"/>
    <w:rsid w:val="001C3B30"/>
    <w:rsid w:val="001C53F8"/>
    <w:rsid w:val="001C5AB2"/>
    <w:rsid w:val="001C641C"/>
    <w:rsid w:val="001D0335"/>
    <w:rsid w:val="001D2A5E"/>
    <w:rsid w:val="001D2DB0"/>
    <w:rsid w:val="001D33FA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4603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941"/>
    <w:rsid w:val="00255769"/>
    <w:rsid w:val="0025612D"/>
    <w:rsid w:val="00256198"/>
    <w:rsid w:val="002562F8"/>
    <w:rsid w:val="00256989"/>
    <w:rsid w:val="00257EAF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3503"/>
    <w:rsid w:val="00283ABB"/>
    <w:rsid w:val="00284043"/>
    <w:rsid w:val="00285A30"/>
    <w:rsid w:val="00287088"/>
    <w:rsid w:val="0029065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C0A58"/>
    <w:rsid w:val="002C0DAD"/>
    <w:rsid w:val="002C259E"/>
    <w:rsid w:val="002C3719"/>
    <w:rsid w:val="002C409D"/>
    <w:rsid w:val="002C6052"/>
    <w:rsid w:val="002C6952"/>
    <w:rsid w:val="002C6C02"/>
    <w:rsid w:val="002C7A51"/>
    <w:rsid w:val="002C7C70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E0768"/>
    <w:rsid w:val="002E1B95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CE9"/>
    <w:rsid w:val="0030140E"/>
    <w:rsid w:val="003022FE"/>
    <w:rsid w:val="0030299A"/>
    <w:rsid w:val="003032E5"/>
    <w:rsid w:val="0030395C"/>
    <w:rsid w:val="00304E8A"/>
    <w:rsid w:val="003060FC"/>
    <w:rsid w:val="003061AE"/>
    <w:rsid w:val="003076D5"/>
    <w:rsid w:val="00311DC6"/>
    <w:rsid w:val="0031407F"/>
    <w:rsid w:val="00314712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1468"/>
    <w:rsid w:val="003E285E"/>
    <w:rsid w:val="003E2D66"/>
    <w:rsid w:val="003E5645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9B4"/>
    <w:rsid w:val="00406575"/>
    <w:rsid w:val="00406854"/>
    <w:rsid w:val="00410965"/>
    <w:rsid w:val="004113C2"/>
    <w:rsid w:val="00412695"/>
    <w:rsid w:val="0041285B"/>
    <w:rsid w:val="00416324"/>
    <w:rsid w:val="004163FD"/>
    <w:rsid w:val="00416AC9"/>
    <w:rsid w:val="00416CD0"/>
    <w:rsid w:val="00420F22"/>
    <w:rsid w:val="0042120A"/>
    <w:rsid w:val="00422A1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2CFE"/>
    <w:rsid w:val="004E4DB5"/>
    <w:rsid w:val="004E4ED2"/>
    <w:rsid w:val="004E60E3"/>
    <w:rsid w:val="004E638F"/>
    <w:rsid w:val="004E74A2"/>
    <w:rsid w:val="004F1EC9"/>
    <w:rsid w:val="004F2570"/>
    <w:rsid w:val="004F3776"/>
    <w:rsid w:val="004F704D"/>
    <w:rsid w:val="004F7D73"/>
    <w:rsid w:val="00500A66"/>
    <w:rsid w:val="00501829"/>
    <w:rsid w:val="00502063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603FA"/>
    <w:rsid w:val="00562117"/>
    <w:rsid w:val="005629FD"/>
    <w:rsid w:val="00563809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3669"/>
    <w:rsid w:val="005C4277"/>
    <w:rsid w:val="005C484C"/>
    <w:rsid w:val="005C52E3"/>
    <w:rsid w:val="005C5482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968"/>
    <w:rsid w:val="005F62ED"/>
    <w:rsid w:val="005F64E7"/>
    <w:rsid w:val="005F6FB8"/>
    <w:rsid w:val="005F7D46"/>
    <w:rsid w:val="00600D96"/>
    <w:rsid w:val="00601003"/>
    <w:rsid w:val="00601338"/>
    <w:rsid w:val="006013DC"/>
    <w:rsid w:val="00602039"/>
    <w:rsid w:val="00602D6B"/>
    <w:rsid w:val="00603AA9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6C9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805"/>
    <w:rsid w:val="00663486"/>
    <w:rsid w:val="0066434B"/>
    <w:rsid w:val="00664C2D"/>
    <w:rsid w:val="00665392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63D3"/>
    <w:rsid w:val="006B1CAF"/>
    <w:rsid w:val="006B39CA"/>
    <w:rsid w:val="006B3E01"/>
    <w:rsid w:val="006B45E8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4025"/>
    <w:rsid w:val="006D52A5"/>
    <w:rsid w:val="006D5B7E"/>
    <w:rsid w:val="006D7E79"/>
    <w:rsid w:val="006D7EEB"/>
    <w:rsid w:val="006E1217"/>
    <w:rsid w:val="006E38F1"/>
    <w:rsid w:val="006E4B37"/>
    <w:rsid w:val="006E6C7D"/>
    <w:rsid w:val="006F026E"/>
    <w:rsid w:val="006F18CE"/>
    <w:rsid w:val="006F213E"/>
    <w:rsid w:val="006F2595"/>
    <w:rsid w:val="006F3021"/>
    <w:rsid w:val="006F3F8E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CA8"/>
    <w:rsid w:val="00705E8A"/>
    <w:rsid w:val="007063E6"/>
    <w:rsid w:val="0070721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6EF"/>
    <w:rsid w:val="007357FA"/>
    <w:rsid w:val="007360D5"/>
    <w:rsid w:val="00736E03"/>
    <w:rsid w:val="007377B7"/>
    <w:rsid w:val="00737877"/>
    <w:rsid w:val="00737A63"/>
    <w:rsid w:val="0074073B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7D4"/>
    <w:rsid w:val="00782CC6"/>
    <w:rsid w:val="0078560E"/>
    <w:rsid w:val="007859A4"/>
    <w:rsid w:val="00785C69"/>
    <w:rsid w:val="00785D7A"/>
    <w:rsid w:val="007876ED"/>
    <w:rsid w:val="007901B6"/>
    <w:rsid w:val="00790A08"/>
    <w:rsid w:val="007914CE"/>
    <w:rsid w:val="00792218"/>
    <w:rsid w:val="00792436"/>
    <w:rsid w:val="00793AD9"/>
    <w:rsid w:val="007946D8"/>
    <w:rsid w:val="00794F28"/>
    <w:rsid w:val="00795891"/>
    <w:rsid w:val="0079599B"/>
    <w:rsid w:val="00795D38"/>
    <w:rsid w:val="00795F96"/>
    <w:rsid w:val="00796967"/>
    <w:rsid w:val="00797C67"/>
    <w:rsid w:val="007A17E6"/>
    <w:rsid w:val="007A3806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75FC"/>
    <w:rsid w:val="007B7D58"/>
    <w:rsid w:val="007C1B50"/>
    <w:rsid w:val="007C2E62"/>
    <w:rsid w:val="007C3D63"/>
    <w:rsid w:val="007C4DBB"/>
    <w:rsid w:val="007C4EAC"/>
    <w:rsid w:val="007C55AE"/>
    <w:rsid w:val="007C5CEA"/>
    <w:rsid w:val="007C6BD0"/>
    <w:rsid w:val="007C70D6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C22"/>
    <w:rsid w:val="00810E32"/>
    <w:rsid w:val="0081235E"/>
    <w:rsid w:val="008126FB"/>
    <w:rsid w:val="008127F7"/>
    <w:rsid w:val="00814351"/>
    <w:rsid w:val="0081446F"/>
    <w:rsid w:val="008164D7"/>
    <w:rsid w:val="008201D0"/>
    <w:rsid w:val="00820DE6"/>
    <w:rsid w:val="00820F23"/>
    <w:rsid w:val="00821A2E"/>
    <w:rsid w:val="00821BD9"/>
    <w:rsid w:val="008234B8"/>
    <w:rsid w:val="008238FA"/>
    <w:rsid w:val="00824D24"/>
    <w:rsid w:val="00826F5B"/>
    <w:rsid w:val="008270B1"/>
    <w:rsid w:val="008275C0"/>
    <w:rsid w:val="00830150"/>
    <w:rsid w:val="008306B8"/>
    <w:rsid w:val="00830E4D"/>
    <w:rsid w:val="008316B1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378"/>
    <w:rsid w:val="00863454"/>
    <w:rsid w:val="00864291"/>
    <w:rsid w:val="0086544E"/>
    <w:rsid w:val="00867248"/>
    <w:rsid w:val="008714C8"/>
    <w:rsid w:val="008716F3"/>
    <w:rsid w:val="00871A61"/>
    <w:rsid w:val="008721A7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5DE5"/>
    <w:rsid w:val="0088669A"/>
    <w:rsid w:val="008879E7"/>
    <w:rsid w:val="00890779"/>
    <w:rsid w:val="0089100B"/>
    <w:rsid w:val="00893070"/>
    <w:rsid w:val="008930BD"/>
    <w:rsid w:val="00893609"/>
    <w:rsid w:val="00893812"/>
    <w:rsid w:val="00893C59"/>
    <w:rsid w:val="0089404A"/>
    <w:rsid w:val="00894160"/>
    <w:rsid w:val="00894968"/>
    <w:rsid w:val="00894D5B"/>
    <w:rsid w:val="00896768"/>
    <w:rsid w:val="008A22C8"/>
    <w:rsid w:val="008A4FA5"/>
    <w:rsid w:val="008A6C25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EFB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F6"/>
    <w:rsid w:val="00915711"/>
    <w:rsid w:val="0091635A"/>
    <w:rsid w:val="00917FE3"/>
    <w:rsid w:val="00924217"/>
    <w:rsid w:val="00924FB0"/>
    <w:rsid w:val="009252C0"/>
    <w:rsid w:val="0092563D"/>
    <w:rsid w:val="00926A4F"/>
    <w:rsid w:val="00927E4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ED4"/>
    <w:rsid w:val="00951678"/>
    <w:rsid w:val="009527CC"/>
    <w:rsid w:val="0095331D"/>
    <w:rsid w:val="0095387C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72B3A"/>
    <w:rsid w:val="00973F1F"/>
    <w:rsid w:val="00974638"/>
    <w:rsid w:val="0097501D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3467"/>
    <w:rsid w:val="009B5398"/>
    <w:rsid w:val="009B5853"/>
    <w:rsid w:val="009B5B30"/>
    <w:rsid w:val="009B5B8A"/>
    <w:rsid w:val="009B641B"/>
    <w:rsid w:val="009B6DBE"/>
    <w:rsid w:val="009B767B"/>
    <w:rsid w:val="009B7CD3"/>
    <w:rsid w:val="009B7CF0"/>
    <w:rsid w:val="009C17F6"/>
    <w:rsid w:val="009C40CB"/>
    <w:rsid w:val="009C431B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22A5"/>
    <w:rsid w:val="00A036CC"/>
    <w:rsid w:val="00A0471D"/>
    <w:rsid w:val="00A06093"/>
    <w:rsid w:val="00A06251"/>
    <w:rsid w:val="00A071AB"/>
    <w:rsid w:val="00A14214"/>
    <w:rsid w:val="00A17945"/>
    <w:rsid w:val="00A17BCB"/>
    <w:rsid w:val="00A17E47"/>
    <w:rsid w:val="00A21BEF"/>
    <w:rsid w:val="00A22DDE"/>
    <w:rsid w:val="00A244F7"/>
    <w:rsid w:val="00A24EFF"/>
    <w:rsid w:val="00A262ED"/>
    <w:rsid w:val="00A268E0"/>
    <w:rsid w:val="00A26926"/>
    <w:rsid w:val="00A2729C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37CE"/>
    <w:rsid w:val="00AB3942"/>
    <w:rsid w:val="00AB3DF5"/>
    <w:rsid w:val="00AB4105"/>
    <w:rsid w:val="00AB4322"/>
    <w:rsid w:val="00AB4D99"/>
    <w:rsid w:val="00AB6FBD"/>
    <w:rsid w:val="00AB772E"/>
    <w:rsid w:val="00AC0433"/>
    <w:rsid w:val="00AC0E24"/>
    <w:rsid w:val="00AC172D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2C7"/>
    <w:rsid w:val="00AD24CA"/>
    <w:rsid w:val="00AD268A"/>
    <w:rsid w:val="00AD2E1E"/>
    <w:rsid w:val="00AD353F"/>
    <w:rsid w:val="00AD3B7C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156F"/>
    <w:rsid w:val="00B316F1"/>
    <w:rsid w:val="00B31966"/>
    <w:rsid w:val="00B321D9"/>
    <w:rsid w:val="00B32D68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7003D"/>
    <w:rsid w:val="00B701DB"/>
    <w:rsid w:val="00B70B34"/>
    <w:rsid w:val="00B72A7A"/>
    <w:rsid w:val="00B72ACE"/>
    <w:rsid w:val="00B73192"/>
    <w:rsid w:val="00B73CFD"/>
    <w:rsid w:val="00B750F4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53CA"/>
    <w:rsid w:val="00C067FD"/>
    <w:rsid w:val="00C07102"/>
    <w:rsid w:val="00C074C7"/>
    <w:rsid w:val="00C10025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62B4"/>
    <w:rsid w:val="00C46822"/>
    <w:rsid w:val="00C46E32"/>
    <w:rsid w:val="00C51672"/>
    <w:rsid w:val="00C57B0A"/>
    <w:rsid w:val="00C600E9"/>
    <w:rsid w:val="00C628D2"/>
    <w:rsid w:val="00C633B6"/>
    <w:rsid w:val="00C63AD4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818E5"/>
    <w:rsid w:val="00C81BC5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16E"/>
    <w:rsid w:val="00CA2F14"/>
    <w:rsid w:val="00CA33EC"/>
    <w:rsid w:val="00CA4636"/>
    <w:rsid w:val="00CA4FD8"/>
    <w:rsid w:val="00CA57B6"/>
    <w:rsid w:val="00CA5FBD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7F4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43F8"/>
    <w:rsid w:val="00D04B64"/>
    <w:rsid w:val="00D04C68"/>
    <w:rsid w:val="00D07814"/>
    <w:rsid w:val="00D1017F"/>
    <w:rsid w:val="00D1061A"/>
    <w:rsid w:val="00D10B50"/>
    <w:rsid w:val="00D10EA6"/>
    <w:rsid w:val="00D130E0"/>
    <w:rsid w:val="00D142AF"/>
    <w:rsid w:val="00D15D86"/>
    <w:rsid w:val="00D16F82"/>
    <w:rsid w:val="00D204E2"/>
    <w:rsid w:val="00D20BF2"/>
    <w:rsid w:val="00D22508"/>
    <w:rsid w:val="00D24AB3"/>
    <w:rsid w:val="00D255B6"/>
    <w:rsid w:val="00D259E6"/>
    <w:rsid w:val="00D25C95"/>
    <w:rsid w:val="00D260A2"/>
    <w:rsid w:val="00D268EB"/>
    <w:rsid w:val="00D26D82"/>
    <w:rsid w:val="00D27CAA"/>
    <w:rsid w:val="00D31BBB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32C2"/>
    <w:rsid w:val="00D44932"/>
    <w:rsid w:val="00D45BCD"/>
    <w:rsid w:val="00D51652"/>
    <w:rsid w:val="00D51C84"/>
    <w:rsid w:val="00D52120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5F9C"/>
    <w:rsid w:val="00D870D1"/>
    <w:rsid w:val="00D87B79"/>
    <w:rsid w:val="00D92EF4"/>
    <w:rsid w:val="00D93661"/>
    <w:rsid w:val="00D93F78"/>
    <w:rsid w:val="00D94428"/>
    <w:rsid w:val="00D945DA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F4F"/>
    <w:rsid w:val="00DC5922"/>
    <w:rsid w:val="00DC5BC2"/>
    <w:rsid w:val="00DC6A39"/>
    <w:rsid w:val="00DC6B03"/>
    <w:rsid w:val="00DC7811"/>
    <w:rsid w:val="00DD1ABC"/>
    <w:rsid w:val="00DD25FE"/>
    <w:rsid w:val="00DD3C88"/>
    <w:rsid w:val="00DD4749"/>
    <w:rsid w:val="00DD6ECF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5B65"/>
    <w:rsid w:val="00E36A23"/>
    <w:rsid w:val="00E36B32"/>
    <w:rsid w:val="00E402C3"/>
    <w:rsid w:val="00E41C01"/>
    <w:rsid w:val="00E420DC"/>
    <w:rsid w:val="00E475DF"/>
    <w:rsid w:val="00E5113D"/>
    <w:rsid w:val="00E53911"/>
    <w:rsid w:val="00E54C6A"/>
    <w:rsid w:val="00E54E0F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75E8"/>
    <w:rsid w:val="00E67FE5"/>
    <w:rsid w:val="00E712EB"/>
    <w:rsid w:val="00E72407"/>
    <w:rsid w:val="00E72ED9"/>
    <w:rsid w:val="00E745B1"/>
    <w:rsid w:val="00E77511"/>
    <w:rsid w:val="00E775CB"/>
    <w:rsid w:val="00E77F77"/>
    <w:rsid w:val="00E80374"/>
    <w:rsid w:val="00E819CF"/>
    <w:rsid w:val="00E84815"/>
    <w:rsid w:val="00E85FAF"/>
    <w:rsid w:val="00E86AEC"/>
    <w:rsid w:val="00E870D1"/>
    <w:rsid w:val="00E870E1"/>
    <w:rsid w:val="00E876D9"/>
    <w:rsid w:val="00E9174F"/>
    <w:rsid w:val="00E92885"/>
    <w:rsid w:val="00E9480F"/>
    <w:rsid w:val="00E95004"/>
    <w:rsid w:val="00E96782"/>
    <w:rsid w:val="00E97298"/>
    <w:rsid w:val="00E976DD"/>
    <w:rsid w:val="00EA0342"/>
    <w:rsid w:val="00EA4D9D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73BD"/>
    <w:rsid w:val="00ED0BD1"/>
    <w:rsid w:val="00ED106C"/>
    <w:rsid w:val="00ED25C5"/>
    <w:rsid w:val="00ED566F"/>
    <w:rsid w:val="00ED651B"/>
    <w:rsid w:val="00ED68A6"/>
    <w:rsid w:val="00ED6FFF"/>
    <w:rsid w:val="00ED7B2C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327F"/>
    <w:rsid w:val="00F4389F"/>
    <w:rsid w:val="00F43C81"/>
    <w:rsid w:val="00F43CB9"/>
    <w:rsid w:val="00F45127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ECD"/>
    <w:rsid w:val="00F62F9C"/>
    <w:rsid w:val="00F65242"/>
    <w:rsid w:val="00F65765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B9C"/>
    <w:rsid w:val="00FA20D6"/>
    <w:rsid w:val="00FA2BEA"/>
    <w:rsid w:val="00FA3656"/>
    <w:rsid w:val="00FA3865"/>
    <w:rsid w:val="00FA48A4"/>
    <w:rsid w:val="00FA58AB"/>
    <w:rsid w:val="00FA5CA7"/>
    <w:rsid w:val="00FA6723"/>
    <w:rsid w:val="00FB16D7"/>
    <w:rsid w:val="00FB4984"/>
    <w:rsid w:val="00FB6073"/>
    <w:rsid w:val="00FB7CA6"/>
    <w:rsid w:val="00FC1B09"/>
    <w:rsid w:val="00FC3AF9"/>
    <w:rsid w:val="00FC517E"/>
    <w:rsid w:val="00FC6F95"/>
    <w:rsid w:val="00FC71F1"/>
    <w:rsid w:val="00FC7A7E"/>
    <w:rsid w:val="00FC7D44"/>
    <w:rsid w:val="00FD05DC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747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58FE-6A80-4A45-B990-E70EB2F8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33654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11</cp:revision>
  <cp:lastPrinted>2020-02-21T11:23:00Z</cp:lastPrinted>
  <dcterms:created xsi:type="dcterms:W3CDTF">2020-06-22T08:59:00Z</dcterms:created>
  <dcterms:modified xsi:type="dcterms:W3CDTF">2020-06-26T10:54:00Z</dcterms:modified>
</cp:coreProperties>
</file>