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C0483" w:rsidRDefault="00CC0483" w:rsidP="00CC0483">
      <w:pPr>
        <w:pStyle w:val="Title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Кондинского района </w:t>
      </w:r>
    </w:p>
    <w:p w:rsidR="00CC0483" w:rsidRDefault="00CC0483" w:rsidP="00CC0483">
      <w:pPr>
        <w:pStyle w:val="Title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от 22 октября 2014 года № 502 «О порядке внесения проектов решений Думы Кондинского района»</w:t>
      </w:r>
    </w:p>
    <w:p w:rsidR="00CC0483" w:rsidRPr="00CC0483" w:rsidRDefault="00CC0483" w:rsidP="00CC0483">
      <w:pPr>
        <w:pStyle w:val="Title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46 Федерального закона от 6 октября 2003 года № 131-ФЗ «Об общих принципах организации местного самоуправления в Российской Федерации», пунктом 2 статьи 34 Устава Кондинского района, Дума Кондинского района </w:t>
      </w:r>
      <w:r w:rsidRPr="00CC048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CC0483">
        <w:rPr>
          <w:rFonts w:ascii="Times New Roman" w:hAnsi="Times New Roman" w:cs="Times New Roman"/>
          <w:sz w:val="28"/>
          <w:szCs w:val="28"/>
        </w:rPr>
        <w:t>: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1. Внести в решение Думы Кондинского района от 22 октября 2014 года № 502 (с изменениями от 19 апреля 2016 года № 101, от 28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0483">
        <w:rPr>
          <w:rFonts w:ascii="Times New Roman" w:hAnsi="Times New Roman" w:cs="Times New Roman"/>
          <w:sz w:val="28"/>
          <w:szCs w:val="28"/>
        </w:rPr>
        <w:t xml:space="preserve"> № 128) (далее – решение) следующие изменения: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C0483">
        <w:rPr>
          <w:rFonts w:ascii="Times New Roman" w:hAnsi="Times New Roman" w:cs="Times New Roman"/>
          <w:sz w:val="28"/>
          <w:szCs w:val="28"/>
        </w:rPr>
        <w:t>в части 1 статьи 8 главы 2 приложения к решению слова «аппарате Думы района» заменить словами «соответствующем структурном подразделении администрации Кондинского района»;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2) пункт 10 части 1 статьи 18 главы 4 приложения к решению изложить в следующей редакции: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 xml:space="preserve">«10) заключение </w:t>
      </w:r>
      <w:proofErr w:type="spellStart"/>
      <w:r w:rsidRPr="00CC0483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Pr="00CC0483">
        <w:rPr>
          <w:rFonts w:ascii="Times New Roman" w:hAnsi="Times New Roman" w:cs="Times New Roman"/>
          <w:sz w:val="28"/>
          <w:szCs w:val="28"/>
        </w:rPr>
        <w:t xml:space="preserve"> управления об итогах проведения правовой и </w:t>
      </w:r>
      <w:proofErr w:type="spellStart"/>
      <w:r w:rsidRPr="00CC048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0483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Думы Кондинского района</w:t>
      </w:r>
      <w:proofErr w:type="gramStart"/>
      <w:r w:rsidRPr="00CC048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C0483">
        <w:rPr>
          <w:rFonts w:ascii="Times New Roman" w:hAnsi="Times New Roman" w:cs="Times New Roman"/>
          <w:sz w:val="28"/>
          <w:szCs w:val="28"/>
        </w:rPr>
        <w:t>;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3) в главе 5 приложения к решению: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а) в части 4 статьи 22 слова «руководителю аппарата» заменить словами «в соответствующее структурное подразделение администрации Кондинского района»;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б) часть 5 статьи 23 признать утратившей силу;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в) статью 24 признать утратившей силу;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г) в части 1 статьи 25 слова «аппарат Думы района» заменить «соответствующее структурное подразделение администрации Кондинского района»;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4) в строке 5 приложении 1 приложения к решению слова «</w:t>
      </w:r>
      <w:proofErr w:type="spellStart"/>
      <w:r w:rsidRPr="00CC0483">
        <w:rPr>
          <w:rFonts w:ascii="Times New Roman" w:hAnsi="Times New Roman" w:cs="Times New Roman"/>
          <w:sz w:val="28"/>
          <w:szCs w:val="28"/>
        </w:rPr>
        <w:t>юридическо-правовой</w:t>
      </w:r>
      <w:proofErr w:type="spellEnd"/>
      <w:r w:rsidRPr="00CC0483">
        <w:rPr>
          <w:rFonts w:ascii="Times New Roman" w:hAnsi="Times New Roman" w:cs="Times New Roman"/>
          <w:sz w:val="28"/>
          <w:szCs w:val="28"/>
        </w:rPr>
        <w:t xml:space="preserve"> отдел аппарата Думы Кондинского района» заменить словами «отдел по правовым вопросам </w:t>
      </w:r>
      <w:proofErr w:type="spellStart"/>
      <w:r w:rsidRPr="00CC0483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Pr="00CC0483">
        <w:rPr>
          <w:rFonts w:ascii="Times New Roman" w:hAnsi="Times New Roman" w:cs="Times New Roman"/>
          <w:sz w:val="28"/>
          <w:szCs w:val="28"/>
        </w:rPr>
        <w:t xml:space="preserve"> управления администрации Кондинского района».</w:t>
      </w:r>
    </w:p>
    <w:p w:rsidR="00CC0483" w:rsidRPr="00CC0483" w:rsidRDefault="005B59CD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4B86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</w:t>
      </w:r>
      <w:r w:rsidR="00F24B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proofErr w:type="spellStart"/>
      <w:r w:rsidR="00F24B86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="00F24B86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</w:t>
      </w:r>
      <w:r w:rsidR="00CC0483" w:rsidRPr="00CC0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CC0483" w:rsidRPr="00CC0483" w:rsidRDefault="00CC0483" w:rsidP="00CC048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04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4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0483">
        <w:rPr>
          <w:rFonts w:ascii="Times New Roman" w:hAnsi="Times New Roman" w:cs="Times New Roman"/>
          <w:sz w:val="28"/>
          <w:szCs w:val="28"/>
        </w:rPr>
        <w:t xml:space="preserve">на постоянную мандатную комиссию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0483">
        <w:rPr>
          <w:rFonts w:ascii="Times New Roman" w:hAnsi="Times New Roman" w:cs="Times New Roman"/>
          <w:bCs/>
          <w:sz w:val="28"/>
          <w:szCs w:val="28"/>
        </w:rPr>
        <w:t xml:space="preserve">(Е.В. </w:t>
      </w:r>
      <w:proofErr w:type="spellStart"/>
      <w:r w:rsidRPr="00CC0483">
        <w:rPr>
          <w:rFonts w:ascii="Times New Roman" w:hAnsi="Times New Roman" w:cs="Times New Roman"/>
          <w:bCs/>
          <w:sz w:val="28"/>
          <w:szCs w:val="28"/>
        </w:rPr>
        <w:t>Белослудцев</w:t>
      </w:r>
      <w:proofErr w:type="spellEnd"/>
      <w:r w:rsidRPr="00CC0483">
        <w:rPr>
          <w:rFonts w:ascii="Times New Roman" w:hAnsi="Times New Roman" w:cs="Times New Roman"/>
          <w:bCs/>
          <w:sz w:val="28"/>
          <w:szCs w:val="28"/>
        </w:rPr>
        <w:t>)</w:t>
      </w:r>
      <w:r w:rsidRPr="00CC0483">
        <w:rPr>
          <w:rFonts w:ascii="Times New Roman" w:hAnsi="Times New Roman" w:cs="Times New Roman"/>
          <w:sz w:val="28"/>
          <w:szCs w:val="28"/>
        </w:rPr>
        <w:t xml:space="preserve"> </w:t>
      </w:r>
      <w:r w:rsidRPr="00CC0483">
        <w:rPr>
          <w:rFonts w:ascii="Times New Roman" w:hAnsi="Times New Roman" w:cs="Times New Roman"/>
          <w:bCs/>
          <w:sz w:val="28"/>
          <w:szCs w:val="28"/>
        </w:rPr>
        <w:t xml:space="preserve">и председателя Думы Кондинского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C0483">
        <w:rPr>
          <w:rFonts w:ascii="Times New Roman" w:hAnsi="Times New Roman" w:cs="Times New Roman"/>
          <w:bCs/>
          <w:sz w:val="28"/>
          <w:szCs w:val="28"/>
        </w:rPr>
        <w:t>Ю.В.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483">
        <w:rPr>
          <w:rFonts w:ascii="Times New Roman" w:hAnsi="Times New Roman" w:cs="Times New Roman"/>
          <w:bCs/>
          <w:sz w:val="28"/>
          <w:szCs w:val="28"/>
        </w:rPr>
        <w:t>Гришаева</w:t>
      </w:r>
      <w:r w:rsidRPr="00CC0483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CC0483" w:rsidRDefault="00CC0483" w:rsidP="00CC048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483" w:rsidRPr="00CC0483" w:rsidRDefault="00CC0483" w:rsidP="00CC048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483" w:rsidRPr="00CC0483" w:rsidRDefault="00CC0483" w:rsidP="00CC0483">
      <w:pPr>
        <w:suppressAutoHyphens/>
        <w:spacing w:after="0" w:line="0" w:lineRule="atLeast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C0483">
        <w:rPr>
          <w:rFonts w:ascii="Times New Roman" w:eastAsia="BatangChe" w:hAnsi="Times New Roman" w:cs="Times New Roman"/>
          <w:sz w:val="28"/>
          <w:szCs w:val="28"/>
        </w:rPr>
        <w:t xml:space="preserve">Председатель Думы Кондинского района  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</w:t>
      </w:r>
      <w:r w:rsidR="00892739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</w:t>
      </w:r>
      <w:r w:rsidRPr="00CC0483">
        <w:rPr>
          <w:rFonts w:ascii="Times New Roman" w:eastAsia="BatangChe" w:hAnsi="Times New Roman" w:cs="Times New Roman"/>
          <w:sz w:val="28"/>
          <w:szCs w:val="28"/>
        </w:rPr>
        <w:t>Ю.В.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CC0483">
        <w:rPr>
          <w:rFonts w:ascii="Times New Roman" w:eastAsia="BatangChe" w:hAnsi="Times New Roman" w:cs="Times New Roman"/>
          <w:sz w:val="28"/>
          <w:szCs w:val="28"/>
        </w:rPr>
        <w:t>Гришаев</w:t>
      </w:r>
    </w:p>
    <w:p w:rsidR="00CC0483" w:rsidRDefault="00CC0483" w:rsidP="00CC048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483" w:rsidRPr="00CC0483" w:rsidRDefault="00CC0483" w:rsidP="00CC048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726" w:rsidRDefault="009B2726" w:rsidP="009B2726">
      <w:pPr>
        <w:pStyle w:val="af"/>
        <w:spacing w:line="0" w:lineRule="atLeast"/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9B2726" w:rsidRDefault="009B2726" w:rsidP="009B2726">
      <w:pPr>
        <w:pStyle w:val="af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Кондинского района                                                                          А.А. Яковлев</w:t>
      </w:r>
    </w:p>
    <w:p w:rsidR="00D61FCF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7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272719" w:rsidRDefault="00CC0483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 w:rsidR="00860B62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72719">
        <w:rPr>
          <w:rFonts w:ascii="Times New Roman" w:hAnsi="Times New Roman" w:cs="Times New Roman"/>
          <w:sz w:val="28"/>
          <w:szCs w:val="28"/>
        </w:rPr>
        <w:t>201</w:t>
      </w:r>
      <w:r w:rsidR="0069358B" w:rsidRPr="00272719">
        <w:rPr>
          <w:rFonts w:ascii="Times New Roman" w:hAnsi="Times New Roman" w:cs="Times New Roman"/>
          <w:sz w:val="28"/>
          <w:szCs w:val="28"/>
        </w:rPr>
        <w:t>7</w:t>
      </w:r>
      <w:r w:rsidR="001E5200" w:rsidRPr="002727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>№</w:t>
      </w:r>
      <w:r w:rsidR="005121DB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CC0483">
        <w:rPr>
          <w:rFonts w:ascii="Times New Roman" w:hAnsi="Times New Roman" w:cs="Times New Roman"/>
          <w:sz w:val="28"/>
          <w:szCs w:val="28"/>
        </w:rPr>
        <w:t>25</w:t>
      </w:r>
      <w:r w:rsidR="007479D3">
        <w:rPr>
          <w:rFonts w:ascii="Times New Roman" w:hAnsi="Times New Roman" w:cs="Times New Roman"/>
          <w:sz w:val="28"/>
          <w:szCs w:val="28"/>
        </w:rPr>
        <w:t>5</w:t>
      </w:r>
    </w:p>
    <w:sectPr w:rsidR="001E5200" w:rsidRPr="00272719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103FF3"/>
    <w:rsid w:val="001D77C2"/>
    <w:rsid w:val="001E5200"/>
    <w:rsid w:val="002331AE"/>
    <w:rsid w:val="00272719"/>
    <w:rsid w:val="002A0360"/>
    <w:rsid w:val="002E5B1A"/>
    <w:rsid w:val="003F11D3"/>
    <w:rsid w:val="00455A35"/>
    <w:rsid w:val="00473EB7"/>
    <w:rsid w:val="005121DB"/>
    <w:rsid w:val="00546C1D"/>
    <w:rsid w:val="005B59CD"/>
    <w:rsid w:val="006331BF"/>
    <w:rsid w:val="0069358B"/>
    <w:rsid w:val="007223B7"/>
    <w:rsid w:val="007479D3"/>
    <w:rsid w:val="00756378"/>
    <w:rsid w:val="007C024D"/>
    <w:rsid w:val="008214DB"/>
    <w:rsid w:val="00860B62"/>
    <w:rsid w:val="00892739"/>
    <w:rsid w:val="008B5575"/>
    <w:rsid w:val="009B2726"/>
    <w:rsid w:val="00A17B43"/>
    <w:rsid w:val="00AF0E94"/>
    <w:rsid w:val="00B30B31"/>
    <w:rsid w:val="00B419EA"/>
    <w:rsid w:val="00B6039E"/>
    <w:rsid w:val="00CC0483"/>
    <w:rsid w:val="00CF2A3C"/>
    <w:rsid w:val="00D32D9F"/>
    <w:rsid w:val="00D61FCF"/>
    <w:rsid w:val="00DB1698"/>
    <w:rsid w:val="00DE488B"/>
    <w:rsid w:val="00E26B7D"/>
    <w:rsid w:val="00E44F92"/>
    <w:rsid w:val="00F24B86"/>
    <w:rsid w:val="00F478AE"/>
    <w:rsid w:val="00F61984"/>
    <w:rsid w:val="00FA7A68"/>
    <w:rsid w:val="00FE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Title">
    <w:name w:val="Title!Название НПА"/>
    <w:basedOn w:val="a"/>
    <w:rsid w:val="00CC0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">
    <w:name w:val="Абзац"/>
    <w:rsid w:val="009B272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11</cp:revision>
  <cp:lastPrinted>2017-04-25T07:57:00Z</cp:lastPrinted>
  <dcterms:created xsi:type="dcterms:W3CDTF">2017-04-17T09:46:00Z</dcterms:created>
  <dcterms:modified xsi:type="dcterms:W3CDTF">2017-04-25T07:57:00Z</dcterms:modified>
</cp:coreProperties>
</file>