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2C" w:rsidRDefault="00C3422C" w:rsidP="00C3422C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C3422C" w:rsidRDefault="00C3422C" w:rsidP="00C3422C">
      <w:pPr>
        <w:suppressAutoHyphens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решения Думы Кондинского района</w:t>
      </w:r>
    </w:p>
    <w:p w:rsidR="00C3422C" w:rsidRDefault="00C3422C" w:rsidP="00C3422C">
      <w:pPr>
        <w:suppressAutoHyphens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Устав Кондинского района»</w:t>
      </w:r>
    </w:p>
    <w:p w:rsidR="00C3422C" w:rsidRDefault="00C3422C" w:rsidP="00C3422C">
      <w:pPr>
        <w:pStyle w:val="1"/>
        <w:spacing w:before="0" w:after="0" w:line="0" w:lineRule="atLeast"/>
        <w:jc w:val="both"/>
        <w:rPr>
          <w:rFonts w:ascii="Times New Roman" w:hAnsi="Times New Roman"/>
          <w:b w:val="0"/>
          <w:sz w:val="28"/>
          <w:szCs w:val="28"/>
        </w:rPr>
      </w:pPr>
    </w:p>
    <w:p w:rsidR="00C3422C" w:rsidRPr="003D143C" w:rsidRDefault="00C3422C" w:rsidP="00C3422C"/>
    <w:p w:rsidR="00C3422C" w:rsidRDefault="00C3422C" w:rsidP="00C3422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Кондинского района</w:t>
      </w:r>
      <w:r w:rsidRPr="001906B3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 xml:space="preserve">              </w:t>
      </w:r>
      <w:r w:rsidRPr="001906B3">
        <w:rPr>
          <w:sz w:val="28"/>
          <w:szCs w:val="28"/>
        </w:rPr>
        <w:t>в Устав Кондинского района»</w:t>
      </w:r>
      <w:r>
        <w:rPr>
          <w:sz w:val="28"/>
          <w:szCs w:val="28"/>
        </w:rPr>
        <w:t xml:space="preserve"> (далее – проект решения) разработан в целях устранения несоответствий положений Устава Кондинского района действующему законодательству, конкретизацией правовых норм действующей редакции Устава Кондинского района. </w:t>
      </w:r>
    </w:p>
    <w:p w:rsidR="00C3422C" w:rsidRPr="00524E65" w:rsidRDefault="00C3422C" w:rsidP="00C3422C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65232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/>
          <w:b w:val="0"/>
          <w:sz w:val="28"/>
          <w:szCs w:val="28"/>
        </w:rPr>
        <w:t xml:space="preserve">со статьей </w:t>
      </w:r>
      <w:r w:rsidRPr="00B65232">
        <w:rPr>
          <w:rFonts w:ascii="Times New Roman" w:hAnsi="Times New Roman"/>
          <w:b w:val="0"/>
          <w:sz w:val="28"/>
          <w:szCs w:val="28"/>
        </w:rPr>
        <w:t xml:space="preserve">28 Федерального закона </w:t>
      </w:r>
      <w:r>
        <w:rPr>
          <w:rFonts w:ascii="Times New Roman" w:hAnsi="Times New Roman"/>
          <w:b w:val="0"/>
          <w:sz w:val="28"/>
          <w:szCs w:val="28"/>
        </w:rPr>
        <w:t>от 06.10.2003                       № 131-ФЗ «</w:t>
      </w:r>
      <w:r w:rsidRPr="00B65232">
        <w:rPr>
          <w:rFonts w:ascii="Times New Roman" w:hAnsi="Times New Roman"/>
          <w:b w:val="0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Pr="00B65232">
        <w:rPr>
          <w:rFonts w:ascii="Times New Roman" w:hAnsi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Pr="00B65232">
        <w:rPr>
          <w:rFonts w:ascii="Times New Roman" w:eastAsia="Calibri" w:hAnsi="Times New Roman"/>
          <w:b w:val="0"/>
          <w:sz w:val="28"/>
          <w:szCs w:val="28"/>
          <w:lang w:eastAsia="en-US"/>
        </w:rPr>
        <w:t>п</w:t>
      </w:r>
      <w:r w:rsidRPr="00524E65">
        <w:rPr>
          <w:rFonts w:ascii="Times New Roman" w:eastAsia="Calibri" w:hAnsi="Times New Roman"/>
          <w:b w:val="0"/>
          <w:sz w:val="28"/>
          <w:szCs w:val="28"/>
          <w:lang w:eastAsia="en-US"/>
        </w:rPr>
        <w:t>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C3422C" w:rsidRDefault="00C3422C" w:rsidP="00C3422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24E65">
        <w:rPr>
          <w:rFonts w:eastAsia="Calibri"/>
          <w:sz w:val="28"/>
          <w:szCs w:val="28"/>
          <w:lang w:eastAsia="en-US"/>
        </w:rPr>
        <w:t>Публичные слушания, проводимые по инициативе главы муниципального образования</w:t>
      </w:r>
      <w:r>
        <w:rPr>
          <w:rFonts w:eastAsia="Calibri"/>
          <w:sz w:val="28"/>
          <w:szCs w:val="28"/>
          <w:lang w:eastAsia="en-US"/>
        </w:rPr>
        <w:t>,</w:t>
      </w:r>
      <w:r w:rsidRPr="00524E65">
        <w:rPr>
          <w:rFonts w:eastAsia="Calibri"/>
          <w:sz w:val="28"/>
          <w:szCs w:val="28"/>
          <w:lang w:eastAsia="en-US"/>
        </w:rPr>
        <w:t xml:space="preserve"> </w:t>
      </w:r>
      <w:r w:rsidRPr="00B65232">
        <w:rPr>
          <w:rFonts w:eastAsia="Calibri"/>
          <w:sz w:val="28"/>
          <w:szCs w:val="28"/>
          <w:lang w:eastAsia="en-US"/>
        </w:rPr>
        <w:t xml:space="preserve">назначаются </w:t>
      </w:r>
      <w:r w:rsidRPr="00524E65">
        <w:rPr>
          <w:rFonts w:eastAsia="Calibri"/>
          <w:sz w:val="28"/>
          <w:szCs w:val="28"/>
          <w:lang w:eastAsia="en-US"/>
        </w:rPr>
        <w:t>главой муниципального образования.</w:t>
      </w:r>
    </w:p>
    <w:p w:rsidR="00C3422C" w:rsidRDefault="00C3422C" w:rsidP="00C3422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данном случае, публичные слушания по проекту решения были назначены главой Кондинского района и состоялись15 июня 2016 года,              по результатам публичных слушаний предложений не поступило. Проект решения оставлен в неизменном виде.</w:t>
      </w:r>
    </w:p>
    <w:p w:rsidR="00C3422C" w:rsidRDefault="00C3422C" w:rsidP="00C3422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Заключение по результатам публичных слушаний опубликовано                   03.06.2016 года в газете «Кондинский вестник» № 23 (1198).</w:t>
      </w:r>
    </w:p>
    <w:p w:rsidR="00C3422C" w:rsidRDefault="00C3422C" w:rsidP="00C3422C">
      <w:pPr>
        <w:suppressAutoHyphens/>
        <w:spacing w:line="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Изменения, предлагаемые для внесения в Устав Кондинского района              и их обоснование содержатся</w:t>
      </w:r>
      <w:proofErr w:type="gramEnd"/>
      <w:r>
        <w:rPr>
          <w:sz w:val="28"/>
          <w:szCs w:val="28"/>
        </w:rPr>
        <w:t xml:space="preserve"> в сравнительной таблице изменений предлагаемых к внесению в Устав Кондинского района (Приложение).</w:t>
      </w:r>
    </w:p>
    <w:p w:rsidR="00C3422C" w:rsidRDefault="00C3422C" w:rsidP="00C3422C">
      <w:pPr>
        <w:pStyle w:val="a4"/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данного проекта решения </w:t>
      </w:r>
      <w:r>
        <w:rPr>
          <w:sz w:val="28"/>
          <w:szCs w:val="28"/>
          <w:shd w:val="clear" w:color="auto" w:fill="FFFFFF"/>
        </w:rPr>
        <w:t xml:space="preserve">не потребует расходов </w:t>
      </w:r>
      <w:r>
        <w:rPr>
          <w:sz w:val="28"/>
          <w:szCs w:val="28"/>
        </w:rPr>
        <w:t>средств бюджета Кондинского района.</w:t>
      </w:r>
    </w:p>
    <w:p w:rsidR="00C3422C" w:rsidRDefault="00C3422C" w:rsidP="00C3422C">
      <w:pPr>
        <w:pStyle w:val="a4"/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Думы направлен на независимую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на сайт органов местного самоуправления Кондинского района.</w:t>
      </w:r>
    </w:p>
    <w:p w:rsidR="00C3422C" w:rsidRDefault="00C3422C" w:rsidP="00C3422C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специалист-эксперт юридическо-правового отдела аппарата Думы Кондинского района Ксения Александровна </w:t>
      </w:r>
      <w:proofErr w:type="spellStart"/>
      <w:r>
        <w:rPr>
          <w:sz w:val="28"/>
          <w:szCs w:val="28"/>
        </w:rPr>
        <w:t>Склюева</w:t>
      </w:r>
      <w:proofErr w:type="spellEnd"/>
      <w:r>
        <w:rPr>
          <w:sz w:val="28"/>
          <w:szCs w:val="28"/>
        </w:rPr>
        <w:t>, (34677) 35-088.</w:t>
      </w:r>
    </w:p>
    <w:p w:rsidR="00C3422C" w:rsidRDefault="00C3422C" w:rsidP="00C3422C">
      <w:pPr>
        <w:ind w:firstLine="720"/>
        <w:rPr>
          <w:sz w:val="28"/>
          <w:szCs w:val="28"/>
        </w:rPr>
      </w:pPr>
    </w:p>
    <w:p w:rsidR="00C3422C" w:rsidRDefault="00C3422C" w:rsidP="00C3422C">
      <w:pPr>
        <w:rPr>
          <w:sz w:val="28"/>
          <w:szCs w:val="28"/>
        </w:rPr>
      </w:pPr>
    </w:p>
    <w:p w:rsidR="00C3422C" w:rsidRDefault="00C3422C" w:rsidP="00C3422C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Специалист-эксперт юридическо-правового </w:t>
      </w:r>
    </w:p>
    <w:p w:rsidR="00C3422C" w:rsidRDefault="00C3422C" w:rsidP="00C3422C">
      <w:pPr>
        <w:rPr>
          <w:sz w:val="28"/>
          <w:szCs w:val="28"/>
        </w:rPr>
        <w:sectPr w:rsidR="00C3422C" w:rsidSect="00D25C07">
          <w:pgSz w:w="11906" w:h="16838"/>
          <w:pgMar w:top="1134" w:right="850" w:bottom="1134" w:left="1560" w:header="708" w:footer="708" w:gutter="0"/>
          <w:cols w:space="720"/>
        </w:sectPr>
      </w:pPr>
      <w:r>
        <w:rPr>
          <w:sz w:val="28"/>
          <w:szCs w:val="28"/>
        </w:rPr>
        <w:t xml:space="preserve">отдела аппарата Думы Кондинского района                                     К.А. </w:t>
      </w:r>
      <w:proofErr w:type="spellStart"/>
      <w:r>
        <w:rPr>
          <w:sz w:val="28"/>
          <w:szCs w:val="28"/>
        </w:rPr>
        <w:t>Склюева</w:t>
      </w:r>
      <w:proofErr w:type="spellEnd"/>
    </w:p>
    <w:p w:rsidR="00C3422C" w:rsidRDefault="00C3422C" w:rsidP="00C3422C">
      <w:pPr>
        <w:suppressAutoHyphens/>
        <w:spacing w:line="0" w:lineRule="atLeast"/>
        <w:ind w:firstLine="708"/>
        <w:jc w:val="right"/>
      </w:pPr>
      <w:r w:rsidRPr="00197AF7">
        <w:lastRenderedPageBreak/>
        <w:t xml:space="preserve">Приложение к пояснительной записке </w:t>
      </w:r>
    </w:p>
    <w:p w:rsidR="00C3422C" w:rsidRPr="00197AF7" w:rsidRDefault="00C3422C" w:rsidP="00C3422C">
      <w:pPr>
        <w:suppressAutoHyphens/>
        <w:spacing w:line="0" w:lineRule="atLeast"/>
        <w:ind w:firstLine="708"/>
        <w:jc w:val="right"/>
      </w:pPr>
    </w:p>
    <w:p w:rsidR="00C3422C" w:rsidRDefault="00C3422C" w:rsidP="00C3422C">
      <w:pPr>
        <w:suppressAutoHyphens/>
        <w:spacing w:line="0" w:lineRule="atLeast"/>
        <w:ind w:firstLine="708"/>
        <w:jc w:val="center"/>
        <w:rPr>
          <w:b/>
        </w:rPr>
      </w:pPr>
      <w:r>
        <w:rPr>
          <w:b/>
        </w:rPr>
        <w:t xml:space="preserve">Сравнительная таблица </w:t>
      </w:r>
      <w:r w:rsidRPr="00197AF7">
        <w:rPr>
          <w:b/>
        </w:rPr>
        <w:t>изменений предлагаемых к внесению в решение Думы Кондинского района</w:t>
      </w:r>
    </w:p>
    <w:p w:rsidR="00C3422C" w:rsidRPr="00197AF7" w:rsidRDefault="00C3422C" w:rsidP="00C3422C">
      <w:pPr>
        <w:suppressAutoHyphens/>
        <w:spacing w:line="0" w:lineRule="atLeast"/>
        <w:ind w:firstLine="708"/>
        <w:jc w:val="both"/>
      </w:pPr>
    </w:p>
    <w:tbl>
      <w:tblPr>
        <w:tblStyle w:val="a5"/>
        <w:tblW w:w="15768" w:type="dxa"/>
        <w:jc w:val="center"/>
        <w:tblInd w:w="-1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417"/>
        <w:gridCol w:w="5774"/>
        <w:gridCol w:w="5232"/>
        <w:gridCol w:w="2805"/>
      </w:tblGrid>
      <w:tr w:rsidR="00C3422C" w:rsidRPr="00197AF7" w:rsidTr="00AB38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22C" w:rsidRPr="00197AF7" w:rsidRDefault="00C3422C" w:rsidP="00AB386A">
            <w:pPr>
              <w:suppressAutoHyphens/>
              <w:spacing w:line="0" w:lineRule="atLeast"/>
              <w:jc w:val="center"/>
              <w:rPr>
                <w:b/>
              </w:rPr>
            </w:pPr>
            <w:r w:rsidRPr="00197AF7">
              <w:rPr>
                <w:b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22C" w:rsidRPr="00BF655C" w:rsidRDefault="00C3422C" w:rsidP="00AB386A">
            <w:pPr>
              <w:suppressAutoHyphens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BF655C">
              <w:rPr>
                <w:b/>
                <w:sz w:val="18"/>
                <w:szCs w:val="18"/>
              </w:rPr>
              <w:t>Структурная единица Устава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22C" w:rsidRPr="00197AF7" w:rsidRDefault="00C3422C" w:rsidP="00AB386A">
            <w:pPr>
              <w:suppressAutoHyphens/>
              <w:spacing w:line="0" w:lineRule="atLeast"/>
              <w:jc w:val="center"/>
              <w:rPr>
                <w:b/>
              </w:rPr>
            </w:pPr>
            <w:r w:rsidRPr="00197AF7">
              <w:rPr>
                <w:b/>
              </w:rPr>
              <w:t xml:space="preserve">Действующая </w:t>
            </w:r>
          </w:p>
          <w:p w:rsidR="00C3422C" w:rsidRPr="00197AF7" w:rsidRDefault="00C3422C" w:rsidP="00AB386A">
            <w:pPr>
              <w:suppressAutoHyphens/>
              <w:spacing w:line="0" w:lineRule="atLeast"/>
              <w:jc w:val="center"/>
              <w:rPr>
                <w:b/>
              </w:rPr>
            </w:pPr>
            <w:r w:rsidRPr="00197AF7">
              <w:rPr>
                <w:b/>
              </w:rPr>
              <w:t>редакция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22C" w:rsidRPr="00197AF7" w:rsidRDefault="00C3422C" w:rsidP="00AB386A">
            <w:pPr>
              <w:suppressAutoHyphens/>
              <w:spacing w:line="0" w:lineRule="atLeast"/>
              <w:jc w:val="center"/>
              <w:rPr>
                <w:b/>
              </w:rPr>
            </w:pPr>
            <w:r w:rsidRPr="00197AF7">
              <w:rPr>
                <w:b/>
              </w:rPr>
              <w:t xml:space="preserve">Редакция </w:t>
            </w:r>
          </w:p>
          <w:p w:rsidR="00C3422C" w:rsidRPr="00197AF7" w:rsidRDefault="00C3422C" w:rsidP="00AB386A">
            <w:pPr>
              <w:suppressAutoHyphens/>
              <w:spacing w:line="0" w:lineRule="atLeast"/>
              <w:jc w:val="center"/>
              <w:rPr>
                <w:b/>
              </w:rPr>
            </w:pPr>
            <w:r w:rsidRPr="00197AF7">
              <w:rPr>
                <w:b/>
              </w:rPr>
              <w:t>с внесенными изменениями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22C" w:rsidRPr="00197AF7" w:rsidRDefault="00C3422C" w:rsidP="00AB386A">
            <w:pPr>
              <w:suppressAutoHyphens/>
              <w:spacing w:line="0" w:lineRule="atLeast"/>
              <w:jc w:val="center"/>
              <w:rPr>
                <w:b/>
              </w:rPr>
            </w:pPr>
            <w:r w:rsidRPr="00197AF7">
              <w:rPr>
                <w:b/>
              </w:rPr>
              <w:t>Основание внесения изменений</w:t>
            </w:r>
          </w:p>
        </w:tc>
      </w:tr>
      <w:tr w:rsidR="00C3422C" w:rsidRPr="00BF655C" w:rsidTr="00AB386A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C3422C" w:rsidRPr="00BF655C" w:rsidRDefault="00C3422C" w:rsidP="00AB386A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3422C" w:rsidRPr="00BF655C" w:rsidRDefault="00C3422C" w:rsidP="00AB386A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single" w:sz="4" w:space="0" w:color="auto"/>
            </w:tcBorders>
          </w:tcPr>
          <w:p w:rsidR="00C3422C" w:rsidRPr="00BF655C" w:rsidRDefault="00C3422C" w:rsidP="00AB386A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:rsidR="00C3422C" w:rsidRPr="00BF655C" w:rsidRDefault="00C3422C" w:rsidP="00AB386A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C3422C" w:rsidRPr="00BF655C" w:rsidRDefault="00C3422C" w:rsidP="00AB386A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C3422C" w:rsidRPr="00BF655C" w:rsidTr="00AB386A">
        <w:trPr>
          <w:trHeight w:val="365"/>
          <w:jc w:val="center"/>
        </w:trPr>
        <w:tc>
          <w:tcPr>
            <w:tcW w:w="540" w:type="dxa"/>
          </w:tcPr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 w:rsidRPr="00BF655C">
              <w:rPr>
                <w:sz w:val="20"/>
                <w:szCs w:val="20"/>
              </w:rPr>
              <w:t>1</w:t>
            </w: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Pr="00BF655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подпункт 19.3) пункта 1 статьи 6 «Вопросы местного значения» </w:t>
            </w: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Pr="00BF655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 w:rsidRPr="00BF655C">
              <w:rPr>
                <w:sz w:val="20"/>
                <w:szCs w:val="20"/>
              </w:rPr>
              <w:t xml:space="preserve">подпункт </w:t>
            </w:r>
            <w:r>
              <w:rPr>
                <w:sz w:val="20"/>
                <w:szCs w:val="20"/>
              </w:rPr>
              <w:t>6</w:t>
            </w:r>
            <w:r w:rsidRPr="00BF655C">
              <w:rPr>
                <w:sz w:val="20"/>
                <w:szCs w:val="20"/>
              </w:rPr>
              <w:t xml:space="preserve"> пункта </w:t>
            </w:r>
            <w:r>
              <w:rPr>
                <w:sz w:val="20"/>
                <w:szCs w:val="20"/>
              </w:rPr>
              <w:t>2</w:t>
            </w:r>
            <w:r w:rsidRPr="00BF655C">
              <w:rPr>
                <w:sz w:val="20"/>
                <w:szCs w:val="20"/>
              </w:rPr>
              <w:t xml:space="preserve"> статьи </w:t>
            </w:r>
            <w:r>
              <w:rPr>
                <w:sz w:val="20"/>
                <w:szCs w:val="20"/>
              </w:rPr>
              <w:t>20</w:t>
            </w:r>
          </w:p>
          <w:p w:rsidR="00C3422C" w:rsidRPr="00BF655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 w:rsidRPr="00BF65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Организация деятельности Думы </w:t>
            </w:r>
            <w:r w:rsidRPr="003719BC">
              <w:rPr>
                <w:sz w:val="20"/>
                <w:szCs w:val="20"/>
              </w:rPr>
              <w:t>района</w:t>
            </w:r>
            <w:r w:rsidRPr="00BF655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774" w:type="dxa"/>
          </w:tcPr>
          <w:p w:rsidR="00C3422C" w:rsidRDefault="00C3422C" w:rsidP="00AB386A">
            <w:pPr>
              <w:spacing w:line="0" w:lineRule="atLeast"/>
              <w:ind w:firstLine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C3422C" w:rsidRDefault="00C3422C" w:rsidP="00AB386A">
            <w:pPr>
              <w:spacing w:line="0" w:lineRule="atLeast"/>
              <w:ind w:firstLine="284"/>
              <w:jc w:val="both"/>
              <w:rPr>
                <w:color w:val="000000"/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ind w:firstLine="284"/>
              <w:jc w:val="both"/>
              <w:rPr>
                <w:color w:val="000000"/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ind w:firstLine="284"/>
              <w:jc w:val="both"/>
              <w:rPr>
                <w:color w:val="000000"/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ind w:firstLine="284"/>
              <w:jc w:val="both"/>
              <w:rPr>
                <w:color w:val="000000"/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ind w:firstLine="284"/>
              <w:jc w:val="both"/>
              <w:rPr>
                <w:color w:val="000000"/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ind w:firstLine="284"/>
              <w:jc w:val="both"/>
              <w:rPr>
                <w:color w:val="000000"/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ind w:firstLine="284"/>
              <w:jc w:val="both"/>
              <w:rPr>
                <w:color w:val="000000"/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ind w:firstLine="284"/>
              <w:jc w:val="both"/>
              <w:rPr>
                <w:color w:val="000000"/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ind w:firstLine="284"/>
              <w:jc w:val="both"/>
              <w:rPr>
                <w:color w:val="000000"/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ind w:firstLine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6) является распорядителем бюджетных средств</w:t>
            </w:r>
          </w:p>
          <w:p w:rsidR="00C3422C" w:rsidRPr="00BF655C" w:rsidRDefault="00C3422C" w:rsidP="00AB386A">
            <w:pPr>
              <w:spacing w:line="0" w:lineRule="atLeast"/>
              <w:ind w:firstLine="284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выделенных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 обеспечение деятельности Думы района</w:t>
            </w:r>
            <w:r w:rsidRPr="00BF655C">
              <w:rPr>
                <w:color w:val="000000"/>
                <w:sz w:val="20"/>
                <w:szCs w:val="20"/>
              </w:rPr>
              <w:t>;</w:t>
            </w:r>
          </w:p>
          <w:p w:rsidR="00C3422C" w:rsidRPr="00BF655C" w:rsidRDefault="00C3422C" w:rsidP="00AB386A">
            <w:pPr>
              <w:tabs>
                <w:tab w:val="left" w:pos="1080"/>
                <w:tab w:val="left" w:pos="1620"/>
                <w:tab w:val="left" w:pos="5685"/>
              </w:tabs>
              <w:spacing w:line="0" w:lineRule="atLeast"/>
              <w:ind w:left="72"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5232" w:type="dxa"/>
          </w:tcPr>
          <w:p w:rsidR="00C3422C" w:rsidRDefault="00C3422C" w:rsidP="00AB386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19.3) </w:t>
            </w:r>
            <w:r w:rsidRPr="00F76C34">
              <w:rPr>
                <w:sz w:val="20"/>
                <w:szCs w:val="20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Кондинского района, охрана объектов культурного наследия (памятников истории и культуры) местного (муниципального) значения, расположенных </w:t>
            </w:r>
            <w:r>
              <w:rPr>
                <w:sz w:val="20"/>
                <w:szCs w:val="20"/>
              </w:rPr>
              <w:t xml:space="preserve">                    </w:t>
            </w:r>
            <w:r w:rsidRPr="00F76C34">
              <w:rPr>
                <w:sz w:val="20"/>
                <w:szCs w:val="20"/>
              </w:rPr>
              <w:t>на территории Кондинского  района</w:t>
            </w:r>
          </w:p>
          <w:p w:rsidR="00C3422C" w:rsidRDefault="00C3422C" w:rsidP="00AB386A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утратившим силу</w:t>
            </w:r>
          </w:p>
          <w:p w:rsidR="00C3422C" w:rsidRDefault="00C3422C" w:rsidP="00AB386A">
            <w:pPr>
              <w:spacing w:line="0" w:lineRule="atLeast"/>
              <w:ind w:firstLine="266"/>
              <w:jc w:val="both"/>
              <w:rPr>
                <w:sz w:val="20"/>
                <w:szCs w:val="20"/>
              </w:rPr>
            </w:pPr>
          </w:p>
          <w:p w:rsidR="00C3422C" w:rsidRPr="00F76C34" w:rsidRDefault="00C3422C" w:rsidP="00AB386A">
            <w:pPr>
              <w:spacing w:line="0" w:lineRule="atLeast"/>
              <w:ind w:firstLine="266"/>
              <w:jc w:val="both"/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C3422C" w:rsidRPr="0022461C" w:rsidRDefault="00C3422C" w:rsidP="00AB386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61C">
              <w:rPr>
                <w:rFonts w:ascii="Times New Roman" w:hAnsi="Times New Roman"/>
                <w:b w:val="0"/>
                <w:sz w:val="20"/>
                <w:szCs w:val="20"/>
              </w:rPr>
              <w:t xml:space="preserve">Федеральный закон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    </w:t>
            </w:r>
            <w:r w:rsidRPr="0022461C">
              <w:rPr>
                <w:rFonts w:ascii="Times New Roman" w:hAnsi="Times New Roman"/>
                <w:b w:val="0"/>
                <w:sz w:val="20"/>
                <w:szCs w:val="20"/>
              </w:rPr>
              <w:t>от 22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.10.2014 № </w:t>
            </w:r>
            <w:r w:rsidRPr="0022461C">
              <w:rPr>
                <w:rFonts w:ascii="Times New Roman" w:hAnsi="Times New Roman"/>
                <w:b w:val="0"/>
                <w:sz w:val="20"/>
                <w:szCs w:val="20"/>
              </w:rPr>
              <w:t> 315-ФЗ</w:t>
            </w:r>
            <w:r w:rsidRPr="0022461C">
              <w:rPr>
                <w:rFonts w:ascii="Times New Roman" w:hAnsi="Times New Roman"/>
                <w:b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«</w:t>
            </w:r>
            <w:r w:rsidRPr="0022461C">
              <w:rPr>
                <w:rFonts w:ascii="Times New Roman" w:hAnsi="Times New Roman"/>
                <w:b w:val="0"/>
                <w:sz w:val="20"/>
                <w:szCs w:val="20"/>
              </w:rPr>
              <w:t>О внесении изменений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  </w:t>
            </w:r>
            <w:r w:rsidRPr="0022461C">
              <w:rPr>
                <w:rFonts w:ascii="Times New Roman" w:hAnsi="Times New Roman"/>
                <w:b w:val="0"/>
                <w:sz w:val="20"/>
                <w:szCs w:val="20"/>
              </w:rPr>
              <w:t xml:space="preserve"> в Федеральный закон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  «</w:t>
            </w:r>
            <w:r w:rsidRPr="0022461C">
              <w:rPr>
                <w:rFonts w:ascii="Times New Roman" w:hAnsi="Times New Roman"/>
                <w:b w:val="0"/>
                <w:sz w:val="20"/>
                <w:szCs w:val="20"/>
              </w:rPr>
              <w:t>Об объектах культурного наследия (памятниках истории и культуры) народов Российской Федерации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»                     </w:t>
            </w:r>
            <w:r w:rsidRPr="0022461C">
              <w:rPr>
                <w:rFonts w:ascii="Times New Roman" w:hAnsi="Times New Roman"/>
                <w:b w:val="0"/>
                <w:sz w:val="20"/>
                <w:szCs w:val="20"/>
              </w:rPr>
              <w:t xml:space="preserve"> и отдельные законодательные акты Российской Федерации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»</w:t>
            </w:r>
          </w:p>
          <w:p w:rsidR="00C3422C" w:rsidRDefault="00C3422C" w:rsidP="00AB386A">
            <w:pPr>
              <w:jc w:val="both"/>
              <w:rPr>
                <w:sz w:val="20"/>
                <w:szCs w:val="20"/>
              </w:rPr>
            </w:pPr>
          </w:p>
          <w:p w:rsidR="00C3422C" w:rsidRPr="003719BC" w:rsidRDefault="00C3422C" w:rsidP="00AB386A">
            <w:pPr>
              <w:jc w:val="both"/>
              <w:rPr>
                <w:rFonts w:ascii="Arial" w:hAnsi="Arial" w:cs="Arial"/>
              </w:rPr>
            </w:pPr>
            <w:r w:rsidRPr="00BF655C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6</w:t>
            </w:r>
            <w:r w:rsidRPr="00BF65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Бюджетного кодекса Российской Федерации                   (по рекомендации Комитета по финансам и налоговой политике администрации Кондинского района)</w:t>
            </w:r>
            <w:r>
              <w:t xml:space="preserve"> </w:t>
            </w:r>
          </w:p>
          <w:p w:rsidR="00C3422C" w:rsidRPr="00BF655C" w:rsidRDefault="00C3422C" w:rsidP="00AB38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3422C" w:rsidRPr="00BF655C" w:rsidRDefault="00C3422C" w:rsidP="00AB386A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C3422C" w:rsidRPr="00BF655C" w:rsidTr="00AB386A">
        <w:trPr>
          <w:trHeight w:val="192"/>
          <w:jc w:val="center"/>
        </w:trPr>
        <w:tc>
          <w:tcPr>
            <w:tcW w:w="540" w:type="dxa"/>
          </w:tcPr>
          <w:p w:rsidR="00C3422C" w:rsidRPr="00BF655C" w:rsidRDefault="00C3422C" w:rsidP="00AB386A">
            <w:pPr>
              <w:suppressAutoHyphens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3422C" w:rsidRPr="00BF655C" w:rsidRDefault="00C3422C" w:rsidP="00AB386A">
            <w:pPr>
              <w:suppressAutoHyphens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774" w:type="dxa"/>
          </w:tcPr>
          <w:p w:rsidR="00C3422C" w:rsidRPr="00BF655C" w:rsidRDefault="00C3422C" w:rsidP="00AB386A">
            <w:pPr>
              <w:tabs>
                <w:tab w:val="left" w:pos="1080"/>
                <w:tab w:val="left" w:pos="1620"/>
                <w:tab w:val="left" w:pos="5685"/>
              </w:tabs>
              <w:spacing w:line="0" w:lineRule="atLeast"/>
              <w:ind w:left="72" w:firstLine="32"/>
              <w:jc w:val="both"/>
              <w:rPr>
                <w:sz w:val="16"/>
                <w:szCs w:val="16"/>
              </w:rPr>
            </w:pPr>
          </w:p>
        </w:tc>
        <w:tc>
          <w:tcPr>
            <w:tcW w:w="5232" w:type="dxa"/>
          </w:tcPr>
          <w:p w:rsidR="00C3422C" w:rsidRPr="00BF655C" w:rsidRDefault="00C3422C" w:rsidP="00AB386A">
            <w:pPr>
              <w:suppressAutoHyphens/>
              <w:spacing w:line="0" w:lineRule="atLeast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05" w:type="dxa"/>
          </w:tcPr>
          <w:p w:rsidR="00C3422C" w:rsidRPr="00BF655C" w:rsidRDefault="00C3422C" w:rsidP="00AB386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C3422C" w:rsidRPr="00BF655C" w:rsidTr="00AB386A">
        <w:trPr>
          <w:trHeight w:val="286"/>
          <w:jc w:val="center"/>
        </w:trPr>
        <w:tc>
          <w:tcPr>
            <w:tcW w:w="540" w:type="dxa"/>
          </w:tcPr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Pr="00BF655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пункт 3 статьи 34 «Подготовка муниципальных правовых актов»</w:t>
            </w: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Pr="00BF655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 w:rsidRPr="00BF655C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5</w:t>
            </w:r>
            <w:r w:rsidRPr="00BF655C">
              <w:rPr>
                <w:sz w:val="20"/>
                <w:szCs w:val="20"/>
              </w:rPr>
              <w:t xml:space="preserve"> статьи </w:t>
            </w:r>
            <w:r>
              <w:rPr>
                <w:sz w:val="20"/>
                <w:szCs w:val="20"/>
              </w:rPr>
              <w:t>43</w:t>
            </w:r>
            <w:r w:rsidRPr="00BF655C">
              <w:rPr>
                <w:sz w:val="20"/>
                <w:szCs w:val="20"/>
              </w:rPr>
              <w:t xml:space="preserve">  «</w:t>
            </w:r>
            <w:r>
              <w:rPr>
                <w:sz w:val="20"/>
                <w:szCs w:val="20"/>
              </w:rPr>
              <w:t>расходы бюджета муниципального района</w:t>
            </w:r>
            <w:r w:rsidRPr="00BF655C">
              <w:rPr>
                <w:sz w:val="20"/>
                <w:szCs w:val="20"/>
              </w:rPr>
              <w:t>»</w:t>
            </w:r>
          </w:p>
        </w:tc>
        <w:tc>
          <w:tcPr>
            <w:tcW w:w="5774" w:type="dxa"/>
          </w:tcPr>
          <w:p w:rsidR="00C3422C" w:rsidRDefault="00C3422C" w:rsidP="00AB386A">
            <w:pPr>
              <w:spacing w:line="0" w:lineRule="atLeast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отсутствует</w:t>
            </w:r>
          </w:p>
          <w:p w:rsidR="00C3422C" w:rsidRDefault="00C3422C" w:rsidP="00AB386A">
            <w:pPr>
              <w:spacing w:line="0" w:lineRule="atLeast"/>
              <w:ind w:firstLine="284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ind w:firstLine="284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ind w:firstLine="284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ind w:firstLine="284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ind w:firstLine="284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ind w:firstLine="284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ind w:firstLine="284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ind w:firstLine="284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ind w:firstLine="284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ind w:firstLine="284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ind w:firstLine="284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ind w:firstLine="284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ind w:firstLine="284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ind w:firstLine="284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ind w:firstLine="284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ind w:firstLine="284"/>
              <w:jc w:val="both"/>
              <w:rPr>
                <w:sz w:val="20"/>
                <w:szCs w:val="20"/>
              </w:rPr>
            </w:pPr>
          </w:p>
          <w:p w:rsidR="00C3422C" w:rsidRPr="007B3A4F" w:rsidRDefault="00C3422C" w:rsidP="00AB386A">
            <w:pPr>
              <w:spacing w:line="0" w:lineRule="atLeast"/>
              <w:ind w:firstLine="284"/>
              <w:jc w:val="both"/>
              <w:rPr>
                <w:sz w:val="20"/>
                <w:szCs w:val="20"/>
              </w:rPr>
            </w:pPr>
            <w:r w:rsidRPr="007B3A4F">
              <w:rPr>
                <w:sz w:val="20"/>
                <w:szCs w:val="20"/>
              </w:rPr>
              <w:t xml:space="preserve">5. </w:t>
            </w:r>
            <w:proofErr w:type="gramStart"/>
            <w:r w:rsidRPr="007B3A4F">
              <w:rPr>
                <w:sz w:val="20"/>
                <w:szCs w:val="20"/>
              </w:rPr>
              <w:t xml:space="preserve">Размер и условия оплаты труда, расходы, предусмотренные на социальную защищенность лицам, замещающим должности, не отнесенные к должностям муниципальной службы и исполняющим обязанности по техническому обеспечению деятельности органов местного самоуправления, и иным работникам органов местного самоуправления  Кондинского района, не являющимся муниципальными служащими, в Думе Кондинского района </w:t>
            </w:r>
            <w:r w:rsidRPr="007B3A4F">
              <w:rPr>
                <w:b/>
                <w:sz w:val="20"/>
                <w:szCs w:val="20"/>
              </w:rPr>
              <w:t>устанавливаются решением Думы района,</w:t>
            </w:r>
            <w:r w:rsidRPr="007B3A4F">
              <w:rPr>
                <w:sz w:val="20"/>
                <w:szCs w:val="20"/>
              </w:rPr>
              <w:t xml:space="preserve"> в администрации района  постановлением администрации района.</w:t>
            </w:r>
            <w:proofErr w:type="gramEnd"/>
          </w:p>
        </w:tc>
        <w:tc>
          <w:tcPr>
            <w:tcW w:w="5232" w:type="dxa"/>
          </w:tcPr>
          <w:p w:rsidR="00C3422C" w:rsidRPr="0022461C" w:rsidRDefault="00C3422C" w:rsidP="00AB386A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461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3.</w:t>
            </w:r>
            <w:r w:rsidRPr="0022461C">
              <w:rPr>
                <w:sz w:val="20"/>
                <w:szCs w:val="20"/>
              </w:rPr>
              <w:t xml:space="preserve">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</w:t>
            </w:r>
            <w:r w:rsidRPr="0022461C">
              <w:rPr>
                <w:rStyle w:val="match"/>
                <w:sz w:val="20"/>
                <w:szCs w:val="20"/>
              </w:rPr>
              <w:t>оценке</w:t>
            </w:r>
            <w:r w:rsidRPr="0022461C">
              <w:rPr>
                <w:sz w:val="20"/>
                <w:szCs w:val="20"/>
              </w:rPr>
              <w:t xml:space="preserve"> </w:t>
            </w:r>
            <w:r w:rsidRPr="0022461C">
              <w:rPr>
                <w:rStyle w:val="match"/>
                <w:sz w:val="20"/>
                <w:szCs w:val="20"/>
              </w:rPr>
              <w:t>регулирующего</w:t>
            </w:r>
            <w:r w:rsidRPr="0022461C">
              <w:rPr>
                <w:sz w:val="20"/>
                <w:szCs w:val="20"/>
              </w:rPr>
              <w:t xml:space="preserve"> </w:t>
            </w:r>
            <w:r w:rsidRPr="0022461C">
              <w:rPr>
                <w:rStyle w:val="match"/>
                <w:sz w:val="20"/>
                <w:szCs w:val="20"/>
              </w:rPr>
              <w:t>воздействия</w:t>
            </w:r>
            <w:r w:rsidRPr="0022461C">
              <w:rPr>
                <w:sz w:val="20"/>
                <w:szCs w:val="20"/>
              </w:rPr>
              <w:t xml:space="preserve">, проводимой органами местного самоуправления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22461C">
              <w:rPr>
                <w:sz w:val="20"/>
                <w:szCs w:val="20"/>
              </w:rPr>
              <w:t>в порядке, установленном муниципальными нормативными правовыми актами в соответстви</w:t>
            </w:r>
            <w:r>
              <w:rPr>
                <w:sz w:val="20"/>
                <w:szCs w:val="20"/>
              </w:rPr>
              <w:t>и</w:t>
            </w:r>
            <w:r w:rsidRPr="002246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22461C">
              <w:rPr>
                <w:sz w:val="20"/>
                <w:szCs w:val="20"/>
              </w:rPr>
              <w:t>с законом Ханты-Мансийского автономного округа - Югры, за исключением:</w:t>
            </w:r>
          </w:p>
          <w:p w:rsidR="00C3422C" w:rsidRPr="0022461C" w:rsidRDefault="00C3422C" w:rsidP="00AB386A">
            <w:pPr>
              <w:pStyle w:val="formattext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22461C">
              <w:rPr>
                <w:sz w:val="20"/>
                <w:szCs w:val="20"/>
              </w:rPr>
              <w:t xml:space="preserve">1) проектов решений Думы Кондинского района, устанавливающих, изменяющих, приостанавливающих, </w:t>
            </w:r>
            <w:r w:rsidRPr="0022461C">
              <w:rPr>
                <w:sz w:val="20"/>
                <w:szCs w:val="20"/>
              </w:rPr>
              <w:lastRenderedPageBreak/>
              <w:t>отменяющих местные налоги и сборы;</w:t>
            </w:r>
          </w:p>
          <w:p w:rsidR="00C3422C" w:rsidRPr="0022461C" w:rsidRDefault="00C3422C" w:rsidP="00AB386A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22461C">
              <w:rPr>
                <w:sz w:val="20"/>
                <w:szCs w:val="20"/>
              </w:rPr>
              <w:t xml:space="preserve">2) проектов решений Думы Кондинского района, </w:t>
            </w:r>
            <w:r w:rsidRPr="0022461C">
              <w:rPr>
                <w:rStyle w:val="match"/>
                <w:sz w:val="20"/>
                <w:szCs w:val="20"/>
              </w:rPr>
              <w:t>регулирующих</w:t>
            </w:r>
            <w:r w:rsidRPr="0022461C">
              <w:rPr>
                <w:sz w:val="20"/>
                <w:szCs w:val="20"/>
              </w:rPr>
              <w:t xml:space="preserve"> бюджетные правоотношения.</w:t>
            </w:r>
          </w:p>
          <w:p w:rsidR="00C3422C" w:rsidRDefault="00C3422C" w:rsidP="00AB386A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</w:p>
          <w:p w:rsidR="00C3422C" w:rsidRPr="007B3A4F" w:rsidRDefault="00C3422C" w:rsidP="00AB386A">
            <w:pPr>
              <w:spacing w:line="0" w:lineRule="atLeast"/>
              <w:jc w:val="both"/>
              <w:rPr>
                <w:i/>
                <w:sz w:val="20"/>
                <w:szCs w:val="20"/>
              </w:rPr>
            </w:pPr>
            <w:r w:rsidRPr="007B3A4F">
              <w:rPr>
                <w:bCs/>
                <w:sz w:val="20"/>
                <w:szCs w:val="20"/>
              </w:rPr>
              <w:t xml:space="preserve">В пункте 5 </w:t>
            </w:r>
            <w:r w:rsidRPr="007B3A4F">
              <w:rPr>
                <w:color w:val="000000"/>
                <w:sz w:val="20"/>
                <w:szCs w:val="20"/>
              </w:rPr>
              <w:t>статьи 43 слова «</w:t>
            </w:r>
            <w:r w:rsidRPr="007B3A4F">
              <w:rPr>
                <w:sz w:val="20"/>
                <w:szCs w:val="20"/>
              </w:rPr>
              <w:t>устанавливаются решением Думы района» заменить словами «устанавливаются постановлением председателя Думы района</w:t>
            </w:r>
            <w:proofErr w:type="gramStart"/>
            <w:r w:rsidRPr="007B3A4F">
              <w:rPr>
                <w:sz w:val="20"/>
                <w:szCs w:val="20"/>
              </w:rPr>
              <w:t>.».</w:t>
            </w:r>
            <w:proofErr w:type="gramEnd"/>
          </w:p>
        </w:tc>
        <w:tc>
          <w:tcPr>
            <w:tcW w:w="2805" w:type="dxa"/>
          </w:tcPr>
          <w:p w:rsidR="00C3422C" w:rsidRPr="000447FE" w:rsidRDefault="00C3422C" w:rsidP="00AB386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447FE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Федеральный закон от 30.12. 2015  № 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</w:t>
            </w:r>
          </w:p>
          <w:p w:rsidR="00C3422C" w:rsidRDefault="00C3422C" w:rsidP="00AB386A"/>
          <w:p w:rsidR="00C3422C" w:rsidRDefault="00C3422C" w:rsidP="00AB386A"/>
          <w:p w:rsidR="00C3422C" w:rsidRDefault="00C3422C" w:rsidP="00AB386A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Default="00C3422C" w:rsidP="00AB386A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C3422C" w:rsidRPr="00BF655C" w:rsidRDefault="00C3422C" w:rsidP="00AB386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конкретизация нормы Устава</w:t>
            </w:r>
          </w:p>
        </w:tc>
      </w:tr>
      <w:tr w:rsidR="00C3422C" w:rsidRPr="00BF655C" w:rsidTr="00AB386A">
        <w:trPr>
          <w:trHeight w:val="80"/>
          <w:jc w:val="center"/>
        </w:trPr>
        <w:tc>
          <w:tcPr>
            <w:tcW w:w="540" w:type="dxa"/>
          </w:tcPr>
          <w:p w:rsidR="00C3422C" w:rsidRPr="00BF655C" w:rsidRDefault="00C3422C" w:rsidP="00AB386A">
            <w:pPr>
              <w:suppressAutoHyphens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3422C" w:rsidRPr="00BF655C" w:rsidRDefault="00C3422C" w:rsidP="00AB386A">
            <w:pPr>
              <w:suppressAutoHyphens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774" w:type="dxa"/>
          </w:tcPr>
          <w:p w:rsidR="00C3422C" w:rsidRPr="00BF655C" w:rsidRDefault="00C3422C" w:rsidP="00AB386A">
            <w:pPr>
              <w:tabs>
                <w:tab w:val="num" w:pos="180"/>
              </w:tabs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232" w:type="dxa"/>
          </w:tcPr>
          <w:p w:rsidR="00C3422C" w:rsidRPr="00BF655C" w:rsidRDefault="00C3422C" w:rsidP="00AB386A">
            <w:pPr>
              <w:spacing w:line="0" w:lineRule="atLeast"/>
              <w:ind w:firstLine="284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05" w:type="dxa"/>
          </w:tcPr>
          <w:p w:rsidR="00C3422C" w:rsidRPr="00BF655C" w:rsidRDefault="00C3422C" w:rsidP="00AB386A">
            <w:pPr>
              <w:spacing w:line="0" w:lineRule="atLeast"/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C3422C" w:rsidRPr="00BF655C" w:rsidTr="00AB386A">
        <w:trPr>
          <w:trHeight w:val="286"/>
          <w:jc w:val="center"/>
        </w:trPr>
        <w:tc>
          <w:tcPr>
            <w:tcW w:w="540" w:type="dxa"/>
          </w:tcPr>
          <w:p w:rsidR="00C3422C" w:rsidRPr="00BF655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3422C" w:rsidRPr="00BF655C" w:rsidRDefault="00C3422C" w:rsidP="00AB386A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 w:rsidRPr="00BF655C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5</w:t>
            </w:r>
            <w:r w:rsidRPr="00BF655C">
              <w:rPr>
                <w:sz w:val="20"/>
                <w:szCs w:val="20"/>
              </w:rPr>
              <w:t xml:space="preserve"> статьи </w:t>
            </w:r>
            <w:r>
              <w:rPr>
                <w:sz w:val="20"/>
                <w:szCs w:val="20"/>
              </w:rPr>
              <w:t>46.1</w:t>
            </w:r>
            <w:r w:rsidRPr="00BF655C">
              <w:rPr>
                <w:sz w:val="20"/>
                <w:szCs w:val="20"/>
              </w:rPr>
              <w:t xml:space="preserve">   «</w:t>
            </w:r>
            <w:r>
              <w:rPr>
                <w:sz w:val="20"/>
                <w:szCs w:val="20"/>
              </w:rPr>
              <w:t>Дополнительные гарантии для муниципальных служащих</w:t>
            </w:r>
            <w:r w:rsidRPr="00BF655C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5774" w:type="dxa"/>
          </w:tcPr>
          <w:p w:rsidR="00C3422C" w:rsidRPr="007B3A4F" w:rsidRDefault="00C3422C" w:rsidP="00AB386A">
            <w:pPr>
              <w:spacing w:line="0" w:lineRule="atLeast"/>
              <w:ind w:firstLine="284"/>
              <w:jc w:val="both"/>
              <w:rPr>
                <w:sz w:val="20"/>
                <w:szCs w:val="20"/>
              </w:rPr>
            </w:pPr>
            <w:r w:rsidRPr="007B3A4F">
              <w:rPr>
                <w:sz w:val="20"/>
                <w:szCs w:val="20"/>
              </w:rPr>
              <w:t xml:space="preserve">5. Порядок, размеры и условия  предоставления дополнительных гарантий для муниципальных служащих определяется в Думе Кондинского района </w:t>
            </w:r>
            <w:r w:rsidRPr="007B3A4F">
              <w:rPr>
                <w:b/>
                <w:color w:val="000000"/>
                <w:sz w:val="20"/>
                <w:szCs w:val="20"/>
              </w:rPr>
              <w:t>муниципальными правовыми актами Думы Кондинского района</w:t>
            </w:r>
            <w:r w:rsidRPr="007B3A4F">
              <w:rPr>
                <w:color w:val="000000"/>
                <w:sz w:val="20"/>
                <w:szCs w:val="20"/>
              </w:rPr>
              <w:t>, в администрации Кондинского района  муниципальными правовыми актами администрации Кондинского района.</w:t>
            </w:r>
          </w:p>
        </w:tc>
        <w:tc>
          <w:tcPr>
            <w:tcW w:w="5232" w:type="dxa"/>
          </w:tcPr>
          <w:p w:rsidR="00C3422C" w:rsidRPr="007B3A4F" w:rsidRDefault="00C3422C" w:rsidP="00AB386A">
            <w:pPr>
              <w:pStyle w:val="a3"/>
              <w:tabs>
                <w:tab w:val="left" w:pos="1134"/>
              </w:tabs>
              <w:spacing w:line="0" w:lineRule="atLeast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7B3A4F">
              <w:rPr>
                <w:sz w:val="20"/>
                <w:szCs w:val="20"/>
              </w:rPr>
              <w:t>В пункте 5 статьи 46.1 слова «муниципальными правовыми актами Думы Кондинского района» заменить словами «постановлением председателя Думы района</w:t>
            </w:r>
            <w:proofErr w:type="gramStart"/>
            <w:r w:rsidRPr="007B3A4F">
              <w:rPr>
                <w:sz w:val="20"/>
                <w:szCs w:val="20"/>
              </w:rPr>
              <w:t>.».</w:t>
            </w:r>
            <w:proofErr w:type="gramEnd"/>
          </w:p>
          <w:p w:rsidR="00C3422C" w:rsidRPr="00BF655C" w:rsidRDefault="00C3422C" w:rsidP="00AB386A">
            <w:pPr>
              <w:spacing w:line="0" w:lineRule="atLeast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C3422C" w:rsidRPr="00BF655C" w:rsidRDefault="00C3422C" w:rsidP="00AB386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конкретизация нормы Устава</w:t>
            </w:r>
          </w:p>
        </w:tc>
      </w:tr>
      <w:tr w:rsidR="00C3422C" w:rsidRPr="00BF655C" w:rsidTr="00AB386A">
        <w:trPr>
          <w:trHeight w:val="80"/>
          <w:jc w:val="center"/>
        </w:trPr>
        <w:tc>
          <w:tcPr>
            <w:tcW w:w="540" w:type="dxa"/>
          </w:tcPr>
          <w:p w:rsidR="00C3422C" w:rsidRPr="00BF655C" w:rsidRDefault="00C3422C" w:rsidP="00AB386A">
            <w:pPr>
              <w:suppressAutoHyphens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3422C" w:rsidRPr="00BF655C" w:rsidRDefault="00C3422C" w:rsidP="00AB386A">
            <w:pPr>
              <w:suppressAutoHyphens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774" w:type="dxa"/>
          </w:tcPr>
          <w:p w:rsidR="00C3422C" w:rsidRPr="00BF655C" w:rsidRDefault="00C3422C" w:rsidP="00AB386A">
            <w:pPr>
              <w:spacing w:line="0" w:lineRule="atLeast"/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5232" w:type="dxa"/>
          </w:tcPr>
          <w:p w:rsidR="00C3422C" w:rsidRPr="00BF655C" w:rsidRDefault="00C3422C" w:rsidP="00AB386A">
            <w:pPr>
              <w:spacing w:line="0" w:lineRule="atLeast"/>
              <w:ind w:firstLine="284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05" w:type="dxa"/>
          </w:tcPr>
          <w:p w:rsidR="00C3422C" w:rsidRPr="00BF655C" w:rsidRDefault="00C3422C" w:rsidP="00AB386A">
            <w:pPr>
              <w:spacing w:line="0" w:lineRule="atLeast"/>
              <w:ind w:firstLine="284"/>
              <w:jc w:val="both"/>
              <w:rPr>
                <w:sz w:val="16"/>
                <w:szCs w:val="16"/>
              </w:rPr>
            </w:pPr>
          </w:p>
        </w:tc>
      </w:tr>
    </w:tbl>
    <w:p w:rsidR="00C3422C" w:rsidRDefault="00C3422C" w:rsidP="00C3422C">
      <w:pPr>
        <w:spacing w:line="0" w:lineRule="atLeast"/>
        <w:jc w:val="both"/>
        <w:sectPr w:rsidR="00C3422C" w:rsidSect="0099358C">
          <w:pgSz w:w="16838" w:h="11906" w:orient="landscape"/>
          <w:pgMar w:top="1440" w:right="720" w:bottom="851" w:left="720" w:header="709" w:footer="709" w:gutter="0"/>
          <w:cols w:space="708"/>
          <w:docGrid w:linePitch="360"/>
        </w:sectPr>
      </w:pPr>
    </w:p>
    <w:p w:rsidR="00C3422C" w:rsidRDefault="00C3422C" w:rsidP="00C3422C">
      <w:pPr>
        <w:spacing w:line="0" w:lineRule="atLeast"/>
        <w:jc w:val="right"/>
        <w:rPr>
          <w:b/>
          <w:szCs w:val="28"/>
        </w:rPr>
      </w:pPr>
      <w:r>
        <w:rPr>
          <w:b/>
          <w:szCs w:val="28"/>
        </w:rPr>
        <w:lastRenderedPageBreak/>
        <w:t>ПРОЕКТ</w:t>
      </w:r>
    </w:p>
    <w:p w:rsidR="00C3422C" w:rsidRDefault="00C3422C" w:rsidP="00C3422C">
      <w:pPr>
        <w:spacing w:line="0" w:lineRule="atLeast"/>
        <w:jc w:val="center"/>
        <w:rPr>
          <w:b/>
          <w:sz w:val="16"/>
          <w:szCs w:val="16"/>
        </w:rPr>
      </w:pPr>
    </w:p>
    <w:p w:rsidR="00C3422C" w:rsidRDefault="00C3422C" w:rsidP="00C3422C">
      <w:pPr>
        <w:spacing w:line="0" w:lineRule="atLeast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Субъект правотворческой инициативы –</w:t>
      </w:r>
    </w:p>
    <w:p w:rsidR="00C3422C" w:rsidRDefault="00C3422C" w:rsidP="00C3422C">
      <w:pPr>
        <w:spacing w:line="0" w:lineRule="atLeast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председатель Думы Кондинского района</w:t>
      </w:r>
    </w:p>
    <w:p w:rsidR="00C3422C" w:rsidRDefault="00C3422C" w:rsidP="00C3422C">
      <w:pPr>
        <w:spacing w:line="0" w:lineRule="atLeast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Разработчик проекта -  </w:t>
      </w:r>
    </w:p>
    <w:p w:rsidR="00C3422C" w:rsidRDefault="00C3422C" w:rsidP="00C3422C">
      <w:pPr>
        <w:spacing w:line="0" w:lineRule="atLeast"/>
        <w:ind w:left="6372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юридическо-правовой</w:t>
      </w:r>
      <w:proofErr w:type="spellEnd"/>
      <w:r>
        <w:rPr>
          <w:sz w:val="16"/>
          <w:szCs w:val="16"/>
        </w:rPr>
        <w:t xml:space="preserve"> отдел  </w:t>
      </w:r>
    </w:p>
    <w:p w:rsidR="00C3422C" w:rsidRDefault="00C3422C" w:rsidP="00C3422C">
      <w:pPr>
        <w:spacing w:line="0" w:lineRule="atLeast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аппарата Думы Кондинского района </w:t>
      </w:r>
    </w:p>
    <w:p w:rsidR="00C3422C" w:rsidRDefault="00C3422C" w:rsidP="00C3422C">
      <w:pPr>
        <w:suppressAutoHyphens/>
        <w:spacing w:line="0" w:lineRule="atLeast"/>
        <w:jc w:val="both"/>
        <w:rPr>
          <w:b/>
          <w:bCs/>
        </w:rPr>
      </w:pPr>
    </w:p>
    <w:p w:rsidR="00C3422C" w:rsidRDefault="00C3422C" w:rsidP="00C3422C">
      <w:pPr>
        <w:suppressAutoHyphens/>
        <w:spacing w:line="0" w:lineRule="atLeast"/>
        <w:jc w:val="center"/>
        <w:rPr>
          <w:b/>
          <w:bCs/>
        </w:rPr>
      </w:pPr>
    </w:p>
    <w:p w:rsidR="00C3422C" w:rsidRDefault="00C3422C" w:rsidP="00C3422C">
      <w:pPr>
        <w:suppressAutoHyphens/>
        <w:spacing w:line="0" w:lineRule="atLeast"/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C3422C" w:rsidRDefault="00C3422C" w:rsidP="00C3422C">
      <w:pPr>
        <w:suppressAutoHyphens/>
        <w:spacing w:line="0" w:lineRule="atLeast"/>
        <w:jc w:val="center"/>
        <w:rPr>
          <w:b/>
          <w:bCs/>
        </w:rPr>
      </w:pPr>
      <w:r>
        <w:rPr>
          <w:b/>
          <w:bCs/>
        </w:rPr>
        <w:t>ДУМА КОНДИНСКОГО РАЙОНА</w:t>
      </w:r>
    </w:p>
    <w:p w:rsidR="00C3422C" w:rsidRDefault="00C3422C" w:rsidP="00C3422C">
      <w:pPr>
        <w:suppressAutoHyphens/>
        <w:spacing w:line="0" w:lineRule="atLeast"/>
        <w:jc w:val="center"/>
        <w:rPr>
          <w:b/>
          <w:bCs/>
        </w:rPr>
      </w:pPr>
    </w:p>
    <w:p w:rsidR="00C3422C" w:rsidRDefault="00C3422C" w:rsidP="00C3422C">
      <w:pPr>
        <w:suppressAutoHyphens/>
        <w:spacing w:line="0" w:lineRule="atLeast"/>
        <w:jc w:val="center"/>
        <w:rPr>
          <w:b/>
          <w:bCs/>
        </w:rPr>
      </w:pPr>
      <w:r>
        <w:rPr>
          <w:b/>
          <w:bCs/>
        </w:rPr>
        <w:t>РЕШЕНИЕ</w:t>
      </w:r>
    </w:p>
    <w:p w:rsidR="00C3422C" w:rsidRDefault="00C3422C" w:rsidP="00C3422C">
      <w:pPr>
        <w:suppressAutoHyphens/>
        <w:spacing w:line="0" w:lineRule="atLeast"/>
        <w:jc w:val="center"/>
      </w:pPr>
      <w:r>
        <w:t>ПРОЕКТ</w:t>
      </w:r>
    </w:p>
    <w:p w:rsidR="00C3422C" w:rsidRDefault="00C3422C" w:rsidP="00C3422C">
      <w:pPr>
        <w:suppressAutoHyphens/>
        <w:spacing w:line="0" w:lineRule="atLeast"/>
        <w:jc w:val="center"/>
        <w:rPr>
          <w:b/>
          <w:bCs/>
        </w:rPr>
      </w:pPr>
    </w:p>
    <w:p w:rsidR="00C3422C" w:rsidRDefault="00C3422C" w:rsidP="00C3422C">
      <w:pPr>
        <w:suppressAutoHyphens/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Кондинского района</w:t>
      </w:r>
    </w:p>
    <w:p w:rsidR="00C3422C" w:rsidRDefault="00C3422C" w:rsidP="00C3422C">
      <w:pPr>
        <w:suppressAutoHyphens/>
        <w:spacing w:line="0" w:lineRule="atLeast"/>
        <w:jc w:val="center"/>
        <w:rPr>
          <w:b/>
          <w:bCs/>
          <w:sz w:val="28"/>
          <w:szCs w:val="28"/>
        </w:rPr>
      </w:pPr>
    </w:p>
    <w:p w:rsidR="00C3422C" w:rsidRDefault="00C3422C" w:rsidP="00C3422C">
      <w:pPr>
        <w:tabs>
          <w:tab w:val="left" w:pos="1100"/>
        </w:tabs>
        <w:suppressAutoHyphens/>
        <w:spacing w:line="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 в соответствие с законодательством Российской Федерации и Ханты-Мансийского автономного округа – Югры, руководствуясь статьёй 49 Устава Кондинского района, Дума Кондинского района </w:t>
      </w:r>
      <w:r>
        <w:rPr>
          <w:b/>
          <w:bCs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C3422C" w:rsidRDefault="00C3422C" w:rsidP="00C3422C">
      <w:pPr>
        <w:pStyle w:val="a3"/>
        <w:numPr>
          <w:ilvl w:val="0"/>
          <w:numId w:val="1"/>
        </w:numPr>
        <w:tabs>
          <w:tab w:val="clear" w:pos="927"/>
          <w:tab w:val="num" w:pos="284"/>
          <w:tab w:val="left" w:pos="993"/>
          <w:tab w:val="left" w:pos="1276"/>
        </w:tabs>
        <w:spacing w:line="0" w:lineRule="atLeast"/>
        <w:ind w:left="0" w:firstLine="700"/>
        <w:contextualSpacing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Устав Кондинского района, принятый решением Думы Кондинского района от 02.06.2005 № 386 «О новой редакции Устава Кондинского района» (с изменениями от 22.11.2006 № 228, от 15.11.2007                  № 466, от 27.06.2008 № 592, от 26.03.2009 № 749,от 17.09.2009 № 807,                      от 21.04.2010 № 967,от 27.05.2010 № 973, от 16.09.2010 № 1010,от 28.12.2010 № 29, от 30.06.2011 № 104, от 27.10.2011 № 154, от 02.12.2011 № 181,                        от 31.05.2012 № 237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18.07.2012 № 255, от 20.03.2013 № 331, от 18.09.2013 № 370,от 28.01.2014 № 429, от 29.07.2014 № 477, от 26.11.2014 № 505,                        от 29.04.2015 № 554, от 03.09.2015 № 588, от 26.01.2016 № 42) следующие изменения:</w:t>
      </w:r>
      <w:proofErr w:type="gramEnd"/>
    </w:p>
    <w:p w:rsidR="00C3422C" w:rsidRPr="00536C22" w:rsidRDefault="00C3422C" w:rsidP="00C3422C">
      <w:pPr>
        <w:pStyle w:val="a3"/>
        <w:numPr>
          <w:ilvl w:val="0"/>
          <w:numId w:val="2"/>
        </w:numPr>
        <w:tabs>
          <w:tab w:val="left" w:pos="993"/>
        </w:tabs>
        <w:spacing w:line="0" w:lineRule="atLeast"/>
        <w:ind w:left="0" w:firstLine="720"/>
        <w:contextualSpacing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Пункт 1 статьи 6 дополнить подпунктом 19.3 следующего содержания:</w:t>
      </w:r>
    </w:p>
    <w:p w:rsidR="00C3422C" w:rsidRPr="002A4561" w:rsidRDefault="00C3422C" w:rsidP="00C3422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«19.3) </w:t>
      </w:r>
      <w:r w:rsidRPr="00536C22">
        <w:rPr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</w:t>
      </w:r>
      <w:r>
        <w:rPr>
          <w:sz w:val="28"/>
          <w:szCs w:val="28"/>
        </w:rPr>
        <w:t xml:space="preserve">                    </w:t>
      </w:r>
      <w:r w:rsidRPr="00536C22">
        <w:rPr>
          <w:sz w:val="28"/>
          <w:szCs w:val="28"/>
        </w:rPr>
        <w:t xml:space="preserve">в собственности </w:t>
      </w:r>
      <w:r>
        <w:rPr>
          <w:sz w:val="28"/>
          <w:szCs w:val="28"/>
        </w:rPr>
        <w:t>Кондинского</w:t>
      </w:r>
      <w:r w:rsidRPr="00536C22">
        <w:rPr>
          <w:sz w:val="28"/>
          <w:szCs w:val="28"/>
        </w:rPr>
        <w:t xml:space="preserve"> района,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sz w:val="28"/>
          <w:szCs w:val="28"/>
        </w:rPr>
        <w:t xml:space="preserve">Кондинского </w:t>
      </w:r>
      <w:r w:rsidRPr="00536C22"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C3422C" w:rsidRPr="002A4561" w:rsidRDefault="00C3422C" w:rsidP="00C3422C">
      <w:pPr>
        <w:pStyle w:val="a3"/>
        <w:numPr>
          <w:ilvl w:val="0"/>
          <w:numId w:val="2"/>
        </w:numPr>
        <w:tabs>
          <w:tab w:val="left" w:pos="993"/>
        </w:tabs>
        <w:spacing w:line="0" w:lineRule="atLeast"/>
        <w:ind w:left="0" w:firstLine="720"/>
        <w:contextualSpacing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Подпункт 6 пункта 2 статьи 20 </w:t>
      </w:r>
      <w:r w:rsidRPr="002A4561">
        <w:rPr>
          <w:color w:val="000000"/>
          <w:sz w:val="28"/>
          <w:szCs w:val="28"/>
        </w:rPr>
        <w:t>признать утратившим силу.</w:t>
      </w:r>
    </w:p>
    <w:p w:rsidR="00C3422C" w:rsidRPr="002A4561" w:rsidRDefault="00C3422C" w:rsidP="00C3422C">
      <w:pPr>
        <w:pStyle w:val="a3"/>
        <w:numPr>
          <w:ilvl w:val="0"/>
          <w:numId w:val="2"/>
        </w:numPr>
        <w:tabs>
          <w:tab w:val="left" w:pos="993"/>
        </w:tabs>
        <w:spacing w:line="0" w:lineRule="atLeast"/>
        <w:ind w:left="0" w:firstLine="720"/>
        <w:contextualSpacing w:val="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2A4561">
        <w:rPr>
          <w:rFonts w:eastAsiaTheme="minorHAnsi"/>
          <w:sz w:val="28"/>
          <w:szCs w:val="28"/>
          <w:lang w:eastAsia="en-US"/>
        </w:rPr>
        <w:t>Статью 3</w:t>
      </w:r>
      <w:r>
        <w:rPr>
          <w:rFonts w:eastAsiaTheme="minorHAnsi"/>
          <w:sz w:val="28"/>
          <w:szCs w:val="28"/>
          <w:lang w:eastAsia="en-US"/>
        </w:rPr>
        <w:t>4</w:t>
      </w:r>
      <w:r w:rsidRPr="002A4561">
        <w:rPr>
          <w:rFonts w:eastAsiaTheme="minorHAnsi"/>
          <w:sz w:val="28"/>
          <w:szCs w:val="28"/>
          <w:lang w:eastAsia="en-US"/>
        </w:rPr>
        <w:t xml:space="preserve"> дополнить пункт</w:t>
      </w:r>
      <w:r>
        <w:rPr>
          <w:rFonts w:eastAsiaTheme="minorHAnsi"/>
          <w:sz w:val="28"/>
          <w:szCs w:val="28"/>
          <w:lang w:eastAsia="en-US"/>
        </w:rPr>
        <w:t>ом</w:t>
      </w:r>
      <w:r w:rsidRPr="002A45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</w:t>
      </w:r>
      <w:r w:rsidRPr="002A4561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C3422C" w:rsidRPr="00916B25" w:rsidRDefault="00C3422C" w:rsidP="00C3422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6B25">
        <w:rPr>
          <w:rFonts w:eastAsiaTheme="minorHAnsi"/>
          <w:sz w:val="28"/>
          <w:szCs w:val="28"/>
          <w:lang w:eastAsia="en-US"/>
        </w:rPr>
        <w:t>«3.</w:t>
      </w:r>
      <w:r w:rsidRPr="00916B25">
        <w:rPr>
          <w:sz w:val="28"/>
          <w:szCs w:val="28"/>
        </w:rPr>
        <w:t xml:space="preserve">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</w:t>
      </w:r>
      <w:r>
        <w:rPr>
          <w:sz w:val="28"/>
          <w:szCs w:val="28"/>
        </w:rPr>
        <w:t xml:space="preserve">                          </w:t>
      </w:r>
      <w:r w:rsidRPr="00916B25">
        <w:rPr>
          <w:sz w:val="28"/>
          <w:szCs w:val="28"/>
        </w:rPr>
        <w:t xml:space="preserve">для субъектов предпринимательской и инвестиционной деятельности, подлежат </w:t>
      </w:r>
      <w:r w:rsidRPr="00916B25">
        <w:rPr>
          <w:rStyle w:val="match"/>
          <w:sz w:val="28"/>
          <w:szCs w:val="28"/>
        </w:rPr>
        <w:t>оценке</w:t>
      </w:r>
      <w:r w:rsidRPr="00916B25">
        <w:rPr>
          <w:sz w:val="28"/>
          <w:szCs w:val="28"/>
        </w:rPr>
        <w:t xml:space="preserve"> </w:t>
      </w:r>
      <w:r w:rsidRPr="00916B25">
        <w:rPr>
          <w:rStyle w:val="match"/>
          <w:sz w:val="28"/>
          <w:szCs w:val="28"/>
        </w:rPr>
        <w:t>регулирующего</w:t>
      </w:r>
      <w:r w:rsidRPr="00916B25">
        <w:rPr>
          <w:sz w:val="28"/>
          <w:szCs w:val="28"/>
        </w:rPr>
        <w:t xml:space="preserve"> </w:t>
      </w:r>
      <w:r w:rsidRPr="00916B25">
        <w:rPr>
          <w:rStyle w:val="match"/>
          <w:sz w:val="28"/>
          <w:szCs w:val="28"/>
        </w:rPr>
        <w:t>воздействия</w:t>
      </w:r>
      <w:r w:rsidRPr="00916B25">
        <w:rPr>
          <w:sz w:val="28"/>
          <w:szCs w:val="28"/>
        </w:rPr>
        <w:t>, проводимой органами местного самоуправления в порядке, установленном муниципальными нормативными правовыми актами в соответстви</w:t>
      </w:r>
      <w:r>
        <w:rPr>
          <w:sz w:val="28"/>
          <w:szCs w:val="28"/>
        </w:rPr>
        <w:t>и</w:t>
      </w:r>
      <w:r w:rsidRPr="00916B25">
        <w:rPr>
          <w:sz w:val="28"/>
          <w:szCs w:val="28"/>
        </w:rPr>
        <w:t xml:space="preserve"> с законом Ханты-Мансийского автономного округа - Югры, за исключением:</w:t>
      </w:r>
    </w:p>
    <w:p w:rsidR="00C3422C" w:rsidRPr="00916B25" w:rsidRDefault="00C3422C" w:rsidP="00C3422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6B25">
        <w:rPr>
          <w:sz w:val="28"/>
          <w:szCs w:val="28"/>
        </w:rPr>
        <w:lastRenderedPageBreak/>
        <w:t xml:space="preserve">1) проектов решений Думы </w:t>
      </w:r>
      <w:r>
        <w:rPr>
          <w:sz w:val="28"/>
          <w:szCs w:val="28"/>
        </w:rPr>
        <w:t>Кондинского</w:t>
      </w:r>
      <w:r w:rsidRPr="00916B25">
        <w:rPr>
          <w:sz w:val="28"/>
          <w:szCs w:val="28"/>
        </w:rPr>
        <w:t xml:space="preserve"> района, устанавливающих, изменяющих, приостанавливающих, отменяющих местные налоги и сборы;</w:t>
      </w:r>
    </w:p>
    <w:p w:rsidR="00C3422C" w:rsidRPr="00916B25" w:rsidRDefault="00C3422C" w:rsidP="00C3422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6B25">
        <w:rPr>
          <w:sz w:val="28"/>
          <w:szCs w:val="28"/>
        </w:rPr>
        <w:t>2) </w:t>
      </w:r>
      <w:r>
        <w:rPr>
          <w:sz w:val="28"/>
          <w:szCs w:val="28"/>
        </w:rPr>
        <w:t>проектов решений Думы Кондинского</w:t>
      </w:r>
      <w:r w:rsidRPr="00916B25">
        <w:rPr>
          <w:sz w:val="28"/>
          <w:szCs w:val="28"/>
        </w:rPr>
        <w:t xml:space="preserve"> района, </w:t>
      </w:r>
      <w:r w:rsidRPr="00916B25">
        <w:rPr>
          <w:rStyle w:val="match"/>
          <w:sz w:val="28"/>
          <w:szCs w:val="28"/>
        </w:rPr>
        <w:t>регулирующих</w:t>
      </w:r>
      <w:r>
        <w:rPr>
          <w:sz w:val="28"/>
          <w:szCs w:val="28"/>
        </w:rPr>
        <w:t xml:space="preserve"> бюджетные правоотношения</w:t>
      </w:r>
      <w:proofErr w:type="gramStart"/>
      <w:r>
        <w:rPr>
          <w:sz w:val="28"/>
          <w:szCs w:val="28"/>
        </w:rPr>
        <w:t>.».</w:t>
      </w:r>
      <w:proofErr w:type="gramEnd"/>
    </w:p>
    <w:p w:rsidR="00C3422C" w:rsidRDefault="00C3422C" w:rsidP="00C3422C">
      <w:pPr>
        <w:pStyle w:val="a4"/>
        <w:spacing w:line="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>
        <w:rPr>
          <w:bCs/>
          <w:sz w:val="28"/>
          <w:szCs w:val="28"/>
        </w:rPr>
        <w:t xml:space="preserve">) В пункте 5 </w:t>
      </w:r>
      <w:r>
        <w:rPr>
          <w:color w:val="000000"/>
          <w:sz w:val="28"/>
          <w:szCs w:val="28"/>
        </w:rPr>
        <w:t>статьи 43 слова «</w:t>
      </w:r>
      <w:r>
        <w:rPr>
          <w:sz w:val="28"/>
          <w:szCs w:val="28"/>
        </w:rPr>
        <w:t>устанавливаются решением Думы района» заменить словами «устанавливаются постановлением председателя Думы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C3422C" w:rsidRPr="00F36A27" w:rsidRDefault="00C3422C" w:rsidP="00C3422C">
      <w:pPr>
        <w:pStyle w:val="a3"/>
        <w:tabs>
          <w:tab w:val="left" w:pos="1134"/>
        </w:tabs>
        <w:spacing w:line="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5)  В пункте 5 статьи 46.1 слова «муниципальными правовыми актами Думы Кондинского района» заменить словами «постановлением председателя Думы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C3422C" w:rsidRPr="00F36A27" w:rsidRDefault="00C3422C" w:rsidP="00C3422C">
      <w:pPr>
        <w:tabs>
          <w:tab w:val="num" w:pos="284"/>
          <w:tab w:val="left" w:pos="1134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F36A27">
        <w:rPr>
          <w:sz w:val="28"/>
          <w:szCs w:val="28"/>
        </w:rPr>
        <w:t xml:space="preserve">аправить настоящее решение в течение 15 дней                                      со дня его принятия в Управление Министерства юстиции Российской Федерации по Ханты-Мансийскому автономному округу – </w:t>
      </w:r>
      <w:proofErr w:type="spellStart"/>
      <w:r w:rsidRPr="00F36A27">
        <w:rPr>
          <w:sz w:val="28"/>
          <w:szCs w:val="28"/>
        </w:rPr>
        <w:t>Югре</w:t>
      </w:r>
      <w:proofErr w:type="spellEnd"/>
      <w:r w:rsidRPr="00F36A27">
        <w:rPr>
          <w:sz w:val="28"/>
          <w:szCs w:val="28"/>
        </w:rPr>
        <w:t xml:space="preserve">                        для государственной регистрации.</w:t>
      </w:r>
    </w:p>
    <w:p w:rsidR="00C3422C" w:rsidRDefault="00C3422C" w:rsidP="00C3422C">
      <w:pPr>
        <w:tabs>
          <w:tab w:val="left" w:pos="851"/>
          <w:tab w:val="left" w:pos="993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«Кондинский вестник»              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                          на официальном сайте органов местного самоуправления Кондинского района.</w:t>
      </w:r>
    </w:p>
    <w:p w:rsidR="00C3422C" w:rsidRDefault="00C3422C" w:rsidP="00C3422C">
      <w:pPr>
        <w:tabs>
          <w:tab w:val="left" w:pos="851"/>
          <w:tab w:val="left" w:pos="993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36A27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 xml:space="preserve">его официального опубликования. </w:t>
      </w:r>
    </w:p>
    <w:p w:rsidR="00C3422C" w:rsidRPr="00D81E0C" w:rsidRDefault="00C3422C" w:rsidP="00C3422C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1134"/>
        </w:tabs>
        <w:suppressAutoHyphens/>
        <w:spacing w:line="0" w:lineRule="atLeast"/>
        <w:ind w:left="0" w:firstLine="709"/>
        <w:jc w:val="both"/>
        <w:rPr>
          <w:sz w:val="28"/>
          <w:szCs w:val="28"/>
        </w:rPr>
      </w:pPr>
      <w:r w:rsidRPr="00D81E0C">
        <w:rPr>
          <w:sz w:val="28"/>
          <w:szCs w:val="28"/>
        </w:rPr>
        <w:t>Подпункт 1 пункта 1 настоящего решения распространяется на правоотношения, возникшие с 1 января 2016 года.</w:t>
      </w:r>
    </w:p>
    <w:p w:rsidR="00C3422C" w:rsidRPr="00D81E0C" w:rsidRDefault="00C3422C" w:rsidP="00C3422C">
      <w:pPr>
        <w:pStyle w:val="a3"/>
        <w:numPr>
          <w:ilvl w:val="0"/>
          <w:numId w:val="3"/>
        </w:numPr>
        <w:tabs>
          <w:tab w:val="left" w:pos="142"/>
          <w:tab w:val="left" w:pos="851"/>
          <w:tab w:val="left" w:pos="1134"/>
        </w:tabs>
        <w:suppressAutoHyphens/>
        <w:spacing w:line="0" w:lineRule="atLeast"/>
        <w:ind w:left="0" w:firstLine="709"/>
        <w:jc w:val="both"/>
        <w:rPr>
          <w:sz w:val="28"/>
          <w:szCs w:val="28"/>
        </w:rPr>
      </w:pPr>
      <w:proofErr w:type="gramStart"/>
      <w:r w:rsidRPr="00D81E0C">
        <w:rPr>
          <w:sz w:val="28"/>
          <w:szCs w:val="28"/>
        </w:rPr>
        <w:t>Контроль за</w:t>
      </w:r>
      <w:proofErr w:type="gramEnd"/>
      <w:r w:rsidRPr="00D81E0C">
        <w:rPr>
          <w:sz w:val="28"/>
          <w:szCs w:val="28"/>
        </w:rPr>
        <w:t xml:space="preserve"> выполнением настоящего решения возложить                           на постоянную мандатную комиссию Думы Кондинского района </w:t>
      </w:r>
      <w:r>
        <w:rPr>
          <w:sz w:val="28"/>
          <w:szCs w:val="28"/>
        </w:rPr>
        <w:t xml:space="preserve">                        </w:t>
      </w:r>
      <w:r w:rsidRPr="00D81E0C">
        <w:rPr>
          <w:sz w:val="28"/>
          <w:szCs w:val="28"/>
        </w:rPr>
        <w:t xml:space="preserve">(Е.В. </w:t>
      </w:r>
      <w:proofErr w:type="spellStart"/>
      <w:r w:rsidRPr="00D81E0C">
        <w:rPr>
          <w:sz w:val="28"/>
          <w:szCs w:val="28"/>
        </w:rPr>
        <w:t>Белослудцев</w:t>
      </w:r>
      <w:proofErr w:type="spellEnd"/>
      <w:r w:rsidRPr="00D81E0C">
        <w:rPr>
          <w:sz w:val="28"/>
          <w:szCs w:val="28"/>
        </w:rPr>
        <w:t xml:space="preserve">) и первого заместителя главы Кондинского района </w:t>
      </w:r>
      <w:r>
        <w:rPr>
          <w:sz w:val="28"/>
          <w:szCs w:val="28"/>
        </w:rPr>
        <w:t xml:space="preserve">                  </w:t>
      </w:r>
      <w:r w:rsidRPr="00D81E0C">
        <w:rPr>
          <w:sz w:val="28"/>
          <w:szCs w:val="28"/>
        </w:rPr>
        <w:t>А.А. Яковлева в соответствии с их компетенцией.</w:t>
      </w:r>
    </w:p>
    <w:p w:rsidR="00C3422C" w:rsidRDefault="00C3422C" w:rsidP="00C3422C">
      <w:pPr>
        <w:tabs>
          <w:tab w:val="left" w:pos="142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</w:p>
    <w:p w:rsidR="00C3422C" w:rsidRDefault="00C3422C" w:rsidP="00C3422C">
      <w:pPr>
        <w:suppressAutoHyphens/>
        <w:spacing w:line="0" w:lineRule="atLeast"/>
        <w:rPr>
          <w:sz w:val="28"/>
          <w:szCs w:val="28"/>
        </w:rPr>
      </w:pPr>
    </w:p>
    <w:p w:rsidR="00C3422C" w:rsidRDefault="00C3422C" w:rsidP="00C3422C">
      <w:pPr>
        <w:suppressAutoHyphens/>
        <w:spacing w:line="0" w:lineRule="atLeast"/>
        <w:rPr>
          <w:sz w:val="28"/>
          <w:szCs w:val="28"/>
        </w:rPr>
      </w:pPr>
    </w:p>
    <w:p w:rsidR="00C3422C" w:rsidRDefault="00C3422C" w:rsidP="00C3422C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3422C" w:rsidRDefault="00C3422C" w:rsidP="00C3422C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Кондинского района                                                                       А.А. </w:t>
      </w:r>
      <w:proofErr w:type="spellStart"/>
      <w:r>
        <w:rPr>
          <w:sz w:val="28"/>
          <w:szCs w:val="28"/>
        </w:rPr>
        <w:t>Тагильцев</w:t>
      </w:r>
      <w:proofErr w:type="spellEnd"/>
    </w:p>
    <w:p w:rsidR="00C3422C" w:rsidRDefault="00C3422C" w:rsidP="00C3422C">
      <w:pPr>
        <w:suppressAutoHyphens/>
        <w:spacing w:line="0" w:lineRule="atLeast"/>
        <w:rPr>
          <w:sz w:val="28"/>
          <w:szCs w:val="28"/>
        </w:rPr>
      </w:pPr>
    </w:p>
    <w:p w:rsidR="00C3422C" w:rsidRDefault="00C3422C" w:rsidP="00C3422C">
      <w:pPr>
        <w:suppressAutoHyphens/>
        <w:spacing w:line="0" w:lineRule="atLeast"/>
        <w:rPr>
          <w:sz w:val="28"/>
          <w:szCs w:val="28"/>
        </w:rPr>
      </w:pPr>
    </w:p>
    <w:p w:rsidR="00C3422C" w:rsidRDefault="00C3422C" w:rsidP="00C3422C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Глава Кондинского района                                                                А.В. Дубовик</w:t>
      </w:r>
    </w:p>
    <w:p w:rsidR="00C3422C" w:rsidRDefault="00C3422C" w:rsidP="00C3422C">
      <w:pPr>
        <w:suppressAutoHyphens/>
        <w:spacing w:line="0" w:lineRule="atLeast"/>
        <w:ind w:left="60"/>
        <w:rPr>
          <w:sz w:val="28"/>
          <w:szCs w:val="28"/>
        </w:rPr>
      </w:pPr>
    </w:p>
    <w:p w:rsidR="00C3422C" w:rsidRDefault="00C3422C" w:rsidP="00C3422C">
      <w:pPr>
        <w:suppressAutoHyphens/>
        <w:spacing w:line="0" w:lineRule="atLeast"/>
        <w:ind w:left="60"/>
        <w:rPr>
          <w:sz w:val="28"/>
          <w:szCs w:val="28"/>
        </w:rPr>
      </w:pPr>
    </w:p>
    <w:p w:rsidR="00C3422C" w:rsidRDefault="00C3422C" w:rsidP="00C3422C">
      <w:pPr>
        <w:suppressAutoHyphens/>
        <w:spacing w:line="0" w:lineRule="atLeast"/>
        <w:ind w:left="60"/>
        <w:rPr>
          <w:sz w:val="28"/>
          <w:szCs w:val="28"/>
        </w:rPr>
      </w:pPr>
    </w:p>
    <w:p w:rsidR="00C3422C" w:rsidRDefault="00C3422C" w:rsidP="00C3422C">
      <w:pPr>
        <w:suppressAutoHyphens/>
        <w:spacing w:line="0" w:lineRule="atLeast"/>
        <w:ind w:left="60"/>
        <w:rPr>
          <w:sz w:val="28"/>
          <w:szCs w:val="28"/>
        </w:rPr>
      </w:pPr>
    </w:p>
    <w:p w:rsidR="00C3422C" w:rsidRDefault="00C3422C" w:rsidP="00C3422C">
      <w:pPr>
        <w:suppressAutoHyphens/>
        <w:spacing w:line="0" w:lineRule="atLeast"/>
        <w:ind w:left="60"/>
        <w:rPr>
          <w:sz w:val="28"/>
          <w:szCs w:val="28"/>
        </w:rPr>
      </w:pPr>
    </w:p>
    <w:p w:rsidR="00C3422C" w:rsidRDefault="00C3422C" w:rsidP="00C3422C">
      <w:pPr>
        <w:suppressAutoHyphens/>
        <w:spacing w:line="0" w:lineRule="atLeast"/>
        <w:ind w:left="60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Междуреченский</w:t>
      </w:r>
    </w:p>
    <w:p w:rsidR="00C3422C" w:rsidRDefault="00C3422C" w:rsidP="00C3422C">
      <w:pPr>
        <w:suppressAutoHyphens/>
        <w:spacing w:line="0" w:lineRule="atLeast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____________2016 года </w:t>
      </w:r>
    </w:p>
    <w:p w:rsidR="00C3422C" w:rsidRDefault="00C3422C" w:rsidP="00C3422C">
      <w:pPr>
        <w:suppressAutoHyphens/>
        <w:spacing w:line="0" w:lineRule="atLeast"/>
        <w:ind w:left="60"/>
        <w:rPr>
          <w:sz w:val="28"/>
          <w:szCs w:val="28"/>
        </w:rPr>
      </w:pPr>
      <w:r>
        <w:rPr>
          <w:sz w:val="28"/>
          <w:szCs w:val="28"/>
        </w:rPr>
        <w:t>№ ____</w:t>
      </w:r>
    </w:p>
    <w:p w:rsidR="00C3422C" w:rsidRDefault="00C3422C" w:rsidP="00C3422C">
      <w:pPr>
        <w:spacing w:line="0" w:lineRule="atLeast"/>
        <w:rPr>
          <w:sz w:val="28"/>
          <w:szCs w:val="28"/>
        </w:rPr>
      </w:pPr>
    </w:p>
    <w:p w:rsidR="00C3422C" w:rsidRPr="00EF12C3" w:rsidRDefault="00C3422C" w:rsidP="00C3422C">
      <w:pPr>
        <w:spacing w:line="0" w:lineRule="atLeast"/>
        <w:jc w:val="center"/>
        <w:rPr>
          <w:b/>
          <w:sz w:val="28"/>
          <w:szCs w:val="28"/>
        </w:rPr>
      </w:pPr>
      <w:r w:rsidRPr="00EF12C3">
        <w:rPr>
          <w:b/>
          <w:sz w:val="28"/>
          <w:szCs w:val="28"/>
        </w:rPr>
        <w:lastRenderedPageBreak/>
        <w:t>ЗАКЛЮЧЕНИЕ</w:t>
      </w:r>
    </w:p>
    <w:p w:rsidR="00C3422C" w:rsidRDefault="00C3422C" w:rsidP="00C3422C">
      <w:pPr>
        <w:jc w:val="center"/>
        <w:rPr>
          <w:b/>
          <w:sz w:val="28"/>
          <w:szCs w:val="28"/>
        </w:rPr>
      </w:pPr>
      <w:r w:rsidRPr="00A01C09">
        <w:rPr>
          <w:b/>
          <w:sz w:val="28"/>
          <w:szCs w:val="28"/>
        </w:rPr>
        <w:t>на проект решения Думы Кондинского района «</w:t>
      </w:r>
      <w:r w:rsidRPr="00AC69B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              в Устав Кондинского района»</w:t>
      </w:r>
    </w:p>
    <w:p w:rsidR="00C3422C" w:rsidRDefault="00C3422C" w:rsidP="00C3422C">
      <w:pPr>
        <w:spacing w:line="0" w:lineRule="atLeast"/>
        <w:rPr>
          <w:b/>
        </w:rPr>
      </w:pPr>
    </w:p>
    <w:p w:rsidR="00C3422C" w:rsidRDefault="00C3422C" w:rsidP="00C3422C">
      <w:pPr>
        <w:spacing w:line="0" w:lineRule="atLeast"/>
        <w:rPr>
          <w:b/>
        </w:rPr>
      </w:pPr>
    </w:p>
    <w:p w:rsidR="00C3422C" w:rsidRPr="003D560A" w:rsidRDefault="00C3422C" w:rsidP="00C3422C">
      <w:pPr>
        <w:spacing w:line="0" w:lineRule="atLeast"/>
        <w:rPr>
          <w:b/>
        </w:rPr>
      </w:pPr>
    </w:p>
    <w:p w:rsidR="00C3422C" w:rsidRPr="00A01C09" w:rsidRDefault="00C3422C" w:rsidP="00C3422C">
      <w:pPr>
        <w:ind w:firstLine="567"/>
        <w:jc w:val="both"/>
        <w:rPr>
          <w:b/>
          <w:sz w:val="28"/>
          <w:szCs w:val="28"/>
        </w:rPr>
      </w:pPr>
      <w:r w:rsidRPr="00A01C09">
        <w:rPr>
          <w:sz w:val="28"/>
          <w:szCs w:val="28"/>
        </w:rPr>
        <w:t xml:space="preserve">Рассмотрев проект решения Думы Кондинского района </w:t>
      </w:r>
      <w:r w:rsidRPr="005A759E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Устав Кондинского района</w:t>
      </w:r>
      <w:r w:rsidRPr="00A01C09">
        <w:rPr>
          <w:sz w:val="28"/>
          <w:szCs w:val="28"/>
        </w:rPr>
        <w:t>»</w:t>
      </w:r>
      <w:r w:rsidRPr="00EF12C3">
        <w:rPr>
          <w:sz w:val="28"/>
          <w:szCs w:val="28"/>
        </w:rPr>
        <w:t xml:space="preserve"> </w:t>
      </w:r>
      <w:r w:rsidRPr="00A01C09">
        <w:rPr>
          <w:sz w:val="28"/>
          <w:szCs w:val="28"/>
        </w:rPr>
        <w:t>(далее – проект решения), прихожу к следующему заключению.</w:t>
      </w:r>
    </w:p>
    <w:p w:rsidR="00C3422C" w:rsidRPr="00EF12C3" w:rsidRDefault="00C3422C" w:rsidP="00C3422C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EF12C3">
        <w:rPr>
          <w:sz w:val="28"/>
          <w:szCs w:val="28"/>
        </w:rPr>
        <w:t xml:space="preserve">Проект решения разработан </w:t>
      </w:r>
      <w:proofErr w:type="spellStart"/>
      <w:r>
        <w:rPr>
          <w:sz w:val="28"/>
          <w:szCs w:val="28"/>
        </w:rPr>
        <w:t>юридическо-правовым</w:t>
      </w:r>
      <w:proofErr w:type="spellEnd"/>
      <w:r>
        <w:rPr>
          <w:sz w:val="28"/>
          <w:szCs w:val="28"/>
        </w:rPr>
        <w:t xml:space="preserve"> отделом </w:t>
      </w:r>
      <w:r w:rsidRPr="00EF12C3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EF12C3">
        <w:rPr>
          <w:sz w:val="28"/>
          <w:szCs w:val="28"/>
        </w:rPr>
        <w:t xml:space="preserve"> Думы Кондинского района (далее – разработчик).</w:t>
      </w:r>
    </w:p>
    <w:p w:rsidR="00C3422C" w:rsidRPr="00EF12C3" w:rsidRDefault="00C3422C" w:rsidP="00C3422C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EF12C3">
        <w:rPr>
          <w:sz w:val="28"/>
          <w:szCs w:val="28"/>
        </w:rPr>
        <w:t>Разработчиком к представленному проекту приложены необходимые документы.</w:t>
      </w:r>
    </w:p>
    <w:p w:rsidR="00C3422C" w:rsidRDefault="00C3422C" w:rsidP="00C3422C">
      <w:pPr>
        <w:spacing w:line="0" w:lineRule="atLeast"/>
        <w:ind w:firstLine="567"/>
        <w:jc w:val="both"/>
        <w:rPr>
          <w:sz w:val="28"/>
          <w:szCs w:val="28"/>
        </w:rPr>
      </w:pPr>
      <w:r w:rsidRPr="00EF12C3">
        <w:rPr>
          <w:sz w:val="28"/>
          <w:szCs w:val="28"/>
        </w:rPr>
        <w:t>Представленным проектом решения предлагается</w:t>
      </w:r>
      <w:r>
        <w:rPr>
          <w:sz w:val="28"/>
          <w:szCs w:val="28"/>
        </w:rPr>
        <w:t xml:space="preserve"> внести изменения                   в действующую редакцию Устава Кондинского района.</w:t>
      </w:r>
    </w:p>
    <w:p w:rsidR="00C3422C" w:rsidRPr="003C3258" w:rsidRDefault="00C3422C" w:rsidP="00C3422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C3258">
        <w:rPr>
          <w:rFonts w:ascii="Times New Roman" w:hAnsi="Times New Roman"/>
          <w:b w:val="0"/>
          <w:sz w:val="28"/>
          <w:szCs w:val="28"/>
        </w:rPr>
        <w:t>Данные изменения необходимы для приведения в соответствие норм Устава района Федеральному закону от 22.10.2014 №  315-ФЗ</w:t>
      </w:r>
      <w:r w:rsidRPr="003C3258">
        <w:rPr>
          <w:rFonts w:ascii="Times New Roman" w:hAnsi="Times New Roman"/>
          <w:b w:val="0"/>
          <w:sz w:val="28"/>
          <w:szCs w:val="28"/>
        </w:rPr>
        <w:br/>
        <w:t>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Федерации», Бюджетному кодексу Российской Федерации, Федеральн</w:t>
      </w:r>
      <w:r>
        <w:rPr>
          <w:rFonts w:ascii="Times New Roman" w:hAnsi="Times New Roman"/>
          <w:b w:val="0"/>
          <w:sz w:val="28"/>
          <w:szCs w:val="28"/>
        </w:rPr>
        <w:t>ому</w:t>
      </w:r>
      <w:r w:rsidRPr="003C3258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>у от 30.12.</w:t>
      </w:r>
      <w:r w:rsidRPr="003C3258">
        <w:rPr>
          <w:rFonts w:ascii="Times New Roman" w:hAnsi="Times New Roman"/>
          <w:b w:val="0"/>
          <w:sz w:val="28"/>
          <w:szCs w:val="28"/>
        </w:rPr>
        <w:t xml:space="preserve">2015  </w:t>
      </w:r>
      <w:r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Pr="003C3258">
        <w:rPr>
          <w:rFonts w:ascii="Times New Roman" w:hAnsi="Times New Roman"/>
          <w:b w:val="0"/>
          <w:sz w:val="28"/>
          <w:szCs w:val="28"/>
        </w:rPr>
        <w:t>№ 447-ФЗ «О внесении изменений в отдельные законодательные акты Российской Федерации по вопросам оценки регулирующего</w:t>
      </w:r>
      <w:proofErr w:type="gramEnd"/>
      <w:r w:rsidRPr="003C3258">
        <w:rPr>
          <w:rFonts w:ascii="Times New Roman" w:hAnsi="Times New Roman"/>
          <w:b w:val="0"/>
          <w:sz w:val="28"/>
          <w:szCs w:val="28"/>
        </w:rPr>
        <w:t xml:space="preserve"> воздействия проектов нормативных правовых актов и экспертизы нормативных правовых актов»</w:t>
      </w:r>
      <w:r>
        <w:rPr>
          <w:rFonts w:ascii="Times New Roman" w:hAnsi="Times New Roman"/>
          <w:b w:val="0"/>
          <w:sz w:val="28"/>
          <w:szCs w:val="28"/>
        </w:rPr>
        <w:t>, а также для конкретизации действующих норм устава.</w:t>
      </w:r>
    </w:p>
    <w:p w:rsidR="00C3422C" w:rsidRPr="00EF12C3" w:rsidRDefault="00C3422C" w:rsidP="00C3422C">
      <w:pPr>
        <w:spacing w:line="0" w:lineRule="atLeast"/>
        <w:ind w:firstLine="540"/>
        <w:jc w:val="both"/>
        <w:rPr>
          <w:sz w:val="28"/>
          <w:szCs w:val="28"/>
        </w:rPr>
      </w:pPr>
      <w:r w:rsidRPr="00EF12C3">
        <w:rPr>
          <w:sz w:val="28"/>
          <w:szCs w:val="28"/>
        </w:rPr>
        <w:t>Проект решения разработан компетентным органом, в пределах полномочий Думы Кондинского района.</w:t>
      </w:r>
    </w:p>
    <w:p w:rsidR="00C3422C" w:rsidRDefault="00C3422C" w:rsidP="00C3422C">
      <w:pPr>
        <w:spacing w:line="0" w:lineRule="atLeast"/>
        <w:ind w:firstLine="540"/>
        <w:jc w:val="both"/>
        <w:rPr>
          <w:sz w:val="28"/>
          <w:szCs w:val="28"/>
        </w:rPr>
      </w:pPr>
      <w:r w:rsidRPr="00EF12C3">
        <w:rPr>
          <w:sz w:val="28"/>
          <w:szCs w:val="28"/>
        </w:rPr>
        <w:t>Представленный проект соответствует требованиям, указанным</w:t>
      </w:r>
      <w:r>
        <w:rPr>
          <w:sz w:val="28"/>
          <w:szCs w:val="28"/>
        </w:rPr>
        <w:t xml:space="preserve">                      </w:t>
      </w:r>
      <w:r w:rsidRPr="00EF12C3">
        <w:rPr>
          <w:sz w:val="28"/>
          <w:szCs w:val="28"/>
        </w:rPr>
        <w:t xml:space="preserve"> в решении Думы Кондинского района от 22 октября 2014 года № 502</w:t>
      </w:r>
      <w:r>
        <w:rPr>
          <w:sz w:val="28"/>
          <w:szCs w:val="28"/>
        </w:rPr>
        <w:t xml:space="preserve">                  </w:t>
      </w:r>
      <w:r w:rsidRPr="00EF12C3">
        <w:rPr>
          <w:sz w:val="28"/>
          <w:szCs w:val="28"/>
        </w:rPr>
        <w:t xml:space="preserve"> «О порядке внесения проектов решений Думы Кондинского района</w:t>
      </w:r>
      <w:r w:rsidRPr="003C325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3422C" w:rsidRPr="00EF12C3" w:rsidRDefault="00C3422C" w:rsidP="00C3422C">
      <w:pPr>
        <w:spacing w:line="0" w:lineRule="atLeast"/>
        <w:ind w:firstLine="540"/>
        <w:jc w:val="both"/>
        <w:rPr>
          <w:sz w:val="28"/>
          <w:szCs w:val="28"/>
        </w:rPr>
      </w:pPr>
      <w:r w:rsidRPr="00EF12C3">
        <w:rPr>
          <w:sz w:val="28"/>
          <w:szCs w:val="28"/>
        </w:rPr>
        <w:t xml:space="preserve">Проект решения соответствует законодательству Российской Федерации, законодательству Ханты-Мансийского автономного округа – Югры, муниципальным правовым актам Кондинского района и рекомендован </w:t>
      </w:r>
      <w:r>
        <w:rPr>
          <w:sz w:val="28"/>
          <w:szCs w:val="28"/>
        </w:rPr>
        <w:t xml:space="preserve">                      </w:t>
      </w:r>
      <w:r w:rsidRPr="00EF12C3">
        <w:rPr>
          <w:sz w:val="28"/>
          <w:szCs w:val="28"/>
        </w:rPr>
        <w:t>к принятию.</w:t>
      </w:r>
    </w:p>
    <w:p w:rsidR="00C3422C" w:rsidRPr="00EF12C3" w:rsidRDefault="00C3422C" w:rsidP="00C3422C">
      <w:pPr>
        <w:tabs>
          <w:tab w:val="left" w:pos="900"/>
        </w:tabs>
        <w:spacing w:line="0" w:lineRule="atLeast"/>
        <w:jc w:val="both"/>
        <w:rPr>
          <w:sz w:val="28"/>
          <w:szCs w:val="28"/>
        </w:rPr>
      </w:pPr>
    </w:p>
    <w:p w:rsidR="00C3422C" w:rsidRDefault="00C3422C" w:rsidP="00C3422C">
      <w:pPr>
        <w:tabs>
          <w:tab w:val="left" w:pos="900"/>
        </w:tabs>
        <w:spacing w:line="0" w:lineRule="atLeast"/>
        <w:jc w:val="both"/>
        <w:rPr>
          <w:sz w:val="28"/>
          <w:szCs w:val="28"/>
        </w:rPr>
      </w:pPr>
    </w:p>
    <w:p w:rsidR="00C3422C" w:rsidRDefault="00C3422C" w:rsidP="00C3422C">
      <w:pPr>
        <w:tabs>
          <w:tab w:val="left" w:pos="900"/>
        </w:tabs>
        <w:spacing w:line="0" w:lineRule="atLeast"/>
        <w:jc w:val="both"/>
        <w:rPr>
          <w:sz w:val="28"/>
          <w:szCs w:val="28"/>
        </w:rPr>
      </w:pPr>
    </w:p>
    <w:p w:rsidR="00C3422C" w:rsidRDefault="00C3422C" w:rsidP="00C3422C">
      <w:pPr>
        <w:tabs>
          <w:tab w:val="left" w:pos="900"/>
        </w:tabs>
        <w:spacing w:line="0" w:lineRule="atLeast"/>
        <w:jc w:val="both"/>
        <w:rPr>
          <w:sz w:val="28"/>
          <w:szCs w:val="28"/>
        </w:rPr>
      </w:pPr>
    </w:p>
    <w:p w:rsidR="00C3422C" w:rsidRDefault="00C3422C" w:rsidP="00C3422C">
      <w:pPr>
        <w:tabs>
          <w:tab w:val="left" w:pos="900"/>
        </w:tabs>
        <w:spacing w:line="0" w:lineRule="atLeast"/>
        <w:jc w:val="both"/>
        <w:rPr>
          <w:sz w:val="28"/>
          <w:szCs w:val="28"/>
        </w:rPr>
      </w:pPr>
      <w:r w:rsidRPr="00EF12C3">
        <w:rPr>
          <w:sz w:val="28"/>
          <w:szCs w:val="28"/>
        </w:rPr>
        <w:t xml:space="preserve">Специалист-эксперт юридическо-правового </w:t>
      </w:r>
    </w:p>
    <w:p w:rsidR="00C3422C" w:rsidRPr="00C3422C" w:rsidRDefault="00C3422C" w:rsidP="00C3422C">
      <w:pPr>
        <w:tabs>
          <w:tab w:val="left" w:pos="900"/>
        </w:tabs>
        <w:spacing w:line="0" w:lineRule="atLeast"/>
        <w:jc w:val="both"/>
        <w:rPr>
          <w:sz w:val="28"/>
          <w:szCs w:val="28"/>
        </w:rPr>
      </w:pPr>
      <w:r w:rsidRPr="00EF12C3">
        <w:rPr>
          <w:sz w:val="28"/>
          <w:szCs w:val="28"/>
        </w:rPr>
        <w:t>отдела аппарата</w:t>
      </w:r>
      <w:r>
        <w:rPr>
          <w:sz w:val="28"/>
          <w:szCs w:val="28"/>
        </w:rPr>
        <w:t xml:space="preserve"> </w:t>
      </w:r>
      <w:r w:rsidRPr="00EF12C3">
        <w:rPr>
          <w:sz w:val="28"/>
          <w:szCs w:val="28"/>
        </w:rPr>
        <w:t xml:space="preserve">Думы Кондинского района </w:t>
      </w:r>
      <w:bookmarkStart w:id="0" w:name="_GoBack"/>
      <w:bookmarkEnd w:id="0"/>
      <w:r w:rsidRPr="00EF12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</w:t>
      </w:r>
      <w:r w:rsidRPr="00EF12C3">
        <w:rPr>
          <w:sz w:val="28"/>
          <w:szCs w:val="28"/>
        </w:rPr>
        <w:t xml:space="preserve">К.А. </w:t>
      </w:r>
      <w:proofErr w:type="spellStart"/>
      <w:r w:rsidRPr="00EF12C3">
        <w:rPr>
          <w:sz w:val="28"/>
          <w:szCs w:val="28"/>
        </w:rPr>
        <w:t>Склюева</w:t>
      </w:r>
      <w:proofErr w:type="spellEnd"/>
    </w:p>
    <w:p w:rsidR="00C3422C" w:rsidRDefault="00C3422C">
      <w:pPr>
        <w:spacing w:after="200" w:line="276" w:lineRule="auto"/>
      </w:pPr>
      <w:r>
        <w:br w:type="page"/>
      </w:r>
    </w:p>
    <w:p w:rsidR="00C3422C" w:rsidRDefault="00C3422C" w:rsidP="00C34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C3422C" w:rsidRPr="00657500" w:rsidRDefault="00C3422C" w:rsidP="00C3422C">
      <w:pPr>
        <w:suppressAutoHyphens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проведенной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экспертизе проекта решения Думы Кондинского района </w:t>
      </w:r>
      <w:r w:rsidRPr="003C654F">
        <w:rPr>
          <w:b/>
          <w:sz w:val="28"/>
          <w:szCs w:val="28"/>
        </w:rPr>
        <w:t>«</w:t>
      </w:r>
      <w:r w:rsidRPr="00E12949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  <w:r w:rsidRPr="00E12949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Устав Кондинского района</w:t>
      </w:r>
      <w:r w:rsidRPr="00657500">
        <w:rPr>
          <w:b/>
          <w:bCs/>
          <w:sz w:val="28"/>
          <w:szCs w:val="28"/>
        </w:rPr>
        <w:t>»</w:t>
      </w:r>
    </w:p>
    <w:p w:rsidR="00C3422C" w:rsidRDefault="00C3422C" w:rsidP="00C34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 отсутствии коррупциогенных факторов)</w:t>
      </w:r>
    </w:p>
    <w:p w:rsidR="00C3422C" w:rsidRDefault="00C3422C" w:rsidP="00C3422C">
      <w:pPr>
        <w:jc w:val="center"/>
        <w:rPr>
          <w:sz w:val="28"/>
          <w:szCs w:val="28"/>
        </w:rPr>
      </w:pPr>
    </w:p>
    <w:p w:rsidR="00C3422C" w:rsidRDefault="00C3422C" w:rsidP="00C3422C">
      <w:pPr>
        <w:jc w:val="both"/>
        <w:rPr>
          <w:sz w:val="28"/>
          <w:szCs w:val="28"/>
        </w:rPr>
      </w:pPr>
    </w:p>
    <w:p w:rsidR="00C3422C" w:rsidRDefault="00C3422C" w:rsidP="00C342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еждуреченский</w:t>
      </w:r>
      <w:proofErr w:type="spellEnd"/>
      <w:r>
        <w:rPr>
          <w:sz w:val="28"/>
          <w:szCs w:val="28"/>
        </w:rPr>
        <w:t xml:space="preserve">                                                             </w:t>
      </w:r>
      <w:r w:rsidRPr="001F11BE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1F11BE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2016 года</w:t>
      </w:r>
    </w:p>
    <w:p w:rsidR="00C3422C" w:rsidRDefault="00C3422C" w:rsidP="00C34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422C" w:rsidRDefault="00C3422C" w:rsidP="00C3422C">
      <w:pPr>
        <w:jc w:val="both"/>
        <w:rPr>
          <w:sz w:val="28"/>
          <w:szCs w:val="28"/>
        </w:rPr>
      </w:pPr>
    </w:p>
    <w:p w:rsidR="00C3422C" w:rsidRPr="00657500" w:rsidRDefault="00C3422C" w:rsidP="00C3422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C654F">
        <w:rPr>
          <w:sz w:val="28"/>
          <w:szCs w:val="28"/>
        </w:rPr>
        <w:t>Вводная часть</w:t>
      </w:r>
    </w:p>
    <w:p w:rsidR="00C3422C" w:rsidRDefault="00C3422C" w:rsidP="00C3422C">
      <w:pPr>
        <w:suppressAutoHyphens/>
        <w:spacing w:line="240" w:lineRule="atLeas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по результатам проведенной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решения Думы Кондинского района «</w:t>
      </w:r>
      <w:r w:rsidRPr="00E12949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й</w:t>
      </w:r>
      <w:r w:rsidRPr="00E12949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Устав Кондинского района</w:t>
      </w:r>
      <w:r w:rsidRPr="00E12949">
        <w:rPr>
          <w:bCs/>
          <w:sz w:val="28"/>
          <w:szCs w:val="28"/>
        </w:rPr>
        <w:t>».</w:t>
      </w:r>
    </w:p>
    <w:p w:rsidR="00C3422C" w:rsidRDefault="00C3422C" w:rsidP="00C342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кроме положений Федерального закона от 17.07.2009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Постановления Правительства РФ от 26.02.2010 № 96                                 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 и действующих муниципальных правовых актов Кондинского района использованы:</w:t>
      </w:r>
    </w:p>
    <w:p w:rsidR="00C3422C" w:rsidRDefault="00C3422C" w:rsidP="00C3422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Федеральный закон от 06.10.2003 № 131-ФЗ «Об общих принципах организации местного  самоуправления в Российской Федерации», </w:t>
      </w:r>
      <w:r w:rsidRPr="003C3258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3C3258">
        <w:rPr>
          <w:sz w:val="28"/>
          <w:szCs w:val="28"/>
        </w:rPr>
        <w:t xml:space="preserve"> закон от 22.10.2014 № </w:t>
      </w:r>
      <w:r>
        <w:rPr>
          <w:sz w:val="28"/>
          <w:szCs w:val="28"/>
        </w:rPr>
        <w:t xml:space="preserve"> 315-ФЗ </w:t>
      </w:r>
      <w:r w:rsidRPr="003C3258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                 </w:t>
      </w:r>
      <w:r w:rsidRPr="003C3258">
        <w:rPr>
          <w:sz w:val="28"/>
          <w:szCs w:val="28"/>
        </w:rPr>
        <w:t xml:space="preserve">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Федерации», Бюджетн</w:t>
      </w:r>
      <w:r>
        <w:rPr>
          <w:sz w:val="28"/>
          <w:szCs w:val="28"/>
        </w:rPr>
        <w:t>ый кодекс</w:t>
      </w:r>
      <w:r w:rsidRPr="003C3258">
        <w:rPr>
          <w:sz w:val="28"/>
          <w:szCs w:val="28"/>
        </w:rPr>
        <w:t xml:space="preserve"> Российской Федерации, Федеральн</w:t>
      </w:r>
      <w:r w:rsidRPr="00722815">
        <w:rPr>
          <w:sz w:val="28"/>
          <w:szCs w:val="28"/>
        </w:rPr>
        <w:t>ый</w:t>
      </w:r>
      <w:r>
        <w:rPr>
          <w:b/>
          <w:sz w:val="28"/>
          <w:szCs w:val="28"/>
        </w:rPr>
        <w:t xml:space="preserve"> </w:t>
      </w:r>
      <w:r w:rsidRPr="003C3258">
        <w:rPr>
          <w:sz w:val="28"/>
          <w:szCs w:val="28"/>
        </w:rPr>
        <w:t>закон</w:t>
      </w:r>
      <w:r>
        <w:rPr>
          <w:b/>
          <w:sz w:val="28"/>
          <w:szCs w:val="28"/>
        </w:rPr>
        <w:t xml:space="preserve"> </w:t>
      </w:r>
      <w:r w:rsidRPr="00722815">
        <w:rPr>
          <w:sz w:val="28"/>
          <w:szCs w:val="28"/>
        </w:rPr>
        <w:t>от 30.12.</w:t>
      </w:r>
      <w:r w:rsidRPr="003C3258">
        <w:rPr>
          <w:sz w:val="28"/>
          <w:szCs w:val="28"/>
        </w:rPr>
        <w:t xml:space="preserve">2015  № 447-ФЗ </w:t>
      </w:r>
      <w:r>
        <w:rPr>
          <w:sz w:val="28"/>
          <w:szCs w:val="28"/>
        </w:rPr>
        <w:t xml:space="preserve">                      </w:t>
      </w:r>
      <w:r w:rsidRPr="003C3258">
        <w:rPr>
          <w:sz w:val="28"/>
          <w:szCs w:val="28"/>
        </w:rPr>
        <w:t>«О внесении изменений в отдельные законодательные акты Российской Федерации</w:t>
      </w:r>
      <w:proofErr w:type="gramEnd"/>
      <w:r w:rsidRPr="003C3258">
        <w:rPr>
          <w:sz w:val="28"/>
          <w:szCs w:val="28"/>
        </w:rPr>
        <w:t xml:space="preserve"> по вопросам оценки регулирующего воздействия проектов нормативных правовых актов и экспертизы нормативных правовых актов</w:t>
      </w:r>
      <w:r>
        <w:rPr>
          <w:sz w:val="28"/>
          <w:szCs w:val="28"/>
        </w:rPr>
        <w:t xml:space="preserve">», Устав Кондинского района, методические рекомендации по проведению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их проектов: вопросы теории и практики.</w:t>
      </w:r>
    </w:p>
    <w:p w:rsidR="00C3422C" w:rsidRDefault="00C3422C" w:rsidP="00C342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Выводы:</w:t>
      </w:r>
    </w:p>
    <w:p w:rsidR="00C3422C" w:rsidRPr="00E12949" w:rsidRDefault="00C3422C" w:rsidP="00C3422C">
      <w:pPr>
        <w:suppressAutoHyphens/>
        <w:spacing w:line="240" w:lineRule="atLeast"/>
        <w:ind w:firstLine="567"/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устанавливающие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решении Думы Кондинского района «</w:t>
      </w:r>
      <w:r w:rsidRPr="00E12949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й</w:t>
      </w:r>
      <w:r w:rsidRPr="00E12949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Устав Кондинского района» </w:t>
      </w:r>
      <w:r>
        <w:rPr>
          <w:sz w:val="28"/>
          <w:szCs w:val="28"/>
        </w:rPr>
        <w:t>не выявлены.</w:t>
      </w:r>
    </w:p>
    <w:p w:rsidR="00C3422C" w:rsidRDefault="00C3422C" w:rsidP="00C3422C">
      <w:pPr>
        <w:jc w:val="both"/>
        <w:rPr>
          <w:sz w:val="28"/>
          <w:szCs w:val="28"/>
        </w:rPr>
      </w:pPr>
    </w:p>
    <w:p w:rsidR="00C3422C" w:rsidRDefault="00C3422C" w:rsidP="00C3422C">
      <w:pPr>
        <w:tabs>
          <w:tab w:val="left" w:pos="900"/>
        </w:tabs>
        <w:spacing w:line="0" w:lineRule="atLeast"/>
        <w:jc w:val="both"/>
        <w:rPr>
          <w:sz w:val="28"/>
          <w:szCs w:val="28"/>
        </w:rPr>
      </w:pPr>
    </w:p>
    <w:p w:rsidR="00C3422C" w:rsidRDefault="00C3422C" w:rsidP="00C3422C">
      <w:pPr>
        <w:tabs>
          <w:tab w:val="left" w:pos="900"/>
        </w:tabs>
        <w:spacing w:line="0" w:lineRule="atLeast"/>
        <w:jc w:val="both"/>
        <w:rPr>
          <w:sz w:val="28"/>
          <w:szCs w:val="28"/>
        </w:rPr>
      </w:pPr>
      <w:r w:rsidRPr="00EF12C3">
        <w:rPr>
          <w:sz w:val="28"/>
          <w:szCs w:val="28"/>
        </w:rPr>
        <w:t xml:space="preserve">Специалист-эксперт юридическо-правового </w:t>
      </w:r>
    </w:p>
    <w:p w:rsidR="002A0360" w:rsidRPr="00C3422C" w:rsidRDefault="00C3422C" w:rsidP="00C3422C">
      <w:pPr>
        <w:tabs>
          <w:tab w:val="left" w:pos="900"/>
        </w:tabs>
        <w:spacing w:line="0" w:lineRule="atLeast"/>
        <w:jc w:val="both"/>
        <w:rPr>
          <w:sz w:val="28"/>
          <w:szCs w:val="28"/>
        </w:rPr>
      </w:pPr>
      <w:r w:rsidRPr="00EF12C3">
        <w:rPr>
          <w:sz w:val="28"/>
          <w:szCs w:val="28"/>
        </w:rPr>
        <w:t>отдела аппарата</w:t>
      </w:r>
      <w:r>
        <w:rPr>
          <w:sz w:val="28"/>
          <w:szCs w:val="28"/>
        </w:rPr>
        <w:t xml:space="preserve"> </w:t>
      </w:r>
      <w:r w:rsidRPr="00EF12C3">
        <w:rPr>
          <w:sz w:val="28"/>
          <w:szCs w:val="28"/>
        </w:rPr>
        <w:t xml:space="preserve">Думы Кондинского района      </w:t>
      </w:r>
      <w:r>
        <w:rPr>
          <w:sz w:val="28"/>
          <w:szCs w:val="28"/>
        </w:rPr>
        <w:t xml:space="preserve">                             </w:t>
      </w:r>
      <w:r w:rsidRPr="00EF12C3">
        <w:rPr>
          <w:sz w:val="28"/>
          <w:szCs w:val="28"/>
        </w:rPr>
        <w:t xml:space="preserve">К.А. </w:t>
      </w:r>
      <w:proofErr w:type="spellStart"/>
      <w:r w:rsidRPr="00EF12C3">
        <w:rPr>
          <w:sz w:val="28"/>
          <w:szCs w:val="28"/>
        </w:rPr>
        <w:t>Склюева</w:t>
      </w:r>
      <w:proofErr w:type="spellEnd"/>
    </w:p>
    <w:sectPr w:rsidR="002A0360" w:rsidRPr="00C3422C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83B29"/>
    <w:multiLevelType w:val="hybridMultilevel"/>
    <w:tmpl w:val="C84A358C"/>
    <w:lvl w:ilvl="0" w:tplc="51386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22C"/>
    <w:rsid w:val="002A0360"/>
    <w:rsid w:val="00643F06"/>
    <w:rsid w:val="00C3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2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2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3422C"/>
    <w:pPr>
      <w:ind w:left="720"/>
      <w:contextualSpacing/>
    </w:pPr>
  </w:style>
  <w:style w:type="paragraph" w:styleId="a4">
    <w:name w:val="No Spacing"/>
    <w:uiPriority w:val="1"/>
    <w:qFormat/>
    <w:rsid w:val="00C3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C3422C"/>
  </w:style>
  <w:style w:type="paragraph" w:customStyle="1" w:styleId="formattext">
    <w:name w:val="formattext"/>
    <w:basedOn w:val="a"/>
    <w:rsid w:val="00C3422C"/>
    <w:pPr>
      <w:spacing w:before="100" w:beforeAutospacing="1" w:after="100" w:afterAutospacing="1"/>
    </w:pPr>
  </w:style>
  <w:style w:type="table" w:styleId="a5">
    <w:name w:val="Table Grid"/>
    <w:basedOn w:val="a1"/>
    <w:rsid w:val="00C34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2114</Words>
  <Characters>12055</Characters>
  <Application>Microsoft Office Word</Application>
  <DocSecurity>0</DocSecurity>
  <Lines>100</Lines>
  <Paragraphs>28</Paragraphs>
  <ScaleCrop>false</ScaleCrop>
  <Company/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2</cp:revision>
  <dcterms:created xsi:type="dcterms:W3CDTF">2016-07-04T08:49:00Z</dcterms:created>
  <dcterms:modified xsi:type="dcterms:W3CDTF">2016-07-04T08:54:00Z</dcterms:modified>
</cp:coreProperties>
</file>