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0" w:rsidRPr="00011F5F" w:rsidRDefault="00B533F0" w:rsidP="00B533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011F5F">
        <w:rPr>
          <w:b/>
          <w:color w:val="000000"/>
          <w:sz w:val="28"/>
          <w:szCs w:val="28"/>
        </w:rPr>
        <w:t>Пояснительная записка</w:t>
      </w:r>
    </w:p>
    <w:p w:rsidR="00B533F0" w:rsidRPr="00011F5F" w:rsidRDefault="00B533F0" w:rsidP="00B533F0">
      <w:pPr>
        <w:ind w:firstLine="567"/>
        <w:jc w:val="center"/>
        <w:rPr>
          <w:b/>
          <w:color w:val="000000"/>
          <w:sz w:val="28"/>
          <w:szCs w:val="28"/>
        </w:rPr>
      </w:pPr>
      <w:r w:rsidRPr="00011F5F">
        <w:rPr>
          <w:b/>
          <w:color w:val="000000"/>
          <w:sz w:val="28"/>
          <w:szCs w:val="28"/>
        </w:rPr>
        <w:t>к проекту решения Думы Кондинского района</w:t>
      </w:r>
    </w:p>
    <w:p w:rsidR="00B533F0" w:rsidRPr="00011F5F" w:rsidRDefault="00B533F0" w:rsidP="00B533F0">
      <w:pPr>
        <w:ind w:firstLine="567"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«О внесении изменений в решение Думы Кондинского района</w:t>
      </w:r>
    </w:p>
    <w:p w:rsidR="00B533F0" w:rsidRPr="00011F5F" w:rsidRDefault="00B533F0" w:rsidP="00B533F0">
      <w:pPr>
        <w:ind w:firstLine="567"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от 29 декабря 2015 года № 33 «Об утверждении Положения</w:t>
      </w:r>
    </w:p>
    <w:p w:rsidR="00B533F0" w:rsidRPr="00011F5F" w:rsidRDefault="00B533F0" w:rsidP="00B533F0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о Контрольно-счетной палате Кондинского района»»</w:t>
      </w:r>
    </w:p>
    <w:p w:rsidR="00B533F0" w:rsidRDefault="00B533F0" w:rsidP="00B533F0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</w:p>
    <w:p w:rsidR="00B533F0" w:rsidRPr="00011F5F" w:rsidRDefault="00B533F0" w:rsidP="00B533F0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</w:p>
    <w:p w:rsidR="00B533F0" w:rsidRPr="00011F5F" w:rsidRDefault="00B533F0" w:rsidP="00B533F0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011F5F">
        <w:rPr>
          <w:sz w:val="28"/>
          <w:szCs w:val="28"/>
        </w:rPr>
        <w:t xml:space="preserve">Проект решения Думы подготовлен </w:t>
      </w:r>
      <w:r>
        <w:rPr>
          <w:sz w:val="28"/>
          <w:szCs w:val="28"/>
        </w:rPr>
        <w:t>в соответствии протоколом комиссии по кадровым вопросам и штатной численности администрации Кондинского района от 17 февраля 2017 года №5</w:t>
      </w:r>
    </w:p>
    <w:p w:rsidR="00B533F0" w:rsidRDefault="00B533F0" w:rsidP="00B533F0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комиссии в Контрольно-счетную палату введена должность Аудитора Контрольно-счетной палаты. </w:t>
      </w:r>
    </w:p>
    <w:p w:rsidR="00B533F0" w:rsidRPr="00011F5F" w:rsidRDefault="00B533F0" w:rsidP="00B533F0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Принятие представленного проекта решения Думы Кондинского района не влечет за собой необходимости принятия муниципальных правовых акт</w:t>
      </w:r>
      <w:r>
        <w:rPr>
          <w:sz w:val="28"/>
          <w:szCs w:val="28"/>
        </w:rPr>
        <w:t>ов</w:t>
      </w:r>
      <w:r w:rsidRPr="00011F5F">
        <w:rPr>
          <w:sz w:val="28"/>
          <w:szCs w:val="28"/>
        </w:rPr>
        <w:t xml:space="preserve"> Кондинского района.</w:t>
      </w:r>
    </w:p>
    <w:p w:rsidR="00B533F0" w:rsidRPr="00011F5F" w:rsidRDefault="00B533F0" w:rsidP="00B533F0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Проект решения размещен  на официальном сайте органов местного самоуправления муниципального образования Кондинский район (</w:t>
      </w:r>
      <w:hyperlink r:id="rId5" w:history="1">
        <w:r w:rsidRPr="00011F5F">
          <w:rPr>
            <w:sz w:val="28"/>
            <w:szCs w:val="28"/>
          </w:rPr>
          <w:t>www.admkonda.ru</w:t>
        </w:r>
      </w:hyperlink>
      <w:r w:rsidRPr="00011F5F">
        <w:rPr>
          <w:sz w:val="28"/>
          <w:szCs w:val="28"/>
        </w:rPr>
        <w:t xml:space="preserve">) в разделе «Независимая </w:t>
      </w:r>
      <w:proofErr w:type="spellStart"/>
      <w:r w:rsidRPr="00011F5F">
        <w:rPr>
          <w:sz w:val="28"/>
          <w:szCs w:val="28"/>
        </w:rPr>
        <w:t>антикоррупционная</w:t>
      </w:r>
      <w:proofErr w:type="spellEnd"/>
      <w:r w:rsidRPr="00011F5F">
        <w:rPr>
          <w:sz w:val="28"/>
          <w:szCs w:val="28"/>
        </w:rPr>
        <w:t xml:space="preserve"> экспертиза» </w:t>
      </w:r>
      <w:r>
        <w:rPr>
          <w:sz w:val="28"/>
          <w:szCs w:val="28"/>
        </w:rPr>
        <w:t>17</w:t>
      </w:r>
      <w:r w:rsidRPr="00011F5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11F5F">
        <w:rPr>
          <w:sz w:val="28"/>
          <w:szCs w:val="28"/>
        </w:rPr>
        <w:t xml:space="preserve"> 2017 года.  Заключения независимых экспертов отсутствуют.</w:t>
      </w:r>
    </w:p>
    <w:p w:rsidR="00B533F0" w:rsidRPr="00011F5F" w:rsidRDefault="00B533F0" w:rsidP="00B533F0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Разработчиком представленного проекта является председатель Контрольно-счетной палаты Кондинского района – Андрей Николаевич Мельников, тел: 32-470</w:t>
      </w:r>
    </w:p>
    <w:p w:rsidR="00B533F0" w:rsidRPr="00011F5F" w:rsidRDefault="00B533F0" w:rsidP="00B533F0">
      <w:pPr>
        <w:ind w:firstLine="567"/>
        <w:jc w:val="center"/>
        <w:rPr>
          <w:color w:val="000000"/>
          <w:sz w:val="28"/>
          <w:szCs w:val="28"/>
        </w:rPr>
      </w:pPr>
    </w:p>
    <w:p w:rsidR="00B533F0" w:rsidRPr="00011F5F" w:rsidRDefault="00B533F0" w:rsidP="00B533F0">
      <w:pPr>
        <w:jc w:val="both"/>
        <w:rPr>
          <w:color w:val="000000"/>
          <w:sz w:val="28"/>
          <w:szCs w:val="28"/>
        </w:rPr>
      </w:pPr>
    </w:p>
    <w:p w:rsidR="00B533F0" w:rsidRPr="00011F5F" w:rsidRDefault="00B533F0" w:rsidP="00B533F0">
      <w:pPr>
        <w:jc w:val="both"/>
        <w:rPr>
          <w:color w:val="000000"/>
          <w:sz w:val="28"/>
          <w:szCs w:val="28"/>
        </w:rPr>
      </w:pPr>
    </w:p>
    <w:p w:rsidR="00B533F0" w:rsidRPr="00011F5F" w:rsidRDefault="00B533F0" w:rsidP="00B533F0">
      <w:pPr>
        <w:jc w:val="both"/>
        <w:rPr>
          <w:color w:val="000000"/>
          <w:sz w:val="28"/>
          <w:szCs w:val="28"/>
        </w:rPr>
      </w:pPr>
    </w:p>
    <w:p w:rsidR="00B533F0" w:rsidRPr="00011F5F" w:rsidRDefault="00B533F0" w:rsidP="00B533F0">
      <w:pPr>
        <w:jc w:val="both"/>
        <w:rPr>
          <w:color w:val="000000"/>
          <w:sz w:val="28"/>
          <w:szCs w:val="28"/>
        </w:rPr>
      </w:pPr>
    </w:p>
    <w:p w:rsidR="00B533F0" w:rsidRDefault="00B533F0" w:rsidP="00B533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Исполняющей обязанности</w:t>
      </w:r>
    </w:p>
    <w:p w:rsidR="00B533F0" w:rsidRDefault="00B533F0" w:rsidP="00B533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Контрольно-счетной палаты</w:t>
      </w:r>
    </w:p>
    <w:p w:rsidR="00B533F0" w:rsidRPr="00011F5F" w:rsidRDefault="00B533F0" w:rsidP="00B533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Кондинского района</w:t>
      </w:r>
      <w:r w:rsidRPr="00011F5F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011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С.В. </w:t>
      </w:r>
      <w:proofErr w:type="spellStart"/>
      <w:r>
        <w:rPr>
          <w:color w:val="000000"/>
          <w:sz w:val="28"/>
          <w:szCs w:val="28"/>
        </w:rPr>
        <w:t>Леконцева</w:t>
      </w:r>
      <w:proofErr w:type="spellEnd"/>
    </w:p>
    <w:p w:rsidR="00B533F0" w:rsidRPr="00011F5F" w:rsidRDefault="00B533F0" w:rsidP="00B533F0">
      <w:pPr>
        <w:ind w:firstLine="567"/>
        <w:jc w:val="center"/>
        <w:rPr>
          <w:color w:val="000000"/>
          <w:sz w:val="28"/>
          <w:szCs w:val="28"/>
        </w:rPr>
      </w:pPr>
    </w:p>
    <w:p w:rsidR="00B533F0" w:rsidRDefault="00B533F0">
      <w:pPr>
        <w:spacing w:after="200" w:line="276" w:lineRule="auto"/>
      </w:pPr>
      <w:r>
        <w:br w:type="page"/>
      </w:r>
    </w:p>
    <w:tbl>
      <w:tblPr>
        <w:tblW w:w="9747" w:type="dxa"/>
        <w:tblLook w:val="04A0"/>
      </w:tblPr>
      <w:tblGrid>
        <w:gridCol w:w="6062"/>
        <w:gridCol w:w="3685"/>
      </w:tblGrid>
      <w:tr w:rsidR="002F667E" w:rsidTr="00774E56">
        <w:tc>
          <w:tcPr>
            <w:tcW w:w="6062" w:type="dxa"/>
          </w:tcPr>
          <w:p w:rsidR="002F667E" w:rsidRDefault="002F667E" w:rsidP="00774E56">
            <w:pPr>
              <w:rPr>
                <w:rFonts w:cs="Tahom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F667E" w:rsidRDefault="002F667E" w:rsidP="00774E56">
            <w:pPr>
              <w:jc w:val="both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ПРОЕКТ</w:t>
            </w:r>
          </w:p>
          <w:p w:rsidR="002F667E" w:rsidRDefault="002F667E" w:rsidP="00774E56">
            <w:pPr>
              <w:spacing w:line="0" w:lineRule="atLeast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Субъект правотворческой инициативы </w:t>
            </w:r>
          </w:p>
          <w:p w:rsidR="002F667E" w:rsidRDefault="002F667E" w:rsidP="00774E56">
            <w:pPr>
              <w:spacing w:line="0" w:lineRule="atLeast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председатель контрольно-счетной палаты Кондинского района</w:t>
            </w:r>
          </w:p>
          <w:p w:rsidR="002F667E" w:rsidRDefault="002F667E" w:rsidP="00774E56">
            <w:pPr>
              <w:spacing w:line="0" w:lineRule="atLeast"/>
              <w:ind w:right="-568"/>
              <w:jc w:val="both"/>
              <w:rPr>
                <w:sz w:val="16"/>
                <w:szCs w:val="16"/>
              </w:rPr>
            </w:pPr>
          </w:p>
          <w:p w:rsidR="002F667E" w:rsidRDefault="002F667E" w:rsidP="00774E56">
            <w:pPr>
              <w:spacing w:line="0" w:lineRule="atLeast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Разработчик проекта</w:t>
            </w:r>
          </w:p>
          <w:p w:rsidR="002F667E" w:rsidRDefault="002F667E" w:rsidP="00774E56">
            <w:pPr>
              <w:spacing w:line="0" w:lineRule="atLeast"/>
              <w:ind w:right="-1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 Контрольно-счетная палата Кондинского района</w:t>
            </w:r>
          </w:p>
        </w:tc>
      </w:tr>
    </w:tbl>
    <w:p w:rsidR="00B533F0" w:rsidRDefault="00B533F0" w:rsidP="00B533F0">
      <w:pPr>
        <w:spacing w:line="0" w:lineRule="atLeast"/>
        <w:jc w:val="center"/>
        <w:rPr>
          <w:b/>
          <w:sz w:val="28"/>
          <w:szCs w:val="28"/>
        </w:rPr>
      </w:pPr>
    </w:p>
    <w:p w:rsidR="00B533F0" w:rsidRDefault="00B533F0" w:rsidP="00B533F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B533F0" w:rsidRDefault="00B533F0" w:rsidP="00B533F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B533F0" w:rsidRDefault="00B533F0" w:rsidP="00B533F0">
      <w:pPr>
        <w:spacing w:line="0" w:lineRule="atLeast"/>
        <w:jc w:val="center"/>
        <w:rPr>
          <w:b/>
          <w:sz w:val="28"/>
          <w:szCs w:val="28"/>
        </w:rPr>
      </w:pPr>
    </w:p>
    <w:p w:rsidR="00B533F0" w:rsidRDefault="00B533F0" w:rsidP="00B533F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33F0" w:rsidRDefault="00B533F0" w:rsidP="00B533F0">
      <w:pPr>
        <w:spacing w:line="0" w:lineRule="atLeast"/>
        <w:jc w:val="center"/>
        <w:rPr>
          <w:b/>
          <w:sz w:val="28"/>
          <w:szCs w:val="28"/>
        </w:rPr>
      </w:pPr>
    </w:p>
    <w:p w:rsidR="00B533F0" w:rsidRDefault="00B533F0" w:rsidP="00B5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Кондинского района </w:t>
      </w:r>
    </w:p>
    <w:p w:rsidR="00B533F0" w:rsidRDefault="00B533F0" w:rsidP="00B5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декабря 2015 года № 33 «Об утверждении Положения </w:t>
      </w:r>
    </w:p>
    <w:p w:rsidR="00B533F0" w:rsidRDefault="00B533F0" w:rsidP="00B533F0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Контрольно-счетной палате Кондинского района</w:t>
      </w:r>
    </w:p>
    <w:p w:rsidR="00B533F0" w:rsidRPr="00FE6396" w:rsidRDefault="00B533F0" w:rsidP="00B533F0">
      <w:pPr>
        <w:spacing w:line="0" w:lineRule="atLeast"/>
        <w:contextualSpacing/>
        <w:jc w:val="center"/>
        <w:rPr>
          <w:sz w:val="28"/>
          <w:szCs w:val="28"/>
        </w:rPr>
      </w:pPr>
    </w:p>
    <w:p w:rsidR="00B533F0" w:rsidRDefault="00B533F0" w:rsidP="00B533F0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r w:rsidRPr="00E24254">
        <w:rPr>
          <w:sz w:val="28"/>
          <w:szCs w:val="28"/>
        </w:rPr>
        <w:t xml:space="preserve">В </w:t>
      </w:r>
      <w:r w:rsidR="002F667E">
        <w:rPr>
          <w:sz w:val="28"/>
          <w:szCs w:val="28"/>
        </w:rPr>
        <w:t xml:space="preserve">связи с </w:t>
      </w:r>
      <w:proofErr w:type="spellStart"/>
      <w:r w:rsidR="002F667E">
        <w:rPr>
          <w:sz w:val="28"/>
          <w:szCs w:val="28"/>
        </w:rPr>
        <w:t>реорганизационно-штатными</w:t>
      </w:r>
      <w:proofErr w:type="spellEnd"/>
      <w:r w:rsidR="002F667E">
        <w:rPr>
          <w:sz w:val="28"/>
          <w:szCs w:val="28"/>
        </w:rPr>
        <w:t xml:space="preserve"> мероприятиями</w:t>
      </w:r>
      <w:r w:rsidR="006B5C71">
        <w:rPr>
          <w:sz w:val="28"/>
          <w:szCs w:val="28"/>
        </w:rPr>
        <w:t xml:space="preserve">, учитывая протокол </w:t>
      </w:r>
      <w:r>
        <w:rPr>
          <w:sz w:val="28"/>
          <w:szCs w:val="28"/>
        </w:rPr>
        <w:t>К</w:t>
      </w:r>
      <w:r w:rsidRPr="00E24254">
        <w:rPr>
          <w:sz w:val="28"/>
          <w:szCs w:val="28"/>
        </w:rPr>
        <w:t xml:space="preserve">омиссии по кадровым вопросам и штатной численности </w:t>
      </w:r>
      <w:r>
        <w:rPr>
          <w:sz w:val="28"/>
          <w:szCs w:val="28"/>
        </w:rPr>
        <w:t xml:space="preserve">администрации Кондинского района </w:t>
      </w:r>
      <w:r w:rsidRPr="00E24254">
        <w:rPr>
          <w:sz w:val="28"/>
          <w:szCs w:val="28"/>
        </w:rPr>
        <w:t>от 17 февраля 2017 №</w:t>
      </w:r>
      <w:r>
        <w:rPr>
          <w:sz w:val="28"/>
          <w:szCs w:val="28"/>
        </w:rPr>
        <w:t xml:space="preserve"> </w:t>
      </w:r>
      <w:r w:rsidRPr="00E24254">
        <w:rPr>
          <w:sz w:val="28"/>
          <w:szCs w:val="28"/>
        </w:rPr>
        <w:t xml:space="preserve">5, Дума Кондинского района </w:t>
      </w:r>
      <w:r w:rsidRPr="00E24254">
        <w:rPr>
          <w:b/>
          <w:sz w:val="28"/>
          <w:szCs w:val="28"/>
        </w:rPr>
        <w:t>решила:</w:t>
      </w:r>
    </w:p>
    <w:p w:rsidR="00B533F0" w:rsidRPr="006B5C71" w:rsidRDefault="00B533F0" w:rsidP="006B5C71">
      <w:pPr>
        <w:pStyle w:val="a4"/>
        <w:numPr>
          <w:ilvl w:val="0"/>
          <w:numId w:val="6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5C71">
        <w:rPr>
          <w:sz w:val="28"/>
          <w:szCs w:val="28"/>
        </w:rPr>
        <w:t>Внести в решение Думы Кондинского района от 29 декабря 2015 года № 33 «Об утверждении Положения о Контрольно-счетной палате Кондинского района» (с изменениями от 26 января 2017 года № 210)                        (далее – решение) следующее изменение:</w:t>
      </w:r>
    </w:p>
    <w:p w:rsidR="00B533F0" w:rsidRDefault="00B533F0" w:rsidP="00B533F0">
      <w:pPr>
        <w:numPr>
          <w:ilvl w:val="1"/>
          <w:numId w:val="2"/>
        </w:numPr>
        <w:tabs>
          <w:tab w:val="num" w:pos="0"/>
          <w:tab w:val="left" w:pos="720"/>
          <w:tab w:val="num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B5C7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р</w:t>
      </w:r>
      <w:r w:rsidR="006B5C71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изложить в следующей редакции:</w:t>
      </w:r>
    </w:p>
    <w:p w:rsidR="00B533F0" w:rsidRDefault="00B533F0" w:rsidP="00B533F0">
      <w:pPr>
        <w:rPr>
          <w:sz w:val="28"/>
          <w:szCs w:val="28"/>
        </w:rPr>
      </w:pPr>
    </w:p>
    <w:p w:rsidR="00B533F0" w:rsidRPr="00E24254" w:rsidRDefault="006B5C71" w:rsidP="00B533F0">
      <w:pPr>
        <w:ind w:left="5760"/>
        <w:rPr>
          <w:szCs w:val="24"/>
        </w:rPr>
      </w:pPr>
      <w:r>
        <w:rPr>
          <w:szCs w:val="24"/>
        </w:rPr>
        <w:t xml:space="preserve">« </w:t>
      </w:r>
      <w:r w:rsidR="00B533F0" w:rsidRPr="00E24254">
        <w:rPr>
          <w:szCs w:val="24"/>
        </w:rPr>
        <w:t>Приложение 2 к Положению</w:t>
      </w:r>
    </w:p>
    <w:p w:rsidR="00B533F0" w:rsidRPr="00E24254" w:rsidRDefault="00B533F0" w:rsidP="00B533F0">
      <w:pPr>
        <w:ind w:left="5760"/>
        <w:rPr>
          <w:szCs w:val="24"/>
        </w:rPr>
      </w:pPr>
      <w:r w:rsidRPr="00E24254">
        <w:rPr>
          <w:szCs w:val="24"/>
        </w:rPr>
        <w:t xml:space="preserve">о Контрольно-счетной палате </w:t>
      </w:r>
    </w:p>
    <w:p w:rsidR="00B533F0" w:rsidRPr="00E24254" w:rsidRDefault="00B533F0" w:rsidP="00B533F0">
      <w:pPr>
        <w:ind w:left="5760"/>
        <w:rPr>
          <w:szCs w:val="24"/>
        </w:rPr>
      </w:pPr>
      <w:r w:rsidRPr="00E24254">
        <w:rPr>
          <w:szCs w:val="24"/>
        </w:rPr>
        <w:t>Кондинского района</w:t>
      </w:r>
    </w:p>
    <w:p w:rsidR="00B533F0" w:rsidRPr="00B00A0E" w:rsidRDefault="00B533F0" w:rsidP="00B533F0">
      <w:pPr>
        <w:spacing w:line="276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</w:p>
    <w:p w:rsidR="00B533F0" w:rsidRPr="00B00A0E" w:rsidRDefault="00B533F0" w:rsidP="00B533F0">
      <w:pPr>
        <w:spacing w:line="276" w:lineRule="auto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0A0E">
        <w:rPr>
          <w:rFonts w:ascii="Times New Roman CYR" w:hAnsi="Times New Roman CYR" w:cs="Times New Roman CYR"/>
          <w:b/>
          <w:sz w:val="28"/>
          <w:szCs w:val="28"/>
        </w:rPr>
        <w:t>Структура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 штатная численность</w:t>
      </w:r>
    </w:p>
    <w:p w:rsidR="00B533F0" w:rsidRPr="00B00A0E" w:rsidRDefault="00B533F0" w:rsidP="00B533F0">
      <w:pPr>
        <w:spacing w:line="276" w:lineRule="auto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0A0E">
        <w:rPr>
          <w:rFonts w:ascii="Times New Roman CYR" w:hAnsi="Times New Roman CYR" w:cs="Times New Roman CYR"/>
          <w:b/>
          <w:sz w:val="28"/>
          <w:szCs w:val="28"/>
        </w:rPr>
        <w:t>Контрольно-счетной палаты Кондинского района</w:t>
      </w:r>
    </w:p>
    <w:p w:rsidR="00B533F0" w:rsidRPr="00B00A0E" w:rsidRDefault="00B533F0" w:rsidP="00B533F0">
      <w:pPr>
        <w:spacing w:line="276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897" w:type="dxa"/>
        <w:tblLook w:val="01E0"/>
      </w:tblPr>
      <w:tblGrid>
        <w:gridCol w:w="1384"/>
        <w:gridCol w:w="7513"/>
      </w:tblGrid>
      <w:tr w:rsidR="00B533F0" w:rsidRPr="00B00A0E" w:rsidTr="00001BE9">
        <w:trPr>
          <w:trHeight w:val="1135"/>
        </w:trPr>
        <w:tc>
          <w:tcPr>
            <w:tcW w:w="1384" w:type="dxa"/>
            <w:tcBorders>
              <w:right w:val="single" w:sz="4" w:space="0" w:color="auto"/>
            </w:tcBorders>
          </w:tcPr>
          <w:p w:rsidR="00B533F0" w:rsidRPr="00B00A0E" w:rsidRDefault="00F11EF3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6" type="#_x0000_t34" style="position:absolute;left:0;text-align:left;margin-left:-47.9pt;margin-top:64.85pt;width:151.5pt;height:33.7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D4hgIAALIEAAAOAAAAZHJzL2Uyb0RvYy54bWysVEtu2zAQ3RfoHQjuHVm27FpC5KDwp5u0&#10;DZD0ALRIWWwpUiAZy0bRRZNtgZyhN+iiBQKknyvIN+qQlo0k3RRFvaCHnOHjzJs3Oj5ZlwKtmDZc&#10;yRSHR12MmMwU5XKZ4jcX884II2OJpEQoyVK8YQafjJ8+Oa6rhPVUoQRlGgGINEldpbiwtkqCwGQF&#10;K4k5UhWT4MyVLomFrV4GVJMa0EsR9LrdYVArTSutMmYMnE53Tjz2+HnOMvs6zw2zSKQYcrN+1X5d&#10;uDUYH5NkqUlV8KxNg/xDFiXhEh49QE2JJehS8z+gSp5pZVRujzJVBirPecZ8DVBN2H1UzXlBKuZr&#10;AXJMdaDJ/D/Y7NXqTCNOU9zHSJISWtR8bn4235qvzW3zo7ndXoF9t/0E9pftDWru2uMbtL3eftxe&#10;ba+bXxD/HfUdl3VlEoCcyDPt2MjW8rw6Vdk7g6SaFEQuma/pYlPBQ6G7ETy44jamgowW9UtFIYZc&#10;WuWJXee6RFpBA8MhNB5+/hgYRGvfzs2hnWxtUQaHYdyLugPoega+qDca9gb+RZI4MJdfpY19wVSJ&#10;nJHiBZN2oqQE1Sjd9/hkdWqsbyxt6SH0bYhRXgrQyYoIFMfx0NcekKSNBmuP7K5KNedCeKUJieoU&#10;xwPIxHmMEpw6p9/o5WIiNAJQKGVXoiPoUVjJLUyM4GWKR4cgkhSM0Jmk/hVLuNjZcFlIBw6ctIU4&#10;drwy38fdeDaajaJO1BvOOlF3Ou08n0+iznAePhtM+9PJZBp+cHmGUVJwSpl0qe6nJIz+ToXtvO70&#10;fZiTAyfBQ3RfL6S4//dJe404WewEtlB0c6b32oHB8MHtELvJu78H+/6nZvwbAAD//wMAUEsDBBQA&#10;BgAIAAAAIQCI1CLI4AAAAAoBAAAPAAAAZHJzL2Rvd25yZXYueG1sTI/BTsMwEETvSPyDtUhcotYm&#10;jUoJcSpAggOqEG2hZzde4ojYjmy3DX/P9gTH0T7NvqmWo+3ZEUPsvJNwMxXA0DVed66V8LF9niyA&#10;xaScVr13KOEHIyzry4tKldqf3BqPm9QyKnGxVBJMSkPJeWwMWhWnfkBHty8frEoUQ8t1UCcqtz3P&#10;hZhzqzpHH4wa8Mlg8705WAl+9I+r7VoH8/L5mrVxl2Xvuzcpr6/Gh3tgCcf0B8NZn9ShJqe9Pzgd&#10;WU85n98SKqEQtOkM3BU5sL2EWTETwOuK/59Q/wIAAP//AwBQSwECLQAUAAYACAAAACEAtoM4kv4A&#10;AADhAQAAEwAAAAAAAAAAAAAAAAAAAAAAW0NvbnRlbnRfVHlwZXNdLnhtbFBLAQItABQABgAIAAAA&#10;IQA4/SH/1gAAAJQBAAALAAAAAAAAAAAAAAAAAC8BAABfcmVscy8ucmVsc1BLAQItABQABgAIAAAA&#10;IQBQd3D4hgIAALIEAAAOAAAAAAAAAAAAAAAAAC4CAABkcnMvZTJvRG9jLnhtbFBLAQItABQABgAI&#10;AAAAIQCI1CLI4AAAAAoBAAAPAAAAAAAAAAAAAAAAAOAEAABkcnMvZG93bnJldi54bWxQSwUGAAAA&#10;AAQABADzAAAA7QUAAAAA&#10;" adj="21592"/>
              </w:pic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  <w:p w:rsidR="00B533F0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Контрольно-счетной палаты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533F0" w:rsidRPr="00B00A0E" w:rsidRDefault="00B533F0" w:rsidP="00001BE9">
            <w:pPr>
              <w:spacing w:line="276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единица </w:t>
            </w:r>
          </w:p>
        </w:tc>
      </w:tr>
    </w:tbl>
    <w:p w:rsidR="00B533F0" w:rsidRDefault="00F11EF3" w:rsidP="00B533F0">
      <w:pPr>
        <w:ind w:left="360"/>
      </w:pPr>
      <w:r w:rsidRPr="00F11EF3"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1" o:spid="_x0000_s1027" type="#_x0000_t34" style="position:absolute;left:0;text-align:left;margin-left:179.1pt;margin-top:65.1pt;width:128.75pt;height:.05pt;rotation:9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WTAIAAFMEAAAOAAAAZHJzL2Uyb0RvYy54bWysVM2O0zAQviPxDlbubZJuu7RR0xVKWi4L&#10;VNrlAVzbaSwS27LdphVCWvYF9hF4BS4c+NE+Q/pGjN0fKFwQoofp2J75/M3M54yvNnWF1kwbLkUa&#10;xN0oQEwQSblYpsGb21lnGCBjsaC4koKlwZaZ4Gry9Mm4UQnryVJWlGkEIMIkjUqD0lqVhKEhJaux&#10;6UrFBBwWUtfYwlIvQ6pxA+h1Ffai6DJspKZKS8KMgd18fxhMPH5RMGJfF4VhFlVpANyst9rbhbPh&#10;ZIyTpcaq5ORAA/8DixpzAZeeoHJsMVpp/gdUzYmWRha2S2QdyqLghPkaoJo4+q2amxIr5muB5hh1&#10;apP5f7Dk1XquEacwuwAJXMOI2o+7u91D+739tHtAuw/tI5jd/e6u/dx+a7+2j+0XFLu+NcokkJ6J&#10;uXaVk424UdeSvDVIyKzEYsk8/9utAlCfEZ6luIVRcPuieSkpxOCVlb6Jm0LXDhLagzZ+VtvTrNjG&#10;IrLfJLB7MYyjyI8xxMkxT2ljXzBZI+ekgbEa82VpMykECELq2N+C19fGQh2QeExwlwo541XldVEJ&#10;1KTBaNAb+AQjK07doQszernIKo3W2CnL/1xTAOwsTMuVoB6sZJhOD77FvNr7EF8Jhwd1AZ2Dt5fO&#10;u1E0mg6nw36n37ucdvpRnneez7J+53IWPxvkF3mW5fF7Ry3uJyWnlAnH7ijjuP93Mjk8qL0AT0I+&#10;tSE8R/clAtnjvyftB+tmuVfFQtLtXLtuuBmDcn3w4ZW5p/Hr2kf9/BZMfgAAAP//AwBQSwMEFAAG&#10;AAgAAAAhAMnPcr/cAAAACwEAAA8AAABkcnMvZG93bnJldi54bWxMT0FOwzAQvCP1D9YicUHUcSVK&#10;E+JUVSUOHGkrcXXjJQnE6yh2mtDXs+XS3mZmR7Mz+XpyrThhHxpPGtQ8AYFUettQpeGwf3tagQjR&#10;kDWtJ9TwiwHWxewuN5n1I33gaRcrwSEUMqOhjrHLpAxljc6Eue+Q+Pble2ci076Stjcjh7tWLpJk&#10;KZ1piD/UpsNtjeXPbnAaMAzPKtmkrjq8n8fHz8X5e+z2Wj/cT5tXEBGneDXDpT5Xh4I7Hf1ANoiW&#10;+SpVbGWgVAri4vhXjgxeWJFFLm83FH8AAAD//wMAUEsBAi0AFAAGAAgAAAAhALaDOJL+AAAA4QEA&#10;ABMAAAAAAAAAAAAAAAAAAAAAAFtDb250ZW50X1R5cGVzXS54bWxQSwECLQAUAAYACAAAACEAOP0h&#10;/9YAAACUAQAACwAAAAAAAAAAAAAAAAAvAQAAX3JlbHMvLnJlbHNQSwECLQAUAAYACAAAACEAk/px&#10;FkwCAABTBAAADgAAAAAAAAAAAAAAAAAuAgAAZHJzL2Uyb0RvYy54bWxQSwECLQAUAAYACAAAACEA&#10;yc9yv9wAAAALAQAADwAAAAAAAAAAAAAAAACmBAAAZHJzL2Rvd25yZXYueG1sUEsFBgAAAAAEAAQA&#10;8wAAAK8FAAAAAA==&#10;" adj="10796,231768000,-55111"/>
        </w:pict>
      </w:r>
      <w:r w:rsidRPr="00F11EF3">
        <w:rPr>
          <w:rFonts w:ascii="Times New Roman CYR" w:hAnsi="Times New Roman CYR" w:cs="Times New Roman CYR"/>
          <w:noProof/>
          <w:sz w:val="28"/>
          <w:szCs w:val="28"/>
        </w:rPr>
        <w:pict>
          <v:shape id="_x0000_s1029" type="#_x0000_t34" style="position:absolute;left:0;text-align:left;margin-left:322.45pt;margin-top:11.85pt;width:22.25pt;height:.05pt;rotation: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WTAIAAFMEAAAOAAAAZHJzL2Uyb0RvYy54bWysVM2O0zAQviPxDlbubZJuu7RR0xVKWi4L&#10;VNrlAVzbaSwS27LdphVCWvYF9hF4BS4c+NE+Q/pGjN0fKFwQoofp2J75/M3M54yvNnWF1kwbLkUa&#10;xN0oQEwQSblYpsGb21lnGCBjsaC4koKlwZaZ4Gry9Mm4UQnryVJWlGkEIMIkjUqD0lqVhKEhJaux&#10;6UrFBBwWUtfYwlIvQ6pxA+h1Ffai6DJspKZKS8KMgd18fxhMPH5RMGJfF4VhFlVpANyst9rbhbPh&#10;ZIyTpcaq5ORAA/8DixpzAZeeoHJsMVpp/gdUzYmWRha2S2QdyqLghPkaoJo4+q2amxIr5muB5hh1&#10;apP5f7Dk1XquEacwuwAJXMOI2o+7u91D+739tHtAuw/tI5jd/e6u/dx+a7+2j+0XFLu+NcokkJ6J&#10;uXaVk424UdeSvDVIyKzEYsk8/9utAlCfEZ6luIVRcPuieSkpxOCVlb6Jm0LXDhLagzZ+VtvTrNjG&#10;IrLfJLB7MYyjyI8xxMkxT2ljXzBZI+ekgbEa82VpMykECELq2N+C19fGQh2QeExwlwo541XldVEJ&#10;1KTBaNAb+AQjK07doQszernIKo3W2CnL/1xTAOwsTMuVoB6sZJhOD77FvNr7EF8Jhwd1AZ2Dt5fO&#10;u1E0mg6nw36n37ucdvpRnneez7J+53IWPxvkF3mW5fF7Ry3uJyWnlAnH7ijjuP93Mjk8qL0AT0I+&#10;tSE8R/clAtnjvyftB+tmuVfFQtLtXLtuuBmDcn3w4ZW5p/Hr2kf9/BZMfgAAAP//AwBQSwMEFAAG&#10;AAgAAAAhAMnPcr/cAAAACwEAAA8AAABkcnMvZG93bnJldi54bWxMT0FOwzAQvCP1D9YicUHUcSVK&#10;E+JUVSUOHGkrcXXjJQnE6yh2mtDXs+XS3mZmR7Mz+XpyrThhHxpPGtQ8AYFUettQpeGwf3tagQjR&#10;kDWtJ9TwiwHWxewuN5n1I33gaRcrwSEUMqOhjrHLpAxljc6Eue+Q+Pble2ci076Stjcjh7tWLpJk&#10;KZ1piD/UpsNtjeXPbnAaMAzPKtmkrjq8n8fHz8X5e+z2Wj/cT5tXEBGneDXDpT5Xh4I7Hf1ANoiW&#10;+SpVbGWgVAri4vhXjgxeWJFFLm83FH8AAAD//wMAUEsBAi0AFAAGAAgAAAAhALaDOJL+AAAA4QEA&#10;ABMAAAAAAAAAAAAAAAAAAAAAAFtDb250ZW50X1R5cGVzXS54bWxQSwECLQAUAAYACAAAACEAOP0h&#10;/9YAAACUAQAACwAAAAAAAAAAAAAAAAAvAQAAX3JlbHMvLnJlbHNQSwECLQAUAAYACAAAACEAk/px&#10;FkwCAABTBAAADgAAAAAAAAAAAAAAAAAuAgAAZHJzL2Uyb0RvYy54bWxQSwECLQAUAAYACAAAACEA&#10;yc9yv9wAAAALAQAADwAAAAAAAAAAAAAAAACmBAAAZHJzL2Rvd25yZXYueG1sUEsFBgAAAAAEAAQA&#10;8wAAAK8FAAAAAA==&#10;" adj="10776,-231768000,-406420"/>
        </w:pict>
      </w:r>
      <w:r>
        <w:rPr>
          <w:noProof/>
        </w:rPr>
        <w:pict>
          <v:shape id="_x0000_s1028" type="#_x0000_t34" style="position:absolute;left:0;text-align:left;margin-left:132.3pt;margin-top:11.85pt;width:22.25pt;height:.05pt;rotation:90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WTAIAAFMEAAAOAAAAZHJzL2Uyb0RvYy54bWysVM2O0zAQviPxDlbubZJuu7RR0xVKWi4L&#10;VNrlAVzbaSwS27LdphVCWvYF9hF4BS4c+NE+Q/pGjN0fKFwQoofp2J75/M3M54yvNnWF1kwbLkUa&#10;xN0oQEwQSblYpsGb21lnGCBjsaC4koKlwZaZ4Gry9Mm4UQnryVJWlGkEIMIkjUqD0lqVhKEhJaux&#10;6UrFBBwWUtfYwlIvQ6pxA+h1Ffai6DJspKZKS8KMgd18fxhMPH5RMGJfF4VhFlVpANyst9rbhbPh&#10;ZIyTpcaq5ORAA/8DixpzAZeeoHJsMVpp/gdUzYmWRha2S2QdyqLghPkaoJo4+q2amxIr5muB5hh1&#10;apP5f7Dk1XquEacwuwAJXMOI2o+7u91D+739tHtAuw/tI5jd/e6u/dx+a7+2j+0XFLu+NcokkJ6J&#10;uXaVk424UdeSvDVIyKzEYsk8/9utAlCfEZ6luIVRcPuieSkpxOCVlb6Jm0LXDhLagzZ+VtvTrNjG&#10;IrLfJLB7MYyjyI8xxMkxT2ljXzBZI+ekgbEa82VpMykECELq2N+C19fGQh2QeExwlwo541XldVEJ&#10;1KTBaNAb+AQjK07doQszernIKo3W2CnL/1xTAOwsTMuVoB6sZJhOD77FvNr7EF8Jhwd1AZ2Dt5fO&#10;u1E0mg6nw36n37ucdvpRnneez7J+53IWPxvkF3mW5fF7Ry3uJyWnlAnH7ijjuP93Mjk8qL0AT0I+&#10;tSE8R/clAtnjvyftB+tmuVfFQtLtXLtuuBmDcn3w4ZW5p/Hr2kf9/BZMfgAAAP//AwBQSwMEFAAG&#10;AAgAAAAhAMnPcr/cAAAACwEAAA8AAABkcnMvZG93bnJldi54bWxMT0FOwzAQvCP1D9YicUHUcSVK&#10;E+JUVSUOHGkrcXXjJQnE6yh2mtDXs+XS3mZmR7Mz+XpyrThhHxpPGtQ8AYFUettQpeGwf3tagQjR&#10;kDWtJ9TwiwHWxewuN5n1I33gaRcrwSEUMqOhjrHLpAxljc6Eue+Q+Pble2ci076Stjcjh7tWLpJk&#10;KZ1piD/UpsNtjeXPbnAaMAzPKtmkrjq8n8fHz8X5e+z2Wj/cT5tXEBGneDXDpT5Xh4I7Hf1ANoiW&#10;+SpVbGWgVAri4vhXjgxeWJFFLm83FH8AAAD//wMAUEsBAi0AFAAGAAgAAAAhALaDOJL+AAAA4QEA&#10;ABMAAAAAAAAAAAAAAAAAAAAAAFtDb250ZW50X1R5cGVzXS54bWxQSwECLQAUAAYACAAAACEAOP0h&#10;/9YAAACUAQAACwAAAAAAAAAAAAAAAAAvAQAAX3JlbHMvLnJlbHNQSwECLQAUAAYACAAAACEAk/px&#10;FkwCAABTBAAADgAAAAAAAAAAAAAAAAAuAgAAZHJzL2Uyb0RvYy54bWxQSwECLQAUAAYACAAAACEA&#10;yc9yv9wAAAALAQAADwAAAAAAAAAAAAAAAACmBAAAZHJzL2Rvd25yZXYueG1sUEsFBgAAAAAEAAQA&#10;8wAAAK8FAAAAAA==&#10;" adj="10776,231768000,-221776"/>
        </w:pict>
      </w:r>
    </w:p>
    <w:p w:rsidR="00B533F0" w:rsidRDefault="00B533F0" w:rsidP="00B533F0">
      <w:pPr>
        <w:ind w:left="360"/>
      </w:pPr>
    </w:p>
    <w:tbl>
      <w:tblPr>
        <w:tblW w:w="9322" w:type="dxa"/>
        <w:tblLook w:val="01E0"/>
      </w:tblPr>
      <w:tblGrid>
        <w:gridCol w:w="976"/>
        <w:gridCol w:w="1950"/>
        <w:gridCol w:w="1860"/>
        <w:gridCol w:w="709"/>
        <w:gridCol w:w="2693"/>
        <w:gridCol w:w="1134"/>
      </w:tblGrid>
      <w:tr w:rsidR="00B533F0" w:rsidRPr="00B00A0E" w:rsidTr="00001BE9">
        <w:trPr>
          <w:trHeight w:val="1135"/>
        </w:trPr>
        <w:tc>
          <w:tcPr>
            <w:tcW w:w="976" w:type="dxa"/>
            <w:tcBorders>
              <w:right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0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Контрольно-счетной палаты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единица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33F0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noProof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0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noProof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t>Аудитор</w:t>
            </w:r>
          </w:p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Контрольно-счетной палаты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1 единица</w:t>
            </w:r>
          </w:p>
        </w:tc>
      </w:tr>
      <w:tr w:rsidR="00B533F0" w:rsidRPr="00B00A0E" w:rsidTr="00001BE9">
        <w:trPr>
          <w:trHeight w:val="579"/>
        </w:trPr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533F0" w:rsidRPr="00B00A0E" w:rsidTr="00001BE9">
        <w:trPr>
          <w:trHeight w:val="579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3F0" w:rsidRDefault="00B533F0" w:rsidP="00001BE9">
            <w:pPr>
              <w:spacing w:line="276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533F0" w:rsidRPr="00B00A0E" w:rsidRDefault="00B533F0" w:rsidP="00001BE9">
            <w:pPr>
              <w:spacing w:line="276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Аппарат Контрольно-счетной палаты</w:t>
            </w:r>
          </w:p>
        </w:tc>
      </w:tr>
      <w:tr w:rsidR="00B533F0" w:rsidRPr="006C4DF8" w:rsidTr="00001BE9">
        <w:trPr>
          <w:trHeight w:val="1076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0" w:rsidRPr="00B00A0E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единицы </w:t>
            </w:r>
          </w:p>
          <w:p w:rsidR="00B533F0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Инспектор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аппарата Контрольно-счетной палаты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3F0" w:rsidRPr="006C4DF8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533F0" w:rsidRPr="006C4DF8" w:rsidTr="00001BE9">
        <w:trPr>
          <w:trHeight w:val="579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B533F0" w:rsidRPr="006C4DF8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left w:val="nil"/>
              <w:bottom w:val="single" w:sz="4" w:space="0" w:color="auto"/>
            </w:tcBorders>
          </w:tcPr>
          <w:p w:rsidR="00B533F0" w:rsidRDefault="00B533F0" w:rsidP="00B533F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33F0" w:rsidRPr="006C4DF8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3F0" w:rsidRPr="006C4DF8" w:rsidRDefault="00B533F0" w:rsidP="00001BE9">
            <w:pPr>
              <w:spacing w:line="276" w:lineRule="auto"/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B5C71" w:rsidRDefault="006B5C71" w:rsidP="006B5C71">
      <w:pPr>
        <w:tabs>
          <w:tab w:val="left" w:pos="567"/>
          <w:tab w:val="num" w:pos="1080"/>
          <w:tab w:val="left" w:pos="126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533F0" w:rsidRPr="006B5C71" w:rsidRDefault="00B533F0" w:rsidP="006B5C71">
      <w:pPr>
        <w:pStyle w:val="a4"/>
        <w:numPr>
          <w:ilvl w:val="0"/>
          <w:numId w:val="6"/>
        </w:numPr>
        <w:tabs>
          <w:tab w:val="left" w:pos="567"/>
          <w:tab w:val="num" w:pos="108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5C71">
        <w:rPr>
          <w:sz w:val="28"/>
          <w:szCs w:val="28"/>
        </w:rPr>
        <w:t>Настоящее решение опубликовать в газете «Кондинский вестник»       и разместить на официальном сайте органов местного самоуправления Кондинского района.</w:t>
      </w:r>
    </w:p>
    <w:p w:rsidR="00B533F0" w:rsidRPr="004D7E59" w:rsidRDefault="00B533F0" w:rsidP="006B5C7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533F0" w:rsidRPr="006B5C71" w:rsidRDefault="00B533F0" w:rsidP="006B5C71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6B5C71">
        <w:rPr>
          <w:sz w:val="28"/>
          <w:szCs w:val="28"/>
        </w:rPr>
        <w:t>Контроль за</w:t>
      </w:r>
      <w:proofErr w:type="gramEnd"/>
      <w:r w:rsidRPr="006B5C71">
        <w:rPr>
          <w:sz w:val="28"/>
          <w:szCs w:val="28"/>
        </w:rPr>
        <w:t xml:space="preserve"> выполнением настоящего решения возложить </w:t>
      </w:r>
      <w:r w:rsidR="008941DB" w:rsidRPr="006B5C71">
        <w:rPr>
          <w:sz w:val="28"/>
          <w:szCs w:val="28"/>
        </w:rPr>
        <w:t xml:space="preserve">                             </w:t>
      </w:r>
      <w:r w:rsidRPr="006B5C71">
        <w:rPr>
          <w:sz w:val="28"/>
          <w:szCs w:val="28"/>
        </w:rPr>
        <w:t xml:space="preserve">на постоянную мандатную комиссию Думы Кондинского района                                 (Е.В. </w:t>
      </w:r>
      <w:proofErr w:type="spellStart"/>
      <w:r w:rsidRPr="006B5C71">
        <w:rPr>
          <w:sz w:val="28"/>
          <w:szCs w:val="28"/>
        </w:rPr>
        <w:t>Белослудцев</w:t>
      </w:r>
      <w:proofErr w:type="spellEnd"/>
      <w:r w:rsidRPr="006B5C71">
        <w:rPr>
          <w:sz w:val="28"/>
          <w:szCs w:val="28"/>
        </w:rPr>
        <w:t>) и председателя Контрольно-счетной палаты Кондинского района (А.Н. Мельникова) в соответствии с их компетенцией.</w:t>
      </w:r>
    </w:p>
    <w:p w:rsidR="00B533F0" w:rsidRDefault="00B533F0" w:rsidP="00B533F0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</w:p>
    <w:p w:rsidR="00B533F0" w:rsidRDefault="00B533F0" w:rsidP="00B533F0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</w:p>
    <w:p w:rsidR="00B533F0" w:rsidRDefault="00B533F0" w:rsidP="00B533F0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</w:p>
    <w:p w:rsidR="00B533F0" w:rsidRPr="002B1E1A" w:rsidRDefault="00B533F0" w:rsidP="00B533F0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B1E1A">
        <w:rPr>
          <w:sz w:val="28"/>
          <w:szCs w:val="28"/>
        </w:rPr>
        <w:t xml:space="preserve">Думы Кондинского района                        </w:t>
      </w:r>
      <w:r>
        <w:rPr>
          <w:sz w:val="28"/>
          <w:szCs w:val="28"/>
        </w:rPr>
        <w:t xml:space="preserve">              Ю.В. Гришаев</w:t>
      </w:r>
    </w:p>
    <w:p w:rsidR="00B533F0" w:rsidRDefault="00B533F0" w:rsidP="00B533F0">
      <w:pPr>
        <w:spacing w:line="0" w:lineRule="atLeast"/>
        <w:jc w:val="both"/>
        <w:rPr>
          <w:sz w:val="28"/>
          <w:szCs w:val="28"/>
        </w:rPr>
      </w:pPr>
    </w:p>
    <w:p w:rsidR="00B533F0" w:rsidRDefault="00B533F0" w:rsidP="00B533F0">
      <w:pPr>
        <w:spacing w:line="0" w:lineRule="atLeast"/>
        <w:jc w:val="both"/>
        <w:rPr>
          <w:sz w:val="28"/>
          <w:szCs w:val="28"/>
        </w:rPr>
      </w:pPr>
    </w:p>
    <w:p w:rsidR="00B533F0" w:rsidRDefault="00B533F0" w:rsidP="00B533F0">
      <w:pPr>
        <w:spacing w:line="0" w:lineRule="atLeast"/>
        <w:jc w:val="both"/>
        <w:rPr>
          <w:sz w:val="28"/>
          <w:szCs w:val="28"/>
        </w:rPr>
      </w:pPr>
    </w:p>
    <w:p w:rsidR="00B533F0" w:rsidRPr="002B1E1A" w:rsidRDefault="00B533F0" w:rsidP="00B533F0">
      <w:pPr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Глава Кондинского района                                                           </w:t>
      </w:r>
      <w:r>
        <w:rPr>
          <w:sz w:val="28"/>
          <w:szCs w:val="28"/>
        </w:rPr>
        <w:t xml:space="preserve">     </w:t>
      </w:r>
      <w:r w:rsidRPr="002B1E1A">
        <w:rPr>
          <w:sz w:val="28"/>
          <w:szCs w:val="28"/>
        </w:rPr>
        <w:t>А.В. Дубовик</w:t>
      </w:r>
    </w:p>
    <w:p w:rsidR="00B533F0" w:rsidRDefault="00B533F0" w:rsidP="00B533F0">
      <w:pPr>
        <w:suppressAutoHyphens/>
        <w:rPr>
          <w:b/>
          <w:sz w:val="28"/>
          <w:szCs w:val="28"/>
        </w:rPr>
      </w:pPr>
    </w:p>
    <w:p w:rsidR="00B533F0" w:rsidRDefault="00B533F0" w:rsidP="00B533F0">
      <w:pPr>
        <w:suppressAutoHyphens/>
        <w:rPr>
          <w:b/>
          <w:sz w:val="28"/>
          <w:szCs w:val="28"/>
        </w:rPr>
      </w:pPr>
    </w:p>
    <w:p w:rsidR="00B533F0" w:rsidRDefault="00B533F0" w:rsidP="00B533F0">
      <w:pPr>
        <w:suppressAutoHyphens/>
        <w:rPr>
          <w:b/>
          <w:sz w:val="28"/>
          <w:szCs w:val="28"/>
        </w:rPr>
      </w:pPr>
    </w:p>
    <w:p w:rsidR="00B533F0" w:rsidRPr="004E7EE9" w:rsidRDefault="00B533F0" w:rsidP="00B533F0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Pr="004E7EE9">
        <w:rPr>
          <w:sz w:val="28"/>
          <w:szCs w:val="28"/>
        </w:rPr>
        <w:t>Междуреченский</w:t>
      </w:r>
    </w:p>
    <w:p w:rsidR="00B533F0" w:rsidRDefault="00B533F0" w:rsidP="00B533F0">
      <w:pPr>
        <w:suppressAutoHyphens/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4E7E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E7EE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</w:p>
    <w:p w:rsidR="00B533F0" w:rsidRDefault="00B533F0" w:rsidP="00B533F0">
      <w:pPr>
        <w:suppressAutoHyphens/>
        <w:rPr>
          <w:sz w:val="28"/>
          <w:szCs w:val="28"/>
        </w:rPr>
      </w:pPr>
      <w:r>
        <w:rPr>
          <w:sz w:val="28"/>
          <w:szCs w:val="28"/>
        </w:rPr>
        <w:t>№___</w:t>
      </w:r>
    </w:p>
    <w:p w:rsidR="00B533F0" w:rsidRDefault="00B533F0" w:rsidP="00B533F0">
      <w:pPr>
        <w:ind w:firstLine="698"/>
        <w:jc w:val="right"/>
        <w:rPr>
          <w:rStyle w:val="a3"/>
          <w:bCs/>
        </w:rPr>
      </w:pPr>
    </w:p>
    <w:p w:rsidR="00B533F0" w:rsidRDefault="00B533F0" w:rsidP="00B533F0">
      <w:pPr>
        <w:ind w:firstLine="698"/>
        <w:jc w:val="right"/>
        <w:rPr>
          <w:rStyle w:val="a3"/>
          <w:bCs/>
        </w:rPr>
      </w:pPr>
    </w:p>
    <w:p w:rsidR="00B533F0" w:rsidRPr="004E7EE9" w:rsidRDefault="00B533F0" w:rsidP="00B533F0">
      <w:pPr>
        <w:jc w:val="center"/>
        <w:rPr>
          <w:sz w:val="28"/>
          <w:szCs w:val="28"/>
        </w:rPr>
      </w:pPr>
    </w:p>
    <w:p w:rsidR="00866A57" w:rsidRDefault="00866A57">
      <w:pPr>
        <w:spacing w:after="200" w:line="276" w:lineRule="auto"/>
      </w:pPr>
      <w:r>
        <w:br w:type="page"/>
      </w:r>
    </w:p>
    <w:p w:rsidR="00866A57" w:rsidRDefault="00866A57" w:rsidP="00866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866A57" w:rsidRDefault="00866A57" w:rsidP="00866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проведенной антикоррупционной экспертизе проекта решения Думы Кондинского района «О внесении изменения в решение Думы Кондинского района от 29 декабря 2015 года № 33 «Об утверждении Положения о Контрольно-счетной палате Кондинского района»</w:t>
      </w:r>
    </w:p>
    <w:p w:rsidR="00866A57" w:rsidRDefault="00866A57" w:rsidP="00866A57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(об отсутствии коррупциогенных факторов)</w:t>
      </w:r>
    </w:p>
    <w:p w:rsidR="00866A57" w:rsidRDefault="00866A57" w:rsidP="00866A57">
      <w:pPr>
        <w:jc w:val="center"/>
        <w:rPr>
          <w:sz w:val="28"/>
          <w:szCs w:val="28"/>
        </w:rPr>
      </w:pPr>
    </w:p>
    <w:p w:rsidR="00866A57" w:rsidRDefault="00866A57" w:rsidP="00866A57">
      <w:pPr>
        <w:rPr>
          <w:sz w:val="28"/>
          <w:szCs w:val="28"/>
        </w:rPr>
      </w:pPr>
    </w:p>
    <w:p w:rsidR="00866A57" w:rsidRDefault="00866A57" w:rsidP="00866A57">
      <w:pPr>
        <w:jc w:val="both"/>
        <w:rPr>
          <w:sz w:val="28"/>
          <w:szCs w:val="28"/>
        </w:rPr>
      </w:pPr>
      <w:r>
        <w:rPr>
          <w:sz w:val="28"/>
          <w:szCs w:val="28"/>
        </w:rPr>
        <w:t>пгт.Междуреченский                                                       «20» февраля 2017 года</w:t>
      </w:r>
    </w:p>
    <w:p w:rsidR="00866A57" w:rsidRDefault="00866A57" w:rsidP="00866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A57" w:rsidRDefault="00866A57" w:rsidP="00866A5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866A57" w:rsidRDefault="00866A57" w:rsidP="00866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по результатам проведенной антикоррупционной экспертизы проекта решения Думы Кондинского района «О внесении изменения в решение Думы Кондинского района от 29 декабря 2015 года № 33 «Об утверждении Положения о Контрольно-счетной палате Кондинского района».</w:t>
      </w:r>
    </w:p>
    <w:p w:rsidR="00866A57" w:rsidRDefault="00866A57" w:rsidP="00866A57">
      <w:pPr>
        <w:ind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866A57" w:rsidRDefault="00866A57" w:rsidP="00866A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06.10.2003 № 131-ФЗ «Об общих принципах организации местного  самоуправления в Российской Федерации», Федеральный закон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 Бюджетный кодекс Российской Федерации, Устав Кондинского района, методические рекомендации по проведению антикоррупционной экспертизы нормативных правовых актов и их проектов: вопросы теории и практики.</w:t>
      </w:r>
      <w:proofErr w:type="gramEnd"/>
    </w:p>
    <w:p w:rsidR="00866A57" w:rsidRDefault="00866A57" w:rsidP="00866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866A57" w:rsidRDefault="00866A57" w:rsidP="00866A57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«О внесении изменения в решение Думы Кондинского района от 29 декабря 2015 года № 33 «Об утверждении Положения о Контрольно-счетной палате Кондинского района» не выявлены.</w:t>
      </w:r>
      <w:proofErr w:type="gramEnd"/>
    </w:p>
    <w:p w:rsidR="00866A57" w:rsidRDefault="00866A57" w:rsidP="00866A57">
      <w:pPr>
        <w:jc w:val="both"/>
        <w:rPr>
          <w:rFonts w:cstheme="minorBidi"/>
          <w:sz w:val="28"/>
          <w:szCs w:val="28"/>
        </w:rPr>
      </w:pPr>
    </w:p>
    <w:p w:rsidR="00866A57" w:rsidRDefault="00866A57" w:rsidP="00866A57">
      <w:pPr>
        <w:jc w:val="both"/>
        <w:rPr>
          <w:sz w:val="28"/>
          <w:szCs w:val="28"/>
        </w:rPr>
      </w:pPr>
    </w:p>
    <w:p w:rsidR="00866A57" w:rsidRDefault="00866A57" w:rsidP="00866A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866A57" w:rsidRDefault="00866A57" w:rsidP="00866A57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юридическо-правового</w:t>
      </w:r>
    </w:p>
    <w:p w:rsidR="00866A57" w:rsidRDefault="00866A57" w:rsidP="00866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</w:t>
      </w:r>
    </w:p>
    <w:p w:rsidR="00866A57" w:rsidRDefault="00866A57" w:rsidP="00866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_____________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0B6504" w:rsidRDefault="006B5C71"/>
    <w:sectPr w:rsidR="000B6504" w:rsidSect="00B533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BE"/>
    <w:multiLevelType w:val="hybridMultilevel"/>
    <w:tmpl w:val="520E7D42"/>
    <w:lvl w:ilvl="0" w:tplc="D7A2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E6EFF"/>
    <w:multiLevelType w:val="hybridMultilevel"/>
    <w:tmpl w:val="FB00F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2E7D2B"/>
    <w:multiLevelType w:val="hybridMultilevel"/>
    <w:tmpl w:val="CE868284"/>
    <w:lvl w:ilvl="0" w:tplc="F08855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35B66"/>
    <w:multiLevelType w:val="multilevel"/>
    <w:tmpl w:val="D9D45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 w:tplc="D7A222F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D7A222F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F0"/>
    <w:rsid w:val="001418C1"/>
    <w:rsid w:val="00245CAA"/>
    <w:rsid w:val="002F667E"/>
    <w:rsid w:val="004030E6"/>
    <w:rsid w:val="004B07FF"/>
    <w:rsid w:val="006B5C71"/>
    <w:rsid w:val="00781F26"/>
    <w:rsid w:val="00866A57"/>
    <w:rsid w:val="008941DB"/>
    <w:rsid w:val="00B533F0"/>
    <w:rsid w:val="00D4170F"/>
    <w:rsid w:val="00DC59AF"/>
    <w:rsid w:val="00F1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Соединительная линия уступом 3"/>
        <o:r id="V:Rule6" type="connector" idref="#_x0000_s1028"/>
        <o:r id="V:Rule7" type="connector" idref="#Прямая со стрелкой 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33F0"/>
    <w:rPr>
      <w:b/>
      <w:color w:val="26282F"/>
    </w:rPr>
  </w:style>
  <w:style w:type="paragraph" w:styleId="a4">
    <w:name w:val="List Paragraph"/>
    <w:basedOn w:val="a"/>
    <w:uiPriority w:val="34"/>
    <w:qFormat/>
    <w:rsid w:val="00B533F0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cp:lastPrinted>2017-02-20T05:45:00Z</cp:lastPrinted>
  <dcterms:created xsi:type="dcterms:W3CDTF">2017-02-17T10:06:00Z</dcterms:created>
  <dcterms:modified xsi:type="dcterms:W3CDTF">2017-02-20T05:46:00Z</dcterms:modified>
</cp:coreProperties>
</file>