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3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B1438" w:rsidRPr="00EC38C9" w:rsidRDefault="00AB1438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1438" w:rsidRPr="003D019A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3D019A">
        <w:rPr>
          <w:rFonts w:ascii="Times New Roman" w:hAnsi="Times New Roman" w:cs="Times New Roman"/>
        </w:rPr>
        <w:t>Приложение 2</w:t>
      </w:r>
    </w:p>
    <w:p w:rsidR="00AB1438" w:rsidRPr="003D019A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3D019A">
        <w:rPr>
          <w:rFonts w:ascii="Times New Roman" w:hAnsi="Times New Roman" w:cs="Times New Roman"/>
        </w:rPr>
        <w:t xml:space="preserve">УТВЕРЖДЁН: </w:t>
      </w:r>
    </w:p>
    <w:p w:rsidR="00AB1438" w:rsidRPr="003D019A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3D019A">
        <w:rPr>
          <w:rFonts w:ascii="Times New Roman" w:hAnsi="Times New Roman" w:cs="Times New Roman"/>
        </w:rPr>
        <w:t>п. 3.1.  протокола заседания Антинаркотической комиссии Кондинского района</w:t>
      </w:r>
    </w:p>
    <w:p w:rsidR="00AB1438" w:rsidRPr="003D019A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3D019A">
        <w:rPr>
          <w:rFonts w:ascii="Times New Roman" w:hAnsi="Times New Roman" w:cs="Times New Roman"/>
        </w:rPr>
        <w:t xml:space="preserve"> от  </w:t>
      </w:r>
      <w:r w:rsidR="003D019A" w:rsidRPr="003D019A">
        <w:rPr>
          <w:rFonts w:ascii="Times New Roman" w:hAnsi="Times New Roman" w:cs="Times New Roman"/>
        </w:rPr>
        <w:t>05</w:t>
      </w:r>
      <w:r w:rsidRPr="003D019A">
        <w:rPr>
          <w:rFonts w:ascii="Times New Roman" w:hAnsi="Times New Roman" w:cs="Times New Roman"/>
        </w:rPr>
        <w:t xml:space="preserve"> декабря 202</w:t>
      </w:r>
      <w:r w:rsidR="003D019A" w:rsidRPr="003D019A">
        <w:rPr>
          <w:rFonts w:ascii="Times New Roman" w:hAnsi="Times New Roman" w:cs="Times New Roman"/>
        </w:rPr>
        <w:t>3</w:t>
      </w:r>
      <w:r w:rsidRPr="003D019A">
        <w:rPr>
          <w:rFonts w:ascii="Times New Roman" w:hAnsi="Times New Roman" w:cs="Times New Roman"/>
        </w:rPr>
        <w:t xml:space="preserve">  года  №4 </w:t>
      </w:r>
    </w:p>
    <w:p w:rsidR="00AB1438" w:rsidRDefault="00AB1438" w:rsidP="00AB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56" w:rsidRP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мероприятий по профилактике наркомании </w:t>
      </w:r>
    </w:p>
    <w:p w:rsid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>и формированию здорового образа жизни на 20</w:t>
      </w:r>
      <w:r w:rsidR="009D7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38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4E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6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Кондинском районе</w:t>
      </w:r>
    </w:p>
    <w:p w:rsidR="00C569F3" w:rsidRPr="006D3956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W w:w="16344" w:type="dxa"/>
        <w:jc w:val="center"/>
        <w:tblInd w:w="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998"/>
        <w:gridCol w:w="1538"/>
        <w:gridCol w:w="2493"/>
        <w:gridCol w:w="877"/>
        <w:gridCol w:w="2121"/>
        <w:gridCol w:w="545"/>
        <w:gridCol w:w="872"/>
        <w:gridCol w:w="2274"/>
        <w:gridCol w:w="2126"/>
      </w:tblGrid>
      <w:tr w:rsidR="000661C1" w:rsidRPr="001D1CB8" w:rsidTr="00254A09">
        <w:trPr>
          <w:trHeight w:val="126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C1" w:rsidRPr="00930D5A" w:rsidRDefault="000661C1" w:rsidP="000661C1">
            <w:pPr>
              <w:spacing w:after="0" w:line="240" w:lineRule="auto"/>
              <w:ind w:left="42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</w:t>
            </w:r>
          </w:p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(период) проведения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930D5A" w:rsidRDefault="000661C1" w:rsidP="00D6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Кол</w:t>
            </w:r>
            <w:r w:rsidR="00D659AD"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во участников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участников, возраст</w:t>
            </w:r>
          </w:p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Затраты</w:t>
            </w:r>
          </w:p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предусмотренные</w:t>
            </w:r>
            <w:proofErr w:type="gramEnd"/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бюджетом</w:t>
            </w:r>
          </w:p>
          <w:p w:rsidR="000661C1" w:rsidRPr="00930D5A" w:rsidRDefault="000661C1" w:rsidP="008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МО на реализацию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930D5A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D5A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Ответственное лицо (ФИО, должность), контактный телефон</w:t>
            </w:r>
          </w:p>
        </w:tc>
      </w:tr>
      <w:tr w:rsidR="000661C1" w:rsidRPr="001D1CB8" w:rsidTr="00254A09">
        <w:trPr>
          <w:trHeight w:val="144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0661C1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рамках программ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рамках муниципальных программ (планов)  направленных на формирование здорового образа жизни и профилактику незакон</w:t>
            </w: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ного потребления наркотических средств и психотропных веществ,</w:t>
            </w:r>
          </w:p>
          <w:p w:rsidR="00185EB1" w:rsidRPr="00185EB1" w:rsidRDefault="000661C1" w:rsidP="006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наркомании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8C9" w:rsidRPr="00EC38C9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392FAD" w:rsidP="0093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86" w:rsidRPr="00140E32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</w:t>
            </w:r>
            <w:r w:rsidR="00293086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лыжная гонка</w:t>
            </w:r>
          </w:p>
          <w:p w:rsidR="000661C1" w:rsidRPr="00140E32" w:rsidRDefault="00293086" w:rsidP="00EC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«Лыжня России-202</w:t>
            </w:r>
            <w:r w:rsidR="00EC38C9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86" w:rsidRPr="00140E32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Междуреченский </w:t>
            </w:r>
          </w:p>
          <w:p w:rsidR="00293086" w:rsidRPr="00140E32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п. Мортка</w:t>
            </w:r>
          </w:p>
          <w:p w:rsidR="00293086" w:rsidRPr="00140E32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  <w:p w:rsidR="000661C1" w:rsidRPr="00140E32" w:rsidRDefault="00293086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76E1B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Половинка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40E32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392FAD" w:rsidRPr="00140E32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комитета физической культуры и спорта администра</w:t>
            </w:r>
            <w:r w:rsidR="00392FAD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Кондинского района </w:t>
            </w:r>
          </w:p>
          <w:p w:rsidR="001D1CB8" w:rsidRPr="00140E32" w:rsidRDefault="00392FAD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422A4D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573C4" w:rsidRPr="001D1CB8" w:rsidTr="00254A09">
        <w:trPr>
          <w:trHeight w:val="294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30D5A">
            <w:pPr>
              <w:spacing w:after="0" w:line="240" w:lineRule="auto"/>
              <w:ind w:left="711" w:hanging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65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 акция «Дети России»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 ОО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30D5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фотоматериалы на сайтах</w:t>
            </w:r>
            <w:r w:rsidR="00930D5A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ОО,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«Образование Конды»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3A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О.Г. главный специалист отдела дополнительного образования и технологий воспитания  управления образования,                  т: 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41-4-81</w:t>
            </w:r>
          </w:p>
          <w:p w:rsidR="006573C4" w:rsidRPr="00140E32" w:rsidRDefault="006573C4" w:rsidP="003A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3C4" w:rsidRPr="001D1CB8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39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6573C4" w:rsidRPr="00140E32" w:rsidRDefault="006573C4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акции Всемирного дня без табака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A6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 ОО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6573C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фотоматериалы на сайтах ОО, на сайте «Образование Конды»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4" w:rsidRPr="00140E32" w:rsidRDefault="006573C4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О.Г. главный специалист отдела дополнительного образования и технологий воспитания  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образования, </w:t>
            </w:r>
            <w:r w:rsidR="00930D5A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т: 41-4-81</w:t>
            </w:r>
          </w:p>
        </w:tc>
      </w:tr>
      <w:tr w:rsidR="00EC4E30" w:rsidRPr="00EC4E30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392FAD" w:rsidP="001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посвященных «Международному дню отказа от курения»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82096D" w:rsidP="008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40E32" w:rsidRDefault="0090532F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40E32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1D1CB8" w:rsidRPr="00140E32" w:rsidRDefault="0090532F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40E32" w:rsidRDefault="00D95DCC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661C1" w:rsidRPr="001D1CB8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140E32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140E32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0661C1" w:rsidRPr="00140E32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C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  <w:r w:rsidR="00B96FB3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61C1" w:rsidRPr="00140E32" w:rsidRDefault="00B96FB3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803A4C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3" w:rsidRPr="00140E32" w:rsidRDefault="000661C1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  <w:r w:rsidR="00B96FB3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воспитанники лагерей с дневным пребыванием детей</w:t>
            </w:r>
          </w:p>
          <w:p w:rsidR="00B96FB3" w:rsidRPr="00140E32" w:rsidRDefault="00B96FB3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40E32" w:rsidRDefault="0090532F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40E32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140E32" w:rsidRDefault="0090532F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661C1" w:rsidRPr="00140E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41B5A" w:rsidRPr="00140E32" w:rsidRDefault="00741B5A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741B5A" w:rsidRPr="00140E32" w:rsidRDefault="00D659AD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41B5A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айт и социальные сети управления образования</w:t>
            </w:r>
          </w:p>
          <w:p w:rsidR="001D1CB8" w:rsidRPr="00140E32" w:rsidRDefault="001D1CB8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40E32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40E32" w:rsidRDefault="00D95DCC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30D5A" w:rsidRPr="00140E32" w:rsidRDefault="00930D5A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CC" w:rsidRPr="00140E32" w:rsidRDefault="00B96FB3" w:rsidP="0093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О.Г. Нестерова</w:t>
            </w:r>
            <w:r w:rsidR="00D659AD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03A4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дополнительного образования и</w:t>
            </w:r>
            <w:r w:rsidR="00803A4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воспитания управления образования</w:t>
            </w:r>
            <w:r w:rsidR="00930D5A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95DC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т: 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D95DC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5DC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5DCC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B8" w:rsidRPr="001D1CB8" w:rsidTr="00254A09">
        <w:trPr>
          <w:trHeight w:val="3112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140E32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месячник антинаркотической направленности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Pr="004F3EE4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713E65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Pr="004F3EE4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40E32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сайтах образовательных учреждений, сайте «Образование Конды»;</w:t>
            </w:r>
          </w:p>
          <w:p w:rsidR="00D95DCC" w:rsidRPr="004F3EE4" w:rsidRDefault="001D1CB8" w:rsidP="0025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итоговой информации и</w:t>
            </w:r>
            <w:r w:rsidR="00EC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фотоматериалов по итогам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40E32" w:rsidRDefault="00254A09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О.Г. Нестерова  – главный специалист отдела дополнительного образования и технологий воспитания управления образования         т: 41-4-81</w:t>
            </w:r>
          </w:p>
        </w:tc>
      </w:tr>
      <w:tr w:rsidR="001D1CB8" w:rsidRPr="001D1CB8" w:rsidTr="00140E32">
        <w:trPr>
          <w:trHeight w:val="4636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1CB8" w:rsidRPr="004F3EE4" w:rsidRDefault="00DD6C3F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руппах</w:t>
            </w:r>
            <w:proofErr w:type="gramEnd"/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о проведении Волонтерской акции «Нет наркотикам!»:</w:t>
            </w:r>
          </w:p>
          <w:p w:rsidR="001D1CB8" w:rsidRPr="004F3EE4" w:rsidRDefault="0090532F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1D1CB8" w:rsidRPr="004F3EE4" w:rsidRDefault="0090532F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1D1CB8" w:rsidRDefault="001D1CB8" w:rsidP="0025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</w:t>
            </w:r>
            <w:r w:rsidR="00254A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254A0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Кондинск</w:t>
            </w:r>
            <w:r w:rsidR="00254A0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254A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54A09" w:rsidRDefault="00254A09" w:rsidP="0025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9" w:rsidRPr="004F3EE4" w:rsidRDefault="00254A09" w:rsidP="0025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</w:p>
          <w:p w:rsidR="001D1CB8" w:rsidRPr="004F3EE4" w:rsidRDefault="00D95DC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т: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33-060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B8" w:rsidRPr="001D1CB8" w:rsidTr="00254A09">
        <w:trPr>
          <w:trHeight w:val="241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РДЮСШ гп. Междуреченский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посещающие летние оздоровительные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лагеря в возрасте 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7-12 лет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муниципальных СМИ, на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официальных сайтах учреждений,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Р.Ф. Аюпов </w:t>
            </w:r>
            <w:r w:rsidR="00254A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6942" w:rsidRPr="004F3EE4" w:rsidRDefault="00254A09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комитета физической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администрации Кондинского района, </w:t>
            </w:r>
          </w:p>
          <w:p w:rsidR="001D1CB8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AB1438" w:rsidRPr="004F3EE4" w:rsidRDefault="00AB1438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BE" w:rsidRPr="001D1CB8" w:rsidTr="00254A09">
        <w:trPr>
          <w:trHeight w:val="241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659AD" w:rsidP="00F36942">
            <w:pPr>
              <w:spacing w:after="0" w:line="240" w:lineRule="auto"/>
              <w:ind w:left="711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82096D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летней оздоровительной кампании (конкурс рисунков, минутка здоровья, спортивные мероприятия,  квест-игры)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82096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сайтах и в школьных группах ВК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социальные сети управления образования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82096D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О.Г. главный специалист отдела дополнительного образования и 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управления образования </w:t>
            </w:r>
            <w:r w:rsidR="00820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5BE" w:rsidRPr="004F3EE4" w:rsidRDefault="0082096D" w:rsidP="008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41-4-81</w:t>
            </w:r>
          </w:p>
        </w:tc>
      </w:tr>
      <w:tr w:rsidR="004F3EE4" w:rsidRPr="004F3EE4" w:rsidTr="00254A09">
        <w:trPr>
          <w:trHeight w:val="3060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88370C" w:rsidP="0039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организации отдыха, оздоровления и занятости детей, подростков и молодежи «Клуб инициативной молодежи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Юниленд»</w:t>
            </w:r>
          </w:p>
          <w:p w:rsidR="00D95DCC" w:rsidRPr="004F3EE4" w:rsidRDefault="00D95DCC" w:rsidP="008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площадки МУК РДКИ «Конда»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DF65BE" w:rsidRPr="004F3EE4" w:rsidRDefault="0090532F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DF65BE" w:rsidRPr="004F3EE4" w:rsidRDefault="0090532F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DF65BE" w:rsidRPr="004F3EE4" w:rsidRDefault="00D95DCC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EC38C9" w:rsidRPr="004F3EE4" w:rsidTr="00254A09">
        <w:trPr>
          <w:trHeight w:val="3389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Default="00140E32" w:rsidP="0039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пришкольных лагерей, посвященная Дню борьбы с наркоманией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Междуреченский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посещающие летние оздоровительные лагеря в возрасте от 7-12 лет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EC38C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9" w:rsidRPr="00140E32" w:rsidRDefault="001C7346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6" w:rsidRPr="00140E32" w:rsidRDefault="001C7346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1C7346" w:rsidRPr="00140E32" w:rsidRDefault="001C7346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физической культуры и спорта администрации Кондинского района, </w:t>
            </w:r>
          </w:p>
          <w:p w:rsidR="00EC38C9" w:rsidRPr="00140E32" w:rsidRDefault="001C7346" w:rsidP="001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т:34-2-73</w:t>
            </w:r>
          </w:p>
        </w:tc>
      </w:tr>
      <w:tr w:rsidR="004F3EE4" w:rsidRPr="004F3EE4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4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D95DC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рская акция  «Закрась меня!» по устранению стеновой рекламы негативного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140E32" w:rsidP="001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планового периода, но не реже раза в квартал.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 от 14 до 30 лет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Вконтакте:</w:t>
            </w:r>
          </w:p>
          <w:p w:rsidR="00DF65BE" w:rsidRPr="004F3EE4" w:rsidRDefault="0090532F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90532F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416F8C" w:rsidRPr="004F3EE4" w:rsidRDefault="00DF65BE" w:rsidP="009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Смолев-Специалист-эксперт отдела молодежной политики администрации Кондинского района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т:33-0-60</w:t>
            </w:r>
          </w:p>
        </w:tc>
      </w:tr>
      <w:tr w:rsidR="004F3EE4" w:rsidRPr="004F3EE4" w:rsidTr="00254A09">
        <w:trPr>
          <w:trHeight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Кинопоказы, демонстрация социальных роликов перед киносеансами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планового</w:t>
            </w:r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Кондинское,                пгт. Мортка,</w:t>
            </w:r>
          </w:p>
          <w:p w:rsidR="00DF65BE" w:rsidRPr="004F3EE4" w:rsidRDefault="00DF65BE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Куминский,</w:t>
            </w:r>
          </w:p>
          <w:p w:rsidR="00DF65BE" w:rsidRPr="004F3EE4" w:rsidRDefault="00DF65BE" w:rsidP="007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Болчары,                    д. Ушья,                            п. Мулымья,</w:t>
            </w:r>
          </w:p>
          <w:p w:rsidR="00DF65BE" w:rsidRPr="004F3EE4" w:rsidRDefault="00DF65BE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Лукашеня Р.В., методист по реализации  целевых программ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33-4-65</w:t>
            </w:r>
          </w:p>
        </w:tc>
      </w:tr>
      <w:tr w:rsidR="004F3EE4" w:rsidRPr="004F3EE4" w:rsidTr="00254A09">
        <w:trPr>
          <w:trHeight w:val="2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1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нации-202</w:t>
            </w:r>
            <w:r w:rsidR="001C7346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376E1B" w:rsidP="002C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</w:t>
            </w:r>
            <w:r w:rsidR="00DF65BE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Междуреченский, пгт. Мортка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140E32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D95DCC" w:rsidRPr="00140E32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физической культуры и спорта администрации Кондинского 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DF65BE" w:rsidRPr="00140E32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3EE4" w:rsidRPr="004F3EE4" w:rsidTr="00254A09">
        <w:trPr>
          <w:trHeight w:val="2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392FAD" w:rsidP="0014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0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Совместные рейды с ОМВД</w:t>
            </w:r>
            <w:r w:rsidR="0088370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 xml:space="preserve"> по Кондинскому району по выявлению продажи алкогольной продукции несовершеннолетним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DF65BE" w:rsidRPr="004F3EE4" w:rsidRDefault="0090532F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90532F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6F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 отдела молодежной политики администрации Кондинского района 8(34677)33-060</w:t>
            </w:r>
          </w:p>
        </w:tc>
      </w:tr>
      <w:tr w:rsidR="006573C4" w:rsidRPr="004F3EE4" w:rsidTr="00254A09">
        <w:trPr>
          <w:trHeight w:val="2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4F3EE4" w:rsidRDefault="00140E32" w:rsidP="0088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Всемирного Дня борьбы со СПИДом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в возрасте от 13 до 18 лет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6573C4" w:rsidRPr="00140E32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социальные сети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4" w:rsidRPr="00140E32" w:rsidRDefault="006573C4" w:rsidP="0093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О.Г. главный специалист отдела дополнительного образования и технологий воспитания  управления образования,       т: </w:t>
            </w:r>
            <w:r w:rsidR="00930D5A" w:rsidRPr="00140E32">
              <w:rPr>
                <w:rFonts w:ascii="Times New Roman" w:eastAsia="Times New Roman" w:hAnsi="Times New Roman" w:cs="Times New Roman"/>
                <w:sz w:val="24"/>
                <w:szCs w:val="24"/>
              </w:rPr>
              <w:t>41-4-81</w:t>
            </w:r>
          </w:p>
        </w:tc>
      </w:tr>
    </w:tbl>
    <w:p w:rsidR="00BD32D6" w:rsidRPr="004F3EE4" w:rsidRDefault="00BD32D6" w:rsidP="009A6FF5">
      <w:pPr>
        <w:spacing w:after="0" w:line="240" w:lineRule="auto"/>
        <w:rPr>
          <w:sz w:val="24"/>
          <w:szCs w:val="24"/>
        </w:rPr>
      </w:pPr>
    </w:p>
    <w:sectPr w:rsidR="00BD32D6" w:rsidRPr="004F3EE4" w:rsidSect="009053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8"/>
    <w:rsid w:val="00016331"/>
    <w:rsid w:val="00050456"/>
    <w:rsid w:val="00050AA1"/>
    <w:rsid w:val="00056B15"/>
    <w:rsid w:val="000661C1"/>
    <w:rsid w:val="00091DF0"/>
    <w:rsid w:val="000A30A8"/>
    <w:rsid w:val="000E0ABE"/>
    <w:rsid w:val="00100358"/>
    <w:rsid w:val="0012053B"/>
    <w:rsid w:val="00140E32"/>
    <w:rsid w:val="00163B51"/>
    <w:rsid w:val="0018254C"/>
    <w:rsid w:val="00185EB1"/>
    <w:rsid w:val="0019695D"/>
    <w:rsid w:val="001C635E"/>
    <w:rsid w:val="001C7346"/>
    <w:rsid w:val="001D1CB8"/>
    <w:rsid w:val="001F3B85"/>
    <w:rsid w:val="00200C90"/>
    <w:rsid w:val="00204E7E"/>
    <w:rsid w:val="00254A09"/>
    <w:rsid w:val="0025754C"/>
    <w:rsid w:val="00261548"/>
    <w:rsid w:val="00265E83"/>
    <w:rsid w:val="00276F40"/>
    <w:rsid w:val="00293086"/>
    <w:rsid w:val="002B5405"/>
    <w:rsid w:val="002C1176"/>
    <w:rsid w:val="002C531D"/>
    <w:rsid w:val="002C7259"/>
    <w:rsid w:val="002E5541"/>
    <w:rsid w:val="002F27C3"/>
    <w:rsid w:val="003037FE"/>
    <w:rsid w:val="003107FA"/>
    <w:rsid w:val="00361FA1"/>
    <w:rsid w:val="003730ED"/>
    <w:rsid w:val="00376E1B"/>
    <w:rsid w:val="0038240A"/>
    <w:rsid w:val="003862B2"/>
    <w:rsid w:val="00392FAD"/>
    <w:rsid w:val="00395E39"/>
    <w:rsid w:val="003D019A"/>
    <w:rsid w:val="003F5B5C"/>
    <w:rsid w:val="00416F8C"/>
    <w:rsid w:val="00422A4D"/>
    <w:rsid w:val="00450D08"/>
    <w:rsid w:val="00455156"/>
    <w:rsid w:val="00471C41"/>
    <w:rsid w:val="00484E92"/>
    <w:rsid w:val="0049063E"/>
    <w:rsid w:val="004B2839"/>
    <w:rsid w:val="004F3EE4"/>
    <w:rsid w:val="00502594"/>
    <w:rsid w:val="00506524"/>
    <w:rsid w:val="00540975"/>
    <w:rsid w:val="005972BA"/>
    <w:rsid w:val="005A12C2"/>
    <w:rsid w:val="005E2AF2"/>
    <w:rsid w:val="00613DDE"/>
    <w:rsid w:val="006573C4"/>
    <w:rsid w:val="006C7D8A"/>
    <w:rsid w:val="006D3956"/>
    <w:rsid w:val="006E1829"/>
    <w:rsid w:val="00713E65"/>
    <w:rsid w:val="00717985"/>
    <w:rsid w:val="00741B5A"/>
    <w:rsid w:val="00744782"/>
    <w:rsid w:val="0075280B"/>
    <w:rsid w:val="00763233"/>
    <w:rsid w:val="007712B8"/>
    <w:rsid w:val="00795062"/>
    <w:rsid w:val="007E1847"/>
    <w:rsid w:val="008015B5"/>
    <w:rsid w:val="00803A4C"/>
    <w:rsid w:val="0082096D"/>
    <w:rsid w:val="00831253"/>
    <w:rsid w:val="00844113"/>
    <w:rsid w:val="0087239B"/>
    <w:rsid w:val="0088370C"/>
    <w:rsid w:val="00887EE9"/>
    <w:rsid w:val="008A21AC"/>
    <w:rsid w:val="008E66D2"/>
    <w:rsid w:val="008F61DB"/>
    <w:rsid w:val="009044A5"/>
    <w:rsid w:val="0090532F"/>
    <w:rsid w:val="00930D5A"/>
    <w:rsid w:val="009578C1"/>
    <w:rsid w:val="00964EFF"/>
    <w:rsid w:val="0097613A"/>
    <w:rsid w:val="00986AC2"/>
    <w:rsid w:val="009A6FF5"/>
    <w:rsid w:val="009C0C6C"/>
    <w:rsid w:val="009D1BB5"/>
    <w:rsid w:val="009D736D"/>
    <w:rsid w:val="009F4A41"/>
    <w:rsid w:val="00A11973"/>
    <w:rsid w:val="00A475C6"/>
    <w:rsid w:val="00A5402F"/>
    <w:rsid w:val="00A60319"/>
    <w:rsid w:val="00AB1438"/>
    <w:rsid w:val="00B05EC3"/>
    <w:rsid w:val="00B4212D"/>
    <w:rsid w:val="00B72E7D"/>
    <w:rsid w:val="00B96FB3"/>
    <w:rsid w:val="00BB5433"/>
    <w:rsid w:val="00BD32D6"/>
    <w:rsid w:val="00BE3B2D"/>
    <w:rsid w:val="00C569F3"/>
    <w:rsid w:val="00C709FD"/>
    <w:rsid w:val="00C93CDB"/>
    <w:rsid w:val="00D02024"/>
    <w:rsid w:val="00D10ABE"/>
    <w:rsid w:val="00D3263A"/>
    <w:rsid w:val="00D36744"/>
    <w:rsid w:val="00D43000"/>
    <w:rsid w:val="00D51F24"/>
    <w:rsid w:val="00D570BB"/>
    <w:rsid w:val="00D60302"/>
    <w:rsid w:val="00D62735"/>
    <w:rsid w:val="00D628E2"/>
    <w:rsid w:val="00D659AD"/>
    <w:rsid w:val="00D73EFC"/>
    <w:rsid w:val="00D83F4C"/>
    <w:rsid w:val="00D94853"/>
    <w:rsid w:val="00D95DCC"/>
    <w:rsid w:val="00DC49B0"/>
    <w:rsid w:val="00DD6C3F"/>
    <w:rsid w:val="00DF65BE"/>
    <w:rsid w:val="00E02C3E"/>
    <w:rsid w:val="00E27F50"/>
    <w:rsid w:val="00E4732F"/>
    <w:rsid w:val="00EC38C9"/>
    <w:rsid w:val="00EC4E30"/>
    <w:rsid w:val="00EE700B"/>
    <w:rsid w:val="00EF47C9"/>
    <w:rsid w:val="00F10FB8"/>
    <w:rsid w:val="00F24728"/>
    <w:rsid w:val="00F36942"/>
    <w:rsid w:val="00F43B5E"/>
    <w:rsid w:val="00F72BFA"/>
    <w:rsid w:val="00FB6C9C"/>
    <w:rsid w:val="00FC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ki-konda.ru" TargetMode="External"/><Relationship Id="rId13" Type="http://schemas.openxmlformats.org/officeDocument/2006/relationships/hyperlink" Target="http://vk.com/rdki%20_konda_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rdki%20_konda_" TargetMode="External"/><Relationship Id="rId12" Type="http://schemas.openxmlformats.org/officeDocument/2006/relationships/hyperlink" Target="http://www.rdki-konda.ru" TargetMode="External"/><Relationship Id="rId17" Type="http://schemas.openxmlformats.org/officeDocument/2006/relationships/hyperlink" Target="https://vk.com/molko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_orient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dki-konda.ru" TargetMode="External"/><Relationship Id="rId11" Type="http://schemas.openxmlformats.org/officeDocument/2006/relationships/hyperlink" Target="https://vk.com/molko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lkonda" TargetMode="External"/><Relationship Id="rId10" Type="http://schemas.openxmlformats.org/officeDocument/2006/relationships/hyperlink" Target="https://vk.com/centr_orienti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rdki%20_konda_" TargetMode="External"/><Relationship Id="rId14" Type="http://schemas.openxmlformats.org/officeDocument/2006/relationships/hyperlink" Target="https://vk.com/centr_orient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011D-A434-4E94-82D0-674AD0A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915</Words>
  <Characters>6957</Characters>
  <Application>Microsoft Office Word</Application>
  <DocSecurity>0</DocSecurity>
  <Lines>257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DavletbaginMG</dc:creator>
  <cp:lastModifiedBy>Тучина Евгения Александровна</cp:lastModifiedBy>
  <cp:revision>19</cp:revision>
  <cp:lastPrinted>2022-12-13T03:59:00Z</cp:lastPrinted>
  <dcterms:created xsi:type="dcterms:W3CDTF">2021-12-22T04:26:00Z</dcterms:created>
  <dcterms:modified xsi:type="dcterms:W3CDTF">2023-12-07T04:58:00Z</dcterms:modified>
</cp:coreProperties>
</file>