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EAE" w:rsidRDefault="009C0EAE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823610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 w:rsidR="0076262B" w:rsidRPr="00D8731B">
        <w:rPr>
          <w:sz w:val="26"/>
          <w:szCs w:val="26"/>
        </w:rPr>
        <w:t xml:space="preserve">Федеральным конституционным законом 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значения Севастополя», Постановлением Правительства Российской Федерации от 09 марта 2015 года № 207 «О применении на территориях Республики Крым и </w:t>
      </w:r>
      <w:proofErr w:type="spellStart"/>
      <w:r w:rsidR="0076262B" w:rsidRPr="00D8731B">
        <w:rPr>
          <w:sz w:val="26"/>
          <w:szCs w:val="26"/>
        </w:rPr>
        <w:t>г</w:t>
      </w:r>
      <w:proofErr w:type="gramStart"/>
      <w:r w:rsidR="0076262B" w:rsidRPr="00D8731B">
        <w:rPr>
          <w:sz w:val="26"/>
          <w:szCs w:val="26"/>
        </w:rPr>
        <w:t>.С</w:t>
      </w:r>
      <w:proofErr w:type="gramEnd"/>
      <w:r w:rsidR="0076262B" w:rsidRPr="00D8731B">
        <w:rPr>
          <w:sz w:val="26"/>
          <w:szCs w:val="26"/>
        </w:rPr>
        <w:t>евастополя</w:t>
      </w:r>
      <w:proofErr w:type="spellEnd"/>
      <w:r w:rsidR="0076262B" w:rsidRPr="00D8731B">
        <w:rPr>
          <w:sz w:val="26"/>
          <w:szCs w:val="26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</w:t>
      </w:r>
      <w:r w:rsidR="00E67E00">
        <w:rPr>
          <w:sz w:val="26"/>
          <w:szCs w:val="26"/>
        </w:rPr>
        <w:t xml:space="preserve">, </w:t>
      </w:r>
      <w:r w:rsidRPr="0082361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 xml:space="preserve">администрация </w:t>
      </w:r>
      <w:proofErr w:type="spellStart"/>
      <w:r w:rsidR="004624F2" w:rsidRPr="00823610">
        <w:rPr>
          <w:sz w:val="26"/>
          <w:szCs w:val="26"/>
        </w:rPr>
        <w:t>Кондинского</w:t>
      </w:r>
      <w:proofErr w:type="spellEnd"/>
      <w:r w:rsidR="004624F2" w:rsidRPr="00823610">
        <w:rPr>
          <w:sz w:val="26"/>
          <w:szCs w:val="26"/>
        </w:rPr>
        <w:t xml:space="preserve"> района постановляет:</w:t>
      </w:r>
    </w:p>
    <w:p w:rsidR="003F5B7D" w:rsidRPr="00F21E9B" w:rsidRDefault="00156383" w:rsidP="00D8731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823610">
        <w:rPr>
          <w:rStyle w:val="af"/>
          <w:b w:val="0"/>
          <w:color w:val="auto"/>
          <w:sz w:val="26"/>
          <w:szCs w:val="26"/>
        </w:rPr>
        <w:t>1.</w:t>
      </w:r>
      <w:r w:rsidR="00A17E89" w:rsidRPr="00823610">
        <w:rPr>
          <w:rStyle w:val="af"/>
          <w:b w:val="0"/>
          <w:color w:val="auto"/>
          <w:sz w:val="26"/>
          <w:szCs w:val="26"/>
        </w:rPr>
        <w:t xml:space="preserve"> </w:t>
      </w:r>
      <w:r w:rsidR="002008E1" w:rsidRPr="00F21E9B">
        <w:rPr>
          <w:sz w:val="26"/>
          <w:szCs w:val="26"/>
        </w:rPr>
        <w:t xml:space="preserve">Внести в </w:t>
      </w:r>
      <w:r w:rsidR="004A09DC" w:rsidRPr="00F21E9B">
        <w:rPr>
          <w:sz w:val="26"/>
          <w:szCs w:val="26"/>
        </w:rPr>
        <w:t xml:space="preserve">приложение </w:t>
      </w:r>
      <w:r w:rsidR="00D8731B">
        <w:rPr>
          <w:sz w:val="26"/>
          <w:szCs w:val="26"/>
        </w:rPr>
        <w:t>2</w:t>
      </w:r>
      <w:r w:rsidR="00351160" w:rsidRPr="00F21E9B">
        <w:rPr>
          <w:sz w:val="26"/>
          <w:szCs w:val="26"/>
        </w:rPr>
        <w:t xml:space="preserve"> </w:t>
      </w:r>
      <w:r w:rsidR="004A09DC" w:rsidRPr="00F21E9B">
        <w:rPr>
          <w:sz w:val="26"/>
          <w:szCs w:val="26"/>
        </w:rPr>
        <w:t>к постановлению</w:t>
      </w:r>
      <w:r w:rsidR="002008E1" w:rsidRPr="00F21E9B">
        <w:rPr>
          <w:sz w:val="26"/>
          <w:szCs w:val="26"/>
        </w:rPr>
        <w:t xml:space="preserve"> администрации </w:t>
      </w:r>
      <w:proofErr w:type="spellStart"/>
      <w:r w:rsidR="002008E1" w:rsidRPr="00F21E9B">
        <w:rPr>
          <w:sz w:val="26"/>
          <w:szCs w:val="26"/>
        </w:rPr>
        <w:t>Кондинского</w:t>
      </w:r>
      <w:proofErr w:type="spellEnd"/>
      <w:r w:rsidR="002008E1" w:rsidRPr="00F21E9B">
        <w:rPr>
          <w:sz w:val="26"/>
          <w:szCs w:val="26"/>
        </w:rPr>
        <w:t xml:space="preserve"> района </w:t>
      </w:r>
      <w:r w:rsidR="005E2568" w:rsidRPr="00F21E9B">
        <w:rPr>
          <w:sz w:val="26"/>
          <w:szCs w:val="26"/>
        </w:rPr>
        <w:t>от 19 декабря 2018 года № 2481 «Об</w:t>
      </w:r>
      <w:r w:rsidR="005E2568" w:rsidRPr="00F21E9B">
        <w:rPr>
          <w:b/>
          <w:sz w:val="26"/>
          <w:szCs w:val="26"/>
        </w:rPr>
        <w:t xml:space="preserve"> </w:t>
      </w:r>
      <w:r w:rsidR="005E2568" w:rsidRPr="00F21E9B">
        <w:rPr>
          <w:sz w:val="26"/>
          <w:szCs w:val="26"/>
        </w:rPr>
        <w:t xml:space="preserve">утверждении Положений </w:t>
      </w:r>
      <w:r w:rsidR="005E2568" w:rsidRPr="00F21E9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F21E9B">
        <w:rPr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5E2568" w:rsidRPr="00F21E9B">
        <w:rPr>
          <w:sz w:val="26"/>
          <w:szCs w:val="26"/>
        </w:rPr>
        <w:t>Кондинского</w:t>
      </w:r>
      <w:proofErr w:type="spellEnd"/>
      <w:r w:rsidR="005E2568" w:rsidRPr="00F21E9B">
        <w:rPr>
          <w:sz w:val="26"/>
          <w:szCs w:val="26"/>
        </w:rPr>
        <w:t xml:space="preserve"> района»</w:t>
      </w:r>
      <w:r w:rsidR="002008E1" w:rsidRPr="00F21E9B">
        <w:rPr>
          <w:sz w:val="26"/>
          <w:szCs w:val="26"/>
        </w:rPr>
        <w:t xml:space="preserve"> следующие изменения:</w:t>
      </w:r>
    </w:p>
    <w:p w:rsidR="007A4722" w:rsidRDefault="003500EF" w:rsidP="007A47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311F9">
        <w:rPr>
          <w:sz w:val="26"/>
          <w:szCs w:val="26"/>
        </w:rPr>
        <w:t>одпункт 4 пункта 2.1.3.6.</w:t>
      </w:r>
      <w:r w:rsidR="00181E1A">
        <w:rPr>
          <w:sz w:val="26"/>
          <w:szCs w:val="26"/>
        </w:rPr>
        <w:t xml:space="preserve"> </w:t>
      </w:r>
      <w:r w:rsidR="007A4722">
        <w:rPr>
          <w:sz w:val="26"/>
          <w:szCs w:val="26"/>
        </w:rPr>
        <w:t xml:space="preserve">части </w:t>
      </w:r>
      <w:r w:rsidR="004311F9">
        <w:rPr>
          <w:sz w:val="26"/>
          <w:szCs w:val="26"/>
        </w:rPr>
        <w:t xml:space="preserve">2.1.3. статьи 2.1. </w:t>
      </w:r>
      <w:r w:rsidR="00181E1A">
        <w:rPr>
          <w:sz w:val="26"/>
          <w:szCs w:val="26"/>
        </w:rPr>
        <w:t xml:space="preserve">раздела </w:t>
      </w:r>
      <w:r w:rsidR="004311F9">
        <w:rPr>
          <w:sz w:val="26"/>
          <w:szCs w:val="26"/>
          <w:lang w:val="en-US"/>
        </w:rPr>
        <w:t>II</w:t>
      </w:r>
      <w:r w:rsidR="00181E1A" w:rsidRPr="00367343">
        <w:rPr>
          <w:sz w:val="26"/>
          <w:szCs w:val="26"/>
        </w:rPr>
        <w:t xml:space="preserve"> </w:t>
      </w:r>
      <w:r w:rsidR="007A4722">
        <w:rPr>
          <w:rFonts w:cs="Arial"/>
          <w:sz w:val="26"/>
          <w:szCs w:val="26"/>
        </w:rPr>
        <w:t xml:space="preserve">изложить </w:t>
      </w:r>
      <w:r w:rsidR="007A4722">
        <w:rPr>
          <w:sz w:val="26"/>
          <w:szCs w:val="26"/>
        </w:rPr>
        <w:t>в следующей редакции:</w:t>
      </w:r>
    </w:p>
    <w:p w:rsidR="007A4722" w:rsidRPr="007A4722" w:rsidRDefault="007A4722" w:rsidP="007A47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4722">
        <w:rPr>
          <w:sz w:val="26"/>
          <w:szCs w:val="26"/>
        </w:rPr>
        <w:t xml:space="preserve">«4) </w:t>
      </w:r>
      <w:r w:rsidRPr="007A4722">
        <w:rPr>
          <w:sz w:val="26"/>
          <w:szCs w:val="26"/>
        </w:rPr>
        <w:t>Копии лицензии на медицинскую деятельность</w:t>
      </w:r>
      <w:r>
        <w:rPr>
          <w:sz w:val="26"/>
          <w:szCs w:val="26"/>
        </w:rPr>
        <w:t xml:space="preserve"> учреждения, в </w:t>
      </w:r>
      <w:r w:rsidRPr="007A4722">
        <w:rPr>
          <w:sz w:val="26"/>
          <w:szCs w:val="26"/>
        </w:rPr>
        <w:t xml:space="preserve">котором </w:t>
      </w:r>
      <w:r>
        <w:rPr>
          <w:sz w:val="26"/>
          <w:szCs w:val="26"/>
        </w:rPr>
        <w:t xml:space="preserve">работник </w:t>
      </w:r>
      <w:r w:rsidRPr="007A4722">
        <w:rPr>
          <w:sz w:val="26"/>
          <w:szCs w:val="26"/>
        </w:rPr>
        <w:t>проходил санаторно-курортное лечение</w:t>
      </w:r>
      <w:r>
        <w:rPr>
          <w:sz w:val="26"/>
          <w:szCs w:val="26"/>
        </w:rPr>
        <w:t xml:space="preserve"> </w:t>
      </w:r>
      <w:r w:rsidRPr="007A4722">
        <w:rPr>
          <w:sz w:val="26"/>
          <w:szCs w:val="26"/>
        </w:rPr>
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</w:r>
      <w:r w:rsidRPr="007A4722">
        <w:rPr>
          <w:b/>
          <w:sz w:val="26"/>
          <w:szCs w:val="26"/>
        </w:rPr>
        <w:t xml:space="preserve">с  </w:t>
      </w:r>
      <w:r w:rsidRPr="007A4722">
        <w:rPr>
          <w:sz w:val="26"/>
          <w:szCs w:val="26"/>
        </w:rPr>
        <w:t>01 января 2019 года по 01 января 2020 года</w:t>
      </w:r>
      <w:proofErr w:type="gramStart"/>
      <w:r w:rsidRPr="007A472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23FF1" w:rsidRDefault="003500EF" w:rsidP="003500EF">
      <w:pPr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приложение </w:t>
      </w:r>
      <w:r>
        <w:rPr>
          <w:rStyle w:val="af"/>
          <w:b w:val="0"/>
          <w:bCs w:val="0"/>
          <w:color w:val="auto"/>
          <w:sz w:val="26"/>
          <w:szCs w:val="26"/>
        </w:rPr>
        <w:t>2</w:t>
      </w:r>
      <w:r w:rsidR="00BE1E5D"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>к постановлению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</w:t>
      </w:r>
      <w:proofErr w:type="spellStart"/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>Кондинского</w:t>
      </w:r>
      <w:proofErr w:type="spellEnd"/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района</w:t>
      </w:r>
      <w:r w:rsidR="00A05EB1">
        <w:rPr>
          <w:rStyle w:val="af"/>
          <w:b w:val="0"/>
          <w:bCs w:val="0"/>
          <w:color w:val="auto"/>
          <w:sz w:val="26"/>
          <w:szCs w:val="26"/>
        </w:rPr>
        <w:t xml:space="preserve"> от 06 апрел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я </w:t>
      </w:r>
      <w:r w:rsidR="00A05EB1">
        <w:rPr>
          <w:rStyle w:val="af"/>
          <w:b w:val="0"/>
          <w:bCs w:val="0"/>
          <w:color w:val="auto"/>
          <w:sz w:val="26"/>
          <w:szCs w:val="26"/>
        </w:rPr>
        <w:t>2019 года № 578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D338A8">
        <w:rPr>
          <w:sz w:val="26"/>
          <w:szCs w:val="26"/>
        </w:rPr>
        <w:t>Об</w:t>
      </w:r>
      <w:r w:rsidR="00D338A8" w:rsidRPr="00D338A8">
        <w:rPr>
          <w:b/>
          <w:sz w:val="26"/>
          <w:szCs w:val="26"/>
        </w:rPr>
        <w:t xml:space="preserve"> </w:t>
      </w:r>
      <w:r w:rsidR="00D338A8" w:rsidRPr="00D338A8">
        <w:rPr>
          <w:sz w:val="26"/>
          <w:szCs w:val="26"/>
        </w:rPr>
        <w:t>утверждении</w:t>
      </w:r>
      <w:r w:rsidR="00D338A8" w:rsidRPr="00D338A8">
        <w:rPr>
          <w:szCs w:val="28"/>
        </w:rPr>
        <w:t xml:space="preserve"> </w:t>
      </w:r>
      <w:r w:rsidR="00D338A8" w:rsidRPr="00D338A8">
        <w:rPr>
          <w:sz w:val="26"/>
          <w:szCs w:val="26"/>
        </w:rPr>
        <w:t xml:space="preserve">Положений </w:t>
      </w:r>
      <w:r w:rsidR="00D338A8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D338A8">
        <w:rPr>
          <w:sz w:val="26"/>
          <w:szCs w:val="26"/>
        </w:rPr>
        <w:t xml:space="preserve"> и социальной защищенности работников</w:t>
      </w:r>
      <w:r w:rsidR="00D23FF1" w:rsidRPr="00D338A8">
        <w:rPr>
          <w:sz w:val="26"/>
          <w:szCs w:val="26"/>
        </w:rPr>
        <w:t xml:space="preserve"> </w:t>
      </w:r>
      <w:r w:rsidR="00585AEA">
        <w:rPr>
          <w:sz w:val="26"/>
          <w:szCs w:val="26"/>
        </w:rPr>
        <w:t xml:space="preserve">муниципального </w:t>
      </w:r>
      <w:bookmarkStart w:id="0" w:name="_GoBack"/>
      <w:bookmarkEnd w:id="0"/>
      <w:r w:rsidR="00541625" w:rsidRPr="00C412DD">
        <w:rPr>
          <w:sz w:val="26"/>
          <w:szCs w:val="26"/>
        </w:rPr>
        <w:t>казенного учреждения «</w:t>
      </w:r>
      <w:r w:rsidR="00541625">
        <w:rPr>
          <w:sz w:val="26"/>
          <w:szCs w:val="26"/>
        </w:rPr>
        <w:t xml:space="preserve">Центр бухгалтерского  учета </w:t>
      </w:r>
      <w:proofErr w:type="spellStart"/>
      <w:r w:rsidR="00541625" w:rsidRPr="00C412DD">
        <w:rPr>
          <w:sz w:val="26"/>
          <w:szCs w:val="26"/>
        </w:rPr>
        <w:t>Кондинского</w:t>
      </w:r>
      <w:proofErr w:type="spellEnd"/>
      <w:r w:rsidR="00541625" w:rsidRPr="00C412DD">
        <w:rPr>
          <w:sz w:val="26"/>
          <w:szCs w:val="26"/>
        </w:rPr>
        <w:t xml:space="preserve"> района»</w:t>
      </w:r>
      <w:r w:rsidR="00541625">
        <w:rPr>
          <w:sz w:val="26"/>
          <w:szCs w:val="26"/>
        </w:rPr>
        <w:t xml:space="preserve"> </w:t>
      </w:r>
      <w:r w:rsidR="00D23FF1" w:rsidRPr="00FC0311">
        <w:rPr>
          <w:rStyle w:val="af"/>
          <w:b w:val="0"/>
          <w:bCs w:val="0"/>
          <w:color w:val="auto"/>
          <w:sz w:val="26"/>
          <w:szCs w:val="26"/>
        </w:rPr>
        <w:t>следующие изменения:</w:t>
      </w:r>
    </w:p>
    <w:p w:rsidR="00956391" w:rsidRDefault="00956391" w:rsidP="009563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подпункт </w:t>
      </w:r>
      <w:r>
        <w:rPr>
          <w:sz w:val="26"/>
          <w:szCs w:val="26"/>
        </w:rPr>
        <w:t>2.1.3.6.</w:t>
      </w:r>
      <w:r>
        <w:rPr>
          <w:sz w:val="26"/>
          <w:szCs w:val="26"/>
        </w:rPr>
        <w:t xml:space="preserve">4 пункта 2.1.3.6. части 2.1.3. статьи 2.1. раздела </w:t>
      </w:r>
      <w:r>
        <w:rPr>
          <w:sz w:val="26"/>
          <w:szCs w:val="26"/>
          <w:lang w:val="en-US"/>
        </w:rPr>
        <w:t>II</w:t>
      </w:r>
      <w:r w:rsidRPr="00367343"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изложить </w:t>
      </w:r>
      <w:r>
        <w:rPr>
          <w:sz w:val="26"/>
          <w:szCs w:val="26"/>
        </w:rPr>
        <w:t>в следующей редакции:</w:t>
      </w:r>
    </w:p>
    <w:p w:rsidR="00956391" w:rsidRPr="00FC0311" w:rsidRDefault="00956391" w:rsidP="009563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 w:rsidRPr="007A4722">
        <w:rPr>
          <w:sz w:val="26"/>
          <w:szCs w:val="26"/>
        </w:rPr>
        <w:t>«</w:t>
      </w:r>
      <w:r>
        <w:rPr>
          <w:sz w:val="26"/>
          <w:szCs w:val="26"/>
        </w:rPr>
        <w:t>2.1.3.6.4.</w:t>
      </w:r>
      <w:r w:rsidRPr="007A4722">
        <w:rPr>
          <w:sz w:val="26"/>
          <w:szCs w:val="26"/>
        </w:rPr>
        <w:t xml:space="preserve"> Копии лицензии на медицинскую деятельность</w:t>
      </w:r>
      <w:r>
        <w:rPr>
          <w:sz w:val="26"/>
          <w:szCs w:val="26"/>
        </w:rPr>
        <w:t xml:space="preserve"> учреждения, в </w:t>
      </w:r>
      <w:r w:rsidRPr="007A4722">
        <w:rPr>
          <w:sz w:val="26"/>
          <w:szCs w:val="26"/>
        </w:rPr>
        <w:t xml:space="preserve">котором </w:t>
      </w:r>
      <w:r>
        <w:rPr>
          <w:sz w:val="26"/>
          <w:szCs w:val="26"/>
        </w:rPr>
        <w:t xml:space="preserve">работник </w:t>
      </w:r>
      <w:r w:rsidRPr="007A4722">
        <w:rPr>
          <w:sz w:val="26"/>
          <w:szCs w:val="26"/>
        </w:rPr>
        <w:t>проходил санаторно-курортное лечение</w:t>
      </w:r>
      <w:r>
        <w:rPr>
          <w:sz w:val="26"/>
          <w:szCs w:val="26"/>
        </w:rPr>
        <w:t xml:space="preserve"> </w:t>
      </w:r>
      <w:r w:rsidRPr="007A4722">
        <w:rPr>
          <w:sz w:val="26"/>
          <w:szCs w:val="26"/>
        </w:rPr>
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</w:r>
      <w:r w:rsidRPr="007A4722">
        <w:rPr>
          <w:b/>
          <w:sz w:val="26"/>
          <w:szCs w:val="26"/>
        </w:rPr>
        <w:t xml:space="preserve">с  </w:t>
      </w:r>
      <w:r w:rsidRPr="007A4722">
        <w:rPr>
          <w:sz w:val="26"/>
          <w:szCs w:val="26"/>
        </w:rPr>
        <w:t>01 января 2019 года по 01 января 2020 года</w:t>
      </w:r>
      <w:proofErr w:type="gramStart"/>
      <w:r w:rsidRPr="007A472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D5244" w:rsidRPr="00982726" w:rsidRDefault="00956391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E465F8" w:rsidRPr="00AD5244">
        <w:rPr>
          <w:sz w:val="26"/>
          <w:szCs w:val="26"/>
        </w:rPr>
        <w:t>.</w:t>
      </w:r>
      <w:r w:rsidR="00E465F8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Обнародовать настоящее постановление в соответствии с решени</w:t>
      </w:r>
      <w:r w:rsidR="0072412D">
        <w:rPr>
          <w:sz w:val="26"/>
          <w:szCs w:val="26"/>
        </w:rPr>
        <w:t>ем Думы Кондинского района от 27</w:t>
      </w:r>
      <w:r w:rsidR="00AD5244" w:rsidRPr="00982726">
        <w:rPr>
          <w:sz w:val="26"/>
          <w:szCs w:val="26"/>
        </w:rPr>
        <w:t xml:space="preserve"> февраля 2017 года №</w:t>
      </w:r>
      <w:r w:rsidR="00652DC2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</w:t>
      </w:r>
      <w:r w:rsidR="00AD5244">
        <w:rPr>
          <w:sz w:val="26"/>
          <w:szCs w:val="26"/>
        </w:rPr>
        <w:t>»</w:t>
      </w:r>
      <w:r w:rsidR="00AD5244" w:rsidRPr="00982726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район.</w:t>
      </w:r>
    </w:p>
    <w:p w:rsidR="0090450C" w:rsidRPr="00A05589" w:rsidRDefault="00956391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Настоящее  постановление вступает в силу</w:t>
      </w:r>
      <w:r w:rsidR="00DC5F88">
        <w:rPr>
          <w:sz w:val="26"/>
          <w:szCs w:val="26"/>
        </w:rPr>
        <w:t xml:space="preserve"> </w:t>
      </w:r>
      <w:r w:rsidR="0090450C" w:rsidRPr="00A05589">
        <w:rPr>
          <w:sz w:val="26"/>
          <w:szCs w:val="26"/>
        </w:rPr>
        <w:t>после его подписания и распространяется на правоотнош</w:t>
      </w:r>
      <w:r w:rsidR="006402F6">
        <w:rPr>
          <w:sz w:val="26"/>
          <w:szCs w:val="26"/>
        </w:rPr>
        <w:t>ения, возникшие с 01 января 2019</w:t>
      </w:r>
      <w:r w:rsidR="0090450C" w:rsidRPr="00A05589">
        <w:rPr>
          <w:sz w:val="26"/>
          <w:szCs w:val="26"/>
        </w:rPr>
        <w:t xml:space="preserve"> года</w:t>
      </w:r>
      <w:r w:rsidR="0083379A">
        <w:rPr>
          <w:sz w:val="26"/>
          <w:szCs w:val="26"/>
        </w:rPr>
        <w:t>.</w:t>
      </w:r>
    </w:p>
    <w:p w:rsidR="00AD5244" w:rsidRPr="00982726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607720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57628F" w:rsidRPr="0060772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В.Дубовик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9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14" w:rsidRDefault="001B5214">
      <w:r>
        <w:separator/>
      </w:r>
    </w:p>
  </w:endnote>
  <w:endnote w:type="continuationSeparator" w:id="0">
    <w:p w:rsidR="001B5214" w:rsidRDefault="001B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14" w:rsidRDefault="001B5214">
      <w:r>
        <w:separator/>
      </w:r>
    </w:p>
  </w:footnote>
  <w:footnote w:type="continuationSeparator" w:id="0">
    <w:p w:rsidR="001B5214" w:rsidRDefault="001B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AEA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7842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1E1A"/>
    <w:rsid w:val="00182FEF"/>
    <w:rsid w:val="0018522D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214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00EF"/>
    <w:rsid w:val="00351160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7343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11F9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313A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625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5AEA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22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0A2"/>
    <w:rsid w:val="0076228B"/>
    <w:rsid w:val="0076262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4722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47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391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6C5B"/>
    <w:rsid w:val="009F28C0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5EB1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BD3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1E5D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731B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78E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FEFC-9FBB-4AE9-8765-08E521F2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28</cp:revision>
  <cp:lastPrinted>2019-05-28T05:46:00Z</cp:lastPrinted>
  <dcterms:created xsi:type="dcterms:W3CDTF">2019-03-14T08:00:00Z</dcterms:created>
  <dcterms:modified xsi:type="dcterms:W3CDTF">2019-05-28T05:48:00Z</dcterms:modified>
</cp:coreProperties>
</file>