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BE" w:rsidRPr="00FF1156" w:rsidRDefault="005226BE" w:rsidP="005226BE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5226BE" w:rsidRPr="00C22549" w:rsidRDefault="005226BE" w:rsidP="005226BE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5226BE" w:rsidRPr="009E1AEA" w:rsidRDefault="005226BE" w:rsidP="005226BE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5226BE" w:rsidRDefault="005226BE" w:rsidP="005226BE"/>
    <w:p w:rsidR="005226BE" w:rsidRPr="00302B79" w:rsidRDefault="005226BE" w:rsidP="005226BE"/>
    <w:p w:rsidR="005226BE" w:rsidRPr="000002C0" w:rsidRDefault="005226BE" w:rsidP="005226BE">
      <w:pPr>
        <w:pStyle w:val="1"/>
        <w:rPr>
          <w:rFonts w:ascii="Times New Roman" w:hAnsi="Times New Roman"/>
          <w:b/>
          <w:bCs/>
          <w:color w:val="000000"/>
          <w:szCs w:val="32"/>
          <w:lang w:val="ru-RU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 xml:space="preserve">АДМИНИСТРАЦИЯ </w:t>
      </w:r>
      <w:r w:rsidR="000002C0">
        <w:rPr>
          <w:rFonts w:ascii="Times New Roman" w:hAnsi="Times New Roman"/>
          <w:b/>
          <w:bCs/>
          <w:color w:val="000000"/>
          <w:szCs w:val="32"/>
          <w:lang w:val="ru-RU"/>
        </w:rPr>
        <w:t>ГОРОДСКОГО ПОСЕЛЕНИЯ МЕЖДУРЕЧЕНСКИЙ</w:t>
      </w:r>
    </w:p>
    <w:p w:rsidR="005226BE" w:rsidRPr="007C276D" w:rsidRDefault="005226BE" w:rsidP="005226BE">
      <w:pPr>
        <w:rPr>
          <w:color w:val="000000"/>
          <w:sz w:val="28"/>
        </w:rPr>
      </w:pPr>
    </w:p>
    <w:p w:rsidR="005226BE" w:rsidRPr="007C276D" w:rsidRDefault="005226BE" w:rsidP="005226BE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5226BE" w:rsidRPr="00B04F8E" w:rsidRDefault="005226BE" w:rsidP="005226BE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5226BE" w:rsidRPr="004F0889" w:rsidTr="009E500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237338" w:rsidP="009E5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  ________ 2022</w:t>
            </w:r>
            <w:r w:rsidR="005226BE" w:rsidRPr="004F088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center"/>
              <w:rPr>
                <w:sz w:val="28"/>
                <w:szCs w:val="28"/>
              </w:rPr>
            </w:pPr>
            <w:r w:rsidRPr="004F0889">
              <w:rPr>
                <w:sz w:val="28"/>
                <w:szCs w:val="28"/>
              </w:rPr>
              <w:t>№ ___</w:t>
            </w:r>
          </w:p>
        </w:tc>
      </w:tr>
      <w:tr w:rsidR="005226BE" w:rsidRPr="004F0889" w:rsidTr="009E500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center"/>
              <w:rPr>
                <w:sz w:val="28"/>
                <w:szCs w:val="28"/>
              </w:rPr>
            </w:pPr>
            <w:proofErr w:type="spellStart"/>
            <w:r w:rsidRPr="004F0889">
              <w:rPr>
                <w:sz w:val="28"/>
                <w:szCs w:val="28"/>
              </w:rPr>
              <w:t>пгт</w:t>
            </w:r>
            <w:proofErr w:type="spellEnd"/>
            <w:r w:rsidRPr="004F0889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right"/>
              <w:rPr>
                <w:sz w:val="28"/>
                <w:szCs w:val="28"/>
              </w:rPr>
            </w:pPr>
          </w:p>
        </w:tc>
      </w:tr>
    </w:tbl>
    <w:p w:rsidR="005226BE" w:rsidRPr="004F0889" w:rsidRDefault="005226BE" w:rsidP="005226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5226BE" w:rsidRPr="008F6E3D" w:rsidTr="009E500F">
        <w:tc>
          <w:tcPr>
            <w:tcW w:w="6062" w:type="dxa"/>
          </w:tcPr>
          <w:p w:rsidR="005226BE" w:rsidRPr="008F6E3D" w:rsidRDefault="005226BE" w:rsidP="009E500F">
            <w:pPr>
              <w:shd w:val="clear" w:color="auto" w:fill="FFFFFF"/>
              <w:rPr>
                <w:sz w:val="27"/>
                <w:szCs w:val="27"/>
              </w:rPr>
            </w:pPr>
            <w:r w:rsidRPr="008F6E3D">
              <w:rPr>
                <w:sz w:val="27"/>
                <w:szCs w:val="27"/>
              </w:rPr>
              <w:t xml:space="preserve">О внесении изменений в постановление администрации </w:t>
            </w:r>
            <w:r w:rsidR="000002C0">
              <w:rPr>
                <w:sz w:val="27"/>
                <w:szCs w:val="27"/>
              </w:rPr>
              <w:t>городского поселения Междуреченский</w:t>
            </w:r>
            <w:r w:rsidRPr="008F6E3D">
              <w:rPr>
                <w:sz w:val="27"/>
                <w:szCs w:val="27"/>
              </w:rPr>
              <w:t xml:space="preserve"> от </w:t>
            </w:r>
            <w:r w:rsidR="000002C0">
              <w:rPr>
                <w:sz w:val="27"/>
                <w:szCs w:val="27"/>
              </w:rPr>
              <w:t>23</w:t>
            </w:r>
            <w:r w:rsidRPr="008F6E3D">
              <w:rPr>
                <w:sz w:val="27"/>
                <w:szCs w:val="27"/>
              </w:rPr>
              <w:t xml:space="preserve"> </w:t>
            </w:r>
            <w:r w:rsidR="000002C0">
              <w:rPr>
                <w:sz w:val="27"/>
                <w:szCs w:val="27"/>
              </w:rPr>
              <w:t>июня</w:t>
            </w:r>
            <w:r w:rsidRPr="008F6E3D">
              <w:rPr>
                <w:sz w:val="27"/>
                <w:szCs w:val="27"/>
              </w:rPr>
              <w:t xml:space="preserve"> 201</w:t>
            </w:r>
            <w:r w:rsidR="000002C0">
              <w:rPr>
                <w:sz w:val="27"/>
                <w:szCs w:val="27"/>
              </w:rPr>
              <w:t>6</w:t>
            </w:r>
            <w:r w:rsidRPr="008F6E3D">
              <w:rPr>
                <w:sz w:val="27"/>
                <w:szCs w:val="27"/>
              </w:rPr>
              <w:t xml:space="preserve"> года № </w:t>
            </w:r>
            <w:r w:rsidR="000002C0">
              <w:rPr>
                <w:sz w:val="27"/>
                <w:szCs w:val="27"/>
              </w:rPr>
              <w:t>916-п</w:t>
            </w:r>
            <w:r w:rsidRPr="008F6E3D">
              <w:rPr>
                <w:sz w:val="27"/>
                <w:szCs w:val="27"/>
              </w:rPr>
      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      </w:r>
          </w:p>
          <w:p w:rsidR="005226BE" w:rsidRPr="008F6E3D" w:rsidRDefault="005226BE" w:rsidP="009E500F">
            <w:pPr>
              <w:shd w:val="clear" w:color="auto" w:fill="FFFFFF"/>
              <w:rPr>
                <w:sz w:val="27"/>
                <w:szCs w:val="27"/>
              </w:rPr>
            </w:pPr>
          </w:p>
        </w:tc>
      </w:tr>
    </w:tbl>
    <w:p w:rsidR="005226BE" w:rsidRPr="000002C0" w:rsidRDefault="005226BE" w:rsidP="005226BE">
      <w:pPr>
        <w:ind w:firstLine="709"/>
        <w:jc w:val="both"/>
        <w:rPr>
          <w:sz w:val="27"/>
          <w:szCs w:val="27"/>
        </w:rPr>
      </w:pPr>
      <w:r w:rsidRPr="008F6E3D">
        <w:rPr>
          <w:iCs/>
          <w:sz w:val="27"/>
          <w:szCs w:val="27"/>
        </w:rPr>
        <w:t xml:space="preserve">В соответствии с Земельным кодексом Российской Федерации, Федеральным законом от 27 июля 2010 года </w:t>
      </w:r>
      <w:hyperlink r:id="rId7" w:history="1">
        <w:r w:rsidRPr="008F6E3D">
          <w:rPr>
            <w:rStyle w:val="a5"/>
            <w:iCs/>
            <w:color w:val="auto"/>
            <w:sz w:val="27"/>
            <w:szCs w:val="27"/>
            <w:u w:val="none"/>
          </w:rPr>
          <w:t>№ 210-ФЗ</w:t>
        </w:r>
      </w:hyperlink>
      <w:r w:rsidRPr="008F6E3D">
        <w:rPr>
          <w:iCs/>
          <w:sz w:val="27"/>
          <w:szCs w:val="27"/>
        </w:rPr>
        <w:t xml:space="preserve"> «Об организации предоставления государственных и муниципальных услуг», </w:t>
      </w:r>
      <w:r w:rsidRPr="008F6E3D">
        <w:rPr>
          <w:sz w:val="27"/>
          <w:szCs w:val="27"/>
        </w:rPr>
        <w:t xml:space="preserve">руководствуясь статьей 27 Устава </w:t>
      </w:r>
      <w:r w:rsidR="000002C0">
        <w:rPr>
          <w:sz w:val="27"/>
          <w:szCs w:val="27"/>
        </w:rPr>
        <w:t>городского поселения Междуреченский</w:t>
      </w:r>
      <w:r w:rsidRPr="008F6E3D">
        <w:rPr>
          <w:sz w:val="27"/>
          <w:szCs w:val="27"/>
        </w:rPr>
        <w:t xml:space="preserve">, </w:t>
      </w:r>
      <w:r w:rsidRPr="000002C0">
        <w:rPr>
          <w:sz w:val="27"/>
          <w:szCs w:val="27"/>
        </w:rPr>
        <w:t xml:space="preserve">администрация </w:t>
      </w:r>
      <w:r w:rsidR="000002C0" w:rsidRPr="000002C0">
        <w:rPr>
          <w:sz w:val="27"/>
          <w:szCs w:val="27"/>
        </w:rPr>
        <w:t xml:space="preserve">городского поселения Междуреченский </w:t>
      </w:r>
      <w:r w:rsidRPr="000002C0">
        <w:rPr>
          <w:sz w:val="27"/>
          <w:szCs w:val="27"/>
        </w:rPr>
        <w:t>постановляет:</w:t>
      </w:r>
    </w:p>
    <w:p w:rsidR="005226BE" w:rsidRPr="008F6E3D" w:rsidRDefault="005226BE" w:rsidP="005226B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002C0">
        <w:rPr>
          <w:rFonts w:ascii="Times New Roman" w:hAnsi="Times New Roman" w:cs="Times New Roman"/>
          <w:b w:val="0"/>
          <w:sz w:val="27"/>
          <w:szCs w:val="27"/>
        </w:rPr>
        <w:t xml:space="preserve">1. Внести в постановление администрации </w:t>
      </w:r>
      <w:r w:rsidR="000002C0" w:rsidRPr="000002C0">
        <w:rPr>
          <w:rFonts w:ascii="Times New Roman" w:hAnsi="Times New Roman" w:cs="Times New Roman"/>
          <w:b w:val="0"/>
          <w:sz w:val="27"/>
          <w:szCs w:val="27"/>
        </w:rPr>
        <w:t xml:space="preserve">городского поселения </w:t>
      </w:r>
      <w:proofErr w:type="gramStart"/>
      <w:r w:rsidR="000002C0" w:rsidRPr="000002C0">
        <w:rPr>
          <w:rFonts w:ascii="Times New Roman" w:hAnsi="Times New Roman" w:cs="Times New Roman"/>
          <w:b w:val="0"/>
          <w:sz w:val="27"/>
          <w:szCs w:val="27"/>
        </w:rPr>
        <w:t>Междуреченский</w:t>
      </w:r>
      <w:proofErr w:type="gramEnd"/>
      <w:r w:rsidR="000002C0" w:rsidRPr="000002C0">
        <w:rPr>
          <w:rFonts w:ascii="Times New Roman" w:hAnsi="Times New Roman" w:cs="Times New Roman"/>
          <w:b w:val="0"/>
          <w:sz w:val="27"/>
          <w:szCs w:val="27"/>
        </w:rPr>
        <w:t xml:space="preserve"> от 23 июня 2016 года № 916-п</w:t>
      </w:r>
      <w:r w:rsidRPr="000002C0">
        <w:rPr>
          <w:rFonts w:ascii="Times New Roman" w:hAnsi="Times New Roman" w:cs="Times New Roman"/>
          <w:b w:val="0"/>
          <w:sz w:val="27"/>
          <w:szCs w:val="27"/>
        </w:rPr>
        <w:t xml:space="preserve"> «</w:t>
      </w:r>
      <w:r w:rsidRPr="008F6E3D">
        <w:rPr>
          <w:rFonts w:ascii="Times New Roman" w:hAnsi="Times New Roman" w:cs="Times New Roman"/>
          <w:b w:val="0"/>
          <w:sz w:val="27"/>
          <w:szCs w:val="27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F7452B">
        <w:rPr>
          <w:rFonts w:ascii="Times New Roman" w:hAnsi="Times New Roman" w:cs="Times New Roman"/>
          <w:b w:val="0"/>
          <w:sz w:val="27"/>
          <w:szCs w:val="27"/>
        </w:rPr>
        <w:t xml:space="preserve"> (далее – постановление)</w:t>
      </w:r>
      <w:r w:rsidRPr="008F6E3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8F6E3D">
        <w:rPr>
          <w:rFonts w:ascii="Times New Roman" w:hAnsi="Times New Roman" w:cs="Times New Roman"/>
          <w:b w:val="0"/>
          <w:bCs w:val="0"/>
          <w:sz w:val="27"/>
          <w:szCs w:val="27"/>
        </w:rPr>
        <w:t>следующие изменения:</w:t>
      </w:r>
    </w:p>
    <w:p w:rsidR="005C3246" w:rsidRPr="008F6E3D" w:rsidRDefault="005C3246" w:rsidP="00FF1D51">
      <w:pPr>
        <w:pStyle w:val="Title"/>
        <w:spacing w:before="0" w:after="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8F6E3D">
        <w:rPr>
          <w:rFonts w:ascii="Times New Roman" w:hAnsi="Times New Roman" w:cs="Times New Roman"/>
          <w:b w:val="0"/>
          <w:bCs w:val="0"/>
          <w:sz w:val="27"/>
          <w:szCs w:val="27"/>
        </w:rPr>
        <w:t>В приложении к постановлению:</w:t>
      </w:r>
    </w:p>
    <w:p w:rsidR="00F7452B" w:rsidRPr="00F7452B" w:rsidRDefault="00F7452B" w:rsidP="00F7452B">
      <w:pPr>
        <w:jc w:val="both"/>
        <w:rPr>
          <w:sz w:val="26"/>
          <w:szCs w:val="26"/>
        </w:rPr>
      </w:pPr>
      <w:r>
        <w:rPr>
          <w:sz w:val="27"/>
          <w:szCs w:val="27"/>
        </w:rPr>
        <w:t xml:space="preserve">        </w:t>
      </w:r>
      <w:r w:rsidR="005C3246" w:rsidRPr="00F7452B">
        <w:rPr>
          <w:sz w:val="27"/>
          <w:szCs w:val="27"/>
        </w:rPr>
        <w:t xml:space="preserve">1.1.  </w:t>
      </w:r>
      <w:r w:rsidRPr="00F7452B">
        <w:rPr>
          <w:sz w:val="26"/>
          <w:szCs w:val="26"/>
        </w:rPr>
        <w:t xml:space="preserve">Пункт 1 раздела </w:t>
      </w:r>
      <w:r w:rsidRPr="00F7452B">
        <w:rPr>
          <w:sz w:val="26"/>
          <w:szCs w:val="26"/>
          <w:lang w:val="en-US"/>
        </w:rPr>
        <w:t>I</w:t>
      </w:r>
      <w:r w:rsidRPr="00F7452B">
        <w:rPr>
          <w:sz w:val="26"/>
          <w:szCs w:val="26"/>
        </w:rPr>
        <w:t xml:space="preserve"> изложить в следующей редакции:</w:t>
      </w:r>
    </w:p>
    <w:p w:rsidR="00F7452B" w:rsidRPr="007F16DA" w:rsidRDefault="00F7452B" w:rsidP="00F7452B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«1. </w:t>
      </w:r>
      <w:r>
        <w:rPr>
          <w:sz w:val="26"/>
          <w:szCs w:val="26"/>
        </w:rPr>
        <w:t xml:space="preserve"> </w:t>
      </w:r>
      <w:r w:rsidRPr="007F16DA">
        <w:rPr>
          <w:sz w:val="26"/>
          <w:szCs w:val="26"/>
        </w:rPr>
        <w:t xml:space="preserve">Административный </w:t>
      </w:r>
      <w:r>
        <w:rPr>
          <w:sz w:val="26"/>
          <w:szCs w:val="26"/>
        </w:rPr>
        <w:t xml:space="preserve"> </w:t>
      </w:r>
      <w:r w:rsidRPr="007F16DA">
        <w:rPr>
          <w:sz w:val="26"/>
          <w:szCs w:val="26"/>
        </w:rPr>
        <w:t xml:space="preserve">регламент </w:t>
      </w:r>
      <w:r>
        <w:rPr>
          <w:sz w:val="26"/>
          <w:szCs w:val="26"/>
        </w:rPr>
        <w:t xml:space="preserve"> </w:t>
      </w:r>
      <w:r w:rsidRPr="007F16DA">
        <w:rPr>
          <w:sz w:val="26"/>
          <w:szCs w:val="26"/>
        </w:rPr>
        <w:t xml:space="preserve">предоставления </w:t>
      </w:r>
      <w:r>
        <w:rPr>
          <w:sz w:val="26"/>
          <w:szCs w:val="26"/>
        </w:rPr>
        <w:t xml:space="preserve"> </w:t>
      </w:r>
      <w:r w:rsidRPr="007F16DA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7F16DA">
        <w:rPr>
          <w:sz w:val="26"/>
          <w:szCs w:val="26"/>
        </w:rPr>
        <w:t xml:space="preserve"> услуги</w:t>
      </w:r>
    </w:p>
    <w:p w:rsidR="00F7452B" w:rsidRDefault="00F7452B" w:rsidP="00F7452B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</w:t>
      </w:r>
      <w:proofErr w:type="gramStart"/>
      <w:r w:rsidRPr="007F16DA">
        <w:rPr>
          <w:sz w:val="26"/>
          <w:szCs w:val="26"/>
        </w:rPr>
        <w:t>«Предварительное согласование предоставления земельного участка»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предварительному согласованию предоставления земельных участков и распространяет свое действие на земельные участки, находящиеся в собственности муниципальн</w:t>
      </w:r>
      <w:r>
        <w:rPr>
          <w:sz w:val="26"/>
          <w:szCs w:val="26"/>
        </w:rPr>
        <w:t>ого образования городское поселение Междуреченский</w:t>
      </w:r>
      <w:r w:rsidRPr="007F16DA">
        <w:rPr>
          <w:sz w:val="26"/>
          <w:szCs w:val="26"/>
        </w:rPr>
        <w:t>, а также на земельные участки, государственная собственность на которые не</w:t>
      </w:r>
      <w:proofErr w:type="gramEnd"/>
      <w:r w:rsidRPr="007F16DA">
        <w:rPr>
          <w:sz w:val="26"/>
          <w:szCs w:val="26"/>
        </w:rPr>
        <w:t xml:space="preserve"> </w:t>
      </w:r>
      <w:proofErr w:type="gramStart"/>
      <w:r w:rsidRPr="007F16DA">
        <w:rPr>
          <w:sz w:val="26"/>
          <w:szCs w:val="26"/>
        </w:rPr>
        <w:t>разграничен</w:t>
      </w:r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, расположенные на </w:t>
      </w:r>
      <w:r w:rsidRPr="007F16DA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>городского поселения Междуреченский.</w:t>
      </w:r>
    </w:p>
    <w:p w:rsidR="00F7452B" w:rsidRPr="007F16DA" w:rsidRDefault="00F7452B" w:rsidP="00F745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Возможные цели обращения:</w:t>
      </w:r>
    </w:p>
    <w:p w:rsidR="00F7452B" w:rsidRPr="007F16DA" w:rsidRDefault="00F7452B" w:rsidP="00F7452B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lastRenderedPageBreak/>
        <w:t xml:space="preserve">- предварительное согласование предоставления земельного участка, находящегося в государственной или муниципальной собственности, в собственность за плату без проведения торгов; </w:t>
      </w:r>
    </w:p>
    <w:p w:rsidR="00F7452B" w:rsidRPr="007F16DA" w:rsidRDefault="00F7452B" w:rsidP="00F7452B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- предварительное согласование предоставления земельного участка, находящегося в государственной или муниципальной собственности, в собственность бесплатно; - предварительное согласование предоставления земельного участка, находящегося в государственной или муниципальной собственности, в аренду без проведения торгов; </w:t>
      </w:r>
    </w:p>
    <w:p w:rsidR="00F7452B" w:rsidRPr="007F16DA" w:rsidRDefault="00F7452B" w:rsidP="00F7452B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- предварительное согласование предоставления земельного участка, находящегося в государственной или муниципальной собственности, в постоянное бессрочное пользование; </w:t>
      </w:r>
    </w:p>
    <w:p w:rsidR="00F7452B" w:rsidRPr="007F16DA" w:rsidRDefault="00F7452B" w:rsidP="00F7452B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>- предварительное согласование предоставления земельного участка, находящегося в государственной или муниципальной собственности, в безвозмездное пользование.</w:t>
      </w:r>
    </w:p>
    <w:p w:rsidR="00F7452B" w:rsidRDefault="00F7452B" w:rsidP="00F7452B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Настоящий Административный регламент не распространяется на случаи предварительного согласования предоставления земельного участка, находящегося в государственной или муниципальной собственности, в соответствии со статьей 39.18 Земельного кодекса Российской Федерации</w:t>
      </w:r>
      <w:proofErr w:type="gramStart"/>
      <w:r w:rsidRPr="007F16DA">
        <w:rPr>
          <w:sz w:val="26"/>
          <w:szCs w:val="26"/>
        </w:rPr>
        <w:t>.»;</w:t>
      </w:r>
      <w:proofErr w:type="gramEnd"/>
    </w:p>
    <w:p w:rsidR="002F0E70" w:rsidRPr="002F0E70" w:rsidRDefault="002F0E70" w:rsidP="002F0E70">
      <w:pPr>
        <w:jc w:val="both"/>
        <w:rPr>
          <w:sz w:val="26"/>
          <w:szCs w:val="26"/>
        </w:rPr>
      </w:pPr>
      <w:r w:rsidRPr="002F0E70">
        <w:rPr>
          <w:sz w:val="26"/>
          <w:szCs w:val="26"/>
        </w:rPr>
        <w:t xml:space="preserve">      1.2.</w:t>
      </w:r>
      <w:r w:rsidRPr="002F0E70">
        <w:rPr>
          <w:sz w:val="26"/>
          <w:szCs w:val="26"/>
        </w:rPr>
        <w:t xml:space="preserve">  Раздел </w:t>
      </w:r>
      <w:r w:rsidRPr="002F0E70">
        <w:rPr>
          <w:sz w:val="26"/>
          <w:szCs w:val="26"/>
          <w:lang w:val="en-US"/>
        </w:rPr>
        <w:t>I</w:t>
      </w:r>
      <w:r w:rsidRPr="002F0E70">
        <w:rPr>
          <w:sz w:val="26"/>
          <w:szCs w:val="26"/>
        </w:rPr>
        <w:t xml:space="preserve"> дополнить подразделом следующего содержания:</w:t>
      </w:r>
    </w:p>
    <w:p w:rsidR="002F0E70" w:rsidRPr="007F16DA" w:rsidRDefault="002F0E70" w:rsidP="002F0E70">
      <w:pPr>
        <w:ind w:left="576"/>
        <w:jc w:val="both"/>
        <w:rPr>
          <w:sz w:val="26"/>
          <w:szCs w:val="26"/>
        </w:rPr>
      </w:pPr>
    </w:p>
    <w:p w:rsidR="002F0E70" w:rsidRDefault="002F0E70" w:rsidP="002F0E70">
      <w:pPr>
        <w:jc w:val="both"/>
        <w:rPr>
          <w:bCs/>
          <w:sz w:val="26"/>
          <w:szCs w:val="26"/>
        </w:rPr>
      </w:pPr>
      <w:r w:rsidRPr="007F16DA">
        <w:rPr>
          <w:sz w:val="26"/>
          <w:szCs w:val="26"/>
        </w:rPr>
        <w:t>«</w:t>
      </w:r>
      <w:r w:rsidRPr="007F16DA">
        <w:rPr>
          <w:sz w:val="26"/>
          <w:szCs w:val="26"/>
          <w:vertAlign w:val="superscript"/>
        </w:rPr>
        <w:t xml:space="preserve"> </w:t>
      </w:r>
      <w:r w:rsidRPr="007F16DA">
        <w:rPr>
          <w:sz w:val="26"/>
          <w:szCs w:val="26"/>
        </w:rPr>
        <w:t xml:space="preserve">    </w:t>
      </w:r>
      <w:r w:rsidRPr="007F16DA">
        <w:rPr>
          <w:bCs/>
          <w:sz w:val="26"/>
          <w:szCs w:val="26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2F0E70" w:rsidRPr="007F16DA" w:rsidRDefault="002F0E70" w:rsidP="002F0E70">
      <w:pPr>
        <w:jc w:val="both"/>
        <w:rPr>
          <w:bCs/>
          <w:sz w:val="26"/>
          <w:szCs w:val="26"/>
        </w:rPr>
      </w:pPr>
    </w:p>
    <w:p w:rsidR="002F0E70" w:rsidRPr="007F16DA" w:rsidRDefault="002F0E70" w:rsidP="002F0E70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</w:t>
      </w:r>
      <w:proofErr w:type="gramStart"/>
      <w:r w:rsidRPr="007F16DA">
        <w:rPr>
          <w:sz w:val="26"/>
          <w:szCs w:val="26"/>
        </w:rPr>
        <w:t>2.</w:t>
      </w:r>
      <w:r w:rsidRPr="007F16DA">
        <w:rPr>
          <w:sz w:val="26"/>
          <w:szCs w:val="26"/>
          <w:vertAlign w:val="superscript"/>
        </w:rPr>
        <w:t xml:space="preserve">1 </w:t>
      </w:r>
      <w:r w:rsidRPr="007F16DA">
        <w:rPr>
          <w:sz w:val="26"/>
          <w:szCs w:val="26"/>
        </w:rPr>
        <w:t xml:space="preserve">Муниципальная) услуга должна быть предоставлена Заявителю в соответствии с вариантом предоставления муниципальной услуги (далее – вариант). </w:t>
      </w:r>
      <w:proofErr w:type="gramEnd"/>
    </w:p>
    <w:p w:rsidR="002F0E70" w:rsidRPr="007F16DA" w:rsidRDefault="002F0E70" w:rsidP="002F0E70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</w:t>
      </w:r>
      <w:r>
        <w:rPr>
          <w:sz w:val="26"/>
          <w:szCs w:val="26"/>
        </w:rPr>
        <w:t>тавления муниципальной услуги</w:t>
      </w:r>
      <w:proofErr w:type="gramStart"/>
      <w:r w:rsidRPr="007F16DA">
        <w:rPr>
          <w:sz w:val="26"/>
          <w:szCs w:val="26"/>
        </w:rPr>
        <w:t>.»;</w:t>
      </w:r>
      <w:proofErr w:type="gramEnd"/>
    </w:p>
    <w:p w:rsidR="002F0E70" w:rsidRPr="002F0E70" w:rsidRDefault="002F0E70" w:rsidP="002F0E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2F0E70">
        <w:rPr>
          <w:sz w:val="26"/>
          <w:szCs w:val="26"/>
        </w:rPr>
        <w:t xml:space="preserve"> 1.3. </w:t>
      </w:r>
      <w:r w:rsidRPr="002F0E70">
        <w:rPr>
          <w:sz w:val="26"/>
          <w:szCs w:val="26"/>
        </w:rPr>
        <w:t xml:space="preserve">Пункт   6   раздела   </w:t>
      </w:r>
      <w:r w:rsidRPr="002F0E70">
        <w:rPr>
          <w:sz w:val="26"/>
          <w:szCs w:val="26"/>
          <w:lang w:val="en-US"/>
        </w:rPr>
        <w:t>I</w:t>
      </w:r>
      <w:r w:rsidRPr="002F0E70">
        <w:rPr>
          <w:sz w:val="26"/>
          <w:szCs w:val="26"/>
        </w:rPr>
        <w:t xml:space="preserve">   изложить в следующей редакции:</w:t>
      </w:r>
    </w:p>
    <w:p w:rsidR="002F0E70" w:rsidRPr="00347230" w:rsidRDefault="002F0E70" w:rsidP="002F0E7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347230">
        <w:rPr>
          <w:sz w:val="26"/>
          <w:szCs w:val="26"/>
        </w:rPr>
        <w:t>«6. 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-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2F0E70" w:rsidRPr="00347230" w:rsidRDefault="002F0E70" w:rsidP="002F0E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7230">
        <w:rPr>
          <w:sz w:val="26"/>
          <w:szCs w:val="26"/>
        </w:rPr>
        <w:t xml:space="preserve">по выбору заявителя могут использоваться способы получения информации, указанные в пункте 3 раздела </w:t>
      </w:r>
      <w:r w:rsidRPr="00347230">
        <w:rPr>
          <w:sz w:val="26"/>
          <w:szCs w:val="26"/>
          <w:lang w:val="en-US"/>
        </w:rPr>
        <w:t>I</w:t>
      </w:r>
      <w:r w:rsidRPr="00347230">
        <w:rPr>
          <w:sz w:val="26"/>
          <w:szCs w:val="26"/>
        </w:rPr>
        <w:t xml:space="preserve"> Административного регламента, а также информационные материалы, размещенные на официальных сайтах: </w:t>
      </w:r>
    </w:p>
    <w:p w:rsidR="002F0E70" w:rsidRPr="00347230" w:rsidRDefault="002F0E70" w:rsidP="002F0E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7230">
        <w:rPr>
          <w:sz w:val="26"/>
          <w:szCs w:val="26"/>
        </w:rPr>
        <w:t xml:space="preserve">Управления Федеральной налоговой службы по Ханты-Мансийскому автономному округу - Югре (далее - Управление ФНС): www.nalog.ru.rn86; </w:t>
      </w:r>
    </w:p>
    <w:p w:rsidR="002F0E70" w:rsidRDefault="002F0E70" w:rsidP="002F0E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230">
        <w:rPr>
          <w:rFonts w:ascii="Times New Roman" w:hAnsi="Times New Roman" w:cs="Times New Roman"/>
          <w:sz w:val="26"/>
          <w:szCs w:val="26"/>
        </w:rPr>
        <w:t xml:space="preserve">Федеральной службы государственной регистрации, кадастра и картографии </w:t>
      </w:r>
      <w:r w:rsidRPr="00347230">
        <w:rPr>
          <w:rFonts w:ascii="Times New Roman" w:hAnsi="Times New Roman" w:cs="Times New Roman"/>
          <w:sz w:val="26"/>
          <w:szCs w:val="26"/>
        </w:rPr>
        <w:lastRenderedPageBreak/>
        <w:t xml:space="preserve">(далее - Управление </w:t>
      </w:r>
      <w:proofErr w:type="spellStart"/>
      <w:r w:rsidRPr="00347230">
        <w:rPr>
          <w:rFonts w:ascii="Times New Roman" w:hAnsi="Times New Roman" w:cs="Times New Roman"/>
          <w:sz w:val="26"/>
          <w:szCs w:val="26"/>
        </w:rPr>
        <w:t>Ро</w:t>
      </w:r>
      <w:r>
        <w:rPr>
          <w:rFonts w:ascii="Times New Roman" w:hAnsi="Times New Roman" w:cs="Times New Roman"/>
          <w:sz w:val="26"/>
          <w:szCs w:val="26"/>
        </w:rPr>
        <w:t>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): </w:t>
      </w:r>
      <w:hyperlink r:id="rId8" w:history="1">
        <w:r w:rsidRPr="003472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https://rosreestr.ru</w:t>
        </w:r>
      </w:hyperlink>
      <w:r w:rsidRPr="00347230">
        <w:rPr>
          <w:rFonts w:ascii="Times New Roman" w:hAnsi="Times New Roman" w:cs="Times New Roman"/>
          <w:sz w:val="26"/>
          <w:szCs w:val="26"/>
        </w:rPr>
        <w:t>;</w:t>
      </w:r>
    </w:p>
    <w:p w:rsidR="002F0E70" w:rsidRPr="00347230" w:rsidRDefault="002F0E70" w:rsidP="002F0E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230">
        <w:rPr>
          <w:rFonts w:ascii="Times New Roman" w:hAnsi="Times New Roman" w:cs="Times New Roman"/>
          <w:sz w:val="26"/>
          <w:szCs w:val="26"/>
        </w:rPr>
        <w:t xml:space="preserve">«Департамента недропользования и природных ресурсов Ханты-Мансийского автономного округа-Югры (далее – </w:t>
      </w:r>
      <w:proofErr w:type="spellStart"/>
      <w:r w:rsidRPr="00347230">
        <w:rPr>
          <w:rFonts w:ascii="Times New Roman" w:hAnsi="Times New Roman" w:cs="Times New Roman"/>
          <w:sz w:val="26"/>
          <w:szCs w:val="26"/>
        </w:rPr>
        <w:t>Депприродресурс</w:t>
      </w:r>
      <w:proofErr w:type="spellEnd"/>
      <w:r w:rsidRPr="00347230">
        <w:rPr>
          <w:rFonts w:ascii="Times New Roman" w:hAnsi="Times New Roman" w:cs="Times New Roman"/>
          <w:sz w:val="26"/>
          <w:szCs w:val="26"/>
        </w:rPr>
        <w:t xml:space="preserve"> Югры) (</w:t>
      </w:r>
      <w:hyperlink r:id="rId9" w:history="1">
        <w:r w:rsidRPr="003472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http://depprirod.admhmao.ru</w:t>
        </w:r>
      </w:hyperlink>
      <w:r>
        <w:rPr>
          <w:rFonts w:ascii="Times New Roman" w:hAnsi="Times New Roman" w:cs="Times New Roman"/>
          <w:sz w:val="26"/>
          <w:szCs w:val="26"/>
        </w:rPr>
        <w:t>).</w:t>
      </w:r>
    </w:p>
    <w:p w:rsidR="002F0E70" w:rsidRPr="00347230" w:rsidRDefault="002F0E70" w:rsidP="002F0E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7230">
        <w:rPr>
          <w:sz w:val="26"/>
          <w:szCs w:val="26"/>
        </w:rPr>
        <w:t>Информация о местах нахождения, графиках работы,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Ханты-Мансийского автономного округа - Югры (</w:t>
      </w:r>
      <w:r w:rsidRPr="002F0E70">
        <w:rPr>
          <w:sz w:val="26"/>
          <w:szCs w:val="26"/>
          <w:lang w:val="en-US"/>
        </w:rPr>
        <w:t>http</w:t>
      </w:r>
      <w:r w:rsidRPr="002F0E70">
        <w:rPr>
          <w:sz w:val="26"/>
          <w:szCs w:val="26"/>
        </w:rPr>
        <w:t>://</w:t>
      </w:r>
      <w:proofErr w:type="spellStart"/>
      <w:r w:rsidRPr="002F0E70">
        <w:rPr>
          <w:sz w:val="26"/>
          <w:szCs w:val="26"/>
          <w:lang w:val="en-US"/>
        </w:rPr>
        <w:t>mfc</w:t>
      </w:r>
      <w:proofErr w:type="spellEnd"/>
      <w:r w:rsidRPr="002F0E70">
        <w:rPr>
          <w:sz w:val="26"/>
          <w:szCs w:val="26"/>
        </w:rPr>
        <w:t>.</w:t>
      </w:r>
      <w:proofErr w:type="spellStart"/>
      <w:r w:rsidRPr="002F0E70">
        <w:rPr>
          <w:sz w:val="26"/>
          <w:szCs w:val="26"/>
          <w:lang w:val="en-US"/>
        </w:rPr>
        <w:t>admhmao</w:t>
      </w:r>
      <w:proofErr w:type="spellEnd"/>
      <w:r w:rsidRPr="002F0E70">
        <w:rPr>
          <w:sz w:val="26"/>
          <w:szCs w:val="26"/>
        </w:rPr>
        <w:t>.</w:t>
      </w:r>
      <w:proofErr w:type="spellStart"/>
      <w:r w:rsidRPr="002F0E70">
        <w:rPr>
          <w:sz w:val="26"/>
          <w:szCs w:val="26"/>
          <w:lang w:val="en-US"/>
        </w:rPr>
        <w:t>ru</w:t>
      </w:r>
      <w:proofErr w:type="spellEnd"/>
      <w:r w:rsidRPr="00347230">
        <w:rPr>
          <w:sz w:val="26"/>
          <w:szCs w:val="26"/>
        </w:rPr>
        <w:t>).</w:t>
      </w:r>
      <w:r>
        <w:rPr>
          <w:sz w:val="26"/>
          <w:szCs w:val="26"/>
        </w:rPr>
        <w:t>»;</w:t>
      </w:r>
    </w:p>
    <w:p w:rsidR="00626A8F" w:rsidRPr="00626A8F" w:rsidRDefault="00626A8F" w:rsidP="00626A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042C9" w:rsidRPr="00626A8F">
        <w:rPr>
          <w:sz w:val="26"/>
          <w:szCs w:val="26"/>
        </w:rPr>
        <w:t xml:space="preserve">1.4. </w:t>
      </w:r>
      <w:r w:rsidRPr="00626A8F">
        <w:rPr>
          <w:sz w:val="26"/>
          <w:szCs w:val="26"/>
        </w:rPr>
        <w:t xml:space="preserve">Абзац </w:t>
      </w:r>
      <w:r>
        <w:rPr>
          <w:sz w:val="26"/>
          <w:szCs w:val="26"/>
        </w:rPr>
        <w:t>второ</w:t>
      </w:r>
      <w:r w:rsidRPr="00626A8F">
        <w:rPr>
          <w:sz w:val="26"/>
          <w:szCs w:val="26"/>
        </w:rPr>
        <w:t xml:space="preserve">й пункта 10 раздела </w:t>
      </w:r>
      <w:r w:rsidRPr="00626A8F">
        <w:rPr>
          <w:sz w:val="26"/>
          <w:szCs w:val="26"/>
          <w:lang w:val="en-US"/>
        </w:rPr>
        <w:t>II</w:t>
      </w:r>
      <w:r w:rsidRPr="00626A8F">
        <w:rPr>
          <w:sz w:val="26"/>
          <w:szCs w:val="26"/>
        </w:rPr>
        <w:t xml:space="preserve"> изложить в следующей редакции:</w:t>
      </w:r>
    </w:p>
    <w:p w:rsidR="00626A8F" w:rsidRPr="007F16DA" w:rsidRDefault="00626A8F" w:rsidP="00626A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«При предоставлении</w:t>
      </w:r>
      <w:r>
        <w:rPr>
          <w:sz w:val="26"/>
          <w:szCs w:val="26"/>
        </w:rPr>
        <w:t xml:space="preserve"> муниципальной услуги Уполномоченный орган</w:t>
      </w:r>
      <w:r w:rsidRPr="007F16DA">
        <w:rPr>
          <w:i/>
          <w:sz w:val="26"/>
          <w:szCs w:val="26"/>
        </w:rPr>
        <w:t xml:space="preserve"> </w:t>
      </w:r>
      <w:r w:rsidRPr="007F16DA">
        <w:rPr>
          <w:sz w:val="26"/>
          <w:szCs w:val="26"/>
        </w:rPr>
        <w:t xml:space="preserve">осуществляет межведомственное информационное взаимодействие с территориальным органом ФНС, Управлением </w:t>
      </w:r>
      <w:proofErr w:type="spellStart"/>
      <w:r w:rsidRPr="007F16DA">
        <w:rPr>
          <w:sz w:val="26"/>
          <w:szCs w:val="26"/>
        </w:rPr>
        <w:t>Росреестра</w:t>
      </w:r>
      <w:proofErr w:type="spellEnd"/>
      <w:r w:rsidRPr="007F16DA">
        <w:rPr>
          <w:sz w:val="26"/>
          <w:szCs w:val="26"/>
        </w:rPr>
        <w:t xml:space="preserve">, </w:t>
      </w:r>
      <w:proofErr w:type="spellStart"/>
      <w:r w:rsidRPr="007F16DA">
        <w:rPr>
          <w:sz w:val="26"/>
          <w:szCs w:val="26"/>
        </w:rPr>
        <w:t>Депприродресурсом</w:t>
      </w:r>
      <w:proofErr w:type="spellEnd"/>
      <w:r w:rsidRPr="007F16DA">
        <w:rPr>
          <w:sz w:val="26"/>
          <w:szCs w:val="26"/>
        </w:rPr>
        <w:t xml:space="preserve"> Югры, иными органами государственной власти и органами местного самоуправления, уполномоченными на предоставление документов, указанных в пункте 15 раздела </w:t>
      </w:r>
      <w:r w:rsidRPr="007F16DA">
        <w:rPr>
          <w:sz w:val="26"/>
          <w:szCs w:val="26"/>
          <w:lang w:val="en-US"/>
        </w:rPr>
        <w:t>II</w:t>
      </w:r>
      <w:r w:rsidRPr="007F16DA">
        <w:rPr>
          <w:sz w:val="26"/>
          <w:szCs w:val="26"/>
        </w:rPr>
        <w:t xml:space="preserve"> настоящего административного регламента</w:t>
      </w:r>
      <w:proofErr w:type="gramStart"/>
      <w:r w:rsidRPr="007F16DA">
        <w:rPr>
          <w:sz w:val="26"/>
          <w:szCs w:val="26"/>
        </w:rPr>
        <w:t>.»;</w:t>
      </w:r>
      <w:proofErr w:type="gramEnd"/>
    </w:p>
    <w:p w:rsidR="00626A8F" w:rsidRPr="00626A8F" w:rsidRDefault="00626A8F" w:rsidP="00626A8F">
      <w:pPr>
        <w:pStyle w:val="aa"/>
        <w:numPr>
          <w:ilvl w:val="1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26A8F">
        <w:rPr>
          <w:sz w:val="26"/>
          <w:szCs w:val="26"/>
        </w:rPr>
        <w:t xml:space="preserve"> </w:t>
      </w:r>
      <w:r w:rsidRPr="00626A8F">
        <w:rPr>
          <w:sz w:val="26"/>
          <w:szCs w:val="26"/>
        </w:rPr>
        <w:t xml:space="preserve">Пункт 11 раздела </w:t>
      </w:r>
      <w:r w:rsidRPr="00626A8F">
        <w:rPr>
          <w:sz w:val="26"/>
          <w:szCs w:val="26"/>
          <w:lang w:val="en-US"/>
        </w:rPr>
        <w:t>II</w:t>
      </w:r>
      <w:r w:rsidRPr="00626A8F">
        <w:rPr>
          <w:sz w:val="26"/>
          <w:szCs w:val="26"/>
        </w:rPr>
        <w:t xml:space="preserve"> дополнить абзацем следующего содержания:</w:t>
      </w:r>
    </w:p>
    <w:p w:rsidR="00626A8F" w:rsidRDefault="00626A8F" w:rsidP="00626A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 «Результаты муниципальной услуги также могут быть получены посредством Единого </w:t>
      </w:r>
      <w:proofErr w:type="gramStart"/>
      <w:r w:rsidRPr="007F16DA">
        <w:rPr>
          <w:sz w:val="26"/>
          <w:szCs w:val="26"/>
        </w:rPr>
        <w:t>портала</w:t>
      </w:r>
      <w:proofErr w:type="gramEnd"/>
      <w:r w:rsidRPr="007F16DA">
        <w:rPr>
          <w:sz w:val="26"/>
          <w:szCs w:val="26"/>
        </w:rPr>
        <w:t xml:space="preserve"> в форме электронного документа подписанного усиленной квалифицированной электронной подписью (далее – УКЭП) должностного лица, уполномоченного на принятие решения.»; </w:t>
      </w:r>
    </w:p>
    <w:p w:rsidR="00626A8F" w:rsidRPr="008A3BB0" w:rsidRDefault="00626A8F" w:rsidP="008A3BB0">
      <w:pPr>
        <w:pStyle w:val="aa"/>
        <w:numPr>
          <w:ilvl w:val="1"/>
          <w:numId w:val="3"/>
        </w:numPr>
        <w:jc w:val="both"/>
        <w:rPr>
          <w:sz w:val="26"/>
          <w:szCs w:val="26"/>
        </w:rPr>
      </w:pPr>
      <w:r w:rsidRPr="008A3BB0">
        <w:rPr>
          <w:sz w:val="26"/>
          <w:szCs w:val="26"/>
        </w:rPr>
        <w:t xml:space="preserve">Раздел </w:t>
      </w:r>
      <w:r w:rsidRPr="008A3BB0">
        <w:rPr>
          <w:sz w:val="26"/>
          <w:szCs w:val="26"/>
          <w:lang w:val="en-US"/>
        </w:rPr>
        <w:t>II</w:t>
      </w:r>
      <w:r w:rsidRPr="008A3BB0">
        <w:rPr>
          <w:sz w:val="26"/>
          <w:szCs w:val="26"/>
        </w:rPr>
        <w:t xml:space="preserve"> дополнить пунктами 17</w:t>
      </w:r>
      <w:r w:rsidRPr="008A3BB0">
        <w:rPr>
          <w:sz w:val="26"/>
          <w:szCs w:val="26"/>
          <w:vertAlign w:val="superscript"/>
        </w:rPr>
        <w:t xml:space="preserve">1 </w:t>
      </w:r>
      <w:r w:rsidRPr="008A3BB0">
        <w:rPr>
          <w:sz w:val="26"/>
          <w:szCs w:val="26"/>
        </w:rPr>
        <w:t>и 17</w:t>
      </w:r>
      <w:r w:rsidRPr="008A3BB0">
        <w:rPr>
          <w:sz w:val="26"/>
          <w:szCs w:val="26"/>
          <w:vertAlign w:val="superscript"/>
        </w:rPr>
        <w:t xml:space="preserve">2  </w:t>
      </w:r>
      <w:r w:rsidRPr="008A3BB0">
        <w:rPr>
          <w:sz w:val="26"/>
          <w:szCs w:val="26"/>
        </w:rPr>
        <w:t>следующего содержания:</w:t>
      </w:r>
    </w:p>
    <w:p w:rsidR="00626A8F" w:rsidRPr="007F16DA" w:rsidRDefault="00626A8F" w:rsidP="00626A8F">
      <w:pPr>
        <w:jc w:val="both"/>
        <w:rPr>
          <w:sz w:val="26"/>
          <w:szCs w:val="26"/>
        </w:rPr>
      </w:pPr>
      <w:r w:rsidRPr="007F16DA">
        <w:rPr>
          <w:b/>
          <w:bCs/>
          <w:sz w:val="26"/>
          <w:szCs w:val="26"/>
        </w:rPr>
        <w:t xml:space="preserve">        «</w:t>
      </w:r>
      <w:r w:rsidRPr="007F16DA">
        <w:rPr>
          <w:bCs/>
          <w:sz w:val="26"/>
          <w:szCs w:val="26"/>
        </w:rPr>
        <w:t>17.</w:t>
      </w:r>
      <w:r w:rsidRPr="007F16DA">
        <w:rPr>
          <w:bCs/>
          <w:sz w:val="26"/>
          <w:szCs w:val="26"/>
          <w:vertAlign w:val="superscript"/>
        </w:rPr>
        <w:t>1</w:t>
      </w:r>
      <w:proofErr w:type="gramStart"/>
      <w:r w:rsidRPr="007F16DA">
        <w:rPr>
          <w:b/>
          <w:bCs/>
          <w:sz w:val="26"/>
          <w:szCs w:val="26"/>
          <w:vertAlign w:val="superscript"/>
        </w:rPr>
        <w:t xml:space="preserve"> </w:t>
      </w:r>
      <w:r w:rsidRPr="007F16DA">
        <w:rPr>
          <w:sz w:val="26"/>
          <w:szCs w:val="26"/>
        </w:rPr>
        <w:t>В</w:t>
      </w:r>
      <w:proofErr w:type="gramEnd"/>
      <w:r w:rsidRPr="007F16DA">
        <w:rPr>
          <w:sz w:val="26"/>
          <w:szCs w:val="26"/>
        </w:rPr>
        <w:t xml:space="preserve"> случае представления заявления и прилагаемых к нему документов </w:t>
      </w:r>
      <w:proofErr w:type="gramStart"/>
      <w:r w:rsidRPr="007F16DA">
        <w:rPr>
          <w:sz w:val="26"/>
          <w:szCs w:val="26"/>
        </w:rPr>
        <w:t>посредством Единого портала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</w:t>
      </w:r>
      <w:proofErr w:type="gramEnd"/>
      <w:r w:rsidRPr="007F16DA">
        <w:rPr>
          <w:sz w:val="26"/>
          <w:szCs w:val="26"/>
        </w:rPr>
        <w:t xml:space="preserve">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626A8F" w:rsidRPr="007F16DA" w:rsidRDefault="00626A8F" w:rsidP="00626A8F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Заявление направляется Заявителем вместе с прикрепленными электронными документами, указанными в пункте 14 настоящего Административного регламента. </w:t>
      </w:r>
    </w:p>
    <w:p w:rsidR="00626A8F" w:rsidRPr="007F16DA" w:rsidRDefault="00626A8F" w:rsidP="00626A8F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</w:t>
      </w:r>
      <w:proofErr w:type="gramStart"/>
      <w:r w:rsidRPr="007F16DA">
        <w:rPr>
          <w:sz w:val="26"/>
          <w:szCs w:val="26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</w:t>
      </w:r>
      <w:proofErr w:type="gramEnd"/>
      <w:r w:rsidRPr="007F16DA">
        <w:rPr>
          <w:sz w:val="26"/>
          <w:szCs w:val="26"/>
        </w:rPr>
        <w:t xml:space="preserve"> </w:t>
      </w:r>
      <w:proofErr w:type="gramStart"/>
      <w:r w:rsidRPr="007F16DA">
        <w:rPr>
          <w:sz w:val="26"/>
          <w:szCs w:val="26"/>
        </w:rPr>
        <w:t xml:space="preserve">в области обеспечения безопасности в соответствии с частью 5 статьи 8 Федерального закона от 6 апреля 2011 года № 63-ФЗ «Об электронной подписи», а также при наличии у владельца сертификата </w:t>
      </w:r>
      <w:r w:rsidRPr="007F16DA">
        <w:rPr>
          <w:sz w:val="26"/>
          <w:szCs w:val="26"/>
        </w:rPr>
        <w:lastRenderedPageBreak/>
        <w:t>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</w:t>
      </w:r>
      <w:proofErr w:type="gramEnd"/>
      <w:r w:rsidRPr="007F16DA">
        <w:rPr>
          <w:sz w:val="26"/>
          <w:szCs w:val="26"/>
        </w:rPr>
        <w:t xml:space="preserve"> </w:t>
      </w:r>
      <w:proofErr w:type="gramStart"/>
      <w:r w:rsidRPr="007F16DA">
        <w:rPr>
          <w:sz w:val="26"/>
          <w:szCs w:val="26"/>
        </w:rPr>
        <w:t>Российской Федерации от 25 января 2013 № 33 «</w:t>
      </w:r>
      <w:r w:rsidRPr="007F16DA">
        <w:rPr>
          <w:bCs/>
          <w:sz w:val="26"/>
          <w:szCs w:val="26"/>
        </w:rPr>
        <w:t>Об использовании простой электронной подписи при оказании государственных и муниципальных услуг»</w:t>
      </w:r>
      <w:r w:rsidRPr="007F16DA">
        <w:rPr>
          <w:sz w:val="26"/>
          <w:szCs w:val="26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</w:t>
      </w:r>
      <w:r w:rsidRPr="007F16DA">
        <w:rPr>
          <w:bCs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</w:t>
      </w:r>
      <w:proofErr w:type="gramEnd"/>
      <w:r w:rsidRPr="007F16DA">
        <w:rPr>
          <w:bCs/>
          <w:sz w:val="26"/>
          <w:szCs w:val="26"/>
        </w:rPr>
        <w:t xml:space="preserve"> и муниципальных услуг»</w:t>
      </w:r>
      <w:r w:rsidRPr="007F16DA">
        <w:rPr>
          <w:sz w:val="26"/>
          <w:szCs w:val="26"/>
        </w:rPr>
        <w:t>;</w:t>
      </w:r>
    </w:p>
    <w:p w:rsidR="00626A8F" w:rsidRPr="007F16DA" w:rsidRDefault="00626A8F" w:rsidP="00626A8F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 17.</w:t>
      </w:r>
      <w:r w:rsidRPr="007F16DA">
        <w:rPr>
          <w:sz w:val="26"/>
          <w:szCs w:val="26"/>
          <w:vertAlign w:val="superscript"/>
        </w:rPr>
        <w:t>2</w:t>
      </w:r>
      <w:r w:rsidRPr="007F16DA">
        <w:rPr>
          <w:sz w:val="26"/>
          <w:szCs w:val="26"/>
        </w:rPr>
        <w:t xml:space="preserve"> Документы, прилагаемые Заявителем к Заявлению, представляемые в электронной форме, направляются в следующих форматах:</w:t>
      </w:r>
    </w:p>
    <w:p w:rsidR="00626A8F" w:rsidRPr="007F16DA" w:rsidRDefault="00626A8F" w:rsidP="00626A8F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 1) </w:t>
      </w:r>
      <w:proofErr w:type="spellStart"/>
      <w:r w:rsidRPr="007F16DA">
        <w:rPr>
          <w:sz w:val="26"/>
          <w:szCs w:val="26"/>
        </w:rPr>
        <w:t>xml</w:t>
      </w:r>
      <w:proofErr w:type="spellEnd"/>
      <w:r w:rsidRPr="007F16DA">
        <w:rPr>
          <w:sz w:val="26"/>
          <w:szCs w:val="26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F16DA">
        <w:rPr>
          <w:sz w:val="26"/>
          <w:szCs w:val="26"/>
        </w:rPr>
        <w:t>xml</w:t>
      </w:r>
      <w:proofErr w:type="spellEnd"/>
      <w:r w:rsidRPr="007F16DA">
        <w:rPr>
          <w:sz w:val="26"/>
          <w:szCs w:val="26"/>
        </w:rPr>
        <w:t xml:space="preserve">; </w:t>
      </w:r>
    </w:p>
    <w:p w:rsidR="00626A8F" w:rsidRPr="007F16DA" w:rsidRDefault="00626A8F" w:rsidP="00626A8F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  2) </w:t>
      </w:r>
      <w:proofErr w:type="spellStart"/>
      <w:r w:rsidRPr="007F16DA">
        <w:rPr>
          <w:sz w:val="26"/>
          <w:szCs w:val="26"/>
        </w:rPr>
        <w:t>doc</w:t>
      </w:r>
      <w:proofErr w:type="spellEnd"/>
      <w:r w:rsidRPr="007F16DA">
        <w:rPr>
          <w:sz w:val="26"/>
          <w:szCs w:val="26"/>
        </w:rPr>
        <w:t xml:space="preserve">, </w:t>
      </w:r>
      <w:proofErr w:type="spellStart"/>
      <w:r w:rsidRPr="007F16DA">
        <w:rPr>
          <w:sz w:val="26"/>
          <w:szCs w:val="26"/>
        </w:rPr>
        <w:t>docx</w:t>
      </w:r>
      <w:proofErr w:type="spellEnd"/>
      <w:r w:rsidRPr="007F16DA">
        <w:rPr>
          <w:sz w:val="26"/>
          <w:szCs w:val="26"/>
        </w:rPr>
        <w:t xml:space="preserve">, </w:t>
      </w:r>
      <w:proofErr w:type="spellStart"/>
      <w:r w:rsidRPr="007F16DA">
        <w:rPr>
          <w:sz w:val="26"/>
          <w:szCs w:val="26"/>
        </w:rPr>
        <w:t>odt</w:t>
      </w:r>
      <w:proofErr w:type="spellEnd"/>
      <w:r w:rsidRPr="007F16DA">
        <w:rPr>
          <w:sz w:val="26"/>
          <w:szCs w:val="26"/>
        </w:rPr>
        <w:t xml:space="preserve"> – для документов с текстовым содержанием, не включающим формулы; </w:t>
      </w:r>
    </w:p>
    <w:p w:rsidR="00626A8F" w:rsidRPr="007F16DA" w:rsidRDefault="00626A8F" w:rsidP="00626A8F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 3) </w:t>
      </w:r>
      <w:proofErr w:type="spellStart"/>
      <w:r w:rsidRPr="007F16DA">
        <w:rPr>
          <w:sz w:val="26"/>
          <w:szCs w:val="26"/>
        </w:rPr>
        <w:t>pdf</w:t>
      </w:r>
      <w:proofErr w:type="spellEnd"/>
      <w:r w:rsidRPr="007F16DA">
        <w:rPr>
          <w:sz w:val="26"/>
          <w:szCs w:val="26"/>
        </w:rPr>
        <w:t xml:space="preserve">, </w:t>
      </w:r>
      <w:proofErr w:type="spellStart"/>
      <w:r w:rsidRPr="007F16DA">
        <w:rPr>
          <w:sz w:val="26"/>
          <w:szCs w:val="26"/>
        </w:rPr>
        <w:t>jpg</w:t>
      </w:r>
      <w:proofErr w:type="spellEnd"/>
      <w:r w:rsidRPr="007F16DA">
        <w:rPr>
          <w:sz w:val="26"/>
          <w:szCs w:val="26"/>
        </w:rPr>
        <w:t xml:space="preserve">, </w:t>
      </w:r>
      <w:proofErr w:type="spellStart"/>
      <w:r w:rsidRPr="007F16DA">
        <w:rPr>
          <w:sz w:val="26"/>
          <w:szCs w:val="26"/>
        </w:rPr>
        <w:t>jpeg</w:t>
      </w:r>
      <w:proofErr w:type="spellEnd"/>
      <w:r w:rsidRPr="007F16DA">
        <w:rPr>
          <w:sz w:val="26"/>
          <w:szCs w:val="26"/>
        </w:rPr>
        <w:t xml:space="preserve">, </w:t>
      </w:r>
      <w:proofErr w:type="spellStart"/>
      <w:r w:rsidRPr="007F16DA">
        <w:rPr>
          <w:sz w:val="26"/>
          <w:szCs w:val="26"/>
        </w:rPr>
        <w:t>png</w:t>
      </w:r>
      <w:proofErr w:type="spellEnd"/>
      <w:r w:rsidRPr="007F16DA">
        <w:rPr>
          <w:sz w:val="26"/>
          <w:szCs w:val="26"/>
        </w:rPr>
        <w:t xml:space="preserve">, </w:t>
      </w:r>
      <w:proofErr w:type="spellStart"/>
      <w:r w:rsidRPr="007F16DA">
        <w:rPr>
          <w:sz w:val="26"/>
          <w:szCs w:val="26"/>
        </w:rPr>
        <w:t>bmp</w:t>
      </w:r>
      <w:proofErr w:type="spellEnd"/>
      <w:r w:rsidRPr="007F16DA">
        <w:rPr>
          <w:sz w:val="26"/>
          <w:szCs w:val="26"/>
        </w:rPr>
        <w:t xml:space="preserve">, </w:t>
      </w:r>
      <w:proofErr w:type="spellStart"/>
      <w:r w:rsidRPr="007F16DA">
        <w:rPr>
          <w:sz w:val="26"/>
          <w:szCs w:val="26"/>
        </w:rPr>
        <w:t>tiff</w:t>
      </w:r>
      <w:proofErr w:type="spellEnd"/>
      <w:r w:rsidRPr="007F16DA">
        <w:rPr>
          <w:sz w:val="26"/>
          <w:szCs w:val="26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626A8F" w:rsidRPr="007F16DA" w:rsidRDefault="00626A8F" w:rsidP="00626A8F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 4) </w:t>
      </w:r>
      <w:proofErr w:type="spellStart"/>
      <w:r w:rsidRPr="007F16DA">
        <w:rPr>
          <w:sz w:val="26"/>
          <w:szCs w:val="26"/>
        </w:rPr>
        <w:t>zip</w:t>
      </w:r>
      <w:proofErr w:type="spellEnd"/>
      <w:r w:rsidRPr="007F16DA">
        <w:rPr>
          <w:sz w:val="26"/>
          <w:szCs w:val="26"/>
        </w:rPr>
        <w:t xml:space="preserve">, </w:t>
      </w:r>
      <w:proofErr w:type="spellStart"/>
      <w:r w:rsidRPr="007F16DA">
        <w:rPr>
          <w:sz w:val="26"/>
          <w:szCs w:val="26"/>
        </w:rPr>
        <w:t>rar</w:t>
      </w:r>
      <w:proofErr w:type="spellEnd"/>
      <w:r w:rsidRPr="007F16DA">
        <w:rPr>
          <w:sz w:val="26"/>
          <w:szCs w:val="26"/>
        </w:rPr>
        <w:t xml:space="preserve"> – для сжатых документов в один файл; </w:t>
      </w:r>
    </w:p>
    <w:p w:rsidR="00626A8F" w:rsidRPr="007F16DA" w:rsidRDefault="00626A8F" w:rsidP="00626A8F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 5) </w:t>
      </w:r>
      <w:proofErr w:type="spellStart"/>
      <w:r w:rsidRPr="007F16DA">
        <w:rPr>
          <w:sz w:val="26"/>
          <w:szCs w:val="26"/>
        </w:rPr>
        <w:t>sig</w:t>
      </w:r>
      <w:proofErr w:type="spellEnd"/>
      <w:r w:rsidRPr="007F16DA">
        <w:rPr>
          <w:sz w:val="26"/>
          <w:szCs w:val="26"/>
        </w:rPr>
        <w:t xml:space="preserve"> – для открепленной УКЭП. </w:t>
      </w:r>
    </w:p>
    <w:p w:rsidR="00626A8F" w:rsidRPr="007F16DA" w:rsidRDefault="00626A8F" w:rsidP="00626A8F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 </w:t>
      </w:r>
      <w:proofErr w:type="gramStart"/>
      <w:r w:rsidRPr="007F16DA">
        <w:rPr>
          <w:sz w:val="26"/>
          <w:szCs w:val="26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F16DA">
        <w:rPr>
          <w:sz w:val="26"/>
          <w:szCs w:val="26"/>
        </w:rPr>
        <w:t>dpi</w:t>
      </w:r>
      <w:proofErr w:type="spellEnd"/>
      <w:r w:rsidRPr="007F16DA">
        <w:rPr>
          <w:sz w:val="26"/>
          <w:szCs w:val="26"/>
        </w:rPr>
        <w:t xml:space="preserve"> (масштаб 1:1) и всех аутентичных признаков подлинности (графической</w:t>
      </w:r>
      <w:proofErr w:type="gramEnd"/>
      <w:r w:rsidRPr="007F16DA">
        <w:rPr>
          <w:sz w:val="26"/>
          <w:szCs w:val="26"/>
        </w:rPr>
        <w:t xml:space="preserve"> подписи лица, печати, углового штампа бланка), с использованием следующих режимов:</w:t>
      </w:r>
    </w:p>
    <w:p w:rsidR="00626A8F" w:rsidRPr="007F16DA" w:rsidRDefault="00626A8F" w:rsidP="00626A8F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1) «черно-белый» (при отсутствии в документе графических изображений </w:t>
      </w:r>
      <w:proofErr w:type="gramStart"/>
      <w:r w:rsidRPr="007F16DA">
        <w:rPr>
          <w:sz w:val="26"/>
          <w:szCs w:val="26"/>
        </w:rPr>
        <w:t>и(</w:t>
      </w:r>
      <w:proofErr w:type="gramEnd"/>
      <w:r w:rsidRPr="007F16DA">
        <w:rPr>
          <w:sz w:val="26"/>
          <w:szCs w:val="26"/>
        </w:rPr>
        <w:t xml:space="preserve">или) цветного текста); </w:t>
      </w:r>
    </w:p>
    <w:p w:rsidR="00626A8F" w:rsidRPr="007F16DA" w:rsidRDefault="00626A8F" w:rsidP="00626A8F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2) «оттенки серого» (при наличии в документе графических изображений, отличных от цветного графического изображения); </w:t>
      </w:r>
    </w:p>
    <w:p w:rsidR="00626A8F" w:rsidRPr="007F16DA" w:rsidRDefault="00626A8F" w:rsidP="00626A8F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3) «цветной» или «режим полной цветопередачи» (при наличии в документе цветных графических изображений либо цветного текста).    Количество файлов должно соответствовать количеству документов, каждый</w:t>
      </w:r>
    </w:p>
    <w:p w:rsidR="00626A8F" w:rsidRPr="007F16DA" w:rsidRDefault="00626A8F" w:rsidP="00626A8F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из </w:t>
      </w:r>
      <w:proofErr w:type="gramStart"/>
      <w:r w:rsidRPr="007F16DA">
        <w:rPr>
          <w:sz w:val="26"/>
          <w:szCs w:val="26"/>
        </w:rPr>
        <w:t>которых</w:t>
      </w:r>
      <w:proofErr w:type="gramEnd"/>
      <w:r w:rsidRPr="007F16DA">
        <w:rPr>
          <w:sz w:val="26"/>
          <w:szCs w:val="26"/>
        </w:rPr>
        <w:t xml:space="preserve"> содержит текстовую и (или) графическую информацию.  </w:t>
      </w:r>
    </w:p>
    <w:p w:rsidR="00626A8F" w:rsidRPr="007F16DA" w:rsidRDefault="00626A8F" w:rsidP="00626A8F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</w:t>
      </w:r>
      <w:proofErr w:type="gramStart"/>
      <w:r w:rsidRPr="007F16DA">
        <w:rPr>
          <w:sz w:val="26"/>
          <w:szCs w:val="26"/>
        </w:rPr>
        <w:t>.»;</w:t>
      </w:r>
      <w:proofErr w:type="gramEnd"/>
    </w:p>
    <w:p w:rsidR="001F409F" w:rsidRPr="007F16DA" w:rsidRDefault="001F409F" w:rsidP="001F409F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В  пункте  22  раздела  </w:t>
      </w:r>
      <w:r w:rsidRPr="007F16DA">
        <w:rPr>
          <w:sz w:val="26"/>
          <w:szCs w:val="26"/>
          <w:lang w:val="en-US"/>
        </w:rPr>
        <w:t>II</w:t>
      </w:r>
      <w:r w:rsidRPr="007F16DA">
        <w:rPr>
          <w:sz w:val="26"/>
          <w:szCs w:val="26"/>
        </w:rPr>
        <w:t xml:space="preserve">  слова  «Основания  для  возврата заявления о</w:t>
      </w:r>
    </w:p>
    <w:p w:rsidR="001F409F" w:rsidRPr="007F16DA" w:rsidRDefault="001F409F" w:rsidP="001F409F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7F16DA">
        <w:rPr>
          <w:sz w:val="26"/>
          <w:szCs w:val="26"/>
        </w:rPr>
        <w:t>предоставлении</w:t>
      </w:r>
      <w:proofErr w:type="gramEnd"/>
      <w:r w:rsidRPr="007F16DA">
        <w:rPr>
          <w:sz w:val="26"/>
          <w:szCs w:val="26"/>
        </w:rPr>
        <w:t xml:space="preserve"> муниципальной услуги» заменить словами «Основания для приостановления муниципальной услуги»;</w:t>
      </w:r>
    </w:p>
    <w:p w:rsidR="0008664E" w:rsidRPr="007F16DA" w:rsidRDefault="0008664E" w:rsidP="0008664E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Пункт 43</w:t>
      </w:r>
      <w:r w:rsidRPr="007F16DA">
        <w:rPr>
          <w:sz w:val="26"/>
          <w:szCs w:val="26"/>
          <w:vertAlign w:val="superscript"/>
        </w:rPr>
        <w:t xml:space="preserve"> </w:t>
      </w:r>
      <w:r w:rsidRPr="007F16DA">
        <w:rPr>
          <w:sz w:val="26"/>
          <w:szCs w:val="26"/>
        </w:rPr>
        <w:t xml:space="preserve">раздела </w:t>
      </w:r>
      <w:r w:rsidRPr="007F16DA">
        <w:rPr>
          <w:sz w:val="26"/>
          <w:szCs w:val="26"/>
          <w:lang w:val="en-US"/>
        </w:rPr>
        <w:t>III</w:t>
      </w:r>
      <w:r w:rsidRPr="007F16DA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</w:t>
      </w:r>
      <w:r w:rsidRPr="007F16DA">
        <w:rPr>
          <w:sz w:val="26"/>
          <w:szCs w:val="26"/>
        </w:rPr>
        <w:t>акции:</w:t>
      </w:r>
    </w:p>
    <w:p w:rsidR="0008664E" w:rsidRPr="007F16DA" w:rsidRDefault="0008664E" w:rsidP="0008664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«43</w:t>
      </w:r>
      <w:r w:rsidRPr="007F16D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Предоставление </w:t>
      </w:r>
      <w:r w:rsidRPr="007F16DA">
        <w:rPr>
          <w:sz w:val="26"/>
          <w:szCs w:val="26"/>
        </w:rPr>
        <w:t xml:space="preserve">муниципальной услуги включает в себя следующие варианты: </w:t>
      </w:r>
    </w:p>
    <w:p w:rsidR="0008664E" w:rsidRPr="007F16DA" w:rsidRDefault="0008664E" w:rsidP="0008664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  предварительное согласование предоставления земельного участка; </w:t>
      </w:r>
    </w:p>
    <w:p w:rsidR="0008664E" w:rsidRPr="007F16DA" w:rsidRDefault="0008664E" w:rsidP="0008664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  отказ в предоставлении услуги</w:t>
      </w:r>
      <w:proofErr w:type="gramStart"/>
      <w:r w:rsidRPr="007F16DA">
        <w:rPr>
          <w:sz w:val="26"/>
          <w:szCs w:val="26"/>
        </w:rPr>
        <w:t>.»;</w:t>
      </w:r>
      <w:proofErr w:type="gramEnd"/>
    </w:p>
    <w:p w:rsidR="00C6408C" w:rsidRDefault="00C6408C" w:rsidP="00C6408C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Раздел </w:t>
      </w:r>
      <w:r w:rsidRPr="007F16DA">
        <w:rPr>
          <w:sz w:val="26"/>
          <w:szCs w:val="26"/>
          <w:lang w:val="en-US"/>
        </w:rPr>
        <w:t>III</w:t>
      </w:r>
      <w:r w:rsidRPr="007F16DA">
        <w:rPr>
          <w:sz w:val="26"/>
          <w:szCs w:val="26"/>
        </w:rPr>
        <w:t xml:space="preserve"> дополнить подразделом следующего содержания:</w:t>
      </w:r>
    </w:p>
    <w:p w:rsidR="00C6408C" w:rsidRPr="007F16DA" w:rsidRDefault="00C6408C" w:rsidP="00C6408C">
      <w:pPr>
        <w:pStyle w:val="s1"/>
        <w:shd w:val="clear" w:color="auto" w:fill="FFFFFF"/>
        <w:spacing w:before="0" w:beforeAutospacing="0" w:after="0" w:afterAutospacing="0"/>
        <w:ind w:left="360"/>
        <w:jc w:val="both"/>
        <w:rPr>
          <w:sz w:val="26"/>
          <w:szCs w:val="26"/>
        </w:rPr>
      </w:pPr>
    </w:p>
    <w:p w:rsidR="00C6408C" w:rsidRPr="007F16DA" w:rsidRDefault="00C6408C" w:rsidP="00C6408C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  «                   Профилирование заявителя</w:t>
      </w:r>
    </w:p>
    <w:p w:rsidR="00C6408C" w:rsidRPr="007F16DA" w:rsidRDefault="00C6408C" w:rsidP="00C6408C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 </w:t>
      </w:r>
    </w:p>
    <w:p w:rsidR="00C6408C" w:rsidRPr="007F16DA" w:rsidRDefault="00C6408C" w:rsidP="00C6408C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 </w:t>
      </w:r>
      <w:r>
        <w:rPr>
          <w:sz w:val="26"/>
          <w:szCs w:val="26"/>
        </w:rPr>
        <w:t>46</w:t>
      </w:r>
      <w:r w:rsidRPr="007F16DA">
        <w:rPr>
          <w:sz w:val="26"/>
          <w:szCs w:val="26"/>
          <w:vertAlign w:val="superscript"/>
        </w:rPr>
        <w:t>2</w:t>
      </w:r>
      <w:r w:rsidRPr="007F16DA">
        <w:rPr>
          <w:sz w:val="26"/>
          <w:szCs w:val="26"/>
        </w:rPr>
        <w:t>.</w:t>
      </w:r>
      <w:r w:rsidRPr="007F16DA">
        <w:rPr>
          <w:sz w:val="26"/>
          <w:szCs w:val="26"/>
          <w:vertAlign w:val="superscript"/>
        </w:rPr>
        <w:t xml:space="preserve"> </w:t>
      </w:r>
      <w:r w:rsidRPr="007F16DA">
        <w:rPr>
          <w:sz w:val="26"/>
          <w:szCs w:val="26"/>
        </w:rPr>
        <w:t xml:space="preserve"> Вариант предоставления муниципальной услуги определяется на основании ответов на вопросы анкетирования Заявителя посредством Единого портала</w:t>
      </w:r>
      <w:proofErr w:type="gramStart"/>
      <w:r w:rsidRPr="007F16DA">
        <w:rPr>
          <w:sz w:val="26"/>
          <w:szCs w:val="26"/>
        </w:rPr>
        <w:t xml:space="preserve">.».       </w:t>
      </w:r>
      <w:proofErr w:type="gramEnd"/>
    </w:p>
    <w:p w:rsidR="00813797" w:rsidRPr="00813797" w:rsidRDefault="00813797" w:rsidP="004B2A23">
      <w:pPr>
        <w:ind w:right="-1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        </w:t>
      </w:r>
      <w:r w:rsidR="005226BE" w:rsidRPr="00813797">
        <w:rPr>
          <w:sz w:val="26"/>
          <w:szCs w:val="26"/>
        </w:rPr>
        <w:t xml:space="preserve">2. </w:t>
      </w:r>
      <w:r w:rsidRPr="00813797">
        <w:rPr>
          <w:sz w:val="26"/>
          <w:szCs w:val="26"/>
        </w:rPr>
        <w:t xml:space="preserve">Обнародовать постановление в соответствии с </w:t>
      </w:r>
      <w:hyperlink r:id="rId10" w:history="1">
        <w:r w:rsidRPr="00813797">
          <w:rPr>
            <w:sz w:val="26"/>
            <w:szCs w:val="26"/>
          </w:rPr>
          <w:t>решением</w:t>
        </w:r>
      </w:hyperlink>
      <w:r w:rsidRPr="00813797">
        <w:rPr>
          <w:sz w:val="26"/>
          <w:szCs w:val="26"/>
        </w:rPr>
        <w:t xml:space="preserve"> Совета депутатов городского поселения </w:t>
      </w:r>
      <w:proofErr w:type="gramStart"/>
      <w:r w:rsidRPr="00813797">
        <w:rPr>
          <w:sz w:val="26"/>
          <w:szCs w:val="26"/>
        </w:rPr>
        <w:t>Междуреченский</w:t>
      </w:r>
      <w:proofErr w:type="gramEnd"/>
      <w:r w:rsidRPr="00813797">
        <w:rPr>
          <w:sz w:val="26"/>
          <w:szCs w:val="26"/>
        </w:rPr>
        <w:t xml:space="preserve">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самоуправления.</w:t>
      </w:r>
    </w:p>
    <w:p w:rsidR="005226BE" w:rsidRDefault="005226BE" w:rsidP="004B2A23">
      <w:pPr>
        <w:pStyle w:val="Title"/>
        <w:spacing w:before="0" w:after="0"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13797">
        <w:rPr>
          <w:rFonts w:ascii="Times New Roman" w:hAnsi="Times New Roman" w:cs="Times New Roman"/>
          <w:b w:val="0"/>
          <w:sz w:val="26"/>
          <w:szCs w:val="26"/>
        </w:rPr>
        <w:t xml:space="preserve">3. Постановление вступает в силу после его обнародования. </w:t>
      </w:r>
    </w:p>
    <w:p w:rsidR="004B2A23" w:rsidRPr="00813797" w:rsidRDefault="004B2A23" w:rsidP="004B2A23">
      <w:pPr>
        <w:pStyle w:val="Title"/>
        <w:spacing w:before="0" w:after="0"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AA2447" w:rsidRPr="008F6E3D" w:rsidRDefault="00AA2447" w:rsidP="005226BE">
      <w:pPr>
        <w:jc w:val="both"/>
        <w:rPr>
          <w:sz w:val="27"/>
          <w:szCs w:val="27"/>
        </w:rPr>
      </w:pPr>
    </w:p>
    <w:p w:rsidR="005226BE" w:rsidRPr="008F6E3D" w:rsidRDefault="00AA2447" w:rsidP="00C137C0">
      <w:pPr>
        <w:rPr>
          <w:sz w:val="27"/>
          <w:szCs w:val="27"/>
        </w:rPr>
      </w:pPr>
      <w:r w:rsidRPr="008F6E3D">
        <w:rPr>
          <w:sz w:val="27"/>
          <w:szCs w:val="27"/>
        </w:rPr>
        <w:t xml:space="preserve">Глава </w:t>
      </w:r>
      <w:r w:rsidR="00C137C0">
        <w:rPr>
          <w:sz w:val="27"/>
          <w:szCs w:val="27"/>
        </w:rPr>
        <w:t xml:space="preserve">городского поселения </w:t>
      </w:r>
      <w:proofErr w:type="gramStart"/>
      <w:r w:rsidR="00C137C0">
        <w:rPr>
          <w:sz w:val="27"/>
          <w:szCs w:val="27"/>
        </w:rPr>
        <w:t>Междуреченский</w:t>
      </w:r>
      <w:proofErr w:type="gramEnd"/>
      <w:r w:rsidR="00C137C0">
        <w:rPr>
          <w:sz w:val="27"/>
          <w:szCs w:val="27"/>
        </w:rPr>
        <w:t xml:space="preserve"> </w:t>
      </w:r>
      <w:r w:rsidRPr="008F6E3D">
        <w:rPr>
          <w:sz w:val="27"/>
          <w:szCs w:val="27"/>
        </w:rPr>
        <w:t xml:space="preserve">              </w:t>
      </w:r>
      <w:r w:rsidR="00C137C0">
        <w:rPr>
          <w:sz w:val="27"/>
          <w:szCs w:val="27"/>
        </w:rPr>
        <w:t xml:space="preserve">               А.А.  </w:t>
      </w:r>
      <w:proofErr w:type="spellStart"/>
      <w:r w:rsidR="00C137C0">
        <w:rPr>
          <w:sz w:val="27"/>
          <w:szCs w:val="27"/>
        </w:rPr>
        <w:t>Кошманов</w:t>
      </w:r>
      <w:proofErr w:type="spellEnd"/>
      <w:r w:rsidRPr="008F6E3D">
        <w:rPr>
          <w:sz w:val="27"/>
          <w:szCs w:val="27"/>
        </w:rPr>
        <w:t xml:space="preserve">                                                  </w:t>
      </w:r>
      <w:r w:rsidR="00C137C0">
        <w:rPr>
          <w:sz w:val="27"/>
          <w:szCs w:val="27"/>
        </w:rPr>
        <w:t xml:space="preserve">                </w:t>
      </w:r>
    </w:p>
    <w:sectPr w:rsidR="005226BE" w:rsidRPr="008F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6C04"/>
    <w:multiLevelType w:val="hybridMultilevel"/>
    <w:tmpl w:val="A5A65830"/>
    <w:lvl w:ilvl="0" w:tplc="A790E214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68A0910"/>
    <w:multiLevelType w:val="multilevel"/>
    <w:tmpl w:val="BF0CE41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086236A"/>
    <w:multiLevelType w:val="multilevel"/>
    <w:tmpl w:val="2C9CC610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BE"/>
    <w:rsid w:val="000002C0"/>
    <w:rsid w:val="000037C4"/>
    <w:rsid w:val="00035961"/>
    <w:rsid w:val="000423D4"/>
    <w:rsid w:val="0008664E"/>
    <w:rsid w:val="000C0DE1"/>
    <w:rsid w:val="000C69CC"/>
    <w:rsid w:val="000F1E3A"/>
    <w:rsid w:val="0010329D"/>
    <w:rsid w:val="00115E1D"/>
    <w:rsid w:val="0011605A"/>
    <w:rsid w:val="00152373"/>
    <w:rsid w:val="00171F3F"/>
    <w:rsid w:val="00193EEC"/>
    <w:rsid w:val="001B2C54"/>
    <w:rsid w:val="001F409F"/>
    <w:rsid w:val="00237338"/>
    <w:rsid w:val="002A7815"/>
    <w:rsid w:val="002C2D7F"/>
    <w:rsid w:val="002D485B"/>
    <w:rsid w:val="002F0E70"/>
    <w:rsid w:val="00412F29"/>
    <w:rsid w:val="004B2A23"/>
    <w:rsid w:val="004E0E67"/>
    <w:rsid w:val="004F0889"/>
    <w:rsid w:val="005226BE"/>
    <w:rsid w:val="005C3246"/>
    <w:rsid w:val="006059F6"/>
    <w:rsid w:val="00626A8F"/>
    <w:rsid w:val="00656BC2"/>
    <w:rsid w:val="006F67BD"/>
    <w:rsid w:val="00813797"/>
    <w:rsid w:val="008477C6"/>
    <w:rsid w:val="00857984"/>
    <w:rsid w:val="0089061F"/>
    <w:rsid w:val="008A3BB0"/>
    <w:rsid w:val="008F6E3D"/>
    <w:rsid w:val="00976445"/>
    <w:rsid w:val="009A622B"/>
    <w:rsid w:val="009F4935"/>
    <w:rsid w:val="00A042C9"/>
    <w:rsid w:val="00A06AE1"/>
    <w:rsid w:val="00A230C9"/>
    <w:rsid w:val="00A6236C"/>
    <w:rsid w:val="00AA2447"/>
    <w:rsid w:val="00AB46AD"/>
    <w:rsid w:val="00AD67DD"/>
    <w:rsid w:val="00BA55D4"/>
    <w:rsid w:val="00C137C0"/>
    <w:rsid w:val="00C276D5"/>
    <w:rsid w:val="00C6408C"/>
    <w:rsid w:val="00D14590"/>
    <w:rsid w:val="00D63B45"/>
    <w:rsid w:val="00E46CC3"/>
    <w:rsid w:val="00E94541"/>
    <w:rsid w:val="00EC6A17"/>
    <w:rsid w:val="00EF5AA7"/>
    <w:rsid w:val="00F17FA4"/>
    <w:rsid w:val="00F256B5"/>
    <w:rsid w:val="00F352A4"/>
    <w:rsid w:val="00F5360D"/>
    <w:rsid w:val="00F7452B"/>
    <w:rsid w:val="00F91426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5226BE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uiPriority w:val="9"/>
    <w:qFormat/>
    <w:rsid w:val="005226B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5226BE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uiPriority w:val="9"/>
    <w:rsid w:val="005226B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5226BE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5226BE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5226BE"/>
    <w:rPr>
      <w:color w:val="0000FF"/>
      <w:u w:val="single"/>
    </w:rPr>
  </w:style>
  <w:style w:type="paragraph" w:customStyle="1" w:styleId="a6">
    <w:name w:val="Статья"/>
    <w:basedOn w:val="a"/>
    <w:rsid w:val="005226BE"/>
    <w:pPr>
      <w:spacing w:before="400" w:line="360" w:lineRule="auto"/>
      <w:ind w:left="708"/>
    </w:pPr>
    <w:rPr>
      <w:b/>
      <w:sz w:val="28"/>
    </w:rPr>
  </w:style>
  <w:style w:type="paragraph" w:customStyle="1" w:styleId="Title">
    <w:name w:val="Title!Название НПА"/>
    <w:basedOn w:val="a"/>
    <w:rsid w:val="005226B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0F1E3A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A230C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2D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D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7452B"/>
    <w:pPr>
      <w:ind w:left="720"/>
      <w:contextualSpacing/>
    </w:pPr>
  </w:style>
  <w:style w:type="paragraph" w:customStyle="1" w:styleId="ConsPlusNormal">
    <w:name w:val="ConsPlusNormal"/>
    <w:link w:val="ConsPlusNormal0"/>
    <w:rsid w:val="002F0E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0E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5226BE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uiPriority w:val="9"/>
    <w:qFormat/>
    <w:rsid w:val="005226B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5226BE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uiPriority w:val="9"/>
    <w:rsid w:val="005226B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5226BE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5226BE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5226BE"/>
    <w:rPr>
      <w:color w:val="0000FF"/>
      <w:u w:val="single"/>
    </w:rPr>
  </w:style>
  <w:style w:type="paragraph" w:customStyle="1" w:styleId="a6">
    <w:name w:val="Статья"/>
    <w:basedOn w:val="a"/>
    <w:rsid w:val="005226BE"/>
    <w:pPr>
      <w:spacing w:before="400" w:line="360" w:lineRule="auto"/>
      <w:ind w:left="708"/>
    </w:pPr>
    <w:rPr>
      <w:b/>
      <w:sz w:val="28"/>
    </w:rPr>
  </w:style>
  <w:style w:type="paragraph" w:customStyle="1" w:styleId="Title">
    <w:name w:val="Title!Название НПА"/>
    <w:basedOn w:val="a"/>
    <w:rsid w:val="005226B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0F1E3A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A230C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2D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D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7452B"/>
    <w:pPr>
      <w:ind w:left="720"/>
      <w:contextualSpacing/>
    </w:pPr>
  </w:style>
  <w:style w:type="paragraph" w:customStyle="1" w:styleId="ConsPlusNormal">
    <w:name w:val="ConsPlusNormal"/>
    <w:link w:val="ConsPlusNormal0"/>
    <w:rsid w:val="002F0E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0E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926&amp;n=162370&amp;date=16.03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pprirod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BE57-7B75-47AE-BB1F-3FAC84E1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Шнейдер Александр Владимирович</cp:lastModifiedBy>
  <cp:revision>13</cp:revision>
  <cp:lastPrinted>2022-03-30T05:09:00Z</cp:lastPrinted>
  <dcterms:created xsi:type="dcterms:W3CDTF">2022-09-05T03:25:00Z</dcterms:created>
  <dcterms:modified xsi:type="dcterms:W3CDTF">2022-09-05T04:11:00Z</dcterms:modified>
</cp:coreProperties>
</file>