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F" w:rsidRPr="005F68C6" w:rsidRDefault="00EC67D5" w:rsidP="00EC67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6"/>
        </w:rPr>
        <w:t>П</w:t>
      </w:r>
      <w:r w:rsidR="00986E5F" w:rsidRPr="005F68C6">
        <w:rPr>
          <w:rFonts w:ascii="Times New Roman" w:hAnsi="Times New Roman" w:cs="Times New Roman"/>
          <w:bCs/>
          <w:sz w:val="20"/>
          <w:szCs w:val="20"/>
        </w:rPr>
        <w:t>риложение</w:t>
      </w:r>
    </w:p>
    <w:p w:rsidR="00986E5F" w:rsidRDefault="00986E5F" w:rsidP="00986E5F">
      <w:pPr>
        <w:shd w:val="clear" w:color="auto" w:fill="FFFFFF"/>
        <w:spacing w:after="0" w:line="240" w:lineRule="auto"/>
        <w:ind w:firstLine="694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письму от </w:t>
      </w:r>
      <w:r w:rsidR="00463C43">
        <w:rPr>
          <w:rFonts w:ascii="Times New Roman" w:hAnsi="Times New Roman" w:cs="Times New Roman"/>
        </w:rPr>
        <w:t>__.___.2023</w:t>
      </w:r>
      <w:r w:rsidRPr="00277AE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</w:t>
      </w:r>
    </w:p>
    <w:p w:rsidR="002A2ABE" w:rsidRDefault="002A2ABE" w:rsidP="002A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D6" w:rsidRPr="00BB35D6" w:rsidRDefault="00BB35D6" w:rsidP="00BB35D6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B35D6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BB35D6" w:rsidRPr="00BB35D6" w:rsidRDefault="00BB35D6" w:rsidP="00BB3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BB35D6" w:rsidRPr="00BB35D6" w:rsidRDefault="00BB35D6" w:rsidP="00BB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B35D6" w:rsidRPr="00BB35D6" w:rsidRDefault="00BB35D6" w:rsidP="00BB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D6" w:rsidRPr="00BB35D6" w:rsidRDefault="00BB35D6" w:rsidP="00BB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D6" w:rsidRPr="00BB35D6" w:rsidRDefault="00BB35D6" w:rsidP="00BB35D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BB35D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BB35D6" w:rsidRPr="00BB35D6" w:rsidRDefault="00BB35D6" w:rsidP="00BB3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B35D6" w:rsidRPr="00BB35D6" w:rsidRDefault="00BB35D6" w:rsidP="00BB35D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B35D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BB35D6" w:rsidRPr="00BB35D6" w:rsidRDefault="00BB35D6" w:rsidP="00BB3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BB35D6" w:rsidRPr="00BB35D6" w:rsidTr="00281D6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B35D6" w:rsidRPr="00BB35D6" w:rsidRDefault="00BB35D6" w:rsidP="00BB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 2023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B35D6" w:rsidRPr="00BB35D6" w:rsidRDefault="00BB35D6" w:rsidP="00B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B35D6" w:rsidRPr="00BB35D6" w:rsidRDefault="00BB35D6" w:rsidP="00B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35D6" w:rsidRPr="00BB35D6" w:rsidRDefault="00BB35D6" w:rsidP="00BB3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BB35D6" w:rsidRPr="00BB35D6" w:rsidTr="00281D6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B35D6" w:rsidRPr="00BB35D6" w:rsidRDefault="00BB35D6" w:rsidP="00BB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B35D6" w:rsidRPr="00BB35D6" w:rsidRDefault="00BB35D6" w:rsidP="00B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5D6" w:rsidRPr="00BB35D6" w:rsidRDefault="00BB35D6" w:rsidP="00BB3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35D6" w:rsidRPr="00BB35D6" w:rsidRDefault="00BB35D6" w:rsidP="00BB35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D6" w:rsidRPr="00BB35D6" w:rsidRDefault="00BB35D6" w:rsidP="00BB35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</w:t>
      </w:r>
    </w:p>
    <w:p w:rsidR="00BB35D6" w:rsidRPr="00BB35D6" w:rsidRDefault="00BB35D6" w:rsidP="00BB35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постановлений </w:t>
      </w:r>
    </w:p>
    <w:p w:rsidR="00BB35D6" w:rsidRPr="00BB35D6" w:rsidRDefault="00BB35D6" w:rsidP="00BB35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</w:t>
      </w:r>
      <w:bookmarkEnd w:id="0"/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5D6" w:rsidRPr="00BB35D6" w:rsidRDefault="00BB35D6" w:rsidP="00BB35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D6" w:rsidRPr="00BB35D6" w:rsidRDefault="00BB35D6" w:rsidP="00BB35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 января 2023 года постановления администрации Кондинского района от 31 августа 2022 года № 2041                          «О перечне муниципальных программ Кондинского района» </w:t>
      </w:r>
      <w:r w:rsidRPr="00BB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Кондинского района постановляет: </w:t>
      </w:r>
    </w:p>
    <w:p w:rsidR="00BB35D6" w:rsidRPr="00BB35D6" w:rsidRDefault="00BB35D6" w:rsidP="00BB35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Кондинского района: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28.01.2019 № 129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14.08.2019 № 1647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30.10.2019 № 2165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№ 2556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19.02.2020 № 289 «О внесении изменений в постановление администрации Кондинского района от 30 октября 2018 года № 2141 «О </w:t>
      </w: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20.04.2020 № 681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31.08.2020 № 1549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28.12.2020 № 2405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02.03.2021 № 365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19.03.2021 № 507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09.06.2021 № 1319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17.08.2021 № 1923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12.10.2021 № 2351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26.01.2022 № 123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04.04.2022 № 585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05.07.2022 № 1551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</w:t>
      </w: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07.11.2022 № 2405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31.01.2023 № 101 «О внесении изменений в 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года».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B35D6" w:rsidRPr="00BB35D6" w:rsidRDefault="00BB35D6" w:rsidP="00BB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BB35D6" w:rsidRPr="00BB35D6" w:rsidRDefault="00BB35D6" w:rsidP="00BB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D6" w:rsidRPr="00BB35D6" w:rsidRDefault="00BB35D6" w:rsidP="00BB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D6" w:rsidRPr="00BB35D6" w:rsidRDefault="00BB35D6" w:rsidP="00BB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862"/>
        <w:gridCol w:w="3329"/>
      </w:tblGrid>
      <w:tr w:rsidR="00BB35D6" w:rsidRPr="00BB35D6" w:rsidTr="00281D6E">
        <w:tc>
          <w:tcPr>
            <w:tcW w:w="4785" w:type="dxa"/>
          </w:tcPr>
          <w:p w:rsidR="00BB35D6" w:rsidRPr="00BB35D6" w:rsidRDefault="00BB35D6" w:rsidP="00BB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BB35D6" w:rsidRPr="00BB35D6" w:rsidRDefault="00BB35D6" w:rsidP="00B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35D6" w:rsidRPr="00BB35D6" w:rsidRDefault="00BB35D6" w:rsidP="00BB35D6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BB35D6" w:rsidRPr="00BB35D6" w:rsidRDefault="00BB35D6" w:rsidP="00BB3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BB35D6" w:rsidRPr="00BB35D6" w:rsidRDefault="00BB35D6" w:rsidP="00BB3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84D0C" w:rsidRPr="00084D0C" w:rsidRDefault="00084D0C" w:rsidP="00BB35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D0C" w:rsidRPr="00084D0C" w:rsidSect="00BB35D6">
      <w:pgSz w:w="11900" w:h="16840"/>
      <w:pgMar w:top="1134" w:right="567" w:bottom="1134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A4" w:rsidRDefault="001F78A4" w:rsidP="00617B40">
      <w:pPr>
        <w:spacing w:after="0" w:line="240" w:lineRule="auto"/>
      </w:pPr>
      <w:r>
        <w:separator/>
      </w:r>
    </w:p>
  </w:endnote>
  <w:endnote w:type="continuationSeparator" w:id="0">
    <w:p w:rsidR="001F78A4" w:rsidRDefault="001F78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A4" w:rsidRDefault="001F78A4" w:rsidP="00617B40">
      <w:pPr>
        <w:spacing w:after="0" w:line="240" w:lineRule="auto"/>
      </w:pPr>
      <w:r>
        <w:separator/>
      </w:r>
    </w:p>
  </w:footnote>
  <w:footnote w:type="continuationSeparator" w:id="0">
    <w:p w:rsidR="001F78A4" w:rsidRDefault="001F78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1477E5"/>
    <w:multiLevelType w:val="multilevel"/>
    <w:tmpl w:val="84E83BB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4"/>
  </w:num>
  <w:num w:numId="5">
    <w:abstractNumId w:val="19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1F78A4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3C43"/>
    <w:rsid w:val="00465FC6"/>
    <w:rsid w:val="004A2AE5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1C8D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83C35"/>
    <w:rsid w:val="00B9511D"/>
    <w:rsid w:val="00BB35D6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2BBE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DF54B2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C67D5"/>
    <w:rsid w:val="00ED01A2"/>
    <w:rsid w:val="00ED123C"/>
    <w:rsid w:val="00ED4EA2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3C4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63C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3C4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C65F6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3C43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63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C43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21">
    <w:name w:val="Нет списка2"/>
    <w:next w:val="a2"/>
    <w:semiHidden/>
    <w:rsid w:val="00463C43"/>
  </w:style>
  <w:style w:type="paragraph" w:styleId="ae">
    <w:name w:val="caption"/>
    <w:basedOn w:val="a"/>
    <w:next w:val="a"/>
    <w:qFormat/>
    <w:rsid w:val="00463C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463C4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63C43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463C43"/>
  </w:style>
  <w:style w:type="paragraph" w:customStyle="1" w:styleId="--">
    <w:name w:val="- СТРАНИЦА -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46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втозамена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63C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Цветовое выделение"/>
    <w:uiPriority w:val="99"/>
    <w:rsid w:val="00463C43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463C43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qFormat/>
    <w:rsid w:val="00463C43"/>
    <w:rPr>
      <w:color w:val="0000FF"/>
      <w:u w:val="single"/>
    </w:rPr>
  </w:style>
  <w:style w:type="paragraph" w:customStyle="1" w:styleId="ConsNormal">
    <w:name w:val="ConsNormal"/>
    <w:rsid w:val="00463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463C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463C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463C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аголовок статьи"/>
    <w:basedOn w:val="a"/>
    <w:next w:val="a"/>
    <w:uiPriority w:val="99"/>
    <w:rsid w:val="00463C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qFormat/>
    <w:rsid w:val="00463C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"/>
    <w:basedOn w:val="a"/>
    <w:link w:val="afe"/>
    <w:rsid w:val="00463C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46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F91A-364D-44EA-BEBF-E7DA462A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2023-05-04T12:06:00Z</dcterms:modified>
</cp:coreProperties>
</file>