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D45140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D45140">
              <w:t>80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</w:t>
            </w:r>
            <w:r w:rsidR="0012270F">
              <w:t>сель</w:t>
            </w:r>
            <w:r>
              <w:t xml:space="preserve">ское поселение </w:t>
            </w:r>
            <w:r w:rsidR="00D45140">
              <w:t>Половинка</w:t>
            </w:r>
            <w:r w:rsidR="00FA033C">
              <w:t xml:space="preserve"> 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1A2D95" w:rsidRPr="001A2D95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12270F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18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D45140">
        <w:rPr>
          <w:color w:val="000000"/>
          <w:spacing w:val="-1"/>
        </w:rPr>
        <w:t>80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</w:t>
      </w:r>
      <w:r w:rsidR="0012270F" w:rsidRPr="0012270F">
        <w:rPr>
          <w:color w:val="000000"/>
          <w:spacing w:val="-1"/>
        </w:rPr>
        <w:t xml:space="preserve">сельское поселение </w:t>
      </w:r>
      <w:r w:rsidR="00D45140">
        <w:rPr>
          <w:color w:val="000000"/>
          <w:spacing w:val="-1"/>
        </w:rPr>
        <w:t>Половинка</w:t>
      </w:r>
      <w:r w:rsidR="0012270F" w:rsidRPr="0012270F">
        <w:rPr>
          <w:color w:val="000000"/>
          <w:spacing w:val="-1"/>
        </w:rPr>
        <w:t xml:space="preserve"> Кондинского района</w:t>
      </w:r>
      <w:r w:rsidR="009A785C">
        <w:rPr>
          <w:color w:val="000000"/>
          <w:spacing w:val="-1"/>
        </w:rPr>
        <w:t xml:space="preserve">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«2.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  <w:r w:rsidR="00AD4A97">
        <w:rPr>
          <w:color w:val="000000"/>
          <w:spacing w:val="-1"/>
        </w:rPr>
        <w:t>;</w:t>
      </w:r>
    </w:p>
    <w:p w:rsidR="00AD4A97" w:rsidRPr="006A266E" w:rsidRDefault="00AD4A97" w:rsidP="00AD4A9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AD4A97" w:rsidRDefault="00AD4A97" w:rsidP="00AD4A9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AD4A97" w:rsidRPr="006A266E" w:rsidRDefault="00AD4A97" w:rsidP="00AD4A9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AD4A97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AD4A97" w:rsidRPr="006A266E" w:rsidRDefault="00AD4A97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  <w:hideMark/>
          </w:tcPr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AD4A97" w:rsidRPr="008756F8" w:rsidRDefault="00AD4A97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–для сельских населенных пунктов – 10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AD4A97" w:rsidRPr="008756F8" w:rsidRDefault="00AD4A97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AD4A97" w:rsidRPr="008756F8" w:rsidRDefault="00AD4A97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4A97" w:rsidRPr="008756F8" w:rsidTr="00970D66">
        <w:trPr>
          <w:trHeight w:val="206"/>
        </w:trPr>
        <w:tc>
          <w:tcPr>
            <w:tcW w:w="2518" w:type="dxa"/>
          </w:tcPr>
          <w:p w:rsidR="00AD4A97" w:rsidRPr="008756F8" w:rsidRDefault="00AD4A97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AD4A97" w:rsidRPr="008756F8" w:rsidRDefault="00AD4A97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AD4A97" w:rsidRPr="008756F8" w:rsidRDefault="00AD4A97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AD4A97" w:rsidRDefault="00AD4A97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  <w:bookmarkStart w:id="0" w:name="_GoBack"/>
      <w:bookmarkEnd w:id="0"/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A76BC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270F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D95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F37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4A97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4C59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45140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033C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DA04-39D8-4363-BE0E-77CCF66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AD4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AD4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AD4A9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B751-4419-4513-8CC5-2589998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5</cp:revision>
  <cp:lastPrinted>2023-03-22T05:46:00Z</cp:lastPrinted>
  <dcterms:created xsi:type="dcterms:W3CDTF">2024-03-22T06:17:00Z</dcterms:created>
  <dcterms:modified xsi:type="dcterms:W3CDTF">2024-03-29T05:17:00Z</dcterms:modified>
</cp:coreProperties>
</file>