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7D" w:rsidRDefault="0043767D">
      <w:pPr>
        <w:pStyle w:val="ConsPlusTitlePage"/>
      </w:pPr>
      <w:r>
        <w:t xml:space="preserve">Документ предоставлен </w:t>
      </w:r>
      <w:hyperlink r:id="rId5" w:history="1">
        <w:r>
          <w:rPr>
            <w:color w:val="0000FF"/>
          </w:rPr>
          <w:t>КонсультантПлюс</w:t>
        </w:r>
      </w:hyperlink>
      <w:r>
        <w:br/>
      </w:r>
    </w:p>
    <w:p w:rsidR="0043767D" w:rsidRDefault="0043767D">
      <w:pPr>
        <w:pStyle w:val="ConsPlusNormal"/>
        <w:jc w:val="both"/>
        <w:outlineLvl w:val="0"/>
      </w:pPr>
    </w:p>
    <w:p w:rsidR="0043767D" w:rsidRDefault="0043767D">
      <w:pPr>
        <w:pStyle w:val="ConsPlusTitle"/>
        <w:jc w:val="center"/>
        <w:outlineLvl w:val="0"/>
      </w:pPr>
      <w:r>
        <w:t>АДМИНИСТРАЦИЯ КОНДИНСКОГО РАЙОНА</w:t>
      </w:r>
    </w:p>
    <w:p w:rsidR="0043767D" w:rsidRDefault="0043767D">
      <w:pPr>
        <w:pStyle w:val="ConsPlusTitle"/>
        <w:jc w:val="center"/>
      </w:pPr>
    </w:p>
    <w:p w:rsidR="0043767D" w:rsidRDefault="0043767D">
      <w:pPr>
        <w:pStyle w:val="ConsPlusTitle"/>
        <w:jc w:val="center"/>
      </w:pPr>
      <w:r>
        <w:t>ПОСТАНОВЛЕНИЕ</w:t>
      </w:r>
    </w:p>
    <w:p w:rsidR="0043767D" w:rsidRDefault="0043767D">
      <w:pPr>
        <w:pStyle w:val="ConsPlusTitle"/>
        <w:jc w:val="center"/>
      </w:pPr>
      <w:r>
        <w:t>от 22 июня 2015 г. N 703</w:t>
      </w:r>
    </w:p>
    <w:p w:rsidR="0043767D" w:rsidRDefault="0043767D">
      <w:pPr>
        <w:pStyle w:val="ConsPlusTitle"/>
        <w:jc w:val="center"/>
      </w:pPr>
    </w:p>
    <w:p w:rsidR="0043767D" w:rsidRDefault="0043767D">
      <w:pPr>
        <w:pStyle w:val="ConsPlusTitle"/>
        <w:jc w:val="center"/>
      </w:pPr>
      <w:r>
        <w:t>ОБ УТВЕРЖДЕНИИ АДМИНИСТРАТИВНОГО РЕГЛАМЕНТА ИСПОЛНЕНИЯ</w:t>
      </w:r>
    </w:p>
    <w:p w:rsidR="0043767D" w:rsidRDefault="0043767D">
      <w:pPr>
        <w:pStyle w:val="ConsPlusTitle"/>
        <w:jc w:val="center"/>
      </w:pPr>
      <w:r>
        <w:t>МУНИЦИПАЛЬНОЙ ФУНКЦИИ "ОСУЩЕСТВЛЕНИЕ МУНИЦИПАЛЬНОГО</w:t>
      </w:r>
    </w:p>
    <w:p w:rsidR="0043767D" w:rsidRDefault="0043767D">
      <w:pPr>
        <w:pStyle w:val="ConsPlusTitle"/>
        <w:jc w:val="center"/>
      </w:pPr>
      <w:r>
        <w:t>ЖИЛИЩНОГО КОНТРОЛЯ НА ТЕРРИТОРИИ МУНИЦИПАЛЬНОГО ОБРАЗОВАНИЯ</w:t>
      </w:r>
    </w:p>
    <w:p w:rsidR="0043767D" w:rsidRDefault="0043767D">
      <w:pPr>
        <w:pStyle w:val="ConsPlusTitle"/>
        <w:jc w:val="center"/>
      </w:pPr>
      <w:r>
        <w:t>КОНДИНСКИЙ РАЙОН"</w:t>
      </w:r>
    </w:p>
    <w:p w:rsidR="0043767D" w:rsidRDefault="0043767D">
      <w:pPr>
        <w:pStyle w:val="ConsPlusNormal"/>
        <w:jc w:val="center"/>
      </w:pPr>
    </w:p>
    <w:p w:rsidR="0043767D" w:rsidRDefault="0043767D">
      <w:pPr>
        <w:pStyle w:val="ConsPlusNormal"/>
        <w:jc w:val="center"/>
      </w:pPr>
      <w:r>
        <w:t>Список изменяющих документов</w:t>
      </w:r>
    </w:p>
    <w:p w:rsidR="0043767D" w:rsidRDefault="0043767D">
      <w:pPr>
        <w:pStyle w:val="ConsPlusNormal"/>
        <w:jc w:val="center"/>
      </w:pPr>
      <w:r>
        <w:t xml:space="preserve">(в ред. постановлений Администрации Кондинского района от 24.11.2016 </w:t>
      </w:r>
      <w:hyperlink r:id="rId6" w:history="1">
        <w:r>
          <w:rPr>
            <w:color w:val="0000FF"/>
          </w:rPr>
          <w:t>N 1803</w:t>
        </w:r>
      </w:hyperlink>
      <w:r>
        <w:t>,</w:t>
      </w:r>
    </w:p>
    <w:p w:rsidR="0043767D" w:rsidRDefault="0043767D">
      <w:pPr>
        <w:pStyle w:val="ConsPlusNormal"/>
        <w:jc w:val="center"/>
      </w:pPr>
      <w:r>
        <w:t xml:space="preserve">от 20.03.2017 </w:t>
      </w:r>
      <w:hyperlink r:id="rId7" w:history="1">
        <w:r>
          <w:rPr>
            <w:color w:val="0000FF"/>
          </w:rPr>
          <w:t>N 351</w:t>
        </w:r>
      </w:hyperlink>
      <w:r>
        <w:t xml:space="preserve">, от 17.07.2017 </w:t>
      </w:r>
      <w:hyperlink r:id="rId8" w:history="1">
        <w:r>
          <w:rPr>
            <w:color w:val="0000FF"/>
          </w:rPr>
          <w:t>N 1019</w:t>
        </w:r>
      </w:hyperlink>
      <w:r>
        <w:t>)</w:t>
      </w:r>
    </w:p>
    <w:p w:rsidR="0043767D" w:rsidRDefault="0043767D">
      <w:pPr>
        <w:pStyle w:val="ConsPlusNormal"/>
        <w:jc w:val="center"/>
      </w:pPr>
    </w:p>
    <w:p w:rsidR="0043767D" w:rsidRDefault="0043767D">
      <w:pPr>
        <w:pStyle w:val="ConsPlusNormal"/>
        <w:ind w:firstLine="540"/>
        <w:jc w:val="both"/>
      </w:pPr>
      <w:r>
        <w:t xml:space="preserve">В соответствии со </w:t>
      </w:r>
      <w:hyperlink r:id="rId9" w:history="1">
        <w:r>
          <w:rPr>
            <w:color w:val="0000FF"/>
          </w:rPr>
          <w:t>статьей 20</w:t>
        </w:r>
      </w:hyperlink>
      <w:r>
        <w:t xml:space="preserve"> Жилищного кодекса Российской Федерации, Федеральными законами от 06 октября 2003 года </w:t>
      </w:r>
      <w:hyperlink r:id="rId10" w:history="1">
        <w:r>
          <w:rPr>
            <w:color w:val="0000FF"/>
          </w:rPr>
          <w:t>N 131-ФЗ</w:t>
        </w:r>
      </w:hyperlink>
      <w:r>
        <w:t xml:space="preserve"> "Об общих принципах организации местного самоуправления в Российской Федерации", от 26 декабря 2008 года </w:t>
      </w:r>
      <w:hyperlink r:id="rId11"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Законом</w:t>
        </w:r>
      </w:hyperlink>
      <w:r>
        <w:t xml:space="preserve"> Ханты-Мансийского автономного округа - Югры от 28 сентября 2012 года N 115-оз "О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13" w:history="1">
        <w:r>
          <w:rPr>
            <w:color w:val="0000FF"/>
          </w:rPr>
          <w:t>постановлением</w:t>
        </w:r>
      </w:hyperlink>
      <w:r>
        <w:t xml:space="preserve"> Правительства Ханты-Мансийского автономного округа - Югры от 02 марта 2012 года N 85-п "О разработке и утверждении административных регламентов осуществления муниципального контроля", руководствуясь </w:t>
      </w:r>
      <w:hyperlink r:id="rId14" w:history="1">
        <w:r>
          <w:rPr>
            <w:color w:val="0000FF"/>
          </w:rPr>
          <w:t>статьями 27</w:t>
        </w:r>
      </w:hyperlink>
      <w:r>
        <w:t xml:space="preserve">, </w:t>
      </w:r>
      <w:hyperlink r:id="rId15" w:history="1">
        <w:r>
          <w:rPr>
            <w:color w:val="0000FF"/>
          </w:rPr>
          <w:t>27.2</w:t>
        </w:r>
      </w:hyperlink>
      <w:r>
        <w:t xml:space="preserve"> Устава Кондинского района, администрация Кондинского района постановляет:</w:t>
      </w:r>
    </w:p>
    <w:p w:rsidR="0043767D" w:rsidRDefault="0043767D">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исполнения муниципальной функции "Осуществление муниципального жилищного контроля на территории муниципального образования Кондинский район" (приложение).</w:t>
      </w:r>
    </w:p>
    <w:p w:rsidR="0043767D" w:rsidRDefault="0043767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Кондинского района от 27 февраля 2014 года N 386 "Об утверждении административного регламента осуществления муниципального жилищного контроля на территории Кондинского района".</w:t>
      </w:r>
    </w:p>
    <w:p w:rsidR="0043767D" w:rsidRDefault="0043767D">
      <w:pPr>
        <w:pStyle w:val="ConsPlusNormal"/>
        <w:spacing w:before="220"/>
        <w:ind w:firstLine="540"/>
        <w:jc w:val="both"/>
      </w:pPr>
      <w:r>
        <w:t>3. 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43767D" w:rsidRDefault="0043767D">
      <w:pPr>
        <w:pStyle w:val="ConsPlusNormal"/>
        <w:spacing w:before="220"/>
        <w:ind w:firstLine="540"/>
        <w:jc w:val="both"/>
      </w:pPr>
      <w:r>
        <w:t>4. Постановление вступает в силу после его официального опубликования.</w:t>
      </w:r>
    </w:p>
    <w:p w:rsidR="0043767D" w:rsidRDefault="0043767D">
      <w:pPr>
        <w:pStyle w:val="ConsPlusNormal"/>
        <w:spacing w:before="220"/>
        <w:ind w:firstLine="540"/>
        <w:jc w:val="both"/>
      </w:pPr>
      <w:r>
        <w:t>5. Контроль за выполнением постановления возложить на заместителя главы администрации района, курирующего вопросы управления муниципальным имуществом.</w:t>
      </w:r>
    </w:p>
    <w:p w:rsidR="0043767D" w:rsidRDefault="0043767D">
      <w:pPr>
        <w:pStyle w:val="ConsPlusNormal"/>
        <w:jc w:val="both"/>
      </w:pPr>
    </w:p>
    <w:p w:rsidR="0043767D" w:rsidRDefault="0043767D">
      <w:pPr>
        <w:pStyle w:val="ConsPlusNormal"/>
        <w:jc w:val="right"/>
      </w:pPr>
      <w:r>
        <w:t>Исполняющий обязанности</w:t>
      </w:r>
    </w:p>
    <w:p w:rsidR="0043767D" w:rsidRDefault="0043767D">
      <w:pPr>
        <w:pStyle w:val="ConsPlusNormal"/>
        <w:jc w:val="right"/>
      </w:pPr>
      <w:r>
        <w:t>главы администрации</w:t>
      </w:r>
    </w:p>
    <w:p w:rsidR="0043767D" w:rsidRDefault="0043767D">
      <w:pPr>
        <w:pStyle w:val="ConsPlusNormal"/>
        <w:jc w:val="right"/>
      </w:pPr>
      <w:r>
        <w:t>В.В.ПЕРШИНА</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0"/>
      </w:pPr>
      <w:r>
        <w:t>Приложение</w:t>
      </w:r>
    </w:p>
    <w:p w:rsidR="0043767D" w:rsidRDefault="0043767D">
      <w:pPr>
        <w:pStyle w:val="ConsPlusNormal"/>
        <w:jc w:val="right"/>
      </w:pPr>
      <w:r>
        <w:t>к постановлению администрации района</w:t>
      </w:r>
    </w:p>
    <w:p w:rsidR="0043767D" w:rsidRDefault="0043767D">
      <w:pPr>
        <w:pStyle w:val="ConsPlusNormal"/>
        <w:jc w:val="right"/>
      </w:pPr>
      <w:r>
        <w:t>от 22.06.2015 N 703</w:t>
      </w:r>
    </w:p>
    <w:p w:rsidR="0043767D" w:rsidRDefault="0043767D">
      <w:pPr>
        <w:pStyle w:val="ConsPlusNormal"/>
        <w:jc w:val="both"/>
      </w:pPr>
    </w:p>
    <w:p w:rsidR="0043767D" w:rsidRDefault="0043767D">
      <w:pPr>
        <w:pStyle w:val="ConsPlusTitle"/>
        <w:jc w:val="center"/>
      </w:pPr>
      <w:bookmarkStart w:id="0" w:name="P34"/>
      <w:bookmarkEnd w:id="0"/>
      <w:r>
        <w:t>АДМИНИСТРАТИВНЫЙ РЕГЛАМЕНТ</w:t>
      </w:r>
    </w:p>
    <w:p w:rsidR="0043767D" w:rsidRDefault="0043767D">
      <w:pPr>
        <w:pStyle w:val="ConsPlusTitle"/>
        <w:jc w:val="center"/>
      </w:pPr>
      <w:r>
        <w:t>ИСПОЛНЕНИЯ МУНИЦИПАЛЬНОЙ ФУНКЦИИ "ОСУЩЕСТВЛЕНИЕ</w:t>
      </w:r>
    </w:p>
    <w:p w:rsidR="0043767D" w:rsidRDefault="0043767D">
      <w:pPr>
        <w:pStyle w:val="ConsPlusTitle"/>
        <w:jc w:val="center"/>
      </w:pPr>
      <w:r>
        <w:t>МУНИЦИПАЛЬНОГО ЖИЛИЩНОГО КОНТРОЛЯ НА ТЕРРИТОРИИ</w:t>
      </w:r>
    </w:p>
    <w:p w:rsidR="0043767D" w:rsidRDefault="0043767D">
      <w:pPr>
        <w:pStyle w:val="ConsPlusTitle"/>
        <w:jc w:val="center"/>
      </w:pPr>
      <w:r>
        <w:t>МУНИЦИПАЛЬНОГО ОБРАЗОВАНИЯ КОНДИНСКИЙ РАЙОН"</w:t>
      </w:r>
    </w:p>
    <w:p w:rsidR="0043767D" w:rsidRDefault="0043767D">
      <w:pPr>
        <w:pStyle w:val="ConsPlusNormal"/>
        <w:jc w:val="center"/>
      </w:pPr>
    </w:p>
    <w:p w:rsidR="0043767D" w:rsidRDefault="0043767D">
      <w:pPr>
        <w:pStyle w:val="ConsPlusNormal"/>
        <w:jc w:val="center"/>
      </w:pPr>
      <w:r>
        <w:t>Список изменяющих документов</w:t>
      </w:r>
    </w:p>
    <w:p w:rsidR="0043767D" w:rsidRDefault="0043767D">
      <w:pPr>
        <w:pStyle w:val="ConsPlusNormal"/>
        <w:jc w:val="center"/>
      </w:pPr>
      <w:r>
        <w:t xml:space="preserve">(в ред. постановлений Администрации Кондинского района от 24.11.2016 </w:t>
      </w:r>
      <w:hyperlink r:id="rId17" w:history="1">
        <w:r>
          <w:rPr>
            <w:color w:val="0000FF"/>
          </w:rPr>
          <w:t>N 1803</w:t>
        </w:r>
      </w:hyperlink>
      <w:r>
        <w:t>,</w:t>
      </w:r>
    </w:p>
    <w:p w:rsidR="0043767D" w:rsidRDefault="0043767D">
      <w:pPr>
        <w:pStyle w:val="ConsPlusNormal"/>
        <w:jc w:val="center"/>
      </w:pPr>
      <w:r>
        <w:t xml:space="preserve">от 20.03.2017 </w:t>
      </w:r>
      <w:hyperlink r:id="rId18" w:history="1">
        <w:r>
          <w:rPr>
            <w:color w:val="0000FF"/>
          </w:rPr>
          <w:t>N 351</w:t>
        </w:r>
      </w:hyperlink>
      <w:r>
        <w:t xml:space="preserve">, от 17.07.2017 </w:t>
      </w:r>
      <w:hyperlink r:id="rId19" w:history="1">
        <w:r>
          <w:rPr>
            <w:color w:val="0000FF"/>
          </w:rPr>
          <w:t>N 1019</w:t>
        </w:r>
      </w:hyperlink>
      <w:r>
        <w:t>)</w:t>
      </w:r>
    </w:p>
    <w:p w:rsidR="0043767D" w:rsidRDefault="0043767D">
      <w:pPr>
        <w:pStyle w:val="ConsPlusNormal"/>
        <w:jc w:val="both"/>
      </w:pPr>
    </w:p>
    <w:p w:rsidR="0043767D" w:rsidRDefault="0043767D">
      <w:pPr>
        <w:pStyle w:val="ConsPlusNormal"/>
        <w:jc w:val="center"/>
        <w:outlineLvl w:val="1"/>
      </w:pPr>
      <w:r>
        <w:t>I. Общие положения</w:t>
      </w:r>
    </w:p>
    <w:p w:rsidR="0043767D" w:rsidRDefault="0043767D">
      <w:pPr>
        <w:pStyle w:val="ConsPlusNormal"/>
        <w:jc w:val="both"/>
      </w:pPr>
    </w:p>
    <w:p w:rsidR="0043767D" w:rsidRDefault="0043767D">
      <w:pPr>
        <w:pStyle w:val="ConsPlusNormal"/>
        <w:jc w:val="center"/>
        <w:outlineLvl w:val="2"/>
      </w:pPr>
      <w:r>
        <w:t>Наименование муниципальной функции</w:t>
      </w:r>
    </w:p>
    <w:p w:rsidR="0043767D" w:rsidRDefault="0043767D">
      <w:pPr>
        <w:pStyle w:val="ConsPlusNormal"/>
        <w:jc w:val="both"/>
      </w:pPr>
    </w:p>
    <w:p w:rsidR="0043767D" w:rsidRDefault="0043767D">
      <w:pPr>
        <w:pStyle w:val="ConsPlusNormal"/>
        <w:ind w:firstLine="540"/>
        <w:jc w:val="both"/>
      </w:pPr>
      <w:r>
        <w:t>1. Осуществление муниципального жилищного контроля (далее - муниципальный жилищный контроль, муниципальная функция).</w:t>
      </w:r>
    </w:p>
    <w:p w:rsidR="0043767D" w:rsidRDefault="0043767D">
      <w:pPr>
        <w:pStyle w:val="ConsPlusNormal"/>
        <w:jc w:val="both"/>
      </w:pPr>
    </w:p>
    <w:p w:rsidR="0043767D" w:rsidRDefault="0043767D">
      <w:pPr>
        <w:pStyle w:val="ConsPlusNormal"/>
        <w:jc w:val="center"/>
        <w:outlineLvl w:val="2"/>
      </w:pPr>
      <w:r>
        <w:t>Наименование органа местного самоуправления,</w:t>
      </w:r>
    </w:p>
    <w:p w:rsidR="0043767D" w:rsidRDefault="0043767D">
      <w:pPr>
        <w:pStyle w:val="ConsPlusNormal"/>
        <w:jc w:val="center"/>
      </w:pPr>
      <w:r>
        <w:t>исполняющего муниципальную функцию</w:t>
      </w:r>
    </w:p>
    <w:p w:rsidR="0043767D" w:rsidRDefault="0043767D">
      <w:pPr>
        <w:pStyle w:val="ConsPlusNormal"/>
        <w:jc w:val="both"/>
      </w:pPr>
    </w:p>
    <w:p w:rsidR="0043767D" w:rsidRDefault="0043767D">
      <w:pPr>
        <w:pStyle w:val="ConsPlusNormal"/>
        <w:ind w:firstLine="540"/>
        <w:jc w:val="both"/>
      </w:pPr>
      <w:r>
        <w:t>2. Исполнение муниципальной функции по муниципальному жилищному контролю (далее - муниципальная функция) осуществляется комитетом по управлению муниципальным имуществом администрации Кондинского района (далее - Комитет). Комитет является уполномоченным органом по осуществлению муниципального жилищного контроля (далее - МЖК) на территории муниципального образования Кондинский район, а также на территориях муниципальных образований городских и сельских поселений, входящих в состав Кондинского муниципального района, передавших муниципальному образованию Кондинский район, в установленном федеральным, окружным законодательством порядке, полномочия по осуществлению муниципального жилищного контроля.</w:t>
      </w:r>
    </w:p>
    <w:p w:rsidR="0043767D" w:rsidRDefault="0043767D">
      <w:pPr>
        <w:pStyle w:val="ConsPlusNormal"/>
        <w:spacing w:before="220"/>
        <w:ind w:firstLine="540"/>
        <w:jc w:val="both"/>
      </w:pPr>
      <w:r>
        <w:t>Комитет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 граждане), принятия предусмотренных законодательством Российской Федерации мер по пресечению и (или) устранению выявленных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 на территории Кондинского района, осуществляют должностные лица Комитета.</w:t>
      </w:r>
    </w:p>
    <w:p w:rsidR="0043767D" w:rsidRDefault="0043767D">
      <w:pPr>
        <w:pStyle w:val="ConsPlusNormal"/>
        <w:spacing w:before="220"/>
        <w:ind w:firstLine="540"/>
        <w:jc w:val="both"/>
      </w:pPr>
      <w:r>
        <w:t>3. Исполнение муниципальной функции обеспечивает отдел муниципального жилищного контроля Комитета (далее - Отдел).</w:t>
      </w:r>
    </w:p>
    <w:p w:rsidR="0043767D" w:rsidRDefault="0043767D">
      <w:pPr>
        <w:pStyle w:val="ConsPlusNormal"/>
        <w:spacing w:before="220"/>
        <w:ind w:firstLine="540"/>
        <w:jc w:val="both"/>
      </w:pPr>
      <w:r>
        <w:t>4. Муниципальную функцию по муниципальному жилищному контролю осуществляют муниципальные жилищные инспекторы Комитета (далее - должностные лица МЖК).</w:t>
      </w:r>
    </w:p>
    <w:p w:rsidR="0043767D" w:rsidRDefault="0043767D">
      <w:pPr>
        <w:pStyle w:val="ConsPlusNormal"/>
        <w:jc w:val="both"/>
      </w:pPr>
    </w:p>
    <w:p w:rsidR="0043767D" w:rsidRDefault="0043767D">
      <w:pPr>
        <w:pStyle w:val="ConsPlusNormal"/>
        <w:jc w:val="center"/>
        <w:outlineLvl w:val="2"/>
      </w:pPr>
      <w:r>
        <w:t>Перечень нормативных правовых актов,</w:t>
      </w:r>
    </w:p>
    <w:p w:rsidR="0043767D" w:rsidRDefault="0043767D">
      <w:pPr>
        <w:pStyle w:val="ConsPlusNormal"/>
        <w:jc w:val="center"/>
      </w:pPr>
      <w:r>
        <w:lastRenderedPageBreak/>
        <w:t>регулирующих исполнение муниципальной функции</w:t>
      </w:r>
    </w:p>
    <w:p w:rsidR="0043767D" w:rsidRDefault="0043767D">
      <w:pPr>
        <w:pStyle w:val="ConsPlusNormal"/>
        <w:jc w:val="both"/>
      </w:pPr>
    </w:p>
    <w:p w:rsidR="0043767D" w:rsidRDefault="0043767D">
      <w:pPr>
        <w:pStyle w:val="ConsPlusNormal"/>
        <w:ind w:firstLine="540"/>
        <w:jc w:val="both"/>
      </w:pPr>
      <w:r>
        <w:t>5. Исполнение муниципальной функции осуществляется в соответствии со следующими законодательными и иными нормативными правовыми актами:</w:t>
      </w:r>
    </w:p>
    <w:p w:rsidR="0043767D" w:rsidRDefault="0043767D">
      <w:pPr>
        <w:pStyle w:val="ConsPlusNormal"/>
        <w:spacing w:before="220"/>
        <w:ind w:firstLine="540"/>
        <w:jc w:val="both"/>
      </w:pPr>
      <w:r>
        <w:t xml:space="preserve">Жилищный </w:t>
      </w:r>
      <w:hyperlink r:id="rId20" w:history="1">
        <w:r>
          <w:rPr>
            <w:color w:val="0000FF"/>
          </w:rPr>
          <w:t>кодекс</w:t>
        </w:r>
      </w:hyperlink>
      <w:r>
        <w:t xml:space="preserve"> Российской Федерации (опубликован в "Российской газете" от 12 января 2005 года N 1, в "Парламентской газете" от 15 января 2005 года N 7-8, в Собрании законодательства Российской Федерации от 03 января 2005 года N 1 (часть I) ст. 14);</w:t>
      </w:r>
    </w:p>
    <w:p w:rsidR="0043767D" w:rsidRDefault="0043767D">
      <w:pPr>
        <w:pStyle w:val="ConsPlusNormal"/>
        <w:spacing w:before="220"/>
        <w:ind w:firstLine="540"/>
        <w:jc w:val="both"/>
      </w:pPr>
      <w:hyperlink r:id="rId21" w:history="1">
        <w:r>
          <w:rPr>
            <w:color w:val="0000FF"/>
          </w:rPr>
          <w:t>Кодекс</w:t>
        </w:r>
      </w:hyperlink>
      <w:r>
        <w:t xml:space="preserve"> Российской Федерации об административных правонарушениях (опубликован в "Российской газете" от 31 декабря 2001 года N 256, в Собрании законодательства Российской Федерации от 7 января 2002 года N 1 (часть I) ст. 1, в "Парламентской газете" от 05 января 2002 года N 2-5);</w:t>
      </w:r>
    </w:p>
    <w:p w:rsidR="0043767D" w:rsidRDefault="0043767D">
      <w:pPr>
        <w:pStyle w:val="ConsPlusNormal"/>
        <w:spacing w:before="220"/>
        <w:ind w:firstLine="540"/>
        <w:jc w:val="both"/>
      </w:pPr>
      <w:r>
        <w:t xml:space="preserve">Федеральный </w:t>
      </w:r>
      <w:hyperlink r:id="rId22"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 (опубликован в "Российской газете" от 08 октября 2003 года N 202, в "Парламентской газете" от 08 октября 2003 года N 186, в Собрании законодательства Российской Федерации от 06 октября 2003 года N 40 ст. 3822);</w:t>
      </w:r>
    </w:p>
    <w:p w:rsidR="0043767D" w:rsidRDefault="0043767D">
      <w:pPr>
        <w:pStyle w:val="ConsPlusNormal"/>
        <w:spacing w:before="220"/>
        <w:ind w:firstLine="540"/>
        <w:jc w:val="both"/>
      </w:pPr>
      <w:r>
        <w:t xml:space="preserve">Федеральный </w:t>
      </w:r>
      <w:hyperlink r:id="rId2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(опубликован в "Российской газете" от 30 декабря 2008 года N 266, в "Парламентской газете" от 31 декабря 2008 года N 90, в Собрании законодательства Российской Федерации от 29 декабря 2008 года N 52 (часть I) ст. 6249);</w:t>
      </w:r>
    </w:p>
    <w:p w:rsidR="0043767D" w:rsidRDefault="0043767D">
      <w:pPr>
        <w:pStyle w:val="ConsPlusNormal"/>
        <w:spacing w:before="220"/>
        <w:ind w:firstLine="540"/>
        <w:jc w:val="both"/>
      </w:pPr>
      <w:r>
        <w:t xml:space="preserve">Федеральный </w:t>
      </w:r>
      <w:hyperlink r:id="rId24" w:history="1">
        <w:r>
          <w:rPr>
            <w:color w:val="0000FF"/>
          </w:rPr>
          <w:t>закон</w:t>
        </w:r>
      </w:hyperlink>
      <w:r>
        <w:t xml:space="preserve"> от 02 мая 2006 года N 59-ФЗ "О порядке рассмотрения обращений граждан Российской Федерации" (опубликован в "Парламентской газете" от 11 мая 2006 года N 70-71, в "Российской газете" от 05 мая 2006 года N 95, в Собрании законодательства Российской Федерации от 08 мая 2006 года N 19 ст. 2060);</w:t>
      </w:r>
    </w:p>
    <w:p w:rsidR="0043767D" w:rsidRDefault="0043767D">
      <w:pPr>
        <w:pStyle w:val="ConsPlusNormal"/>
        <w:spacing w:before="220"/>
        <w:ind w:firstLine="540"/>
        <w:jc w:val="both"/>
      </w:pPr>
      <w:hyperlink r:id="rId25" w:history="1">
        <w:r>
          <w:rPr>
            <w:color w:val="0000FF"/>
          </w:rPr>
          <w:t>Закон</w:t>
        </w:r>
      </w:hyperlink>
      <w:r>
        <w:t xml:space="preserve"> Ханты-Мансийского автономного округа - Югры от 28 сентября 2012 года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(далее - Закон N 115-оз) (опубликован в сборнике "Собрание Законодательства Ханты-Мансийского автономного округа - Югры" от 29 сентября 2012 года N 9 (спецвыпуск) (подписан в печать 29 сентября 2012 года), ст. 1065, газете "Новости Югры" от 13 ноября 2012 года N 126);</w:t>
      </w:r>
    </w:p>
    <w:p w:rsidR="0043767D" w:rsidRDefault="0043767D">
      <w:pPr>
        <w:pStyle w:val="ConsPlusNormal"/>
        <w:spacing w:before="220"/>
        <w:ind w:firstLine="540"/>
        <w:jc w:val="both"/>
      </w:pPr>
      <w:hyperlink r:id="rId26"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(опубликован в сборнике "Собрание Законодательства Ханты-Мансийского автономного округа - Югры" от 01 - 15 июня 2010 года N 6 (часть 1) (подписан в печать 15 июня 2010 года), ст. 461, газете "Новости Югры" от 13 июля 2010 года N 107);</w:t>
      </w:r>
    </w:p>
    <w:p w:rsidR="0043767D" w:rsidRDefault="0043767D">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43767D" w:rsidRDefault="0043767D">
      <w:pPr>
        <w:pStyle w:val="ConsPlusNormal"/>
        <w:jc w:val="both"/>
      </w:pPr>
      <w:r>
        <w:t xml:space="preserve">(абзац введен </w:t>
      </w:r>
      <w:hyperlink r:id="rId28" w:history="1">
        <w:r>
          <w:rPr>
            <w:color w:val="0000FF"/>
          </w:rPr>
          <w:t>постановлением</w:t>
        </w:r>
      </w:hyperlink>
      <w:r>
        <w:t xml:space="preserve"> Администрации Кондинского района от 24.11.2016 N 1803)</w:t>
      </w:r>
    </w:p>
    <w:p w:rsidR="0043767D" w:rsidRDefault="0043767D">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(опубликован в Собрании законодательства Российской Федерации от 12 июля 2010 года N 28 ст. 3706);</w:t>
      </w:r>
    </w:p>
    <w:p w:rsidR="0043767D" w:rsidRDefault="0043767D">
      <w:pPr>
        <w:pStyle w:val="ConsPlusNormal"/>
        <w:spacing w:before="220"/>
        <w:ind w:firstLine="540"/>
        <w:jc w:val="both"/>
      </w:pPr>
      <w:hyperlink r:id="rId30" w:history="1">
        <w:r>
          <w:rPr>
            <w:color w:val="0000FF"/>
          </w:rPr>
          <w:t>Распоряжение</w:t>
        </w:r>
      </w:hyperlink>
      <w: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(опубликован в Собрании законодательства Российской Федерации от 02 мая 2016 года, N 18, статья 2647);</w:t>
      </w:r>
    </w:p>
    <w:p w:rsidR="0043767D" w:rsidRDefault="0043767D">
      <w:pPr>
        <w:pStyle w:val="ConsPlusNormal"/>
        <w:jc w:val="both"/>
      </w:pPr>
      <w:r>
        <w:t xml:space="preserve">(абзац введен </w:t>
      </w:r>
      <w:hyperlink r:id="rId31" w:history="1">
        <w:r>
          <w:rPr>
            <w:color w:val="0000FF"/>
          </w:rPr>
          <w:t>постановлением</w:t>
        </w:r>
      </w:hyperlink>
      <w:r>
        <w:t xml:space="preserve"> Администрации Кондинского района от 17.07.2017 N 1019)</w:t>
      </w:r>
    </w:p>
    <w:p w:rsidR="0043767D" w:rsidRDefault="0043767D">
      <w:pPr>
        <w:pStyle w:val="ConsPlusNormal"/>
        <w:spacing w:before="220"/>
        <w:ind w:firstLine="540"/>
        <w:jc w:val="both"/>
      </w:pPr>
      <w:hyperlink r:id="rId32" w:history="1">
        <w:r>
          <w:rPr>
            <w:color w:val="0000FF"/>
          </w:rPr>
          <w:t>Приказ</w:t>
        </w:r>
      </w:hyperlink>
      <w: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года N 85);</w:t>
      </w:r>
    </w:p>
    <w:p w:rsidR="0043767D" w:rsidRDefault="0043767D">
      <w:pPr>
        <w:pStyle w:val="ConsPlusNormal"/>
        <w:spacing w:before="220"/>
        <w:ind w:firstLine="540"/>
        <w:jc w:val="both"/>
      </w:pPr>
      <w:hyperlink r:id="rId33" w:history="1">
        <w:r>
          <w:rPr>
            <w:color w:val="0000FF"/>
          </w:rPr>
          <w:t>Устав</w:t>
        </w:r>
      </w:hyperlink>
      <w:r>
        <w:t xml:space="preserve"> Кондинского района (опубликован в приложении "Официально" к газете "Кондинский вестник" от 07 июня 2005 года N 46);</w:t>
      </w:r>
    </w:p>
    <w:p w:rsidR="0043767D" w:rsidRDefault="0043767D">
      <w:pPr>
        <w:pStyle w:val="ConsPlusNormal"/>
        <w:spacing w:before="220"/>
        <w:ind w:firstLine="540"/>
        <w:jc w:val="both"/>
      </w:pPr>
      <w:hyperlink r:id="rId34" w:history="1">
        <w:r>
          <w:rPr>
            <w:color w:val="0000FF"/>
          </w:rPr>
          <w:t>постановление</w:t>
        </w:r>
      </w:hyperlink>
      <w:r>
        <w:t xml:space="preserve"> администрации Кондинского района от 29 апреля 2013 года N 890 "Об утверждении Порядка осуществления муниципального жилищного контроля на территории муниципального образования Кондинский район" (опубликован в приложении "Официально" к газете "Кондинский вестник" от 10 мая 2013 года N 19).</w:t>
      </w:r>
    </w:p>
    <w:p w:rsidR="0043767D" w:rsidRDefault="0043767D">
      <w:pPr>
        <w:pStyle w:val="ConsPlusNormal"/>
        <w:jc w:val="both"/>
      </w:pPr>
    </w:p>
    <w:p w:rsidR="0043767D" w:rsidRDefault="0043767D">
      <w:pPr>
        <w:pStyle w:val="ConsPlusNormal"/>
        <w:jc w:val="center"/>
        <w:outlineLvl w:val="2"/>
      </w:pPr>
      <w:r>
        <w:t>Предмет муниципального жилищного контроля</w:t>
      </w:r>
    </w:p>
    <w:p w:rsidR="0043767D" w:rsidRDefault="0043767D">
      <w:pPr>
        <w:pStyle w:val="ConsPlusNormal"/>
        <w:jc w:val="both"/>
      </w:pPr>
    </w:p>
    <w:p w:rsidR="0043767D" w:rsidRDefault="0043767D">
      <w:pPr>
        <w:pStyle w:val="ConsPlusNormal"/>
        <w:ind w:firstLine="540"/>
        <w:jc w:val="both"/>
      </w:pPr>
      <w:r>
        <w:t>6. Предметом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 Кондинского района.</w:t>
      </w:r>
    </w:p>
    <w:p w:rsidR="0043767D" w:rsidRDefault="0043767D">
      <w:pPr>
        <w:pStyle w:val="ConsPlusNormal"/>
        <w:spacing w:before="220"/>
        <w:ind w:firstLine="540"/>
        <w:jc w:val="both"/>
      </w:pPr>
      <w:r>
        <w:t xml:space="preserve">В соответствии со </w:t>
      </w:r>
      <w:hyperlink r:id="rId35" w:history="1">
        <w:r>
          <w:rPr>
            <w:color w:val="0000FF"/>
          </w:rPr>
          <w:t>статьей 2</w:t>
        </w:r>
      </w:hyperlink>
      <w:r>
        <w:t xml:space="preserve"> Закона N 115-оз муниципальный жилищный контроль осуществляется в многоквартирных домах, в которых все жилые и (или) нежилые помещения либо их часть находятся в муниципальной собственности.</w:t>
      </w:r>
    </w:p>
    <w:p w:rsidR="0043767D" w:rsidRDefault="0043767D">
      <w:pPr>
        <w:pStyle w:val="ConsPlusNormal"/>
        <w:spacing w:before="220"/>
        <w:ind w:firstLine="540"/>
        <w:jc w:val="both"/>
      </w:pPr>
      <w:bookmarkStart w:id="1" w:name="P81"/>
      <w:bookmarkEnd w:id="1"/>
      <w:r>
        <w:t>7. Органы МЖК и должностные лица органов МЖК в соответствии с компетенцией организуют и проводят плановые и внеплановые проверки в отношении юридических лиц, индивидуальных предпринимателей и граждан.</w:t>
      </w:r>
    </w:p>
    <w:p w:rsidR="0043767D" w:rsidRDefault="0043767D">
      <w:pPr>
        <w:pStyle w:val="ConsPlusNormal"/>
        <w:spacing w:before="220"/>
        <w:ind w:firstLine="540"/>
        <w:jc w:val="both"/>
      </w:pPr>
      <w:r>
        <w:t xml:space="preserve">8. Организация и проведение проверок, а также принятие мер по результатам проведения проверок в отношении лиц, указанных в </w:t>
      </w:r>
      <w:hyperlink w:anchor="P81" w:history="1">
        <w:r>
          <w:rPr>
            <w:color w:val="0000FF"/>
          </w:rPr>
          <w:t>пункте 7</w:t>
        </w:r>
      </w:hyperlink>
      <w:r>
        <w:t xml:space="preserve"> настоящего Административного регламента, осуществляется в соответствии с принципами законности и презумпции их добросовестности.</w:t>
      </w:r>
    </w:p>
    <w:p w:rsidR="0043767D" w:rsidRDefault="0043767D">
      <w:pPr>
        <w:pStyle w:val="ConsPlusNormal"/>
        <w:jc w:val="both"/>
      </w:pPr>
    </w:p>
    <w:p w:rsidR="0043767D" w:rsidRDefault="0043767D">
      <w:pPr>
        <w:pStyle w:val="ConsPlusNormal"/>
        <w:jc w:val="center"/>
        <w:outlineLvl w:val="2"/>
      </w:pPr>
      <w:r>
        <w:t>Права и обязанности должностных лиц органов МЖК</w:t>
      </w:r>
    </w:p>
    <w:p w:rsidR="0043767D" w:rsidRDefault="0043767D">
      <w:pPr>
        <w:pStyle w:val="ConsPlusNormal"/>
        <w:jc w:val="center"/>
      </w:pPr>
      <w:r>
        <w:t>при осуществлении муниципального жилищного контроля</w:t>
      </w:r>
    </w:p>
    <w:p w:rsidR="0043767D" w:rsidRDefault="0043767D">
      <w:pPr>
        <w:pStyle w:val="ConsPlusNormal"/>
        <w:jc w:val="both"/>
      </w:pPr>
    </w:p>
    <w:p w:rsidR="0043767D" w:rsidRDefault="0043767D">
      <w:pPr>
        <w:pStyle w:val="ConsPlusNormal"/>
        <w:ind w:firstLine="540"/>
        <w:jc w:val="both"/>
      </w:pPr>
      <w:r>
        <w:t>9. Должностные лица органов МЖК (муниципальные жилищные инспекторы), при исполнении муниципальной функции, имеют право:</w:t>
      </w:r>
    </w:p>
    <w:p w:rsidR="0043767D" w:rsidRDefault="0043767D">
      <w:pPr>
        <w:pStyle w:val="ConsPlusNormal"/>
        <w:spacing w:before="220"/>
        <w:ind w:firstLine="540"/>
        <w:jc w:val="both"/>
      </w:pPr>
      <w:r>
        <w:t xml:space="preserve">запрашивать и получать,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w:t>
      </w:r>
      <w:r>
        <w:lastRenderedPageBreak/>
        <w:t>государственным органам 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том числе сведения из Единого государственного реестра юридических лиц; сведения из Единого государственного реестра индивидуальных предпринимателей; выписку из Единого государственного реестра недвижимости (содержащая общедоступные сведения о зарегистрированных правах на объект недвижимости); сведения о среднесписочной численности работников за предшествующий календарный период; выписку из Единого государственного реестра недвижимости о правах отдельного лица на имевшиеся (имеющиеся) у него объекты недвижимого имущества; кадастровый план территории; сведения о регистрации по месту жительства гражданина Российской Федерации;</w:t>
      </w:r>
    </w:p>
    <w:p w:rsidR="0043767D" w:rsidRDefault="0043767D">
      <w:pPr>
        <w:pStyle w:val="ConsPlusNormal"/>
        <w:jc w:val="both"/>
      </w:pPr>
      <w:r>
        <w:t xml:space="preserve">(в ред. </w:t>
      </w:r>
      <w:hyperlink r:id="rId36" w:history="1">
        <w:r>
          <w:rPr>
            <w:color w:val="0000FF"/>
          </w:rPr>
          <w:t>постановления</w:t>
        </w:r>
      </w:hyperlink>
      <w:r>
        <w:t xml:space="preserve"> Администрации Кондинского района от 17.07.2017 N 1019)</w:t>
      </w:r>
    </w:p>
    <w:p w:rsidR="0043767D" w:rsidRDefault="0043767D">
      <w:pPr>
        <w:pStyle w:val="ConsPlusNormal"/>
        <w:spacing w:before="220"/>
        <w:ind w:firstLine="540"/>
        <w:jc w:val="both"/>
      </w:pPr>
      <w:r>
        <w:t>в порядке, установленном законодательством Российской Федерации, при предъявлении заверенной печатью копии приказа Комитета о проведении проверки и служебного удостоверения, беспрепятственно посещать предприятия, организации и учреждения, обследовать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w:t>
      </w:r>
    </w:p>
    <w:p w:rsidR="0043767D" w:rsidRDefault="0043767D">
      <w:pPr>
        <w:pStyle w:val="ConsPlusNormal"/>
        <w:spacing w:before="220"/>
        <w:ind w:firstLine="540"/>
        <w:jc w:val="both"/>
      </w:pPr>
      <w:r>
        <w:t xml:space="preserve">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МЖК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w:t>
      </w:r>
      <w:r>
        <w:lastRenderedPageBreak/>
        <w:t>ремонту общего имущества в многоквартирном доме, правомерность утверждения условий данных договоров;</w:t>
      </w:r>
    </w:p>
    <w:p w:rsidR="0043767D" w:rsidRDefault="0043767D">
      <w:pPr>
        <w:pStyle w:val="ConsPlusNormal"/>
        <w:spacing w:before="220"/>
        <w:ind w:firstLine="540"/>
        <w:jc w:val="both"/>
      </w:pPr>
      <w:r>
        <w:t>вызывать в органы МЖК руководителей, иных должностных лиц или уполномоченных представителей юридических лиц, индивидуальных предпринимателей, граждан по делам и материалам о нарушениях обязательных требований, установленных в отношении муниципального жилищного фонда в области жилищных отношений, получать от указанных лиц и граждан необходимые объяснения, справки, документы и их копии;</w:t>
      </w:r>
    </w:p>
    <w:p w:rsidR="0043767D" w:rsidRDefault="0043767D">
      <w:pPr>
        <w:pStyle w:val="ConsPlusNormal"/>
        <w:spacing w:before="220"/>
        <w:ind w:firstLine="540"/>
        <w:jc w:val="both"/>
      </w:pPr>
      <w:r>
        <w:t>осуществлять аудио-, видеозапись, а также фотосъемку во время проведения проверок;</w:t>
      </w:r>
    </w:p>
    <w:p w:rsidR="0043767D" w:rsidRDefault="0043767D">
      <w:pPr>
        <w:pStyle w:val="ConsPlusNormal"/>
        <w:spacing w:before="220"/>
        <w:ind w:firstLine="540"/>
        <w:jc w:val="both"/>
      </w:pPr>
      <w:r>
        <w:t>привлекать иных специалистов Администрации и, по согласованию, иных государственных и муниципальных органов и учреждений, в том числе сотрудников органов внутренних дел, для проведения обследования, проверок выполнения мероприятий по соблюдению обязательных требований, установленных в отношении муниципального жилищного фонда в области жилищных отношений;</w:t>
      </w:r>
    </w:p>
    <w:p w:rsidR="0043767D" w:rsidRDefault="0043767D">
      <w:pPr>
        <w:pStyle w:val="ConsPlusNormal"/>
        <w:spacing w:before="220"/>
        <w:ind w:firstLine="540"/>
        <w:jc w:val="both"/>
      </w:pPr>
      <w:r>
        <w:t>проводить совместно со Службой жилищного и строительного надзора Ханты-Мансийского автономного округа - Югры 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3767D" w:rsidRDefault="0043767D">
      <w:pPr>
        <w:pStyle w:val="ConsPlusNormal"/>
        <w:spacing w:before="220"/>
        <w:ind w:firstLine="540"/>
        <w:jc w:val="both"/>
      </w:pPr>
      <w: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hyperlink w:anchor="P1126" w:history="1">
        <w:r>
          <w:rPr>
            <w:color w:val="0000FF"/>
          </w:rPr>
          <w:t>(приложение 8)</w:t>
        </w:r>
      </w:hyperlink>
      <w:r>
        <w:t>;</w:t>
      </w:r>
    </w:p>
    <w:p w:rsidR="0043767D" w:rsidRDefault="0043767D">
      <w:pPr>
        <w:pStyle w:val="ConsPlusNormal"/>
        <w:spacing w:before="220"/>
        <w:ind w:firstLine="540"/>
        <w:jc w:val="both"/>
      </w:pPr>
      <w:r>
        <w:t>направлять в уполномоченные органы материалы о признаках нарушений обязательных требований в области жилищного законодательства, а также неисполнением предписаний органов муниципального жилищного контроля, для решения вопроса о привлечении виновных лиц к административной, уголовной и иной предусмотренной законом ответственности, а также о лишении определенного статуса (лицензии);</w:t>
      </w:r>
    </w:p>
    <w:p w:rsidR="0043767D" w:rsidRDefault="0043767D">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767D" w:rsidRDefault="0043767D">
      <w:pPr>
        <w:pStyle w:val="ConsPlusNormal"/>
        <w:spacing w:before="220"/>
        <w:ind w:firstLine="540"/>
        <w:jc w:val="both"/>
      </w:pPr>
      <w:r>
        <w:t xml:space="preserve">составлять протоколы об административных правонарушениях, связанных с нарушениями обязательных требований, предусмотренных </w:t>
      </w:r>
      <w:hyperlink r:id="rId39" w:history="1">
        <w:r>
          <w:rPr>
            <w:color w:val="0000FF"/>
          </w:rPr>
          <w:t>статьями 7.21</w:t>
        </w:r>
      </w:hyperlink>
      <w:r>
        <w:t xml:space="preserve"> - </w:t>
      </w:r>
      <w:hyperlink r:id="rId40" w:history="1">
        <w:r>
          <w:rPr>
            <w:color w:val="0000FF"/>
          </w:rPr>
          <w:t>7.23</w:t>
        </w:r>
      </w:hyperlink>
      <w:r>
        <w:t xml:space="preserve">, </w:t>
      </w:r>
      <w:hyperlink r:id="rId41" w:history="1">
        <w:r>
          <w:rPr>
            <w:color w:val="0000FF"/>
          </w:rPr>
          <w:t>частями 4</w:t>
        </w:r>
      </w:hyperlink>
      <w:r>
        <w:t xml:space="preserve">, </w:t>
      </w:r>
      <w:hyperlink r:id="rId42" w:history="1">
        <w:r>
          <w:rPr>
            <w:color w:val="0000FF"/>
          </w:rPr>
          <w:t>5 статьи 9.16</w:t>
        </w:r>
      </w:hyperlink>
      <w:r>
        <w:t xml:space="preserve">, </w:t>
      </w:r>
      <w:hyperlink r:id="rId43" w:history="1">
        <w:r>
          <w:rPr>
            <w:color w:val="0000FF"/>
          </w:rPr>
          <w:t>частью 1 статьи 19.4</w:t>
        </w:r>
      </w:hyperlink>
      <w:r>
        <w:t xml:space="preserve">, </w:t>
      </w:r>
      <w:hyperlink r:id="rId44" w:history="1">
        <w:r>
          <w:rPr>
            <w:color w:val="0000FF"/>
          </w:rPr>
          <w:t>частью 1 статьи 19.4.1</w:t>
        </w:r>
      </w:hyperlink>
      <w:r>
        <w:t xml:space="preserve">, </w:t>
      </w:r>
      <w:hyperlink r:id="rId45" w:history="1">
        <w:r>
          <w:rPr>
            <w:color w:val="0000FF"/>
          </w:rPr>
          <w:t>частью 1 статьи 19.5</w:t>
        </w:r>
      </w:hyperlink>
      <w:r>
        <w:t xml:space="preserve">, </w:t>
      </w:r>
      <w:hyperlink r:id="rId46" w:history="1">
        <w:r>
          <w:rPr>
            <w:color w:val="0000FF"/>
          </w:rPr>
          <w:t>статьей 19.7</w:t>
        </w:r>
      </w:hyperlink>
      <w:r>
        <w:t xml:space="preserve"> Кодекса Российской Федерации об административных правонарушениях;</w:t>
      </w:r>
    </w:p>
    <w:p w:rsidR="0043767D" w:rsidRDefault="0043767D">
      <w:pPr>
        <w:pStyle w:val="ConsPlusNormal"/>
        <w:spacing w:before="220"/>
        <w:ind w:firstLine="540"/>
        <w:jc w:val="both"/>
      </w:pPr>
      <w:r>
        <w:t xml:space="preserve">готовить и направлять в суд 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7" w:history="1">
        <w:r>
          <w:rPr>
            <w:color w:val="0000FF"/>
          </w:rPr>
          <w:t>кодекса</w:t>
        </w:r>
      </w:hyperlink>
      <w: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нарушения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3767D" w:rsidRDefault="0043767D">
      <w:pPr>
        <w:pStyle w:val="ConsPlusNormal"/>
        <w:spacing w:before="220"/>
        <w:ind w:firstLine="540"/>
        <w:jc w:val="both"/>
      </w:pPr>
      <w:r>
        <w:t xml:space="preserve">представлять интересы Комитета, Администрации в необходимых случаях, в судах общей </w:t>
      </w:r>
      <w:r>
        <w:lastRenderedPageBreak/>
        <w:t>юрисдикции, мировых, арбитражных и третейских судах в пределах указанных полномочий, в установленном действующим законодательством порядке;</w:t>
      </w:r>
    </w:p>
    <w:p w:rsidR="0043767D" w:rsidRDefault="0043767D">
      <w:pPr>
        <w:pStyle w:val="ConsPlusNormal"/>
        <w:spacing w:before="220"/>
        <w:ind w:firstLine="540"/>
        <w:jc w:val="both"/>
      </w:pPr>
      <w:r>
        <w:t>осуществлять мероприятия, направленные на предупреждение возникновения нарушений жилищного законодательства гражданами, индивидуальными предпринимателями и юридическими лицами, в том числе с использованием средств массовой информации.</w:t>
      </w:r>
    </w:p>
    <w:p w:rsidR="0043767D" w:rsidRDefault="0043767D">
      <w:pPr>
        <w:pStyle w:val="ConsPlusNormal"/>
        <w:spacing w:before="220"/>
        <w:ind w:firstLine="540"/>
        <w:jc w:val="both"/>
      </w:pPr>
      <w:r>
        <w:t>10. Должностные лица МЖК при исполнении муниципальной функции обязаны:</w:t>
      </w:r>
    </w:p>
    <w:p w:rsidR="0043767D" w:rsidRDefault="0043767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767D" w:rsidRDefault="0043767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767D" w:rsidRDefault="0043767D">
      <w:pPr>
        <w:pStyle w:val="ConsPlusNormal"/>
        <w:spacing w:before="220"/>
        <w:ind w:firstLine="540"/>
        <w:jc w:val="both"/>
      </w:pPr>
      <w:r>
        <w:t>3) проводить проверку на основании приказа Комитета о ее проведении в соответствии с ее назначением;</w:t>
      </w:r>
    </w:p>
    <w:p w:rsidR="0043767D" w:rsidRDefault="0043767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предусмотренном </w:t>
      </w:r>
      <w:hyperlink r:id="rId48" w:history="1">
        <w:r>
          <w:rPr>
            <w:color w:val="0000FF"/>
          </w:rPr>
          <w:t>частью 5 статьи 10</w:t>
        </w:r>
      </w:hyperlink>
      <w:r>
        <w:t xml:space="preserve"> Федерального закона от 26 декабря 2008 года N 294-ФЗ, копии документа о согласовании проведения проверки;</w:t>
      </w:r>
    </w:p>
    <w:p w:rsidR="0043767D" w:rsidRDefault="0043767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767D" w:rsidRDefault="0043767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767D" w:rsidRDefault="0043767D">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767D" w:rsidRDefault="0043767D">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767D" w:rsidRDefault="0043767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767D" w:rsidRDefault="0043767D">
      <w:pPr>
        <w:pStyle w:val="ConsPlusNormal"/>
        <w:spacing w:before="220"/>
        <w:ind w:firstLine="540"/>
        <w:jc w:val="both"/>
      </w:pPr>
      <w: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767D" w:rsidRDefault="0043767D">
      <w:pPr>
        <w:pStyle w:val="ConsPlusNormal"/>
        <w:spacing w:before="220"/>
        <w:ind w:firstLine="540"/>
        <w:jc w:val="both"/>
      </w:pPr>
      <w:r>
        <w:t xml:space="preserve">11) соблюдать сроки проведения проверки, установленные Федеральным </w:t>
      </w:r>
      <w:hyperlink r:id="rId49" w:history="1">
        <w:r>
          <w:rPr>
            <w:color w:val="0000FF"/>
          </w:rPr>
          <w:t>законом</w:t>
        </w:r>
      </w:hyperlink>
      <w:r>
        <w:t xml:space="preserve"> от 26 декабря 2008 года N 294-ФЗ;</w:t>
      </w:r>
    </w:p>
    <w:p w:rsidR="0043767D" w:rsidRDefault="0043767D">
      <w:pPr>
        <w:pStyle w:val="ConsPlusNormal"/>
        <w:spacing w:before="220"/>
        <w:ind w:firstLine="540"/>
        <w:jc w:val="both"/>
      </w:pPr>
      <w:r>
        <w:t>12)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43767D" w:rsidRDefault="0043767D">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3767D" w:rsidRDefault="0043767D">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767D" w:rsidRDefault="0043767D">
      <w:pPr>
        <w:pStyle w:val="ConsPlusNormal"/>
        <w:spacing w:before="220"/>
        <w:ind w:firstLine="540"/>
        <w:jc w:val="both"/>
      </w:pPr>
      <w:r>
        <w:t xml:space="preserve">15) в случае выявления при проведении плановых (рейдовых) осмотров, обследований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МЖК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50" w:history="1">
        <w:r>
          <w:rPr>
            <w:color w:val="0000FF"/>
          </w:rPr>
          <w:t>пункте 2 части 2 статьи 10</w:t>
        </w:r>
      </w:hyperlink>
      <w:r>
        <w:t xml:space="preserve"> Закона от 26 декабря 2008 года N 294-ФЗ;</w:t>
      </w:r>
    </w:p>
    <w:p w:rsidR="0043767D" w:rsidRDefault="0043767D">
      <w:pPr>
        <w:pStyle w:val="ConsPlusNormal"/>
        <w:spacing w:before="220"/>
        <w:ind w:firstLine="540"/>
        <w:jc w:val="both"/>
      </w:pPr>
      <w:r>
        <w:t>16) осуществлять внесение информации в государственные информационные системы "Единый реестр проверок" и "Государственная информационная система жилищно-коммунального хозяйства".</w:t>
      </w:r>
    </w:p>
    <w:p w:rsidR="0043767D" w:rsidRDefault="0043767D">
      <w:pPr>
        <w:pStyle w:val="ConsPlusNormal"/>
        <w:jc w:val="both"/>
      </w:pPr>
      <w:r>
        <w:t xml:space="preserve">(п. 10 в ред. </w:t>
      </w:r>
      <w:hyperlink r:id="rId51" w:history="1">
        <w:r>
          <w:rPr>
            <w:color w:val="0000FF"/>
          </w:rPr>
          <w:t>постановления</w:t>
        </w:r>
      </w:hyperlink>
      <w:r>
        <w:t xml:space="preserve"> Администрации Кондинского района от 17.07.2017 N 1019)</w:t>
      </w:r>
    </w:p>
    <w:p w:rsidR="0043767D" w:rsidRDefault="0043767D">
      <w:pPr>
        <w:pStyle w:val="ConsPlusNormal"/>
        <w:jc w:val="both"/>
      </w:pPr>
    </w:p>
    <w:p w:rsidR="0043767D" w:rsidRDefault="0043767D">
      <w:pPr>
        <w:pStyle w:val="ConsPlusNormal"/>
        <w:jc w:val="center"/>
        <w:outlineLvl w:val="2"/>
      </w:pPr>
      <w:r>
        <w:t>Права и обязанности лиц, в отношении которых осуществляются</w:t>
      </w:r>
    </w:p>
    <w:p w:rsidR="0043767D" w:rsidRDefault="0043767D">
      <w:pPr>
        <w:pStyle w:val="ConsPlusNormal"/>
        <w:jc w:val="center"/>
      </w:pPr>
      <w:r>
        <w:t>мероприятия по муниципальному жилищному контролю</w:t>
      </w:r>
    </w:p>
    <w:p w:rsidR="0043767D" w:rsidRDefault="0043767D">
      <w:pPr>
        <w:pStyle w:val="ConsPlusNormal"/>
        <w:jc w:val="both"/>
      </w:pPr>
    </w:p>
    <w:p w:rsidR="0043767D" w:rsidRDefault="0043767D">
      <w:pPr>
        <w:pStyle w:val="ConsPlusNormal"/>
        <w:ind w:firstLine="540"/>
        <w:jc w:val="both"/>
      </w:pPr>
      <w:r>
        <w:t>11. Лица, в отношении которых осуществляются мероприятия по муниципальному жилищному контролю, имеют право:</w:t>
      </w:r>
    </w:p>
    <w:p w:rsidR="0043767D" w:rsidRDefault="0043767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3767D" w:rsidRDefault="0043767D">
      <w:pPr>
        <w:pStyle w:val="ConsPlusNormal"/>
        <w:spacing w:before="220"/>
        <w:ind w:firstLine="540"/>
        <w:jc w:val="both"/>
      </w:pPr>
      <w:r>
        <w:t>2) получать от органа МЖК,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3767D" w:rsidRDefault="0043767D">
      <w:pPr>
        <w:pStyle w:val="ConsPlusNormal"/>
        <w:spacing w:before="220"/>
        <w:ind w:firstLine="540"/>
        <w:jc w:val="both"/>
      </w:pPr>
      <w:r>
        <w:t>3) знакомиться с документами и (или) информацией, полученными органом МЖК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43767D" w:rsidRDefault="0043767D">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орган МЖК по собственной инициативе;</w:t>
      </w:r>
    </w:p>
    <w:p w:rsidR="0043767D" w:rsidRDefault="0043767D">
      <w:pPr>
        <w:pStyle w:val="ConsPlusNormal"/>
        <w:spacing w:before="220"/>
        <w:ind w:firstLine="540"/>
        <w:jc w:val="both"/>
      </w:pPr>
      <w:r>
        <w:t>5) знакомиться с результатами проверки и указывать в акте проверки установленной формы (далее - акт проверки) информацию о своем ознакомлении с результатами проверки, согласии или несогласии с ними, а также с отдельными действиями должностных лиц органа МЖК;</w:t>
      </w:r>
    </w:p>
    <w:p w:rsidR="0043767D" w:rsidRDefault="0043767D">
      <w:pPr>
        <w:pStyle w:val="ConsPlusNormal"/>
        <w:spacing w:before="220"/>
        <w:ind w:firstLine="540"/>
        <w:jc w:val="both"/>
      </w:pPr>
      <w:r>
        <w:lastRenderedPageBreak/>
        <w:t>6) обжаловать решения и действия (бездействие) должностных лиц органа МЖК, повлекшие за собой нарушение их прав при проведении проверки, в досудебном (внесудебном) и (или) судебном порядке в соответствии с законодательством Российской Федерации;</w:t>
      </w:r>
    </w:p>
    <w:p w:rsidR="0043767D" w:rsidRDefault="0043767D">
      <w:pPr>
        <w:pStyle w:val="ConsPlusNormal"/>
        <w:spacing w:before="220"/>
        <w:ind w:firstLine="540"/>
        <w:jc w:val="both"/>
      </w:pPr>
      <w:r>
        <w:t xml:space="preserve">7) требовать возмещения вреда, причиненного при осуществлении муниципального жилищного контроля в соответствии со </w:t>
      </w:r>
      <w:hyperlink r:id="rId52" w:history="1">
        <w:r>
          <w:rPr>
            <w:color w:val="0000FF"/>
          </w:rPr>
          <w:t>статьей 22</w:t>
        </w:r>
      </w:hyperlink>
      <w:r>
        <w:t xml:space="preserve"> Федерального закона N 294-ФЗ;</w:t>
      </w:r>
    </w:p>
    <w:p w:rsidR="0043767D" w:rsidRDefault="0043767D">
      <w:pPr>
        <w:pStyle w:val="ConsPlusNormal"/>
        <w:spacing w:before="220"/>
        <w:ind w:firstLine="540"/>
        <w:jc w:val="both"/>
      </w:pPr>
      <w: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767D" w:rsidRDefault="0043767D">
      <w:pPr>
        <w:pStyle w:val="ConsPlusNormal"/>
        <w:spacing w:before="220"/>
        <w:ind w:firstLine="540"/>
        <w:jc w:val="both"/>
      </w:pPr>
      <w:r>
        <w:t xml:space="preserve">9) вести журнал учета проверок по типовой </w:t>
      </w:r>
      <w:hyperlink r:id="rId53" w:history="1">
        <w:r>
          <w:rPr>
            <w:color w:val="0000FF"/>
          </w:rPr>
          <w:t>форме</w:t>
        </w:r>
      </w:hyperlink>
      <w:r>
        <w:t>, установленной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67D" w:rsidRDefault="0043767D">
      <w:pPr>
        <w:pStyle w:val="ConsPlusNormal"/>
        <w:jc w:val="both"/>
      </w:pPr>
      <w:r>
        <w:t xml:space="preserve">(п. 11 в ред. </w:t>
      </w:r>
      <w:hyperlink r:id="rId54"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12. Лица, в отношении которых осуществляются мероприятия по контролю, обязаны:</w:t>
      </w:r>
    </w:p>
    <w:p w:rsidR="0043767D" w:rsidRDefault="0043767D">
      <w:pPr>
        <w:pStyle w:val="ConsPlusNormal"/>
        <w:spacing w:before="220"/>
        <w:ind w:firstLine="540"/>
        <w:jc w:val="both"/>
      </w:pPr>
      <w:r>
        <w:t>обеспечить присутствие руководителей или уполномоченных представителей юридических лиц при проведении проверки, граждане и индивидуальные предприниматели обязаны присутствовать при проверке лично или обеспечить присутствие уполномоченных представителей;</w:t>
      </w:r>
    </w:p>
    <w:p w:rsidR="0043767D" w:rsidRDefault="0043767D">
      <w:pPr>
        <w:pStyle w:val="ConsPlusNormal"/>
        <w:spacing w:before="220"/>
        <w:ind w:firstLine="540"/>
        <w:jc w:val="both"/>
      </w:pPr>
      <w:r>
        <w:t>по требованию должностного лица, осуществляющего муниципальный жилищный контроль, предъявлять правоустанавливающие и правоудостоверяющие документы, необходимые для осуществления муниципального жилищного контроля;</w:t>
      </w:r>
    </w:p>
    <w:p w:rsidR="0043767D" w:rsidRDefault="0043767D">
      <w:pPr>
        <w:pStyle w:val="ConsPlusNormal"/>
        <w:spacing w:before="220"/>
        <w:ind w:firstLine="540"/>
        <w:jc w:val="both"/>
      </w:pPr>
      <w:r>
        <w:t>беспрепятственно допускать должностных лиц, осуществляющих муниципальный жилищный контроль, к обследованию жилых и нежилых помещений, находящихся в собственности, владении, пользовании и аренде для проведения муниципального жилищного контроля на территории муниципального образования;</w:t>
      </w:r>
    </w:p>
    <w:p w:rsidR="0043767D" w:rsidRDefault="0043767D">
      <w:pPr>
        <w:pStyle w:val="ConsPlusNormal"/>
        <w:spacing w:before="220"/>
        <w:ind w:firstLine="540"/>
        <w:jc w:val="both"/>
      </w:pPr>
      <w:r>
        <w:t>не препятствовать должностным лицам, осуществляющим муниципальный жилищный контроль, при проведении проверок.</w:t>
      </w:r>
    </w:p>
    <w:p w:rsidR="0043767D" w:rsidRDefault="0043767D">
      <w:pPr>
        <w:pStyle w:val="ConsPlusNormal"/>
        <w:jc w:val="both"/>
      </w:pPr>
    </w:p>
    <w:p w:rsidR="0043767D" w:rsidRDefault="0043767D">
      <w:pPr>
        <w:pStyle w:val="ConsPlusNormal"/>
        <w:jc w:val="center"/>
        <w:outlineLvl w:val="2"/>
      </w:pPr>
      <w:r>
        <w:t>Описание результата исполнения муниципальной функции</w:t>
      </w:r>
    </w:p>
    <w:p w:rsidR="0043767D" w:rsidRDefault="0043767D">
      <w:pPr>
        <w:pStyle w:val="ConsPlusNormal"/>
        <w:jc w:val="both"/>
      </w:pPr>
    </w:p>
    <w:p w:rsidR="0043767D" w:rsidRDefault="0043767D">
      <w:pPr>
        <w:pStyle w:val="ConsPlusNormal"/>
        <w:ind w:firstLine="540"/>
        <w:jc w:val="both"/>
      </w:pPr>
      <w:r>
        <w:t>13. Результатом исполнения муниципальной функции является завершение административных процедур, предусмотренных настоящим Административным регламентом.</w:t>
      </w:r>
    </w:p>
    <w:p w:rsidR="0043767D" w:rsidRDefault="0043767D">
      <w:pPr>
        <w:pStyle w:val="ConsPlusNormal"/>
        <w:jc w:val="both"/>
      </w:pPr>
    </w:p>
    <w:p w:rsidR="0043767D" w:rsidRDefault="0043767D">
      <w:pPr>
        <w:pStyle w:val="ConsPlusNormal"/>
        <w:jc w:val="center"/>
        <w:outlineLvl w:val="1"/>
      </w:pPr>
      <w:r>
        <w:t>II. Требования к порядку исполнения муниципальной функции</w:t>
      </w:r>
    </w:p>
    <w:p w:rsidR="0043767D" w:rsidRDefault="0043767D">
      <w:pPr>
        <w:pStyle w:val="ConsPlusNormal"/>
        <w:jc w:val="both"/>
      </w:pPr>
    </w:p>
    <w:p w:rsidR="0043767D" w:rsidRDefault="0043767D">
      <w:pPr>
        <w:pStyle w:val="ConsPlusNormal"/>
        <w:jc w:val="center"/>
        <w:outlineLvl w:val="2"/>
      </w:pPr>
      <w:r>
        <w:t>Порядок информирования об исполнении муниципальной функции</w:t>
      </w:r>
    </w:p>
    <w:p w:rsidR="0043767D" w:rsidRDefault="0043767D">
      <w:pPr>
        <w:pStyle w:val="ConsPlusNormal"/>
        <w:jc w:val="both"/>
      </w:pPr>
    </w:p>
    <w:p w:rsidR="0043767D" w:rsidRDefault="0043767D">
      <w:pPr>
        <w:pStyle w:val="ConsPlusNormal"/>
        <w:ind w:firstLine="540"/>
        <w:jc w:val="both"/>
      </w:pPr>
      <w:r>
        <w:t>14. Информирование о порядке исполнения муниципальной функции осуществляется:</w:t>
      </w:r>
    </w:p>
    <w:p w:rsidR="0043767D" w:rsidRDefault="0043767D">
      <w:pPr>
        <w:pStyle w:val="ConsPlusNormal"/>
        <w:spacing w:before="220"/>
        <w:ind w:firstLine="540"/>
        <w:jc w:val="both"/>
      </w:pPr>
      <w:r>
        <w:t>посредством размещения информации о порядке исполнения муниципальной функции на официальном сайте органов местного самоуправления муниципального образования Кондинский район в информационно-телекоммуникационной сети Интернет (далее - официальный сайт ОМС Кондинского района (www.admkonda.ru),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43767D" w:rsidRDefault="0043767D">
      <w:pPr>
        <w:pStyle w:val="ConsPlusNormal"/>
        <w:spacing w:before="220"/>
        <w:ind w:firstLine="540"/>
        <w:jc w:val="both"/>
      </w:pPr>
      <w:r>
        <w:t xml:space="preserve">посредством использования Портала государственных и муниципальных услуг (функций) </w:t>
      </w:r>
      <w:r>
        <w:lastRenderedPageBreak/>
        <w:t>Ханты-Мансийского автономного округа - Югры (http://pgu.admhmao.ru);</w:t>
      </w:r>
    </w:p>
    <w:p w:rsidR="0043767D" w:rsidRDefault="0043767D">
      <w:pPr>
        <w:pStyle w:val="ConsPlusNormal"/>
        <w:spacing w:before="220"/>
        <w:ind w:firstLine="540"/>
        <w:jc w:val="both"/>
      </w:pPr>
      <w:r>
        <w:t>непосредственно в органах МЖК, исполняющих муниципальную функцию;</w:t>
      </w:r>
    </w:p>
    <w:p w:rsidR="0043767D" w:rsidRDefault="0043767D">
      <w:pPr>
        <w:pStyle w:val="ConsPlusNormal"/>
        <w:spacing w:before="220"/>
        <w:ind w:firstLine="540"/>
        <w:jc w:val="both"/>
      </w:pPr>
      <w:r>
        <w:t>с использованием средств телефонной связи, а также при устном или письменном обращении.</w:t>
      </w:r>
    </w:p>
    <w:p w:rsidR="0043767D" w:rsidRDefault="0043767D">
      <w:pPr>
        <w:pStyle w:val="ConsPlusNormal"/>
        <w:spacing w:before="220"/>
        <w:ind w:firstLine="540"/>
        <w:jc w:val="both"/>
      </w:pPr>
      <w:bookmarkStart w:id="2" w:name="P155"/>
      <w:bookmarkEnd w:id="2"/>
      <w:r>
        <w:t xml:space="preserve">15. </w:t>
      </w:r>
      <w:hyperlink w:anchor="P489" w:history="1">
        <w:r>
          <w:rPr>
            <w:color w:val="0000FF"/>
          </w:rPr>
          <w:t>Сведения</w:t>
        </w:r>
      </w:hyperlink>
      <w:r>
        <w:t xml:space="preserve"> о местонахождении и контактных телефонах администрации Кондинского района, Комитета по управлению муниципальным имуществом администрации Кондинского района приведены в приложении 1 к настоящему административному Регламенту.</w:t>
      </w:r>
    </w:p>
    <w:p w:rsidR="0043767D" w:rsidRDefault="0043767D">
      <w:pPr>
        <w:pStyle w:val="ConsPlusNormal"/>
        <w:spacing w:before="220"/>
        <w:ind w:firstLine="540"/>
        <w:jc w:val="both"/>
      </w:pPr>
      <w:r>
        <w:t>16. Сведения о графике (режиме) работы органов МЖК сообщаются по телефонам для справок (консультаций), а также размещаются:</w:t>
      </w:r>
    </w:p>
    <w:p w:rsidR="0043767D" w:rsidRDefault="0043767D">
      <w:pPr>
        <w:pStyle w:val="ConsPlusNormal"/>
        <w:spacing w:before="220"/>
        <w:ind w:firstLine="540"/>
        <w:jc w:val="both"/>
      </w:pPr>
      <w:r>
        <w:t>на официальном сайте органов местного самоуправления муниципального образования Кондинский район в сети Интернет;</w:t>
      </w:r>
    </w:p>
    <w:p w:rsidR="0043767D" w:rsidRDefault="0043767D">
      <w:pPr>
        <w:pStyle w:val="ConsPlusNormal"/>
        <w:spacing w:before="220"/>
        <w:ind w:firstLine="540"/>
        <w:jc w:val="both"/>
      </w:pPr>
      <w:r>
        <w:t>на информационной табличке перед входом в здание, в котором располагается орган МЖК.</w:t>
      </w:r>
    </w:p>
    <w:p w:rsidR="0043767D" w:rsidRDefault="0043767D">
      <w:pPr>
        <w:pStyle w:val="ConsPlusNormal"/>
        <w:spacing w:before="220"/>
        <w:ind w:firstLine="540"/>
        <w:jc w:val="both"/>
      </w:pPr>
      <w:r>
        <w:t>17. На информационных стендах в помещениях органов МЖК и официальном сайте органов местного самоуправления в сети Интернет размещается следующая информация:</w:t>
      </w:r>
    </w:p>
    <w:p w:rsidR="0043767D" w:rsidRDefault="0043767D">
      <w:pPr>
        <w:pStyle w:val="ConsPlusNormal"/>
        <w:spacing w:before="220"/>
        <w:ind w:firstLine="540"/>
        <w:jc w:val="both"/>
      </w:pPr>
      <w:r>
        <w:t>номера телефонов для справок (консультаций) и адреса электронной почты (при наличии таковых) органов МЖК;</w:t>
      </w:r>
    </w:p>
    <w:p w:rsidR="0043767D" w:rsidRDefault="0043767D">
      <w:pPr>
        <w:pStyle w:val="ConsPlusNormal"/>
        <w:spacing w:before="220"/>
        <w:ind w:firstLine="540"/>
        <w:jc w:val="both"/>
      </w:pPr>
      <w:r>
        <w:t>порядок рассмотрения обращений и получения консультаций;</w:t>
      </w:r>
    </w:p>
    <w:p w:rsidR="0043767D" w:rsidRDefault="0043767D">
      <w:pPr>
        <w:pStyle w:val="ConsPlusNormal"/>
        <w:spacing w:before="220"/>
        <w:ind w:firstLine="540"/>
        <w:jc w:val="both"/>
      </w:pPr>
      <w:r>
        <w:t>порядок обжалования решений, действий (бездействия) должностных лиц органов МЖК;</w:t>
      </w:r>
    </w:p>
    <w:p w:rsidR="0043767D" w:rsidRDefault="0043767D">
      <w:pPr>
        <w:pStyle w:val="ConsPlusNormal"/>
        <w:spacing w:before="220"/>
        <w:ind w:firstLine="540"/>
        <w:jc w:val="both"/>
      </w:pPr>
      <w:r>
        <w:t>планы проведения плановых проверок в отношении юридически лиц, индивидуальных предпринимателей и граждан на год (далее - ежегодный план);</w:t>
      </w:r>
    </w:p>
    <w:p w:rsidR="0043767D" w:rsidRDefault="0043767D">
      <w:pPr>
        <w:pStyle w:val="ConsPlusNormal"/>
        <w:spacing w:before="220"/>
        <w:ind w:firstLine="540"/>
        <w:jc w:val="both"/>
      </w:pPr>
      <w:r>
        <w:t>информация о месте приема, а также об установленных для приема днях и часах;</w:t>
      </w:r>
    </w:p>
    <w:p w:rsidR="0043767D" w:rsidRDefault="0043767D">
      <w:pPr>
        <w:pStyle w:val="ConsPlusNormal"/>
        <w:spacing w:before="220"/>
        <w:ind w:firstLine="540"/>
        <w:jc w:val="both"/>
      </w:pPr>
      <w:r>
        <w:t xml:space="preserve">текст настоящего Административного регламента с </w:t>
      </w:r>
      <w:hyperlink w:anchor="P489" w:history="1">
        <w:r>
          <w:rPr>
            <w:color w:val="0000FF"/>
          </w:rPr>
          <w:t>приложениями</w:t>
        </w:r>
      </w:hyperlink>
      <w:r>
        <w:t>.</w:t>
      </w:r>
    </w:p>
    <w:p w:rsidR="0043767D" w:rsidRDefault="0043767D">
      <w:pPr>
        <w:pStyle w:val="ConsPlusNormal"/>
        <w:spacing w:before="220"/>
        <w:ind w:firstLine="540"/>
        <w:jc w:val="both"/>
      </w:pPr>
      <w:r>
        <w:t>18. При ответах на телефонные звонки и устные обращения по вопросам исполнения муниципальной функции, должностные лица органа МЖК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(последнее - при наличии), должности лица, принявшего телефонный звонок.</w:t>
      </w:r>
    </w:p>
    <w:p w:rsidR="0043767D" w:rsidRDefault="0043767D">
      <w:pPr>
        <w:pStyle w:val="ConsPlusNormal"/>
        <w:spacing w:before="220"/>
        <w:ind w:firstLine="540"/>
        <w:jc w:val="both"/>
      </w:pPr>
      <w: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43767D" w:rsidRDefault="0043767D">
      <w:pPr>
        <w:pStyle w:val="ConsPlusNormal"/>
        <w:spacing w:before="220"/>
        <w:ind w:firstLine="540"/>
        <w:jc w:val="both"/>
      </w:pPr>
      <w:r>
        <w:t>19. Информирование по вопросам исполнения муниципальной функции осуществляется должностными лицами органов МЖК следующими способами:</w:t>
      </w:r>
    </w:p>
    <w:p w:rsidR="0043767D" w:rsidRDefault="0043767D">
      <w:pPr>
        <w:pStyle w:val="ConsPlusNormal"/>
        <w:spacing w:before="220"/>
        <w:ind w:firstLine="540"/>
        <w:jc w:val="both"/>
      </w:pPr>
      <w:r>
        <w:t>при личном контакте с гражданами (консультирование);</w:t>
      </w:r>
    </w:p>
    <w:p w:rsidR="0043767D" w:rsidRDefault="0043767D">
      <w:pPr>
        <w:pStyle w:val="ConsPlusNormal"/>
        <w:spacing w:before="220"/>
        <w:ind w:firstLine="540"/>
        <w:jc w:val="both"/>
      </w:pPr>
      <w:r>
        <w:t>посредством почтовой связи;</w:t>
      </w:r>
    </w:p>
    <w:p w:rsidR="0043767D" w:rsidRDefault="0043767D">
      <w:pPr>
        <w:pStyle w:val="ConsPlusNormal"/>
        <w:spacing w:before="220"/>
        <w:ind w:firstLine="540"/>
        <w:jc w:val="both"/>
      </w:pPr>
      <w:r>
        <w:t>посредством телефонной связи;</w:t>
      </w:r>
    </w:p>
    <w:p w:rsidR="0043767D" w:rsidRDefault="0043767D">
      <w:pPr>
        <w:pStyle w:val="ConsPlusNormal"/>
        <w:spacing w:before="220"/>
        <w:ind w:firstLine="540"/>
        <w:jc w:val="both"/>
      </w:pPr>
      <w:r>
        <w:t>посредством электронной почты.</w:t>
      </w:r>
    </w:p>
    <w:p w:rsidR="0043767D" w:rsidRDefault="0043767D">
      <w:pPr>
        <w:pStyle w:val="ConsPlusNormal"/>
        <w:spacing w:before="220"/>
        <w:ind w:firstLine="540"/>
        <w:jc w:val="both"/>
      </w:pPr>
      <w:r>
        <w:lastRenderedPageBreak/>
        <w:t>Если для подготовки ответа требуется продолжительное время, должностное лицо МЖК вправе предложить заинтересованному лицу обратиться за необходимой информацией в письменном виде.</w:t>
      </w:r>
    </w:p>
    <w:p w:rsidR="0043767D" w:rsidRDefault="0043767D">
      <w:pPr>
        <w:pStyle w:val="ConsPlusNormal"/>
        <w:spacing w:before="220"/>
        <w:ind w:firstLine="540"/>
        <w:jc w:val="both"/>
      </w:pPr>
      <w: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43767D" w:rsidRDefault="0043767D">
      <w:pPr>
        <w:pStyle w:val="ConsPlusNormal"/>
        <w:spacing w:before="220"/>
        <w:ind w:firstLine="540"/>
        <w:jc w:val="both"/>
      </w:pPr>
      <w:r>
        <w:t>Основными требованиями к информированию заинтересованных лиц являются достоверность представляемой информации, полнота информирования, удобство и доступность получения информации, оперативность представления информации.</w:t>
      </w:r>
    </w:p>
    <w:p w:rsidR="0043767D" w:rsidRDefault="0043767D">
      <w:pPr>
        <w:pStyle w:val="ConsPlusNormal"/>
        <w:spacing w:before="220"/>
        <w:ind w:firstLine="540"/>
        <w:jc w:val="both"/>
      </w:pPr>
      <w:r>
        <w:t>20. Для органов МЖК устанавливается следующий график (режим) работы (по местному времени):</w:t>
      </w:r>
    </w:p>
    <w:p w:rsidR="0043767D" w:rsidRDefault="004376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3767D">
        <w:tc>
          <w:tcPr>
            <w:tcW w:w="4592" w:type="dxa"/>
            <w:tcBorders>
              <w:top w:val="nil"/>
              <w:left w:val="nil"/>
              <w:bottom w:val="nil"/>
              <w:right w:val="nil"/>
            </w:tcBorders>
          </w:tcPr>
          <w:p w:rsidR="0043767D" w:rsidRDefault="0043767D">
            <w:pPr>
              <w:pStyle w:val="ConsPlusNormal"/>
            </w:pPr>
            <w:r>
              <w:t>Понедельник</w:t>
            </w:r>
          </w:p>
        </w:tc>
        <w:tc>
          <w:tcPr>
            <w:tcW w:w="4479" w:type="dxa"/>
            <w:tcBorders>
              <w:top w:val="nil"/>
              <w:left w:val="nil"/>
              <w:bottom w:val="nil"/>
              <w:right w:val="nil"/>
            </w:tcBorders>
          </w:tcPr>
          <w:p w:rsidR="0043767D" w:rsidRDefault="0043767D">
            <w:pPr>
              <w:pStyle w:val="ConsPlusNormal"/>
            </w:pPr>
            <w:r>
              <w:t>8.30 - 17.12</w:t>
            </w:r>
          </w:p>
        </w:tc>
      </w:tr>
      <w:tr w:rsidR="0043767D">
        <w:tc>
          <w:tcPr>
            <w:tcW w:w="4592" w:type="dxa"/>
            <w:tcBorders>
              <w:top w:val="nil"/>
              <w:left w:val="nil"/>
              <w:bottom w:val="nil"/>
              <w:right w:val="nil"/>
            </w:tcBorders>
          </w:tcPr>
          <w:p w:rsidR="0043767D" w:rsidRDefault="0043767D">
            <w:pPr>
              <w:pStyle w:val="ConsPlusNormal"/>
            </w:pPr>
            <w:r>
              <w:t>Вторник</w:t>
            </w:r>
          </w:p>
        </w:tc>
        <w:tc>
          <w:tcPr>
            <w:tcW w:w="4479" w:type="dxa"/>
            <w:tcBorders>
              <w:top w:val="nil"/>
              <w:left w:val="nil"/>
              <w:bottom w:val="nil"/>
              <w:right w:val="nil"/>
            </w:tcBorders>
          </w:tcPr>
          <w:p w:rsidR="0043767D" w:rsidRDefault="0043767D">
            <w:pPr>
              <w:pStyle w:val="ConsPlusNormal"/>
            </w:pPr>
            <w:r>
              <w:t>8.30 - 17.12</w:t>
            </w:r>
          </w:p>
        </w:tc>
      </w:tr>
      <w:tr w:rsidR="0043767D">
        <w:tc>
          <w:tcPr>
            <w:tcW w:w="4592" w:type="dxa"/>
            <w:tcBorders>
              <w:top w:val="nil"/>
              <w:left w:val="nil"/>
              <w:bottom w:val="nil"/>
              <w:right w:val="nil"/>
            </w:tcBorders>
          </w:tcPr>
          <w:p w:rsidR="0043767D" w:rsidRDefault="0043767D">
            <w:pPr>
              <w:pStyle w:val="ConsPlusNormal"/>
            </w:pPr>
            <w:r>
              <w:t>Среда</w:t>
            </w:r>
          </w:p>
        </w:tc>
        <w:tc>
          <w:tcPr>
            <w:tcW w:w="4479" w:type="dxa"/>
            <w:tcBorders>
              <w:top w:val="nil"/>
              <w:left w:val="nil"/>
              <w:bottom w:val="nil"/>
              <w:right w:val="nil"/>
            </w:tcBorders>
          </w:tcPr>
          <w:p w:rsidR="0043767D" w:rsidRDefault="0043767D">
            <w:pPr>
              <w:pStyle w:val="ConsPlusNormal"/>
            </w:pPr>
            <w:r>
              <w:t>8.30 - 17.12</w:t>
            </w:r>
          </w:p>
        </w:tc>
      </w:tr>
      <w:tr w:rsidR="0043767D">
        <w:tc>
          <w:tcPr>
            <w:tcW w:w="4592" w:type="dxa"/>
            <w:tcBorders>
              <w:top w:val="nil"/>
              <w:left w:val="nil"/>
              <w:bottom w:val="nil"/>
              <w:right w:val="nil"/>
            </w:tcBorders>
          </w:tcPr>
          <w:p w:rsidR="0043767D" w:rsidRDefault="0043767D">
            <w:pPr>
              <w:pStyle w:val="ConsPlusNormal"/>
            </w:pPr>
            <w:r>
              <w:t>Четверг</w:t>
            </w:r>
          </w:p>
        </w:tc>
        <w:tc>
          <w:tcPr>
            <w:tcW w:w="4479" w:type="dxa"/>
            <w:tcBorders>
              <w:top w:val="nil"/>
              <w:left w:val="nil"/>
              <w:bottom w:val="nil"/>
              <w:right w:val="nil"/>
            </w:tcBorders>
          </w:tcPr>
          <w:p w:rsidR="0043767D" w:rsidRDefault="0043767D">
            <w:pPr>
              <w:pStyle w:val="ConsPlusNormal"/>
            </w:pPr>
            <w:r>
              <w:t>8.30 - 17.12</w:t>
            </w:r>
          </w:p>
        </w:tc>
      </w:tr>
      <w:tr w:rsidR="0043767D">
        <w:tc>
          <w:tcPr>
            <w:tcW w:w="4592" w:type="dxa"/>
            <w:tcBorders>
              <w:top w:val="nil"/>
              <w:left w:val="nil"/>
              <w:bottom w:val="nil"/>
              <w:right w:val="nil"/>
            </w:tcBorders>
          </w:tcPr>
          <w:p w:rsidR="0043767D" w:rsidRDefault="0043767D">
            <w:pPr>
              <w:pStyle w:val="ConsPlusNormal"/>
            </w:pPr>
            <w:r>
              <w:t>Пятница</w:t>
            </w:r>
          </w:p>
        </w:tc>
        <w:tc>
          <w:tcPr>
            <w:tcW w:w="4479" w:type="dxa"/>
            <w:tcBorders>
              <w:top w:val="nil"/>
              <w:left w:val="nil"/>
              <w:bottom w:val="nil"/>
              <w:right w:val="nil"/>
            </w:tcBorders>
          </w:tcPr>
          <w:p w:rsidR="0043767D" w:rsidRDefault="0043767D">
            <w:pPr>
              <w:pStyle w:val="ConsPlusNormal"/>
            </w:pPr>
            <w:r>
              <w:t>8.30 - 17.12.</w:t>
            </w:r>
          </w:p>
        </w:tc>
      </w:tr>
      <w:tr w:rsidR="0043767D">
        <w:tc>
          <w:tcPr>
            <w:tcW w:w="9071" w:type="dxa"/>
            <w:gridSpan w:val="2"/>
            <w:tcBorders>
              <w:top w:val="nil"/>
              <w:left w:val="nil"/>
              <w:bottom w:val="nil"/>
              <w:right w:val="nil"/>
            </w:tcBorders>
          </w:tcPr>
          <w:p w:rsidR="0043767D" w:rsidRDefault="0043767D">
            <w:pPr>
              <w:pStyle w:val="ConsPlusNormal"/>
            </w:pPr>
            <w:r>
              <w:t>Перерыв рабочего дня для отдыха и питания с 12.00 - 13.30.</w:t>
            </w:r>
          </w:p>
        </w:tc>
      </w:tr>
    </w:tbl>
    <w:p w:rsidR="0043767D" w:rsidRDefault="0043767D">
      <w:pPr>
        <w:pStyle w:val="ConsPlusNormal"/>
        <w:jc w:val="both"/>
      </w:pPr>
    </w:p>
    <w:p w:rsidR="0043767D" w:rsidRDefault="0043767D">
      <w:pPr>
        <w:pStyle w:val="ConsPlusNormal"/>
        <w:jc w:val="center"/>
        <w:outlineLvl w:val="2"/>
      </w:pPr>
      <w:r>
        <w:t>Сведения о размере платы, взимаемой с лица,</w:t>
      </w:r>
    </w:p>
    <w:p w:rsidR="0043767D" w:rsidRDefault="0043767D">
      <w:pPr>
        <w:pStyle w:val="ConsPlusNormal"/>
        <w:jc w:val="center"/>
      </w:pPr>
      <w:r>
        <w:t>в отношении которого проводятся мероприятия</w:t>
      </w:r>
    </w:p>
    <w:p w:rsidR="0043767D" w:rsidRDefault="0043767D">
      <w:pPr>
        <w:pStyle w:val="ConsPlusNormal"/>
        <w:jc w:val="center"/>
      </w:pPr>
      <w:r>
        <w:t>по муниципальному жилищному контролю</w:t>
      </w:r>
    </w:p>
    <w:p w:rsidR="0043767D" w:rsidRDefault="0043767D">
      <w:pPr>
        <w:pStyle w:val="ConsPlusNormal"/>
        <w:jc w:val="both"/>
      </w:pPr>
    </w:p>
    <w:p w:rsidR="0043767D" w:rsidRDefault="0043767D">
      <w:pPr>
        <w:pStyle w:val="ConsPlusNormal"/>
        <w:ind w:firstLine="540"/>
        <w:jc w:val="both"/>
      </w:pPr>
      <w:r>
        <w:t>21. Муниципальная функция исполняется органами МЖК бесплатно. Взимание платы за исполнение муниципальной функции полностью либо на отдельных этапах не допускается.</w:t>
      </w:r>
    </w:p>
    <w:p w:rsidR="0043767D" w:rsidRDefault="0043767D">
      <w:pPr>
        <w:pStyle w:val="ConsPlusNormal"/>
        <w:jc w:val="both"/>
      </w:pPr>
    </w:p>
    <w:p w:rsidR="0043767D" w:rsidRDefault="0043767D">
      <w:pPr>
        <w:pStyle w:val="ConsPlusNormal"/>
        <w:jc w:val="center"/>
        <w:outlineLvl w:val="2"/>
      </w:pPr>
      <w:r>
        <w:t>Срок исполнения муниципальной функции</w:t>
      </w:r>
    </w:p>
    <w:p w:rsidR="0043767D" w:rsidRDefault="0043767D">
      <w:pPr>
        <w:pStyle w:val="ConsPlusNormal"/>
        <w:jc w:val="both"/>
      </w:pPr>
    </w:p>
    <w:p w:rsidR="0043767D" w:rsidRDefault="0043767D">
      <w:pPr>
        <w:pStyle w:val="ConsPlusNormal"/>
        <w:ind w:firstLine="540"/>
        <w:jc w:val="both"/>
      </w:pPr>
      <w:r>
        <w:t>22. Общий срок проведения документарных или выездных проверок не может превышать:</w:t>
      </w:r>
    </w:p>
    <w:p w:rsidR="0043767D" w:rsidRDefault="0043767D">
      <w:pPr>
        <w:pStyle w:val="ConsPlusNormal"/>
        <w:spacing w:before="220"/>
        <w:ind w:firstLine="540"/>
        <w:jc w:val="both"/>
      </w:pPr>
      <w:r>
        <w:t>в отношении юридических лиц, индивидуальных предпринимателей и граждан двадцати рабочих дней;</w:t>
      </w:r>
    </w:p>
    <w:p w:rsidR="0043767D" w:rsidRDefault="0043767D">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микропредприятия в год.</w:t>
      </w:r>
    </w:p>
    <w:p w:rsidR="0043767D" w:rsidRDefault="0043767D">
      <w:pPr>
        <w:pStyle w:val="ConsPlusNormal"/>
        <w:jc w:val="both"/>
      </w:pPr>
    </w:p>
    <w:p w:rsidR="0043767D" w:rsidRDefault="0043767D">
      <w:pPr>
        <w:pStyle w:val="ConsPlusNormal"/>
        <w:jc w:val="center"/>
        <w:outlineLvl w:val="1"/>
      </w:pPr>
      <w:r>
        <w:t>III. Состав, последовательность и сроки выполнения</w:t>
      </w:r>
    </w:p>
    <w:p w:rsidR="0043767D" w:rsidRDefault="0043767D">
      <w:pPr>
        <w:pStyle w:val="ConsPlusNormal"/>
        <w:jc w:val="center"/>
      </w:pPr>
      <w:r>
        <w:t>административных процедур, требования к порядку</w:t>
      </w:r>
    </w:p>
    <w:p w:rsidR="0043767D" w:rsidRDefault="0043767D">
      <w:pPr>
        <w:pStyle w:val="ConsPlusNormal"/>
        <w:jc w:val="center"/>
      </w:pPr>
      <w:r>
        <w:t>их выполнения, в том числе особенности выполнения</w:t>
      </w:r>
    </w:p>
    <w:p w:rsidR="0043767D" w:rsidRDefault="0043767D">
      <w:pPr>
        <w:pStyle w:val="ConsPlusNormal"/>
        <w:jc w:val="center"/>
      </w:pPr>
      <w:r>
        <w:t>административных процедур в электронной форме</w:t>
      </w:r>
    </w:p>
    <w:p w:rsidR="0043767D" w:rsidRDefault="0043767D">
      <w:pPr>
        <w:pStyle w:val="ConsPlusNormal"/>
        <w:jc w:val="both"/>
      </w:pPr>
    </w:p>
    <w:p w:rsidR="0043767D" w:rsidRDefault="0043767D">
      <w:pPr>
        <w:pStyle w:val="ConsPlusNormal"/>
        <w:ind w:firstLine="540"/>
        <w:jc w:val="both"/>
      </w:pPr>
      <w:bookmarkStart w:id="3" w:name="P207"/>
      <w:bookmarkEnd w:id="3"/>
      <w:r>
        <w:t>23. Исполнение муниципальной функции включает в себя следующие административные процедуры:</w:t>
      </w:r>
    </w:p>
    <w:p w:rsidR="0043767D" w:rsidRDefault="0043767D">
      <w:pPr>
        <w:pStyle w:val="ConsPlusNormal"/>
        <w:spacing w:before="220"/>
        <w:ind w:firstLine="540"/>
        <w:jc w:val="both"/>
      </w:pPr>
      <w:r>
        <w:t>подготовка к проведению проверки;</w:t>
      </w:r>
    </w:p>
    <w:p w:rsidR="0043767D" w:rsidRDefault="0043767D">
      <w:pPr>
        <w:pStyle w:val="ConsPlusNormal"/>
        <w:spacing w:before="220"/>
        <w:ind w:firstLine="540"/>
        <w:jc w:val="both"/>
      </w:pPr>
      <w:r>
        <w:t xml:space="preserve">проведение проверки (включая совместные плановые проверки со Службой жилищного и </w:t>
      </w:r>
      <w:r>
        <w:lastRenderedPageBreak/>
        <w:t>строительного надзора Ханты-Мансийского автономного округа - Югры);</w:t>
      </w:r>
    </w:p>
    <w:p w:rsidR="0043767D" w:rsidRDefault="0043767D">
      <w:pPr>
        <w:pStyle w:val="ConsPlusNormal"/>
        <w:spacing w:before="220"/>
        <w:ind w:firstLine="540"/>
        <w:jc w:val="both"/>
      </w:pPr>
      <w:r>
        <w:t>оформление результатов проверки;</w:t>
      </w:r>
    </w:p>
    <w:p w:rsidR="0043767D" w:rsidRDefault="0043767D">
      <w:pPr>
        <w:pStyle w:val="ConsPlusNormal"/>
        <w:spacing w:before="220"/>
        <w:ind w:firstLine="540"/>
        <w:jc w:val="both"/>
      </w:pPr>
      <w:r>
        <w:t>направление материалов проверки в уполномоченные органы (в случае необходимости);</w:t>
      </w:r>
    </w:p>
    <w:p w:rsidR="0043767D" w:rsidRDefault="0043767D">
      <w:pPr>
        <w:pStyle w:val="ConsPlusNormal"/>
        <w:spacing w:before="220"/>
        <w:ind w:firstLine="540"/>
        <w:jc w:val="both"/>
      </w:pPr>
      <w:r>
        <w:t>контроль исполнения предписаний, включая принятие мер в связи с их исполнением;</w:t>
      </w:r>
    </w:p>
    <w:p w:rsidR="0043767D" w:rsidRDefault="0043767D">
      <w:pPr>
        <w:pStyle w:val="ConsPlusNormal"/>
        <w:spacing w:before="220"/>
        <w:ind w:firstLine="540"/>
        <w:jc w:val="both"/>
      </w:pPr>
      <w:r>
        <w:t>регистрация и учет проверок;</w:t>
      </w:r>
    </w:p>
    <w:p w:rsidR="0043767D" w:rsidRDefault="0043767D">
      <w:pPr>
        <w:pStyle w:val="ConsPlusNormal"/>
        <w:spacing w:before="220"/>
        <w:ind w:firstLine="540"/>
        <w:jc w:val="both"/>
      </w:pPr>
      <w: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43767D" w:rsidRDefault="0043767D">
      <w:pPr>
        <w:pStyle w:val="ConsPlusNormal"/>
        <w:spacing w:before="220"/>
        <w:ind w:firstLine="540"/>
        <w:jc w:val="both"/>
      </w:pPr>
      <w:r>
        <w:t>проведение консультаций по исполнению муниципальной функции и вопросам, входящим в компетенцию органов МЖК.</w:t>
      </w:r>
    </w:p>
    <w:p w:rsidR="0043767D" w:rsidRDefault="0043767D">
      <w:pPr>
        <w:pStyle w:val="ConsPlusNormal"/>
        <w:spacing w:before="220"/>
        <w:ind w:firstLine="540"/>
        <w:jc w:val="both"/>
      </w:pPr>
      <w:hyperlink w:anchor="P507" w:history="1">
        <w:r>
          <w:rPr>
            <w:color w:val="0000FF"/>
          </w:rPr>
          <w:t>Блок-схема</w:t>
        </w:r>
      </w:hyperlink>
      <w:r>
        <w:t xml:space="preserve"> исполнения муниципальной функции представлена в приложении 2 к настоящему административному Регламенту.</w:t>
      </w:r>
    </w:p>
    <w:p w:rsidR="0043767D" w:rsidRDefault="0043767D">
      <w:pPr>
        <w:pStyle w:val="ConsPlusNormal"/>
        <w:spacing w:before="220"/>
        <w:ind w:firstLine="540"/>
        <w:jc w:val="both"/>
      </w:pPr>
      <w:r>
        <w:t xml:space="preserve">24. Выполнение административных процедур исполнения муниципальной функции, предусмотренных </w:t>
      </w:r>
      <w:hyperlink w:anchor="P207" w:history="1">
        <w:r>
          <w:rPr>
            <w:color w:val="0000FF"/>
          </w:rPr>
          <w:t>пунктом 23</w:t>
        </w:r>
      </w:hyperlink>
      <w:r>
        <w:t xml:space="preserve"> настоящего Административного регламента, заканчивается:</w:t>
      </w:r>
    </w:p>
    <w:p w:rsidR="0043767D" w:rsidRDefault="0043767D">
      <w:pPr>
        <w:pStyle w:val="ConsPlusNormal"/>
        <w:spacing w:before="220"/>
        <w:ind w:firstLine="540"/>
        <w:jc w:val="both"/>
      </w:pPr>
      <w:r>
        <w:t>проведение проверки и оформление ее результата - составлением и вручением органом МЖК акта проверки лицу, в отношении которого проводилась проверка;</w:t>
      </w:r>
    </w:p>
    <w:p w:rsidR="0043767D" w:rsidRDefault="0043767D">
      <w:pPr>
        <w:pStyle w:val="ConsPlusNormal"/>
        <w:spacing w:before="220"/>
        <w:ind w:firstLine="540"/>
        <w:jc w:val="both"/>
      </w:pPr>
      <w:r>
        <w:t xml:space="preserve">выдачей </w:t>
      </w:r>
      <w:hyperlink w:anchor="P1248" w:history="1">
        <w:r>
          <w:rPr>
            <w:color w:val="0000FF"/>
          </w:rPr>
          <w:t>предписаний</w:t>
        </w:r>
      </w:hyperlink>
      <w:r>
        <w:t xml:space="preserve"> об устранении нарушений обязательных требований, установленных в отношении муниципального жилищного фонда в области жилищных отношений (далее - предписание об устранении нарушений) лицу, в отношении которого проводилась проверка, оформляемым в соответствии с приложением 11 к настоящему административному Регламенту;</w:t>
      </w:r>
    </w:p>
    <w:p w:rsidR="0043767D" w:rsidRDefault="0043767D">
      <w:pPr>
        <w:pStyle w:val="ConsPlusNormal"/>
        <w:spacing w:before="220"/>
        <w:ind w:firstLine="540"/>
        <w:jc w:val="both"/>
      </w:pPr>
      <w:r>
        <w:t>подготовкой и направлением ответа по результатам рассмотренных обращений физического или юридического лица, индивидуального предпринимателя, информации от органов власти или органов местного самоуправления;</w:t>
      </w:r>
    </w:p>
    <w:p w:rsidR="0043767D" w:rsidRDefault="0043767D">
      <w:pPr>
        <w:pStyle w:val="ConsPlusNormal"/>
        <w:spacing w:before="220"/>
        <w:ind w:firstLine="540"/>
        <w:jc w:val="both"/>
      </w:pPr>
      <w:r>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43767D" w:rsidRDefault="0043767D">
      <w:pPr>
        <w:pStyle w:val="ConsPlusNormal"/>
        <w:spacing w:before="220"/>
        <w:ind w:firstLine="540"/>
        <w:jc w:val="both"/>
      </w:pPr>
      <w:r>
        <w:t>направлением протокола об административном правонарушении для согласования в Службу жилищного и строительного надзора Ханты-Мансийского автономного округа - Югры;</w:t>
      </w:r>
    </w:p>
    <w:p w:rsidR="0043767D" w:rsidRDefault="0043767D">
      <w:pPr>
        <w:pStyle w:val="ConsPlusNormal"/>
        <w:spacing w:before="220"/>
        <w:ind w:firstLine="540"/>
        <w:jc w:val="both"/>
      </w:pPr>
      <w:r>
        <w:t>устным ответом, разъяснением или направлением письменного разъяснения.</w:t>
      </w:r>
    </w:p>
    <w:p w:rsidR="0043767D" w:rsidRDefault="0043767D">
      <w:pPr>
        <w:pStyle w:val="ConsPlusNormal"/>
        <w:jc w:val="both"/>
      </w:pPr>
    </w:p>
    <w:p w:rsidR="0043767D" w:rsidRDefault="0043767D">
      <w:pPr>
        <w:pStyle w:val="ConsPlusNormal"/>
        <w:jc w:val="center"/>
        <w:outlineLvl w:val="2"/>
      </w:pPr>
      <w:r>
        <w:t>Планирование проверок в органах</w:t>
      </w:r>
    </w:p>
    <w:p w:rsidR="0043767D" w:rsidRDefault="0043767D">
      <w:pPr>
        <w:pStyle w:val="ConsPlusNormal"/>
        <w:jc w:val="center"/>
      </w:pPr>
      <w:r>
        <w:t>муниципального жилищного контроля</w:t>
      </w:r>
    </w:p>
    <w:p w:rsidR="0043767D" w:rsidRDefault="0043767D">
      <w:pPr>
        <w:pStyle w:val="ConsPlusNormal"/>
        <w:jc w:val="both"/>
      </w:pPr>
    </w:p>
    <w:p w:rsidR="0043767D" w:rsidRDefault="0043767D">
      <w:pPr>
        <w:pStyle w:val="ConsPlusNormal"/>
        <w:ind w:firstLine="540"/>
        <w:jc w:val="both"/>
      </w:pPr>
      <w:r>
        <w:t>25. Деятельность должностных лиц органов МЖК осуществляется в соответствии с:</w:t>
      </w:r>
    </w:p>
    <w:p w:rsidR="0043767D" w:rsidRDefault="0043767D">
      <w:pPr>
        <w:pStyle w:val="ConsPlusNormal"/>
        <w:spacing w:before="220"/>
        <w:ind w:firstLine="540"/>
        <w:jc w:val="both"/>
      </w:pPr>
      <w:r>
        <w:t>ежегодным планом проведения проверок в отношении юридических лиц и индивидуальных предпринимателей (далее - ежегодный план).</w:t>
      </w:r>
    </w:p>
    <w:p w:rsidR="0043767D" w:rsidRDefault="0043767D">
      <w:pPr>
        <w:pStyle w:val="ConsPlusNormal"/>
        <w:spacing w:before="220"/>
        <w:ind w:firstLine="540"/>
        <w:jc w:val="both"/>
      </w:pPr>
      <w:r>
        <w:t>Основанием для начала плановой проверки в отношении юридического лица или индивидуального предпринимателя является наступление срока, указанного в утвержденном плане проверок.</w:t>
      </w:r>
    </w:p>
    <w:p w:rsidR="0043767D" w:rsidRDefault="0043767D">
      <w:pPr>
        <w:pStyle w:val="ConsPlusNormal"/>
        <w:spacing w:before="220"/>
        <w:ind w:firstLine="540"/>
        <w:jc w:val="both"/>
      </w:pPr>
      <w:r>
        <w:t xml:space="preserve">Разработка и утверждение плана ежегодных плановых проверок юридических лиц и </w:t>
      </w:r>
      <w:r>
        <w:lastRenderedPageBreak/>
        <w:t xml:space="preserve">индивидуальных предпринимателей (далее - план проверок) осуществляется в соответствии с </w:t>
      </w:r>
      <w:hyperlink r:id="rId55"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3767D" w:rsidRDefault="0043767D">
      <w:pPr>
        <w:pStyle w:val="ConsPlusNormal"/>
        <w:spacing w:before="220"/>
        <w:ind w:firstLine="540"/>
        <w:jc w:val="both"/>
      </w:pPr>
      <w:r>
        <w:t xml:space="preserve">Ежегодные </w:t>
      </w:r>
      <w:hyperlink w:anchor="P586" w:history="1">
        <w:r>
          <w:rPr>
            <w:color w:val="0000FF"/>
          </w:rPr>
          <w:t>планы</w:t>
        </w:r>
      </w:hyperlink>
      <w:r>
        <w:t xml:space="preserve"> формируются Комитетом и оформляются в отношении юридических лиц и индивидуальных предпринимателей по форме в соответствии с приложением 3 к настоящему административному Регламенту.</w:t>
      </w:r>
    </w:p>
    <w:p w:rsidR="0043767D" w:rsidRDefault="0043767D">
      <w:pPr>
        <w:pStyle w:val="ConsPlusNormal"/>
        <w:spacing w:before="22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767D" w:rsidRDefault="0043767D">
      <w:pPr>
        <w:pStyle w:val="ConsPlusNormal"/>
        <w:spacing w:before="220"/>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767D" w:rsidRDefault="0043767D">
      <w:pPr>
        <w:pStyle w:val="ConsPlusNormal"/>
        <w:spacing w:before="220"/>
        <w:ind w:firstLine="540"/>
        <w:jc w:val="both"/>
      </w:pPr>
      <w:r>
        <w:t>цель и основание проведения каждой плановой проверки;</w:t>
      </w:r>
    </w:p>
    <w:p w:rsidR="0043767D" w:rsidRDefault="0043767D">
      <w:pPr>
        <w:pStyle w:val="ConsPlusNormal"/>
        <w:spacing w:before="220"/>
        <w:ind w:firstLine="540"/>
        <w:jc w:val="both"/>
      </w:pPr>
      <w:r>
        <w:t>дата начала и сроки проведения каждой плановой проверки;</w:t>
      </w:r>
    </w:p>
    <w:p w:rsidR="0043767D" w:rsidRDefault="0043767D">
      <w:pPr>
        <w:pStyle w:val="ConsPlusNormal"/>
        <w:spacing w:before="220"/>
        <w:ind w:firstLine="540"/>
        <w:jc w:val="both"/>
      </w:pPr>
      <w:r>
        <w:t>наименование органа МЖК, осуществляющего конкретную плановую проверку. При проведении плановой проверки органами государственного контроля (надзора), органами муниципального жилищного контроля совместно указываются наименования всех участвующих в такой проверке органов.</w:t>
      </w:r>
    </w:p>
    <w:p w:rsidR="0043767D" w:rsidRDefault="0043767D">
      <w:pPr>
        <w:pStyle w:val="ConsPlusNormal"/>
        <w:spacing w:before="220"/>
        <w:ind w:firstLine="540"/>
        <w:jc w:val="both"/>
      </w:pPr>
      <w:r>
        <w:t>В срок до 1 сентября, предшествующего году проведения плановых проверок, проект ежегодного плана в отношении юридических лиц и индивидуальных предпринимателей на бумажном носителе заказным почтовым отправлением с уведомлением о вручении, с приложением копии в электронном виде, направляется органом МЖК в органы прокуратуры.</w:t>
      </w:r>
    </w:p>
    <w:p w:rsidR="0043767D" w:rsidRDefault="0043767D">
      <w:pPr>
        <w:pStyle w:val="ConsPlusNormal"/>
        <w:spacing w:before="220"/>
        <w:ind w:firstLine="540"/>
        <w:jc w:val="both"/>
      </w:pPr>
      <w:r>
        <w:t>Органы МЖК рассматривают поступившие предложения органов прокуратуры по проекту ежегодного плана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w:t>
      </w:r>
    </w:p>
    <w:p w:rsidR="0043767D" w:rsidRDefault="0043767D">
      <w:pPr>
        <w:pStyle w:val="ConsPlusNormal"/>
        <w:spacing w:before="220"/>
        <w:ind w:firstLine="540"/>
        <w:jc w:val="both"/>
      </w:pPr>
      <w:r>
        <w:t>26. Планирование проверок осуществляется в соответствии с предложениями органов местного самоуправления, городских и сельских поселений, входящих в состав Кондинского муниципального района, органов государственной власти, общественных организаций, предприятий, учреждений и граждан.</w:t>
      </w:r>
    </w:p>
    <w:p w:rsidR="0043767D" w:rsidRDefault="0043767D">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43767D" w:rsidRDefault="0043767D">
      <w:pPr>
        <w:pStyle w:val="ConsPlusNormal"/>
        <w:spacing w:before="220"/>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3767D" w:rsidRDefault="0043767D">
      <w:pPr>
        <w:pStyle w:val="ConsPlusNormal"/>
        <w:spacing w:before="220"/>
        <w:ind w:firstLine="540"/>
        <w:jc w:val="both"/>
      </w:pPr>
      <w: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3767D" w:rsidRDefault="0043767D">
      <w:pPr>
        <w:pStyle w:val="ConsPlusNormal"/>
        <w:spacing w:before="220"/>
        <w:ind w:firstLine="540"/>
        <w:jc w:val="both"/>
      </w:pPr>
      <w:r>
        <w:lastRenderedPageBreak/>
        <w:t>окончания проведения последней плановой проверки юридического лица, индивидуального предпринимателя;</w:t>
      </w:r>
    </w:p>
    <w:p w:rsidR="0043767D" w:rsidRDefault="0043767D">
      <w:pPr>
        <w:pStyle w:val="ConsPlusNormal"/>
        <w:spacing w:before="220"/>
        <w:ind w:firstLine="540"/>
        <w:jc w:val="both"/>
      </w:pPr>
      <w:r>
        <w:t xml:space="preserve">иные случаи, предусмотренные Федеральным </w:t>
      </w:r>
      <w:hyperlink r:id="rId56" w:history="1">
        <w:r>
          <w:rPr>
            <w:color w:val="0000FF"/>
          </w:rPr>
          <w:t>законом</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767D" w:rsidRDefault="0043767D">
      <w:pPr>
        <w:pStyle w:val="ConsPlusNormal"/>
        <w:spacing w:before="220"/>
        <w:ind w:firstLine="540"/>
        <w:jc w:val="both"/>
      </w:pPr>
      <w:r>
        <w:t>Ежегодные планы проведения проверок размещаются на сайте органов местного самоуправления муниципального образования Кондинский район в сети Интернет.</w:t>
      </w:r>
    </w:p>
    <w:p w:rsidR="0043767D" w:rsidRDefault="0043767D">
      <w:pPr>
        <w:pStyle w:val="ConsPlusNormal"/>
        <w:jc w:val="both"/>
      </w:pPr>
    </w:p>
    <w:p w:rsidR="0043767D" w:rsidRDefault="0043767D">
      <w:pPr>
        <w:pStyle w:val="ConsPlusNormal"/>
        <w:jc w:val="center"/>
        <w:outlineLvl w:val="2"/>
      </w:pPr>
      <w:r>
        <w:t>Проведение проверок</w:t>
      </w:r>
    </w:p>
    <w:p w:rsidR="0043767D" w:rsidRDefault="0043767D">
      <w:pPr>
        <w:pStyle w:val="ConsPlusNormal"/>
        <w:jc w:val="both"/>
      </w:pPr>
    </w:p>
    <w:p w:rsidR="0043767D" w:rsidRDefault="0043767D">
      <w:pPr>
        <w:pStyle w:val="ConsPlusNormal"/>
        <w:ind w:firstLine="540"/>
        <w:jc w:val="both"/>
      </w:pPr>
      <w:bookmarkStart w:id="4" w:name="P250"/>
      <w:bookmarkEnd w:id="4"/>
      <w:r>
        <w:t xml:space="preserve">27. Проверка в отношении юридических лиц и индивидуальных предпринимателей, граждан проводится на основании </w:t>
      </w:r>
      <w:hyperlink w:anchor="P663" w:history="1">
        <w:r>
          <w:rPr>
            <w:color w:val="0000FF"/>
          </w:rPr>
          <w:t>приказа</w:t>
        </w:r>
      </w:hyperlink>
      <w:r>
        <w:t xml:space="preserve"> о проведении плановой (внеплановой) проверки (далее - приказ о проведении проверки) органа МЖК установленной формы в соответствии с приложением 4 к административному Регламенту, в котором указываются:</w:t>
      </w:r>
    </w:p>
    <w:p w:rsidR="0043767D" w:rsidRDefault="0043767D">
      <w:pPr>
        <w:pStyle w:val="ConsPlusNormal"/>
        <w:spacing w:before="220"/>
        <w:ind w:firstLine="540"/>
        <w:jc w:val="both"/>
      </w:pPr>
      <w:r>
        <w:t>1) наименование органа МЖК;</w:t>
      </w:r>
    </w:p>
    <w:p w:rsidR="0043767D" w:rsidRDefault="0043767D">
      <w:pPr>
        <w:pStyle w:val="ConsPlusNormal"/>
        <w:spacing w:before="220"/>
        <w:ind w:firstLine="540"/>
        <w:jc w:val="both"/>
      </w:pPr>
      <w:r>
        <w:t>2) фамилии, имена, отчества, должности должностного лица (должностных лиц) органа МЖК, уполномоченных на проведение проверки, а также привлекаемых к проведению проверки экспертов, представителей экспертных организаций;</w:t>
      </w:r>
    </w:p>
    <w:p w:rsidR="0043767D" w:rsidRDefault="0043767D">
      <w:pPr>
        <w:pStyle w:val="ConsPlusNormal"/>
        <w:spacing w:before="220"/>
        <w:ind w:firstLine="540"/>
        <w:jc w:val="both"/>
      </w:pPr>
      <w: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гражданина;</w:t>
      </w:r>
    </w:p>
    <w:p w:rsidR="0043767D" w:rsidRDefault="0043767D">
      <w:pPr>
        <w:pStyle w:val="ConsPlusNormal"/>
        <w:spacing w:before="220"/>
        <w:ind w:firstLine="540"/>
        <w:jc w:val="both"/>
      </w:pPr>
      <w:r>
        <w:t>4) цели, задачи, предмет проверки и срок ее проведения;</w:t>
      </w:r>
    </w:p>
    <w:p w:rsidR="0043767D" w:rsidRDefault="0043767D">
      <w:pPr>
        <w:pStyle w:val="ConsPlusNormal"/>
        <w:spacing w:before="22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3767D" w:rsidRDefault="0043767D">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3767D" w:rsidRDefault="0043767D">
      <w:pPr>
        <w:pStyle w:val="ConsPlusNormal"/>
        <w:spacing w:before="220"/>
        <w:ind w:firstLine="540"/>
        <w:jc w:val="both"/>
      </w:pPr>
      <w:r>
        <w:t>7) перечень административных регламентов по осуществлению муниципального жилищного контроля;</w:t>
      </w:r>
    </w:p>
    <w:p w:rsidR="0043767D" w:rsidRDefault="0043767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767D" w:rsidRDefault="0043767D">
      <w:pPr>
        <w:pStyle w:val="ConsPlusNormal"/>
        <w:spacing w:before="220"/>
        <w:ind w:firstLine="540"/>
        <w:jc w:val="both"/>
      </w:pPr>
      <w:r>
        <w:t>9) даты начала и окончания проведения проверки.</w:t>
      </w:r>
    </w:p>
    <w:p w:rsidR="0043767D" w:rsidRDefault="0043767D">
      <w:pPr>
        <w:pStyle w:val="ConsPlusNormal"/>
        <w:spacing w:before="220"/>
        <w:ind w:firstLine="540"/>
        <w:jc w:val="both"/>
      </w:pPr>
      <w:r>
        <w:t>Приказ о проведении проверки подписывается председателем Комитета либо его заместителем и заверяется печатью комитета.</w:t>
      </w:r>
    </w:p>
    <w:p w:rsidR="0043767D" w:rsidRDefault="0043767D">
      <w:pPr>
        <w:pStyle w:val="ConsPlusNormal"/>
        <w:spacing w:before="220"/>
        <w:ind w:firstLine="540"/>
        <w:jc w:val="both"/>
      </w:pPr>
      <w:r>
        <w:t>При проведении проверки комиссией в приказе о проведении проверки первым указывается должностное лицо органа МЖК, возглавляющее комиссию.</w:t>
      </w:r>
    </w:p>
    <w:p w:rsidR="0043767D" w:rsidRDefault="0043767D">
      <w:pPr>
        <w:pStyle w:val="ConsPlusNormal"/>
        <w:spacing w:before="220"/>
        <w:ind w:firstLine="540"/>
        <w:jc w:val="both"/>
      </w:pPr>
      <w:r>
        <w:t>Изданный приказ о проведении проверки регистрируется в журнале учета проверок органа МЖК в течение трех рабочих дней.</w:t>
      </w:r>
    </w:p>
    <w:p w:rsidR="0043767D" w:rsidRDefault="0043767D">
      <w:pPr>
        <w:pStyle w:val="ConsPlusNormal"/>
        <w:spacing w:before="220"/>
        <w:ind w:firstLine="540"/>
        <w:jc w:val="both"/>
      </w:pPr>
      <w:r>
        <w:t>Номер приказа о проведении проверки должен соответствовать порядковому номеру записи в журнале органа МЖК по учету проверок.</w:t>
      </w:r>
    </w:p>
    <w:p w:rsidR="0043767D" w:rsidRDefault="0043767D">
      <w:pPr>
        <w:pStyle w:val="ConsPlusNormal"/>
        <w:spacing w:before="220"/>
        <w:ind w:firstLine="540"/>
        <w:jc w:val="both"/>
      </w:pPr>
      <w:r>
        <w:t xml:space="preserve">Копия приказа о проведении проверки, представляемая или направляемая руководителю, </w:t>
      </w:r>
      <w: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 заверяются печатью издавшего его органа МЖК.</w:t>
      </w:r>
    </w:p>
    <w:p w:rsidR="0043767D" w:rsidRDefault="0043767D">
      <w:pPr>
        <w:pStyle w:val="ConsPlusNormal"/>
        <w:spacing w:before="220"/>
        <w:ind w:firstLine="540"/>
        <w:jc w:val="both"/>
      </w:pPr>
      <w:r>
        <w:t>Заверенная печатью копия приказа о проведении проверки вручается должностными лицами органов МЖК, проводящих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43767D" w:rsidRDefault="0043767D">
      <w:pPr>
        <w:pStyle w:val="ConsPlusNormal"/>
        <w:spacing w:before="220"/>
        <w:ind w:firstLine="540"/>
        <w:jc w:val="both"/>
      </w:pPr>
      <w:r>
        <w:t>28. Проверка проводится в форме документарной проверки и (или) выездной проверки.</w:t>
      </w:r>
    </w:p>
    <w:p w:rsidR="0043767D" w:rsidRDefault="0043767D">
      <w:pPr>
        <w:pStyle w:val="ConsPlusNormal"/>
        <w:spacing w:before="220"/>
        <w:ind w:firstLine="540"/>
        <w:jc w:val="both"/>
      </w:pPr>
      <w:r>
        <w:t>Проверка может проводиться только тем должностным лицом (должностными лицами) органа МЖК, который (которые) указан (указаны) в приказе о проведении проверки. В случае болезни должностного лица органа МЖК, являющегося единственным указанным в приказе о проведении проверки лицом, уполномоченным на проведение проверки, отсутствия его на рабочем месте по уважительной причине, председателем Комитета либо его заместителем издается новый приказ о проведении проверки в порядке, установленном настоящим Административным регламентом. Приказ об отмене ранее изданного приказа о проведении проверки должен быть подписан до окончания ранее установленного срока проверки. Об издании нового приказа о проведении плановой проверки руководитель или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которого проводится проверка, уведомляются органом МЖК любым доступным способом.</w:t>
      </w:r>
    </w:p>
    <w:p w:rsidR="0043767D" w:rsidRDefault="0043767D">
      <w:pPr>
        <w:pStyle w:val="ConsPlusNormal"/>
        <w:spacing w:before="220"/>
        <w:ind w:firstLine="540"/>
        <w:jc w:val="both"/>
      </w:pPr>
      <w:r>
        <w:t>По требованию участвующих в проверке лиц должностное лицо (должностные лица) органа МЖК обязано (обязаны) представить информацию об органе МЖК, должностными лицами которого проводится проверка, а также об экспертах, экспертных организациях в целях подтверждения своих полномочий.</w:t>
      </w:r>
    </w:p>
    <w:p w:rsidR="0043767D" w:rsidRDefault="0043767D">
      <w:pPr>
        <w:pStyle w:val="ConsPlusNormal"/>
        <w:spacing w:before="220"/>
        <w:ind w:firstLine="540"/>
        <w:jc w:val="both"/>
      </w:pPr>
      <w:r>
        <w:t>29. При проведении проверок должностное лицо (должностные лица) органа МЖК не вправе:</w:t>
      </w:r>
    </w:p>
    <w:p w:rsidR="0043767D" w:rsidRDefault="0043767D">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МЖК, от имени которых действуют эти должностные лица;</w:t>
      </w:r>
    </w:p>
    <w:p w:rsidR="0043767D" w:rsidRDefault="0043767D">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767D" w:rsidRDefault="0043767D">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767D" w:rsidRDefault="0043767D">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7" w:history="1">
        <w:r>
          <w:rPr>
            <w:color w:val="0000FF"/>
          </w:rPr>
          <w:t>подпунктом "б" пункта 2 части 2 статьи 10</w:t>
        </w:r>
      </w:hyperlink>
      <w:r>
        <w:t xml:space="preserve"> Федерального закона от 26 декабря 2008 года N 294-ФЗ;</w:t>
      </w:r>
    </w:p>
    <w:p w:rsidR="0043767D" w:rsidRDefault="0043767D">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767D" w:rsidRDefault="0043767D">
      <w:pPr>
        <w:pStyle w:val="ConsPlusNormal"/>
        <w:spacing w:before="220"/>
        <w:ind w:firstLine="540"/>
        <w:jc w:val="both"/>
      </w:pPr>
      <w: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767D" w:rsidRDefault="0043767D">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767D" w:rsidRDefault="0043767D">
      <w:pPr>
        <w:pStyle w:val="ConsPlusNormal"/>
        <w:spacing w:before="220"/>
        <w:ind w:firstLine="540"/>
        <w:jc w:val="both"/>
      </w:pPr>
      <w:r>
        <w:t>8) превышать установленные сроки проведения проверки;</w:t>
      </w:r>
    </w:p>
    <w:p w:rsidR="0043767D" w:rsidRDefault="0043767D">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767D" w:rsidRDefault="0043767D">
      <w:pPr>
        <w:pStyle w:val="ConsPlusNormal"/>
        <w:spacing w:before="220"/>
        <w:ind w:firstLine="540"/>
        <w:jc w:val="both"/>
      </w:pPr>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67D" w:rsidRDefault="0043767D">
      <w:pPr>
        <w:pStyle w:val="ConsPlusNormal"/>
        <w:spacing w:before="220"/>
        <w:ind w:firstLine="540"/>
        <w:jc w:val="both"/>
      </w:pPr>
      <w:r>
        <w:t>11) требовать от юридического лица, индивидуального предпринимателя предоставления информации, которая была предоставлена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3767D" w:rsidRDefault="0043767D">
      <w:pPr>
        <w:pStyle w:val="ConsPlusNormal"/>
        <w:jc w:val="both"/>
      </w:pPr>
      <w:r>
        <w:t xml:space="preserve">(п. 29 в ред. </w:t>
      </w:r>
      <w:hyperlink r:id="rId58" w:history="1">
        <w:r>
          <w:rPr>
            <w:color w:val="0000FF"/>
          </w:rPr>
          <w:t>постановления</w:t>
        </w:r>
      </w:hyperlink>
      <w:r>
        <w:t xml:space="preserve"> Администрации Кондинского района от 17.07.2017 N 1019)</w:t>
      </w:r>
    </w:p>
    <w:p w:rsidR="0043767D" w:rsidRDefault="0043767D">
      <w:pPr>
        <w:pStyle w:val="ConsPlusNormal"/>
        <w:ind w:firstLine="540"/>
        <w:jc w:val="both"/>
      </w:pPr>
    </w:p>
    <w:p w:rsidR="0043767D" w:rsidRDefault="0043767D">
      <w:pPr>
        <w:pStyle w:val="ConsPlusNormal"/>
        <w:jc w:val="center"/>
        <w:outlineLvl w:val="2"/>
      </w:pPr>
      <w:r>
        <w:t>Проведение плановых проверок</w:t>
      </w:r>
    </w:p>
    <w:p w:rsidR="0043767D" w:rsidRDefault="0043767D">
      <w:pPr>
        <w:pStyle w:val="ConsPlusNormal"/>
        <w:jc w:val="both"/>
      </w:pPr>
    </w:p>
    <w:p w:rsidR="0043767D" w:rsidRDefault="0043767D">
      <w:pPr>
        <w:pStyle w:val="ConsPlusNormal"/>
        <w:ind w:firstLine="540"/>
        <w:jc w:val="both"/>
      </w:pPr>
      <w:r>
        <w:t>30. Основанием для начала плановой проверки в отношении юридического лица или индивидуального предпринимателя является наступление периода времени календарного года, указанного в утвержденном плане проверок, в течение которого соответствующему органу МЖК надлежит провести запланированную в установленном порядке проверку в отношении юридического лица, индивидуального предпринимателя.</w:t>
      </w:r>
    </w:p>
    <w:p w:rsidR="0043767D" w:rsidRDefault="0043767D">
      <w:pPr>
        <w:pStyle w:val="ConsPlusNormal"/>
        <w:spacing w:before="220"/>
        <w:ind w:firstLine="540"/>
        <w:jc w:val="both"/>
      </w:pPr>
      <w:r>
        <w:t>Внесение изменений в план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связи с исключением объекта проверки из состава муниципального жилищного фонда, а также с наступлением обстоятельств непреодолимой силы. О необходимости внесения изменений в план проверок жилищный инспектор представляет заместителю главы администрации района, председателю Комитета служебную записку с указанием оснований внесения таких изменений в соответствии с действующим законодательством.</w:t>
      </w:r>
    </w:p>
    <w:p w:rsidR="0043767D" w:rsidRDefault="0043767D">
      <w:pPr>
        <w:pStyle w:val="ConsPlusNormal"/>
        <w:spacing w:before="220"/>
        <w:ind w:firstLine="540"/>
        <w:jc w:val="both"/>
      </w:pPr>
      <w:r>
        <w:t>Приказ Комитета о проведении плановой проверки издается не позднее чем за 10 рабочих дней до начала плановой проверки в соответствии с утвержденным планом проверок.</w:t>
      </w:r>
    </w:p>
    <w:p w:rsidR="0043767D" w:rsidRDefault="0043767D">
      <w:pPr>
        <w:pStyle w:val="ConsPlusNormal"/>
        <w:spacing w:before="220"/>
        <w:ind w:firstLine="540"/>
        <w:jc w:val="both"/>
      </w:pPr>
      <w:r>
        <w:t xml:space="preserve">31. О проведении плановой проверки руководитель или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проводится проверка, уведомляются органом МЖК о проведении проверки не менее чем за три рабочих дня до ее начала посредством направления копии приказа о проведении плановой проверки заказным почтовым отправлением </w:t>
      </w:r>
      <w:r>
        <w:lastRenderedPageBreak/>
        <w:t>с уведомлением о вручении или иным доступным способом.</w:t>
      </w:r>
    </w:p>
    <w:p w:rsidR="0043767D" w:rsidRDefault="0043767D">
      <w:pPr>
        <w:pStyle w:val="ConsPlusNormal"/>
        <w:spacing w:before="220"/>
        <w:ind w:firstLine="540"/>
        <w:jc w:val="both"/>
      </w:pPr>
      <w:r>
        <w:t>В случае проведения плановой проверки членов саморегулируемой организации жилищный инспектор дополнительно уведомляет саморегулируемую организацию в течение 3 рабочих дней до начала ее проведения.</w:t>
      </w:r>
    </w:p>
    <w:p w:rsidR="0043767D" w:rsidRDefault="0043767D">
      <w:pPr>
        <w:pStyle w:val="ConsPlusNormal"/>
        <w:spacing w:before="220"/>
        <w:ind w:firstLine="540"/>
        <w:jc w:val="both"/>
      </w:pPr>
      <w:r>
        <w:t>32. Плановая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43767D" w:rsidRDefault="0043767D">
      <w:pPr>
        <w:pStyle w:val="ConsPlusNormal"/>
        <w:spacing w:before="220"/>
        <w:ind w:firstLine="540"/>
        <w:jc w:val="both"/>
      </w:pPr>
      <w:r>
        <w:t>33. При осуществлении плановой проверки проверяется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 Кондинского района.</w:t>
      </w:r>
    </w:p>
    <w:p w:rsidR="0043767D" w:rsidRDefault="0043767D">
      <w:pPr>
        <w:pStyle w:val="ConsPlusNormal"/>
        <w:spacing w:before="220"/>
        <w:ind w:firstLine="540"/>
        <w:jc w:val="both"/>
      </w:pPr>
      <w:r>
        <w:t>34. Плановая проверка начинается с предъявления служебного удостоверения должностным лицом (должностными лицами) органа МЖК, обязательного ознакомления руководителя или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 с:</w:t>
      </w:r>
    </w:p>
    <w:p w:rsidR="0043767D" w:rsidRDefault="0043767D">
      <w:pPr>
        <w:pStyle w:val="ConsPlusNormal"/>
        <w:spacing w:before="220"/>
        <w:ind w:firstLine="540"/>
        <w:jc w:val="both"/>
      </w:pPr>
      <w:r>
        <w:t>приказом о проведении проверки;</w:t>
      </w:r>
    </w:p>
    <w:p w:rsidR="0043767D" w:rsidRDefault="0043767D">
      <w:pPr>
        <w:pStyle w:val="ConsPlusNormal"/>
        <w:spacing w:before="220"/>
        <w:ind w:firstLine="540"/>
        <w:jc w:val="both"/>
      </w:pPr>
      <w:r>
        <w:t>полномочиями проводящего (проводящих) проверку должностного лица (должностных лиц) органа МЖК;</w:t>
      </w:r>
    </w:p>
    <w:p w:rsidR="0043767D" w:rsidRDefault="0043767D">
      <w:pPr>
        <w:pStyle w:val="ConsPlusNormal"/>
        <w:spacing w:before="220"/>
        <w:ind w:firstLine="540"/>
        <w:jc w:val="both"/>
      </w:pPr>
      <w:r>
        <w:t>целями, задачами, основаниями проведения проверки;</w:t>
      </w:r>
    </w:p>
    <w:p w:rsidR="0043767D" w:rsidRDefault="0043767D">
      <w:pPr>
        <w:pStyle w:val="ConsPlusNormal"/>
        <w:spacing w:before="220"/>
        <w:ind w:firstLine="540"/>
        <w:jc w:val="both"/>
      </w:pPr>
      <w:r>
        <w:t>составом экспертов, представителями экспертных организаций, привлекаемых к проверке.</w:t>
      </w:r>
    </w:p>
    <w:p w:rsidR="0043767D" w:rsidRDefault="0043767D">
      <w:pPr>
        <w:pStyle w:val="ConsPlusNormal"/>
        <w:spacing w:before="220"/>
        <w:ind w:firstLine="540"/>
        <w:jc w:val="both"/>
      </w:pPr>
      <w:r>
        <w:t>В случаях необходимости проведения экспертиз и расследований, направленных на установление причинно-следственной связи выявленного нарушения обязательных требований в отношении муниципального жилищного фонда в области жилищных отношений, органы МЖК привлекают к проведению проверки экспертов, экспертные организации, не состоящие в гражданско-правовых и трудовых отношениях с уполномоченным должностным лицом органа МЖК или лица, в отношении которого проводится проверка, и не являющиеся аффилированными лицами указанных лиц;</w:t>
      </w:r>
    </w:p>
    <w:p w:rsidR="0043767D" w:rsidRDefault="0043767D">
      <w:pPr>
        <w:pStyle w:val="ConsPlusNormal"/>
        <w:spacing w:before="220"/>
        <w:ind w:firstLine="540"/>
        <w:jc w:val="both"/>
      </w:pPr>
      <w:r>
        <w:t>сроками и условиями ее проведения.</w:t>
      </w:r>
    </w:p>
    <w:p w:rsidR="0043767D" w:rsidRDefault="0043767D">
      <w:pPr>
        <w:pStyle w:val="ConsPlusNormal"/>
        <w:spacing w:before="220"/>
        <w:ind w:firstLine="540"/>
        <w:jc w:val="both"/>
      </w:pPr>
      <w:r>
        <w:t>Проверка юридических лиц и индивидуальных предпринимателей, граждан может проводиться в присутствии свидетелей, понятых.</w:t>
      </w:r>
    </w:p>
    <w:p w:rsidR="0043767D" w:rsidRDefault="0043767D">
      <w:pPr>
        <w:pStyle w:val="ConsPlusNormal"/>
        <w:spacing w:before="220"/>
        <w:ind w:firstLine="540"/>
        <w:jc w:val="both"/>
      </w:pPr>
      <w:r>
        <w:t>35. В рамках проведения проверок граждан, юридических лиц и индивидуальных предпринимателей осуществляются следующие мероприятия:</w:t>
      </w:r>
    </w:p>
    <w:p w:rsidR="0043767D" w:rsidRDefault="0043767D">
      <w:pPr>
        <w:pStyle w:val="ConsPlusNormal"/>
        <w:spacing w:before="220"/>
        <w:ind w:firstLine="540"/>
        <w:jc w:val="both"/>
      </w:pPr>
      <w:r>
        <w:t>визуальный осмотр объекта (объектов);</w:t>
      </w:r>
    </w:p>
    <w:p w:rsidR="0043767D" w:rsidRDefault="0043767D">
      <w:pPr>
        <w:pStyle w:val="ConsPlusNormal"/>
        <w:spacing w:before="220"/>
        <w:ind w:firstLine="540"/>
        <w:jc w:val="both"/>
      </w:pPr>
      <w:r>
        <w:t>проведение необходимых замеров;</w:t>
      </w:r>
    </w:p>
    <w:p w:rsidR="0043767D" w:rsidRDefault="0043767D">
      <w:pPr>
        <w:pStyle w:val="ConsPlusNormal"/>
        <w:spacing w:before="220"/>
        <w:ind w:firstLine="540"/>
        <w:jc w:val="both"/>
      </w:pPr>
      <w:r>
        <w:t>фотосъемка;</w:t>
      </w:r>
    </w:p>
    <w:p w:rsidR="0043767D" w:rsidRDefault="0043767D">
      <w:pPr>
        <w:pStyle w:val="ConsPlusNormal"/>
        <w:spacing w:before="220"/>
        <w:ind w:firstLine="540"/>
        <w:jc w:val="both"/>
      </w:pPr>
      <w:r>
        <w:t>запрос документов;</w:t>
      </w:r>
    </w:p>
    <w:p w:rsidR="0043767D" w:rsidRDefault="0043767D">
      <w:pPr>
        <w:pStyle w:val="ConsPlusNormal"/>
        <w:spacing w:before="220"/>
        <w:ind w:firstLine="540"/>
        <w:jc w:val="both"/>
      </w:pPr>
      <w:r>
        <w:t>работа с представленной документацией (изучение, анализ, формирование выводов и позиций).</w:t>
      </w:r>
    </w:p>
    <w:p w:rsidR="0043767D" w:rsidRDefault="0043767D">
      <w:pPr>
        <w:pStyle w:val="ConsPlusNormal"/>
        <w:spacing w:before="220"/>
        <w:ind w:firstLine="540"/>
        <w:jc w:val="both"/>
      </w:pPr>
      <w:r>
        <w:lastRenderedPageBreak/>
        <w:t>36. Во время проведения плановой проверки:</w:t>
      </w:r>
    </w:p>
    <w:p w:rsidR="0043767D" w:rsidRDefault="0043767D">
      <w:pPr>
        <w:pStyle w:val="ConsPlusNormal"/>
        <w:spacing w:before="220"/>
        <w:ind w:firstLine="540"/>
        <w:jc w:val="both"/>
      </w:pPr>
      <w:r>
        <w:t>осуществляется анализ сведений, содержащихся в документах, устанавливающих правообладателя, в отношении которого проводится проверка, права и обязанности его уполномоченных должностных лиц;</w:t>
      </w:r>
    </w:p>
    <w:p w:rsidR="0043767D" w:rsidRDefault="0043767D">
      <w:pPr>
        <w:pStyle w:val="ConsPlusNormal"/>
        <w:spacing w:before="220"/>
        <w:ind w:firstLine="540"/>
        <w:jc w:val="both"/>
      </w:pPr>
      <w:r>
        <w:t>изучаются правоустанавливающие и правоудостоверяющие документы на объекты недвижимости (жилые и нежилые помещения), учредительные документы;</w:t>
      </w:r>
    </w:p>
    <w:p w:rsidR="0043767D" w:rsidRDefault="0043767D">
      <w:pPr>
        <w:pStyle w:val="ConsPlusNormal"/>
        <w:spacing w:before="220"/>
        <w:ind w:firstLine="540"/>
        <w:jc w:val="both"/>
      </w:pPr>
      <w:r>
        <w:t>изучаются документы распорядительного характера (приказы, распоряжения о назначении руководителя или его избрании);</w:t>
      </w:r>
    </w:p>
    <w:p w:rsidR="0043767D" w:rsidRDefault="0043767D">
      <w:pPr>
        <w:pStyle w:val="ConsPlusNormal"/>
        <w:spacing w:before="220"/>
        <w:ind w:firstLine="540"/>
        <w:jc w:val="both"/>
      </w:pPr>
      <w:r>
        <w:t xml:space="preserve">выполняется обследование объектов недвижимости (жилых и нежилых помещений) с составлением </w:t>
      </w:r>
      <w:hyperlink w:anchor="P1126" w:history="1">
        <w:r>
          <w:rPr>
            <w:color w:val="0000FF"/>
          </w:rPr>
          <w:t>акта</w:t>
        </w:r>
      </w:hyperlink>
      <w:r>
        <w:t xml:space="preserve"> обследования в соответствии с приложением 8 к административному регламенту.</w:t>
      </w:r>
    </w:p>
    <w:p w:rsidR="0043767D" w:rsidRDefault="0043767D">
      <w:pPr>
        <w:pStyle w:val="ConsPlusNormal"/>
        <w:spacing w:before="220"/>
        <w:ind w:firstLine="540"/>
        <w:jc w:val="both"/>
      </w:pPr>
      <w:r>
        <w:t>Проведение указанных мероприятий осуществляется в присутствии руководителя или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43767D" w:rsidRDefault="0043767D">
      <w:pPr>
        <w:pStyle w:val="ConsPlusNormal"/>
        <w:jc w:val="both"/>
      </w:pPr>
    </w:p>
    <w:p w:rsidR="0043767D" w:rsidRDefault="0043767D">
      <w:pPr>
        <w:pStyle w:val="ConsPlusNormal"/>
        <w:jc w:val="center"/>
        <w:outlineLvl w:val="2"/>
      </w:pPr>
      <w:r>
        <w:t>Проведение внеплановых проверок</w:t>
      </w:r>
    </w:p>
    <w:p w:rsidR="0043767D" w:rsidRDefault="0043767D">
      <w:pPr>
        <w:pStyle w:val="ConsPlusNormal"/>
        <w:jc w:val="both"/>
      </w:pPr>
    </w:p>
    <w:p w:rsidR="0043767D" w:rsidRDefault="0043767D">
      <w:pPr>
        <w:pStyle w:val="ConsPlusNormal"/>
        <w:ind w:firstLine="540"/>
        <w:jc w:val="both"/>
      </w:pPr>
      <w:r>
        <w:t>37. Юридическим фактом, являющимся основанием для начала проведения внеплановой проверки в отношении юридического лица и индивидуального предпринимателя, является:</w:t>
      </w:r>
    </w:p>
    <w:p w:rsidR="0043767D" w:rsidRDefault="0043767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767D" w:rsidRDefault="0043767D">
      <w:pPr>
        <w:pStyle w:val="ConsPlusNormal"/>
        <w:spacing w:before="220"/>
        <w:ind w:firstLine="540"/>
        <w:jc w:val="both"/>
      </w:pPr>
      <w:r>
        <w:t>2) поступление в органы МЖК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3767D" w:rsidRDefault="0043767D">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767D" w:rsidRDefault="0043767D">
      <w:pPr>
        <w:pStyle w:val="ConsPlusNormal"/>
        <w:jc w:val="both"/>
      </w:pPr>
      <w:r>
        <w:t xml:space="preserve">(в ред. </w:t>
      </w:r>
      <w:hyperlink r:id="rId59"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767D" w:rsidRDefault="0043767D">
      <w:pPr>
        <w:pStyle w:val="ConsPlusNormal"/>
        <w:jc w:val="both"/>
      </w:pPr>
      <w:r>
        <w:t xml:space="preserve">(в ред. </w:t>
      </w:r>
      <w:hyperlink r:id="rId60"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нарушение прав потребителей (в случае обращения граждан, права которых нарушены).</w:t>
      </w:r>
    </w:p>
    <w:p w:rsidR="0043767D" w:rsidRDefault="0043767D">
      <w:pPr>
        <w:pStyle w:val="ConsPlusNormal"/>
        <w:spacing w:before="220"/>
        <w:ind w:firstLine="540"/>
        <w:jc w:val="both"/>
      </w:pPr>
      <w:r>
        <w:t xml:space="preserve">3) Приказ органа государственного контроля (надзора), изданный в соответствии с </w:t>
      </w:r>
      <w:r>
        <w:lastRenderedPageBreak/>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767D" w:rsidRDefault="0043767D">
      <w:pPr>
        <w:pStyle w:val="ConsPlusNormal"/>
        <w:spacing w:before="220"/>
        <w:ind w:firstLine="540"/>
        <w:jc w:val="both"/>
      </w:pPr>
      <w: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43767D" w:rsidRDefault="0043767D">
      <w:pPr>
        <w:pStyle w:val="ConsPlusNormal"/>
        <w:spacing w:before="220"/>
        <w:ind w:firstLine="540"/>
        <w:jc w:val="both"/>
      </w:pPr>
      <w:r>
        <w:t xml:space="preserve">5)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3767D" w:rsidRDefault="0043767D">
      <w:pPr>
        <w:pStyle w:val="ConsPlusNormal"/>
        <w:jc w:val="both"/>
      </w:pPr>
      <w:r>
        <w:t xml:space="preserve">(в ред. </w:t>
      </w:r>
      <w:hyperlink r:id="rId63" w:history="1">
        <w:r>
          <w:rPr>
            <w:color w:val="0000FF"/>
          </w:rPr>
          <w:t>постановления</w:t>
        </w:r>
      </w:hyperlink>
      <w:r>
        <w:t xml:space="preserve"> Администрации Кондинского района от 20.03.2017 N 351)</w:t>
      </w:r>
    </w:p>
    <w:p w:rsidR="0043767D" w:rsidRDefault="0043767D">
      <w:pPr>
        <w:pStyle w:val="ConsPlusNormal"/>
        <w:spacing w:before="220"/>
        <w:ind w:firstLine="540"/>
        <w:jc w:val="both"/>
      </w:pPr>
      <w:r>
        <w:t>38. Юридическим фактом, являющимся основанием для начала проведения внеплановой проверки в отношении граждан является:</w:t>
      </w:r>
    </w:p>
    <w:p w:rsidR="0043767D" w:rsidRDefault="0043767D">
      <w:pPr>
        <w:pStyle w:val="ConsPlusNormal"/>
        <w:spacing w:before="220"/>
        <w:ind w:firstLine="540"/>
        <w:jc w:val="both"/>
      </w:pPr>
      <w:r>
        <w:t xml:space="preserve">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w:t>
      </w:r>
      <w:r>
        <w:lastRenderedPageBreak/>
        <w:t>муниципальными правовыми актами;</w:t>
      </w:r>
    </w:p>
    <w:p w:rsidR="0043767D" w:rsidRDefault="0043767D">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767D" w:rsidRDefault="0043767D">
      <w:pPr>
        <w:pStyle w:val="ConsPlusNormal"/>
        <w:spacing w:before="220"/>
        <w:ind w:firstLine="54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3767D" w:rsidRDefault="0043767D">
      <w:pPr>
        <w:pStyle w:val="ConsPlusNormal"/>
        <w:spacing w:before="220"/>
        <w:ind w:firstLine="540"/>
        <w:jc w:val="both"/>
      </w:pPr>
      <w:r>
        <w:t>поступление в Комитет или Администрацию района обращений и заявлений от граждан и сторонних организаций о проведении проверки.</w:t>
      </w:r>
    </w:p>
    <w:p w:rsidR="0043767D" w:rsidRDefault="0043767D">
      <w:pPr>
        <w:pStyle w:val="ConsPlusNormal"/>
        <w:spacing w:before="220"/>
        <w:ind w:firstLine="540"/>
        <w:jc w:val="both"/>
      </w:pPr>
      <w:r>
        <w:t xml:space="preserve">39. Обращения и заявления, не позволяющие установить лицо, обратившееся в Комитет или Администрацию района, а также обращения и заявления, не содержащие сведений о фактах, указанных в </w:t>
      </w:r>
      <w:hyperlink r:id="rId64" w:history="1">
        <w:r>
          <w:rPr>
            <w:color w:val="0000FF"/>
          </w:rPr>
          <w:t>части 2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43767D" w:rsidRDefault="0043767D">
      <w:pPr>
        <w:pStyle w:val="ConsPlusNormal"/>
        <w:spacing w:before="220"/>
        <w:ind w:firstLine="540"/>
        <w:jc w:val="both"/>
      </w:pPr>
      <w:r>
        <w:t>40.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43767D" w:rsidRDefault="0043767D">
      <w:pPr>
        <w:pStyle w:val="ConsPlusNormal"/>
        <w:spacing w:before="220"/>
        <w:ind w:firstLine="540"/>
        <w:jc w:val="both"/>
      </w:pPr>
      <w: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767D" w:rsidRDefault="0043767D">
      <w:pPr>
        <w:pStyle w:val="ConsPlusNormal"/>
        <w:spacing w:before="220"/>
        <w:ind w:firstLine="540"/>
        <w:jc w:val="both"/>
      </w:pPr>
      <w:r>
        <w:t xml:space="preserve">При наличии оснований для проведения внеплановой выездной проверки должностное лицо МЖК, ответственное за ее организацию и проведение, подготавливает приказ Комитета о проведении внеплановой выездной проверки и заявление в органы прокуратуры о согласовании ее проведения по установленной </w:t>
      </w:r>
      <w:hyperlink r:id="rId65" w:history="1">
        <w:r>
          <w:rPr>
            <w:color w:val="0000FF"/>
          </w:rPr>
          <w:t>форме</w:t>
        </w:r>
      </w:hyperlink>
      <w:r>
        <w:t>.</w:t>
      </w:r>
    </w:p>
    <w:p w:rsidR="0043767D" w:rsidRDefault="0043767D">
      <w:pPr>
        <w:pStyle w:val="ConsPlusNormal"/>
        <w:spacing w:before="220"/>
        <w:ind w:firstLine="540"/>
        <w:jc w:val="both"/>
      </w:pPr>
      <w:hyperlink w:anchor="P807" w:history="1">
        <w:r>
          <w:rPr>
            <w:color w:val="0000FF"/>
          </w:rPr>
          <w:t>Заявление</w:t>
        </w:r>
      </w:hyperlink>
      <w:r>
        <w:t xml:space="preserve"> о согласовании проведения внеплановой выездной проверки субъектов малого или среднего предпринимательства в соответствии с приложением 5 к настоящему Административному регламенту и прилагаемые к нему документы (копия приказа о проведении проверки, копия обращения или заявления, послужившие основанием для проведения внеплановой проверки, информация, подтверждающая, что субъект является субъектом малого или среднего предпринимательства) направляются Комитетом в органы прокуратуры заказным почтовым отправлением с уведомлением о вручении или иным доступным способом в день подписания приказа на осуществление проверки.</w:t>
      </w:r>
    </w:p>
    <w:p w:rsidR="0043767D" w:rsidRDefault="0043767D">
      <w:pPr>
        <w:pStyle w:val="ConsPlusNormal"/>
        <w:spacing w:before="220"/>
        <w:ind w:firstLine="540"/>
        <w:jc w:val="both"/>
      </w:pPr>
      <w:r>
        <w:t>Проведение внеплановой проверки осуществляется после получения из органов прокуратуры согласования ее проведения в письменной форме.</w:t>
      </w:r>
    </w:p>
    <w:p w:rsidR="0043767D" w:rsidRDefault="0043767D">
      <w:pPr>
        <w:pStyle w:val="ConsPlusNormal"/>
        <w:spacing w:before="220"/>
        <w:ind w:firstLine="540"/>
        <w:jc w:val="both"/>
      </w:pPr>
      <w:r>
        <w:t xml:space="preserve">В случае получения из органов прокуратуры отказа в согласовании внеплановой проверки указанная проверка органом МЖК не проводится, приказ о ее проведении отменяется в </w:t>
      </w:r>
      <w:r>
        <w:lastRenderedPageBreak/>
        <w:t>установленном порядке.</w:t>
      </w:r>
    </w:p>
    <w:p w:rsidR="0043767D" w:rsidRDefault="0043767D">
      <w:pPr>
        <w:pStyle w:val="ConsPlusNormal"/>
        <w:spacing w:before="220"/>
        <w:ind w:firstLine="540"/>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3767D" w:rsidRDefault="0043767D">
      <w:pPr>
        <w:pStyle w:val="ConsPlusNormal"/>
        <w:spacing w:before="220"/>
        <w:ind w:firstLine="540"/>
        <w:jc w:val="both"/>
      </w:pPr>
      <w:r>
        <w:t>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МЖК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43767D" w:rsidRDefault="0043767D">
      <w:pPr>
        <w:pStyle w:val="ConsPlusNormal"/>
        <w:jc w:val="both"/>
      </w:pPr>
      <w:r>
        <w:t xml:space="preserve">(в ред. </w:t>
      </w:r>
      <w:hyperlink r:id="rId66"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 xml:space="preserve">42. О проведении внеплановой выездной проверки, за исключением случаев, указанных </w:t>
      </w:r>
      <w:hyperlink r:id="rId67" w:history="1">
        <w:r>
          <w:rPr>
            <w:color w:val="0000FF"/>
          </w:rPr>
          <w:t>пунктом 2 части 2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МЖК не менее чем за двадцать четыре часа до начала ее проведения любым доступным способом.</w:t>
      </w:r>
    </w:p>
    <w:p w:rsidR="0043767D" w:rsidRDefault="0043767D">
      <w:pPr>
        <w:pStyle w:val="ConsPlusNormal"/>
        <w:spacing w:before="220"/>
        <w:ind w:firstLine="540"/>
        <w:jc w:val="both"/>
      </w:pPr>
      <w:r>
        <w:t>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767D" w:rsidRDefault="0043767D">
      <w:pPr>
        <w:pStyle w:val="ConsPlusNormal"/>
        <w:jc w:val="both"/>
      </w:pPr>
      <w:r>
        <w:t xml:space="preserve">(п. 43 в ред. </w:t>
      </w:r>
      <w:hyperlink r:id="rId68"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44. Внеплановая проверка в отношении физических лиц может быть проведена незамедлительно без согласования с органами прокуратуры.</w:t>
      </w:r>
    </w:p>
    <w:p w:rsidR="0043767D" w:rsidRDefault="0043767D">
      <w:pPr>
        <w:pStyle w:val="ConsPlusNormal"/>
        <w:jc w:val="both"/>
      </w:pPr>
    </w:p>
    <w:p w:rsidR="0043767D" w:rsidRDefault="0043767D">
      <w:pPr>
        <w:pStyle w:val="ConsPlusNormal"/>
        <w:jc w:val="center"/>
        <w:outlineLvl w:val="2"/>
      </w:pPr>
      <w:r>
        <w:t>Оформление результатов проверок и принятие мер</w:t>
      </w:r>
    </w:p>
    <w:p w:rsidR="0043767D" w:rsidRDefault="0043767D">
      <w:pPr>
        <w:pStyle w:val="ConsPlusNormal"/>
        <w:jc w:val="center"/>
      </w:pPr>
      <w:r>
        <w:t>по их результатам</w:t>
      </w:r>
    </w:p>
    <w:p w:rsidR="0043767D" w:rsidRDefault="0043767D">
      <w:pPr>
        <w:pStyle w:val="ConsPlusNormal"/>
        <w:jc w:val="both"/>
      </w:pPr>
    </w:p>
    <w:p w:rsidR="0043767D" w:rsidRDefault="0043767D">
      <w:pPr>
        <w:pStyle w:val="ConsPlusNormal"/>
        <w:ind w:firstLine="540"/>
        <w:jc w:val="both"/>
      </w:pPr>
      <w:r>
        <w:t>45. По результатам проверки должностным лицом (должностными лицами) органа МЖК, проводящим (проводящими) проверку, составляется акт проверки (</w:t>
      </w:r>
      <w:hyperlink w:anchor="P876" w:history="1">
        <w:r>
          <w:rPr>
            <w:color w:val="0000FF"/>
          </w:rPr>
          <w:t>акт</w:t>
        </w:r>
      </w:hyperlink>
      <w:r>
        <w:t xml:space="preserve"> проверки органом МЖК юридического лица, индивидуального предпринимателя, оформляемый в соответствии с приложением 6 к настоящему административному регламенту, </w:t>
      </w:r>
      <w:hyperlink w:anchor="P1036" w:history="1">
        <w:r>
          <w:rPr>
            <w:color w:val="0000FF"/>
          </w:rPr>
          <w:t>акт</w:t>
        </w:r>
      </w:hyperlink>
      <w:r>
        <w:t xml:space="preserve"> проверки органом муниципального жилищного контроля соблюдения гражданином (нанимателем) обязательных требований, установленных в отношении муниципального жилищного фонда, оформляемый в соответствии с приложением 7 к настоящему административному регламенту) в двух </w:t>
      </w:r>
      <w:r>
        <w:lastRenderedPageBreak/>
        <w:t>экземплярах.</w:t>
      </w:r>
    </w:p>
    <w:p w:rsidR="0043767D" w:rsidRDefault="0043767D">
      <w:pPr>
        <w:pStyle w:val="ConsPlusNormal"/>
        <w:spacing w:before="220"/>
        <w:ind w:firstLine="540"/>
        <w:jc w:val="both"/>
      </w:pPr>
      <w:r>
        <w:t>В акте проверки органом муниципального жилищного контроля указываются:</w:t>
      </w:r>
    </w:p>
    <w:p w:rsidR="0043767D" w:rsidRDefault="0043767D">
      <w:pPr>
        <w:pStyle w:val="ConsPlusNormal"/>
        <w:spacing w:before="220"/>
        <w:ind w:firstLine="540"/>
        <w:jc w:val="both"/>
      </w:pPr>
      <w:r>
        <w:t>1) дата, время и место составления акта проверки;</w:t>
      </w:r>
    </w:p>
    <w:p w:rsidR="0043767D" w:rsidRDefault="0043767D">
      <w:pPr>
        <w:pStyle w:val="ConsPlusNormal"/>
        <w:spacing w:before="220"/>
        <w:ind w:firstLine="540"/>
        <w:jc w:val="both"/>
      </w:pPr>
      <w:r>
        <w:t>2) наименование органа МЖК;</w:t>
      </w:r>
    </w:p>
    <w:p w:rsidR="0043767D" w:rsidRDefault="0043767D">
      <w:pPr>
        <w:pStyle w:val="ConsPlusNormal"/>
        <w:spacing w:before="220"/>
        <w:ind w:firstLine="540"/>
        <w:jc w:val="both"/>
      </w:pPr>
      <w:r>
        <w:t>3) дата и номер приказа Комитета о проведении проверки;</w:t>
      </w:r>
    </w:p>
    <w:p w:rsidR="0043767D" w:rsidRDefault="0043767D">
      <w:pPr>
        <w:pStyle w:val="ConsPlusNormal"/>
        <w:spacing w:before="220"/>
        <w:ind w:firstLine="540"/>
        <w:jc w:val="both"/>
      </w:pPr>
      <w:r>
        <w:t>4) фамилия, имя, отчество и должность лица (должностных лиц), проводившего (проводивших) проверку;</w:t>
      </w:r>
    </w:p>
    <w:p w:rsidR="0043767D" w:rsidRDefault="0043767D">
      <w:pPr>
        <w:pStyle w:val="ConsPlusNormal"/>
        <w:spacing w:before="220"/>
        <w:ind w:firstLine="540"/>
        <w:jc w:val="both"/>
      </w:pPr>
      <w: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3767D" w:rsidRDefault="0043767D">
      <w:pPr>
        <w:pStyle w:val="ConsPlusNormal"/>
        <w:spacing w:before="220"/>
        <w:ind w:firstLine="540"/>
        <w:jc w:val="both"/>
      </w:pPr>
      <w:r>
        <w:t>6) дата, время, продолжительность и место проведения проверки;</w:t>
      </w:r>
    </w:p>
    <w:p w:rsidR="0043767D" w:rsidRDefault="0043767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767D" w:rsidRDefault="0043767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767D" w:rsidRDefault="0043767D">
      <w:pPr>
        <w:pStyle w:val="ConsPlusNormal"/>
        <w:spacing w:before="220"/>
        <w:ind w:firstLine="540"/>
        <w:jc w:val="both"/>
      </w:pPr>
      <w:r>
        <w:t>9) подписи должностного лица (должностных лиц), проводившего (проводивших) проверку.</w:t>
      </w:r>
    </w:p>
    <w:p w:rsidR="0043767D" w:rsidRDefault="0043767D">
      <w:pPr>
        <w:pStyle w:val="ConsPlusNormal"/>
        <w:spacing w:before="220"/>
        <w:ind w:firstLine="540"/>
        <w:jc w:val="both"/>
      </w:pPr>
      <w:r>
        <w:t>Подпись (подписи) должностного лица (должностных лиц) органа МЖК, проводившего (проводивших) проверку, в акте проверки (акт проверки органом муниципального жилищного контроля юридического лица, индивидуального предпринимателя заверяется (заверяются) печатью (печатями) органа МЖК.</w:t>
      </w:r>
    </w:p>
    <w:p w:rsidR="0043767D" w:rsidRDefault="0043767D">
      <w:pPr>
        <w:pStyle w:val="ConsPlusNormal"/>
        <w:spacing w:before="220"/>
        <w:ind w:firstLine="540"/>
        <w:jc w:val="both"/>
      </w:pPr>
      <w:r>
        <w:t>Номер акта проверки (акт проверки органом муниципального жилищного контроля юридического лица, индивидуального предпринимателя, гражданина) должен соответствовать номеру приказа о проведении проверки.</w:t>
      </w:r>
    </w:p>
    <w:p w:rsidR="0043767D" w:rsidRDefault="0043767D">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767D" w:rsidRDefault="0043767D">
      <w:pPr>
        <w:pStyle w:val="ConsPlusNormal"/>
        <w:spacing w:before="220"/>
        <w:ind w:firstLine="540"/>
        <w:jc w:val="both"/>
      </w:pPr>
      <w:r>
        <w:t xml:space="preserve">Учет актов проверок ведется в </w:t>
      </w:r>
      <w:hyperlink w:anchor="P1165" w:history="1">
        <w:r>
          <w:rPr>
            <w:color w:val="0000FF"/>
          </w:rPr>
          <w:t>журнале</w:t>
        </w:r>
      </w:hyperlink>
      <w:r>
        <w:t xml:space="preserve"> органа МЖК по учету проверок в соответствии с приложением 9 к настоящему Административному регламенту.</w:t>
      </w:r>
    </w:p>
    <w:p w:rsidR="0043767D" w:rsidRDefault="0043767D">
      <w:pPr>
        <w:pStyle w:val="ConsPlusNormal"/>
        <w:spacing w:before="220"/>
        <w:ind w:firstLine="540"/>
        <w:jc w:val="both"/>
      </w:pPr>
      <w:r>
        <w:t xml:space="preserve">Акт проверки оформляется непосредственно после ее завершения, один из которых с </w:t>
      </w:r>
      <w:r>
        <w:lastRenderedPageBreak/>
        <w:t>копиями приложений вручается руководителю, иному должностному лицу или уполномоченному лицу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3767D" w:rsidRDefault="0043767D">
      <w:pPr>
        <w:pStyle w:val="ConsPlusNormal"/>
        <w:spacing w:before="220"/>
        <w:ind w:firstLine="540"/>
        <w:jc w:val="both"/>
      </w:pPr>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hyperlink w:anchor="P1211" w:history="1">
        <w:r>
          <w:rPr>
            <w:color w:val="0000FF"/>
          </w:rPr>
          <w:t>деле</w:t>
        </w:r>
      </w:hyperlink>
      <w:r>
        <w:t xml:space="preserve"> органа МЖК, оформляемом в соответствии с приложением 10 к настоящему административному регламенту.</w:t>
      </w:r>
    </w:p>
    <w:p w:rsidR="0043767D" w:rsidRDefault="0043767D">
      <w:pPr>
        <w:pStyle w:val="ConsPlusNormal"/>
        <w:spacing w:before="220"/>
        <w:ind w:firstLine="540"/>
        <w:jc w:val="both"/>
      </w:pPr>
      <w:r>
        <w:t>46. В случае если для составления акта проверки необходимо получить заключения по 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МЖК.</w:t>
      </w:r>
    </w:p>
    <w:p w:rsidR="0043767D" w:rsidRDefault="0043767D">
      <w:pPr>
        <w:pStyle w:val="ConsPlusNormal"/>
        <w:jc w:val="both"/>
      </w:pPr>
      <w:r>
        <w:t xml:space="preserve">(п. 46 в ред. </w:t>
      </w:r>
      <w:hyperlink r:id="rId69"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47.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767D" w:rsidRDefault="0043767D">
      <w:pPr>
        <w:pStyle w:val="ConsPlusNormal"/>
        <w:spacing w:before="220"/>
        <w:ind w:firstLine="540"/>
        <w:jc w:val="both"/>
      </w:pPr>
      <w:r>
        <w:t>Второй экземпляр сопроводительного письма о направлении копии акта проверки приобщается к материалам проверки.</w:t>
      </w:r>
    </w:p>
    <w:p w:rsidR="0043767D" w:rsidRDefault="0043767D">
      <w:pPr>
        <w:pStyle w:val="ConsPlusNormal"/>
        <w:spacing w:before="220"/>
        <w:ind w:firstLine="540"/>
        <w:jc w:val="both"/>
      </w:pPr>
      <w:r>
        <w:t>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767D" w:rsidRDefault="0043767D">
      <w:pPr>
        <w:pStyle w:val="ConsPlusNormal"/>
        <w:spacing w:before="220"/>
        <w:ind w:firstLine="540"/>
        <w:jc w:val="both"/>
      </w:pPr>
      <w:r>
        <w:t>49. Должностным лицом органа МЖК,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43767D" w:rsidRDefault="0043767D">
      <w:pPr>
        <w:pStyle w:val="ConsPlusNormal"/>
        <w:spacing w:before="220"/>
        <w:ind w:firstLine="540"/>
        <w:jc w:val="both"/>
      </w:pPr>
      <w:r>
        <w:t>50. В случае выявления при проведении проверки нарушений обязательных требований, установленных законодательством и муниципальными правовыми актами в отношении муниципального жилищного фонда в области жилищных отношений, должностное лицо (должностные лица) органа МЖК, проводивший (проводившие) проверку, в пределах полномочий, предусмотренных законодательством Российской Федерации, обязан (обязаны):</w:t>
      </w:r>
    </w:p>
    <w:p w:rsidR="0043767D" w:rsidRDefault="0043767D">
      <w:pPr>
        <w:pStyle w:val="ConsPlusNormal"/>
        <w:spacing w:before="220"/>
        <w:ind w:firstLine="540"/>
        <w:jc w:val="both"/>
      </w:pPr>
      <w:r>
        <w:t xml:space="preserve">1) выдать </w:t>
      </w:r>
      <w:hyperlink w:anchor="P1248" w:history="1">
        <w:r>
          <w:rPr>
            <w:color w:val="0000FF"/>
          </w:rPr>
          <w:t>предписание</w:t>
        </w:r>
      </w:hyperlink>
      <w:r>
        <w:t xml:space="preserve">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или юридических лиц, государственному или муниципальному имуществу, предупреждению чрезвычайных ситуаций природного и техногенного характера, а также других мероприятий, предусмотренных федеральными законами, оформляемом в соответствии с приложением 11 к настоящему Административному регламенту;</w:t>
      </w:r>
    </w:p>
    <w:p w:rsidR="0043767D" w:rsidRDefault="0043767D">
      <w:pPr>
        <w:pStyle w:val="ConsPlusNormal"/>
        <w:jc w:val="both"/>
      </w:pPr>
      <w:r>
        <w:t xml:space="preserve">(в ред. </w:t>
      </w:r>
      <w:hyperlink r:id="rId70"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767D" w:rsidRDefault="0043767D">
      <w:pPr>
        <w:pStyle w:val="ConsPlusNormal"/>
        <w:jc w:val="both"/>
      </w:pPr>
      <w:r>
        <w:t xml:space="preserve">(в ред. </w:t>
      </w:r>
      <w:hyperlink r:id="rId71" w:history="1">
        <w:r>
          <w:rPr>
            <w:color w:val="0000FF"/>
          </w:rPr>
          <w:t>постановления</w:t>
        </w:r>
      </w:hyperlink>
      <w:r>
        <w:t xml:space="preserve"> Администрации Кондинского района от 24.11.2016 N 1803)</w:t>
      </w:r>
    </w:p>
    <w:p w:rsidR="0043767D" w:rsidRDefault="0043767D">
      <w:pPr>
        <w:pStyle w:val="ConsPlusNormal"/>
        <w:spacing w:before="220"/>
        <w:ind w:firstLine="540"/>
        <w:jc w:val="both"/>
      </w:pPr>
      <w:r>
        <w:t>Сроки устранения выявленных нарушений обязательных требований, установленных законодательством и муниципальными правовыми актами в отношении муниципального жилищного фонда в области жилищных отношений, устанавливаются должностным лицом органа МЖК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43767D" w:rsidRDefault="0043767D">
      <w:pPr>
        <w:pStyle w:val="ConsPlusNormal"/>
        <w:spacing w:before="220"/>
        <w:ind w:firstLine="540"/>
        <w:jc w:val="both"/>
      </w:pPr>
      <w:r>
        <w:t>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МЖК с учетом сроков устранения нарушений обязательных требований в отношении муниципального жилищного фонда в области жилищных отношений и срока давности привлечения к административной ответственности.</w:t>
      </w:r>
    </w:p>
    <w:p w:rsidR="0043767D" w:rsidRDefault="0043767D">
      <w:pPr>
        <w:pStyle w:val="ConsPlusNormal"/>
        <w:spacing w:before="220"/>
        <w:ind w:firstLine="540"/>
        <w:jc w:val="both"/>
      </w:pPr>
      <w:r>
        <w:t>Выданные предписания, в том числе предписания, выданные в ходе проведения внеплановой проверки, учитываются в журнале органа МЖК по учету проверок.</w:t>
      </w:r>
    </w:p>
    <w:p w:rsidR="0043767D" w:rsidRDefault="0043767D">
      <w:pPr>
        <w:pStyle w:val="ConsPlusNormal"/>
        <w:spacing w:before="220"/>
        <w:ind w:firstLine="540"/>
        <w:jc w:val="both"/>
      </w:pPr>
      <w:r>
        <w:t>В предписании об устранении нарушений указываются:</w:t>
      </w:r>
    </w:p>
    <w:p w:rsidR="0043767D" w:rsidRDefault="0043767D">
      <w:pPr>
        <w:pStyle w:val="ConsPlusNormal"/>
        <w:spacing w:before="220"/>
        <w:ind w:firstLine="540"/>
        <w:jc w:val="both"/>
      </w:pPr>
      <w:r>
        <w:t>1) полное наименование проверяемых: органа государственной власти, органа местного самоуправления, юридического лица, фамилия, имя, отчество индивидуального предпринимателя, физического лица;</w:t>
      </w:r>
    </w:p>
    <w:p w:rsidR="0043767D" w:rsidRDefault="0043767D">
      <w:pPr>
        <w:pStyle w:val="ConsPlusNormal"/>
        <w:spacing w:before="220"/>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43767D" w:rsidRDefault="0043767D">
      <w:pPr>
        <w:pStyle w:val="ConsPlusNormal"/>
        <w:spacing w:before="220"/>
        <w:ind w:firstLine="540"/>
        <w:jc w:val="both"/>
      </w:pPr>
      <w:r>
        <w:t>3) сведения об ознакомлении или отказе в ознакомлении проверяемого лица с предписанием уполномоченного должностного лица МЖК, о наличии их подписей или об отказе от совершения подписи;</w:t>
      </w:r>
    </w:p>
    <w:p w:rsidR="0043767D" w:rsidRDefault="0043767D">
      <w:pPr>
        <w:pStyle w:val="ConsPlusNormal"/>
        <w:spacing w:before="220"/>
        <w:ind w:firstLine="540"/>
        <w:jc w:val="both"/>
      </w:pPr>
      <w:r>
        <w:t>4) подписи должностного лица (должностных лиц), проводившего (проводивших) проверку.</w:t>
      </w:r>
    </w:p>
    <w:p w:rsidR="0043767D" w:rsidRDefault="0043767D">
      <w:pPr>
        <w:pStyle w:val="ConsPlusNormal"/>
        <w:jc w:val="both"/>
      </w:pPr>
    </w:p>
    <w:p w:rsidR="0043767D" w:rsidRDefault="0043767D">
      <w:pPr>
        <w:pStyle w:val="ConsPlusNormal"/>
        <w:jc w:val="center"/>
        <w:outlineLvl w:val="2"/>
      </w:pPr>
      <w:r>
        <w:t>Проведение консультаций по исполнению муниципальной функции</w:t>
      </w:r>
    </w:p>
    <w:p w:rsidR="0043767D" w:rsidRDefault="0043767D">
      <w:pPr>
        <w:pStyle w:val="ConsPlusNormal"/>
        <w:jc w:val="center"/>
      </w:pPr>
      <w:r>
        <w:t>и вопросам, входящим в компетенцию органов МЖК</w:t>
      </w:r>
    </w:p>
    <w:p w:rsidR="0043767D" w:rsidRDefault="0043767D">
      <w:pPr>
        <w:pStyle w:val="ConsPlusNormal"/>
        <w:jc w:val="both"/>
      </w:pPr>
    </w:p>
    <w:p w:rsidR="0043767D" w:rsidRDefault="0043767D">
      <w:pPr>
        <w:pStyle w:val="ConsPlusNormal"/>
        <w:ind w:firstLine="540"/>
        <w:jc w:val="both"/>
      </w:pPr>
      <w:r>
        <w:t>51. Консультации по вопросам исполнения муниципальной функции органами МЖК предоставляются должностными лицами органов МЖК.</w:t>
      </w:r>
    </w:p>
    <w:p w:rsidR="0043767D" w:rsidRDefault="0043767D">
      <w:pPr>
        <w:pStyle w:val="ConsPlusNormal"/>
        <w:spacing w:before="220"/>
        <w:ind w:firstLine="540"/>
        <w:jc w:val="both"/>
      </w:pPr>
      <w:r>
        <w:t>52. Консультации предоставляются гражданам и организациям, а также их законным представителям в устном или письменном виде, по вопросам:</w:t>
      </w:r>
    </w:p>
    <w:p w:rsidR="0043767D" w:rsidRDefault="0043767D">
      <w:pPr>
        <w:pStyle w:val="ConsPlusNormal"/>
        <w:spacing w:before="220"/>
        <w:ind w:firstLine="540"/>
        <w:jc w:val="both"/>
      </w:pPr>
      <w:r>
        <w:t>разъяснения прав и обязанностей должностных лиц органов МЖК, исполняющих муниципальную функцию;</w:t>
      </w:r>
    </w:p>
    <w:p w:rsidR="0043767D" w:rsidRDefault="0043767D">
      <w:pPr>
        <w:pStyle w:val="ConsPlusNormal"/>
        <w:spacing w:before="220"/>
        <w:ind w:firstLine="540"/>
        <w:jc w:val="both"/>
      </w:pPr>
      <w:r>
        <w:t>порядка и сроков проведения проверок;</w:t>
      </w:r>
    </w:p>
    <w:p w:rsidR="0043767D" w:rsidRDefault="0043767D">
      <w:pPr>
        <w:pStyle w:val="ConsPlusNormal"/>
        <w:spacing w:before="220"/>
        <w:ind w:firstLine="540"/>
        <w:jc w:val="both"/>
      </w:pPr>
      <w:r>
        <w:t>порядка обжалования действий (бездействий), решений органов МЖК и должностных лиц органов МЖК, принятых в ходе исполнения муниципальной функции;</w:t>
      </w:r>
    </w:p>
    <w:p w:rsidR="0043767D" w:rsidRDefault="0043767D">
      <w:pPr>
        <w:pStyle w:val="ConsPlusNormal"/>
        <w:spacing w:before="220"/>
        <w:ind w:firstLine="540"/>
        <w:jc w:val="both"/>
      </w:pPr>
      <w:r>
        <w:t>результатов исполнения муниципальной функции, за исключением сведений конфиденциального характера;</w:t>
      </w:r>
    </w:p>
    <w:p w:rsidR="0043767D" w:rsidRDefault="0043767D">
      <w:pPr>
        <w:pStyle w:val="ConsPlusNormal"/>
        <w:spacing w:before="220"/>
        <w:ind w:firstLine="540"/>
        <w:jc w:val="both"/>
      </w:pPr>
      <w:r>
        <w:t>выполнения (применения) обязательных требований, установленных законодательством и муниципальными правовыми актами в отношении муниципального жилищного фонда в области жилищных отношений;</w:t>
      </w:r>
    </w:p>
    <w:p w:rsidR="0043767D" w:rsidRDefault="0043767D">
      <w:pPr>
        <w:pStyle w:val="ConsPlusNormal"/>
        <w:spacing w:before="220"/>
        <w:ind w:firstLine="540"/>
        <w:jc w:val="both"/>
      </w:pPr>
      <w:r>
        <w:t>иным вопросам, отнесенным к компетенции органа МЖК.</w:t>
      </w:r>
    </w:p>
    <w:p w:rsidR="0043767D" w:rsidRDefault="0043767D">
      <w:pPr>
        <w:pStyle w:val="ConsPlusNormal"/>
        <w:spacing w:before="220"/>
        <w:ind w:firstLine="540"/>
        <w:jc w:val="both"/>
      </w:pPr>
      <w:r>
        <w:t>53.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w:t>
      </w:r>
    </w:p>
    <w:p w:rsidR="0043767D" w:rsidRDefault="0043767D">
      <w:pPr>
        <w:pStyle w:val="ConsPlusNormal"/>
        <w:spacing w:before="220"/>
        <w:ind w:firstLine="540"/>
        <w:jc w:val="both"/>
      </w:pPr>
      <w:r>
        <w:t>54. Консультирование граждан при личном обращении осуществляется в служебных кабинетах должностных лиц органа МЖК.</w:t>
      </w:r>
    </w:p>
    <w:p w:rsidR="0043767D" w:rsidRDefault="0043767D">
      <w:pPr>
        <w:pStyle w:val="ConsPlusNormal"/>
        <w:spacing w:before="220"/>
        <w:ind w:firstLine="540"/>
        <w:jc w:val="both"/>
      </w:pPr>
      <w:r>
        <w:t>55. Лицам, желающим получить консультацию по вопросам исполнения муниципальной функции, предоставляется право ее получения в порядке живой очереди.</w:t>
      </w:r>
    </w:p>
    <w:p w:rsidR="0043767D" w:rsidRDefault="0043767D">
      <w:pPr>
        <w:pStyle w:val="ConsPlusNormal"/>
        <w:spacing w:before="220"/>
        <w:ind w:firstLine="540"/>
        <w:jc w:val="both"/>
      </w:pPr>
      <w:r>
        <w:t>Максимальный срок ожидания в очереди при личном обращении граждан не должен превышать 15 минут.</w:t>
      </w:r>
    </w:p>
    <w:p w:rsidR="0043767D" w:rsidRDefault="0043767D">
      <w:pPr>
        <w:pStyle w:val="ConsPlusNormal"/>
        <w:spacing w:before="220"/>
        <w:ind w:firstLine="540"/>
        <w:jc w:val="both"/>
      </w:pPr>
      <w:r>
        <w:t>56. Должностное лицо органа МЖК, осуществляющее консультирование, узнает у гражданина фамилию, имя, отчество (последнее - при наличии), существо вопроса, мотивы обращения, при этом должностное лицо органа МЖК вправе уточнить перечень документов, которые могут быть представлены гражданином при получении консультации.</w:t>
      </w:r>
    </w:p>
    <w:p w:rsidR="0043767D" w:rsidRDefault="0043767D">
      <w:pPr>
        <w:pStyle w:val="ConsPlusNormal"/>
        <w:spacing w:before="220"/>
        <w:ind w:firstLine="540"/>
        <w:jc w:val="both"/>
      </w:pPr>
      <w:r>
        <w:t>57. Должностное лицо органа МЖК, осуществляющее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w:t>
      </w:r>
    </w:p>
    <w:p w:rsidR="0043767D" w:rsidRDefault="0043767D">
      <w:pPr>
        <w:pStyle w:val="ConsPlusNormal"/>
        <w:spacing w:before="220"/>
        <w:ind w:firstLine="540"/>
        <w:jc w:val="both"/>
      </w:pPr>
      <w:r>
        <w:t>58.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43767D" w:rsidRDefault="0043767D">
      <w:pPr>
        <w:pStyle w:val="ConsPlusNormal"/>
        <w:spacing w:before="220"/>
        <w:ind w:firstLine="540"/>
        <w:jc w:val="both"/>
      </w:pPr>
      <w:r>
        <w:t>59. В случае объективной задержки продвижения очереди должностное лицо органа МЖК, ведущее консультацию, обязано уведомить ожидающих о причинах и предполагаемом времени предоставления консультаций.</w:t>
      </w:r>
    </w:p>
    <w:p w:rsidR="0043767D" w:rsidRDefault="0043767D">
      <w:pPr>
        <w:pStyle w:val="ConsPlusNormal"/>
        <w:spacing w:before="220"/>
        <w:ind w:firstLine="540"/>
        <w:jc w:val="both"/>
      </w:pPr>
      <w:r>
        <w:t xml:space="preserve">60. В ходе личного приема на консультацию от граждан, обратившихся в орган МЖК, могут быть получены устные и письменные обращения по вопросам осуществления муниципальной </w:t>
      </w:r>
      <w:r>
        <w:lastRenderedPageBreak/>
        <w:t>функции, которые подлежат регистрации и рассмотрению в соответствии с законодательством Российской Федерации.</w:t>
      </w:r>
    </w:p>
    <w:p w:rsidR="0043767D" w:rsidRDefault="0043767D">
      <w:pPr>
        <w:pStyle w:val="ConsPlusNormal"/>
        <w:spacing w:before="220"/>
        <w:ind w:firstLine="540"/>
        <w:jc w:val="both"/>
      </w:pPr>
      <w:r>
        <w:t>61. Органы МЖК и должностные лица органа МЖК обязаны давать письменные разъяснения по письменным обращениям граждан в срок, не превышающий тридцати дней со дня регистрации обращения.</w:t>
      </w:r>
    </w:p>
    <w:p w:rsidR="0043767D" w:rsidRDefault="0043767D">
      <w:pPr>
        <w:pStyle w:val="ConsPlusNormal"/>
        <w:spacing w:before="220"/>
        <w:ind w:firstLine="540"/>
        <w:jc w:val="both"/>
      </w:pPr>
      <w:r>
        <w:t>В исключительных случаях, а также в случае направления письменного запроса, руководитель органа МЖК (заместитель руководителя)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3767D" w:rsidRDefault="0043767D">
      <w:pPr>
        <w:pStyle w:val="ConsPlusNormal"/>
        <w:spacing w:before="220"/>
        <w:ind w:firstLine="540"/>
        <w:jc w:val="both"/>
      </w:pPr>
      <w:r>
        <w:t>Если разрешение вопросов, содержащихся в обращении, не входит в компетенцию органа МЖК, обращение в течение семи дней с момента его регистрации подлежит направлению в орган, компетентный рассмотреть обращение по существу. При этом орган МЖК обязан уведомить заявителя о том, в какой государственный или муниципальный орган направлено его обращение.</w:t>
      </w:r>
    </w:p>
    <w:p w:rsidR="0043767D" w:rsidRDefault="0043767D">
      <w:pPr>
        <w:pStyle w:val="ConsPlusNormal"/>
        <w:jc w:val="both"/>
      </w:pPr>
    </w:p>
    <w:p w:rsidR="0043767D" w:rsidRDefault="0043767D">
      <w:pPr>
        <w:pStyle w:val="ConsPlusNormal"/>
        <w:jc w:val="center"/>
        <w:outlineLvl w:val="1"/>
      </w:pPr>
      <w:r>
        <w:t>IV. Порядок и формы контроля за исполнением</w:t>
      </w:r>
    </w:p>
    <w:p w:rsidR="0043767D" w:rsidRDefault="0043767D">
      <w:pPr>
        <w:pStyle w:val="ConsPlusNormal"/>
        <w:jc w:val="center"/>
      </w:pPr>
      <w:r>
        <w:t>муниципальной функции</w:t>
      </w:r>
    </w:p>
    <w:p w:rsidR="0043767D" w:rsidRDefault="0043767D">
      <w:pPr>
        <w:pStyle w:val="ConsPlusNormal"/>
        <w:jc w:val="both"/>
      </w:pPr>
    </w:p>
    <w:p w:rsidR="0043767D" w:rsidRDefault="0043767D">
      <w:pPr>
        <w:pStyle w:val="ConsPlusNormal"/>
        <w:jc w:val="center"/>
        <w:outlineLvl w:val="2"/>
      </w:pPr>
      <w:r>
        <w:t>Порядок осуществления текущего контроля за соблюдением</w:t>
      </w:r>
    </w:p>
    <w:p w:rsidR="0043767D" w:rsidRDefault="0043767D">
      <w:pPr>
        <w:pStyle w:val="ConsPlusNormal"/>
        <w:jc w:val="center"/>
      </w:pPr>
      <w:r>
        <w:t>и исполнением должностными лицами органов МЖК положений</w:t>
      </w:r>
    </w:p>
    <w:p w:rsidR="0043767D" w:rsidRDefault="0043767D">
      <w:pPr>
        <w:pStyle w:val="ConsPlusNormal"/>
        <w:jc w:val="center"/>
      </w:pPr>
      <w:r>
        <w:t>Административного регламента и иных нормативных</w:t>
      </w:r>
    </w:p>
    <w:p w:rsidR="0043767D" w:rsidRDefault="0043767D">
      <w:pPr>
        <w:pStyle w:val="ConsPlusNormal"/>
        <w:jc w:val="center"/>
      </w:pPr>
      <w:r>
        <w:t>правовых актов, устанавливающих требования</w:t>
      </w:r>
    </w:p>
    <w:p w:rsidR="0043767D" w:rsidRDefault="0043767D">
      <w:pPr>
        <w:pStyle w:val="ConsPlusNormal"/>
        <w:jc w:val="center"/>
      </w:pPr>
      <w:r>
        <w:t>к исполнению муниципальной функции,</w:t>
      </w:r>
    </w:p>
    <w:p w:rsidR="0043767D" w:rsidRDefault="0043767D">
      <w:pPr>
        <w:pStyle w:val="ConsPlusNormal"/>
        <w:jc w:val="center"/>
      </w:pPr>
      <w:r>
        <w:t>а также за принятием ими решений</w:t>
      </w:r>
    </w:p>
    <w:p w:rsidR="0043767D" w:rsidRDefault="0043767D">
      <w:pPr>
        <w:pStyle w:val="ConsPlusNormal"/>
        <w:jc w:val="both"/>
      </w:pPr>
    </w:p>
    <w:p w:rsidR="0043767D" w:rsidRDefault="0043767D">
      <w:pPr>
        <w:pStyle w:val="ConsPlusNormal"/>
        <w:ind w:firstLine="540"/>
        <w:jc w:val="both"/>
      </w:pPr>
      <w:r>
        <w:t>62. Контроль за организацией и осуществлением муниципальной функции производится в ходе плановых и внеплановых проверок деятельности органов МЖК.</w:t>
      </w:r>
    </w:p>
    <w:p w:rsidR="0043767D" w:rsidRDefault="0043767D">
      <w:pPr>
        <w:pStyle w:val="ConsPlusNormal"/>
        <w:spacing w:before="220"/>
        <w:ind w:firstLine="540"/>
        <w:jc w:val="both"/>
      </w:pPr>
      <w:r>
        <w:t>63. Контроль за организацией и осуществлением муниципальной функции производится посредством проверки исполнения требований законов и иных нормативных правовых актов Российской Федерации, Ханты-Мансийского автономного округа - Югры и муниципального образования Кондинский район, согласно настоящему Административному регламенту, рассмотрение жалоб на действия (бездействие) должностных лиц органа муниципального жилищного контроля, принятие решений и подготовку ответов на них.</w:t>
      </w:r>
    </w:p>
    <w:p w:rsidR="0043767D" w:rsidRDefault="0043767D">
      <w:pPr>
        <w:pStyle w:val="ConsPlusNormal"/>
        <w:spacing w:before="220"/>
        <w:ind w:firstLine="540"/>
        <w:jc w:val="both"/>
      </w:pPr>
      <w:r>
        <w:t>64. Текущий контроль полноты и качества исполнения функции муниципального жилищного контроля, соблюдения и исполнения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исполнению функции муниципального жилищного контроля, принятия ими решений при проведении проверок граждан, юридических лиц и индивидуальных предпринимателей, осуществляют председатель Комитета и начальник отдела муниципального жилищного контроля Комитета.</w:t>
      </w:r>
    </w:p>
    <w:p w:rsidR="0043767D" w:rsidRDefault="0043767D">
      <w:pPr>
        <w:pStyle w:val="ConsPlusNormal"/>
        <w:spacing w:before="220"/>
        <w:ind w:firstLine="540"/>
        <w:jc w:val="both"/>
      </w:pPr>
      <w:r>
        <w:t>65. Текущий контроль осуществляется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проведению муниципального жилищного контроля.</w:t>
      </w:r>
    </w:p>
    <w:p w:rsidR="0043767D" w:rsidRDefault="0043767D">
      <w:pPr>
        <w:pStyle w:val="ConsPlusNormal"/>
        <w:spacing w:before="220"/>
        <w:ind w:firstLine="540"/>
        <w:jc w:val="both"/>
      </w:pPr>
      <w:r>
        <w:t>66. В целях осуществления контроля должностные лица органа муниципального жилищного контроля представляют ежемесячный и ежеквартальный отчет о проведенных проверках, в том числе в Службу жилищного и строительного надзора Ханты-Мансийского автономного округа - Югры.</w:t>
      </w:r>
    </w:p>
    <w:p w:rsidR="0043767D" w:rsidRDefault="0043767D">
      <w:pPr>
        <w:pStyle w:val="ConsPlusNormal"/>
        <w:spacing w:before="220"/>
        <w:ind w:firstLine="540"/>
        <w:jc w:val="both"/>
      </w:pPr>
      <w:r>
        <w:lastRenderedPageBreak/>
        <w:t>67. По результатам текущего контроля председателем Комитета, начальником отдела муниципального жилищного контроля Комитета, даются указания по устранению выявленных нарушений и контролируется их исполнение.</w:t>
      </w:r>
    </w:p>
    <w:p w:rsidR="0043767D" w:rsidRDefault="0043767D">
      <w:pPr>
        <w:pStyle w:val="ConsPlusNormal"/>
        <w:spacing w:before="220"/>
        <w:ind w:firstLine="540"/>
        <w:jc w:val="both"/>
      </w:pPr>
      <w:r>
        <w:t>68. Должностные лица органа муниципального жилищного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43767D" w:rsidRDefault="0043767D">
      <w:pPr>
        <w:pStyle w:val="ConsPlusNormal"/>
        <w:spacing w:before="220"/>
        <w:ind w:firstLine="540"/>
        <w:jc w:val="both"/>
      </w:pPr>
      <w:r>
        <w:t>69.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43767D" w:rsidRDefault="0043767D">
      <w:pPr>
        <w:pStyle w:val="ConsPlusNormal"/>
        <w:spacing w:before="220"/>
        <w:ind w:firstLine="540"/>
        <w:jc w:val="both"/>
      </w:pPr>
      <w:r>
        <w:t>70. Контроль за предоставлением муниципальной услуги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жилищного контроля.</w:t>
      </w:r>
    </w:p>
    <w:p w:rsidR="0043767D" w:rsidRDefault="0043767D">
      <w:pPr>
        <w:pStyle w:val="ConsPlusNormal"/>
        <w:jc w:val="both"/>
      </w:pPr>
    </w:p>
    <w:p w:rsidR="0043767D" w:rsidRDefault="0043767D">
      <w:pPr>
        <w:pStyle w:val="ConsPlusNormal"/>
        <w:jc w:val="center"/>
        <w:outlineLvl w:val="2"/>
      </w:pPr>
      <w:r>
        <w:t>Ответственность должностных лиц органов МЖК за решения</w:t>
      </w:r>
    </w:p>
    <w:p w:rsidR="0043767D" w:rsidRDefault="0043767D">
      <w:pPr>
        <w:pStyle w:val="ConsPlusNormal"/>
        <w:jc w:val="center"/>
      </w:pPr>
      <w:r>
        <w:t>и действия (бездействие), принимаемые (осуществляемые)</w:t>
      </w:r>
    </w:p>
    <w:p w:rsidR="0043767D" w:rsidRDefault="0043767D">
      <w:pPr>
        <w:pStyle w:val="ConsPlusNormal"/>
        <w:jc w:val="center"/>
      </w:pPr>
      <w:r>
        <w:t>ими в ходе исполнения государственной функции</w:t>
      </w:r>
    </w:p>
    <w:p w:rsidR="0043767D" w:rsidRDefault="0043767D">
      <w:pPr>
        <w:pStyle w:val="ConsPlusNormal"/>
        <w:jc w:val="both"/>
      </w:pPr>
    </w:p>
    <w:p w:rsidR="0043767D" w:rsidRDefault="0043767D">
      <w:pPr>
        <w:pStyle w:val="ConsPlusNormal"/>
        <w:ind w:firstLine="540"/>
        <w:jc w:val="both"/>
      </w:pPr>
      <w:r>
        <w:t>71. Должностные лица органов МЖК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43767D" w:rsidRDefault="0043767D">
      <w:pPr>
        <w:pStyle w:val="ConsPlusNormal"/>
        <w:spacing w:before="220"/>
        <w:ind w:firstLine="540"/>
        <w:jc w:val="both"/>
      </w:pPr>
      <w:r>
        <w:t>Должностные лица органов МЖК в случае ненадлежащего исполнения соответственно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3767D" w:rsidRDefault="0043767D">
      <w:pPr>
        <w:pStyle w:val="ConsPlusNormal"/>
        <w:jc w:val="both"/>
      </w:pPr>
    </w:p>
    <w:p w:rsidR="0043767D" w:rsidRDefault="0043767D">
      <w:pPr>
        <w:pStyle w:val="ConsPlusNormal"/>
        <w:jc w:val="center"/>
        <w:outlineLvl w:val="2"/>
      </w:pPr>
      <w:r>
        <w:t>Требование к порядку и формам контроля за исполнением</w:t>
      </w:r>
    </w:p>
    <w:p w:rsidR="0043767D" w:rsidRDefault="0043767D">
      <w:pPr>
        <w:pStyle w:val="ConsPlusNormal"/>
        <w:jc w:val="center"/>
      </w:pPr>
      <w:r>
        <w:t>муниципальной функции, в том числе со стороны граждан,</w:t>
      </w:r>
    </w:p>
    <w:p w:rsidR="0043767D" w:rsidRDefault="0043767D">
      <w:pPr>
        <w:pStyle w:val="ConsPlusNormal"/>
        <w:jc w:val="center"/>
      </w:pPr>
      <w:r>
        <w:t>их объединений и организаций</w:t>
      </w:r>
    </w:p>
    <w:p w:rsidR="0043767D" w:rsidRDefault="0043767D">
      <w:pPr>
        <w:pStyle w:val="ConsPlusNormal"/>
        <w:jc w:val="both"/>
      </w:pPr>
    </w:p>
    <w:p w:rsidR="0043767D" w:rsidRDefault="0043767D">
      <w:pPr>
        <w:pStyle w:val="ConsPlusNormal"/>
        <w:ind w:firstLine="540"/>
        <w:jc w:val="both"/>
      </w:pPr>
      <w:r>
        <w:t>72. Лица, в отношении которых исполняется муниципальная функция, имеют право на любые, предусмотренные законодательством Российской Федерации, формы контроля за деятельностью должностных лиц органов МЖК при исполнении им муниципальной функции.</w:t>
      </w:r>
    </w:p>
    <w:p w:rsidR="0043767D" w:rsidRDefault="0043767D">
      <w:pPr>
        <w:pStyle w:val="ConsPlusNormal"/>
        <w:jc w:val="both"/>
      </w:pPr>
    </w:p>
    <w:p w:rsidR="0043767D" w:rsidRDefault="0043767D">
      <w:pPr>
        <w:pStyle w:val="ConsPlusNormal"/>
        <w:jc w:val="center"/>
        <w:outlineLvl w:val="2"/>
      </w:pPr>
      <w:r>
        <w:t>Досудебный (внесудебный) порядок обжалования решений</w:t>
      </w:r>
    </w:p>
    <w:p w:rsidR="0043767D" w:rsidRDefault="0043767D">
      <w:pPr>
        <w:pStyle w:val="ConsPlusNormal"/>
        <w:jc w:val="center"/>
      </w:pPr>
      <w:r>
        <w:t>и действий (бездействия) органа, исполняющего</w:t>
      </w:r>
    </w:p>
    <w:p w:rsidR="0043767D" w:rsidRDefault="0043767D">
      <w:pPr>
        <w:pStyle w:val="ConsPlusNormal"/>
        <w:jc w:val="center"/>
      </w:pPr>
      <w:r>
        <w:t>муниципальную функцию, а также его должностных лиц</w:t>
      </w:r>
    </w:p>
    <w:p w:rsidR="0043767D" w:rsidRDefault="0043767D">
      <w:pPr>
        <w:pStyle w:val="ConsPlusNormal"/>
        <w:jc w:val="both"/>
      </w:pPr>
    </w:p>
    <w:p w:rsidR="0043767D" w:rsidRDefault="0043767D">
      <w:pPr>
        <w:pStyle w:val="ConsPlusNormal"/>
        <w:ind w:firstLine="540"/>
        <w:jc w:val="both"/>
      </w:pPr>
      <w:r>
        <w:t>73. Действия (бездействие) должностных лиц органа муниципального жилищного контроля при исполнении функции по муниципальному жилищному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гражданами и юридическими лицами в связи с нарушением их законных прав и интересов (далее - заявители).</w:t>
      </w:r>
    </w:p>
    <w:p w:rsidR="0043767D" w:rsidRDefault="0043767D">
      <w:pPr>
        <w:pStyle w:val="ConsPlusNormal"/>
        <w:spacing w:before="220"/>
        <w:ind w:firstLine="540"/>
        <w:jc w:val="both"/>
      </w:pPr>
      <w:r>
        <w:t>74. Предметом досудебного (внесудебного) обжалования являются:</w:t>
      </w:r>
    </w:p>
    <w:p w:rsidR="0043767D" w:rsidRDefault="0043767D">
      <w:pPr>
        <w:pStyle w:val="ConsPlusNormal"/>
        <w:spacing w:before="220"/>
        <w:ind w:firstLine="540"/>
        <w:jc w:val="both"/>
      </w:pPr>
      <w:r>
        <w:t>действия (бездействие) должностных лиц, проводивших проверку, в частности, итоги проверки;</w:t>
      </w:r>
    </w:p>
    <w:p w:rsidR="0043767D" w:rsidRDefault="0043767D">
      <w:pPr>
        <w:pStyle w:val="ConsPlusNormal"/>
        <w:spacing w:before="220"/>
        <w:ind w:firstLine="540"/>
        <w:jc w:val="both"/>
      </w:pPr>
      <w:r>
        <w:lastRenderedPageBreak/>
        <w:t>неудовлетворенность заинтересованных лиц решением органа муниципального жилищного контроля.</w:t>
      </w:r>
    </w:p>
    <w:p w:rsidR="0043767D" w:rsidRDefault="0043767D">
      <w:pPr>
        <w:pStyle w:val="ConsPlusNormal"/>
        <w:spacing w:before="220"/>
        <w:ind w:firstLine="540"/>
        <w:jc w:val="both"/>
      </w:pPr>
      <w:r>
        <w:t>75.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органа муниципального жилищного контроля осуществляется путем направления письменного обращения (жалобы) либо обращения на личном приеме.</w:t>
      </w:r>
    </w:p>
    <w:p w:rsidR="0043767D" w:rsidRDefault="0043767D">
      <w:pPr>
        <w:pStyle w:val="ConsPlusNormal"/>
        <w:spacing w:before="220"/>
        <w:ind w:firstLine="540"/>
        <w:jc w:val="both"/>
      </w:pPr>
      <w:r>
        <w:t>76.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43767D" w:rsidRDefault="0043767D">
      <w:pPr>
        <w:pStyle w:val="ConsPlusNormal"/>
        <w:spacing w:before="220"/>
        <w:ind w:firstLine="540"/>
        <w:jc w:val="both"/>
      </w:pPr>
      <w:r>
        <w:t>77.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43767D" w:rsidRDefault="0043767D">
      <w:pPr>
        <w:pStyle w:val="ConsPlusNormal"/>
        <w:spacing w:before="220"/>
        <w:ind w:firstLine="540"/>
        <w:jc w:val="both"/>
      </w:pPr>
      <w:r>
        <w:t>78.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жилищного контроля. О данном решении заявитель, направивший обращение, уведомляется в письменном виде.</w:t>
      </w:r>
    </w:p>
    <w:p w:rsidR="0043767D" w:rsidRDefault="0043767D">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43767D" w:rsidRDefault="0043767D">
      <w:pPr>
        <w:pStyle w:val="ConsPlusNormal"/>
        <w:spacing w:before="220"/>
        <w:ind w:firstLine="540"/>
        <w:jc w:val="both"/>
      </w:pPr>
      <w:r>
        <w:t>79.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3767D" w:rsidRDefault="0043767D">
      <w:pPr>
        <w:pStyle w:val="ConsPlusNormal"/>
        <w:spacing w:before="220"/>
        <w:ind w:firstLine="540"/>
        <w:jc w:val="both"/>
      </w:pPr>
      <w:r>
        <w:t>80. Требования к письменному обращению. Заявитель в своем письменном обращении в обязательном порядке указывает:</w:t>
      </w:r>
    </w:p>
    <w:p w:rsidR="0043767D" w:rsidRDefault="0043767D">
      <w:pPr>
        <w:pStyle w:val="ConsPlusNormal"/>
        <w:spacing w:before="220"/>
        <w:ind w:firstLine="540"/>
        <w:jc w:val="both"/>
      </w:pPr>
      <w:r>
        <w:t>при подаче обращения физическим лицом - его фамилию, имя, отчество (последнее - при наличии), при подаче обращения юридическим лицом - его наименование;</w:t>
      </w:r>
    </w:p>
    <w:p w:rsidR="0043767D" w:rsidRDefault="0043767D">
      <w:pPr>
        <w:pStyle w:val="ConsPlusNormal"/>
        <w:spacing w:before="220"/>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767D" w:rsidRDefault="0043767D">
      <w:pPr>
        <w:pStyle w:val="ConsPlusNormal"/>
        <w:spacing w:before="220"/>
        <w:ind w:firstLine="540"/>
        <w:jc w:val="both"/>
      </w:pPr>
      <w:r>
        <w:t>суть обращения;</w:t>
      </w:r>
    </w:p>
    <w:p w:rsidR="0043767D" w:rsidRDefault="0043767D">
      <w:pPr>
        <w:pStyle w:val="ConsPlusNormal"/>
        <w:spacing w:before="220"/>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юридического лица и печать юридического лица;</w:t>
      </w:r>
    </w:p>
    <w:p w:rsidR="0043767D" w:rsidRDefault="0043767D">
      <w:pPr>
        <w:pStyle w:val="ConsPlusNormal"/>
        <w:spacing w:before="220"/>
        <w:ind w:firstLine="540"/>
        <w:jc w:val="both"/>
      </w:pPr>
      <w:r>
        <w:t>дату.</w:t>
      </w:r>
    </w:p>
    <w:p w:rsidR="0043767D" w:rsidRDefault="0043767D">
      <w:pPr>
        <w:pStyle w:val="ConsPlusNormal"/>
        <w:spacing w:before="220"/>
        <w:ind w:firstLine="540"/>
        <w:jc w:val="both"/>
      </w:pPr>
      <w:r>
        <w:t>81. К обращению могут быть приложены копии документов, подтверждающих изложенную в обращении информацию.</w:t>
      </w:r>
    </w:p>
    <w:p w:rsidR="0043767D" w:rsidRDefault="0043767D">
      <w:pPr>
        <w:pStyle w:val="ConsPlusNormal"/>
        <w:spacing w:before="220"/>
        <w:ind w:firstLine="540"/>
        <w:jc w:val="both"/>
      </w:pPr>
      <w:r>
        <w:t xml:space="preserve">82. Права заявителей на получение информации и документов, необходимых для </w:t>
      </w:r>
      <w:r>
        <w:lastRenderedPageBreak/>
        <w:t>обоснования и рассмотрения обращения (жалобы).</w:t>
      </w:r>
    </w:p>
    <w:p w:rsidR="0043767D" w:rsidRDefault="0043767D">
      <w:pPr>
        <w:pStyle w:val="ConsPlusNormal"/>
        <w:spacing w:before="220"/>
        <w:ind w:firstLine="540"/>
        <w:jc w:val="both"/>
      </w:pPr>
      <w:r>
        <w:t>При рассмотрении обращения (жалобы) заявитель имеет право:</w:t>
      </w:r>
    </w:p>
    <w:p w:rsidR="0043767D" w:rsidRDefault="0043767D">
      <w:pPr>
        <w:pStyle w:val="ConsPlusNormal"/>
        <w:spacing w:before="220"/>
        <w:ind w:firstLine="540"/>
        <w:jc w:val="both"/>
      </w:pPr>
      <w:r>
        <w:t>представлять дополнительные документы и материалы либо обращаться с просьбой об их истребовании;</w:t>
      </w:r>
    </w:p>
    <w:p w:rsidR="0043767D" w:rsidRDefault="0043767D">
      <w:pPr>
        <w:pStyle w:val="ConsPlusNormal"/>
        <w:spacing w:before="22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767D" w:rsidRDefault="0043767D">
      <w:pPr>
        <w:pStyle w:val="ConsPlusNormal"/>
        <w:spacing w:before="220"/>
        <w:ind w:firstLine="540"/>
        <w:jc w:val="both"/>
      </w:pPr>
      <w:r>
        <w:t xml:space="preserve">83. В досудебном (внесудебном) порядке действия (бездействие) и решения должностных лиц органа муниципального жилищного контроля, осуществляемые (принятые) в ходе исполнения муниципальной функции, могут быть обжалованы: председателю Комитета, главе администрации Кондинского района, адреса и контактные телефоны указаны в </w:t>
      </w:r>
      <w:hyperlink w:anchor="P155" w:history="1">
        <w:r>
          <w:rPr>
            <w:color w:val="0000FF"/>
          </w:rPr>
          <w:t>п. 15</w:t>
        </w:r>
      </w:hyperlink>
      <w:r>
        <w:t xml:space="preserve"> настоящего регламента.</w:t>
      </w:r>
    </w:p>
    <w:p w:rsidR="0043767D" w:rsidRDefault="0043767D">
      <w:pPr>
        <w:pStyle w:val="ConsPlusNormal"/>
        <w:spacing w:before="220"/>
        <w:ind w:firstLine="540"/>
        <w:jc w:val="both"/>
      </w:pPr>
      <w:r>
        <w:t xml:space="preserve">84. Обращение рассматривается в порядке, установленном Федеральным </w:t>
      </w:r>
      <w:hyperlink r:id="rId72" w:history="1">
        <w:r>
          <w:rPr>
            <w:color w:val="0000FF"/>
          </w:rPr>
          <w:t>законом</w:t>
        </w:r>
      </w:hyperlink>
      <w:r>
        <w:t xml:space="preserve"> от 02 мая 2006 года N 59-ФЗ "О порядке рассмотрения обращений граждан Российской Федерации".</w:t>
      </w:r>
    </w:p>
    <w:p w:rsidR="0043767D" w:rsidRDefault="0043767D">
      <w:pPr>
        <w:pStyle w:val="ConsPlusNormal"/>
        <w:spacing w:before="220"/>
        <w:ind w:firstLine="540"/>
        <w:jc w:val="both"/>
      </w:pPr>
      <w:r>
        <w:t>85. Письменный ответ направляется заявителю не позднее 30 дней со дня регистрации письменного обращения в органе муниципального жилищного контроля.</w:t>
      </w:r>
    </w:p>
    <w:p w:rsidR="0043767D" w:rsidRDefault="0043767D">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43767D" w:rsidRDefault="0043767D">
      <w:pPr>
        <w:pStyle w:val="ConsPlusNormal"/>
        <w:spacing w:before="220"/>
        <w:ind w:firstLine="540"/>
        <w:jc w:val="both"/>
      </w:pPr>
      <w:r>
        <w:t>86. Результатом досудебного (внесудебного) обжалования являются:</w:t>
      </w:r>
    </w:p>
    <w:p w:rsidR="0043767D" w:rsidRDefault="0043767D">
      <w:pPr>
        <w:pStyle w:val="ConsPlusNormal"/>
        <w:spacing w:before="220"/>
        <w:ind w:firstLine="540"/>
        <w:jc w:val="both"/>
      </w:pPr>
      <w:r>
        <w:t>признание обращения (жалобы) обоснованным;</w:t>
      </w:r>
    </w:p>
    <w:p w:rsidR="0043767D" w:rsidRDefault="0043767D">
      <w:pPr>
        <w:pStyle w:val="ConsPlusNormal"/>
        <w:spacing w:before="220"/>
        <w:ind w:firstLine="540"/>
        <w:jc w:val="both"/>
      </w:pPr>
      <w:r>
        <w:t>признание обращения (жалобы) необоснованным;</w:t>
      </w:r>
    </w:p>
    <w:p w:rsidR="0043767D" w:rsidRDefault="0043767D">
      <w:pPr>
        <w:pStyle w:val="ConsPlusNormal"/>
        <w:spacing w:before="220"/>
        <w:ind w:firstLine="540"/>
        <w:jc w:val="both"/>
      </w:pPr>
      <w:r>
        <w:t>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43767D" w:rsidRDefault="0043767D">
      <w:pPr>
        <w:pStyle w:val="ConsPlusNormal"/>
        <w:spacing w:before="220"/>
        <w:ind w:firstLine="540"/>
        <w:jc w:val="both"/>
      </w:pPr>
      <w:r>
        <w:t>87.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43767D" w:rsidRDefault="0043767D">
      <w:pPr>
        <w:pStyle w:val="ConsPlusNormal"/>
        <w:spacing w:before="220"/>
        <w:ind w:firstLine="540"/>
        <w:jc w:val="both"/>
      </w:pPr>
      <w:r>
        <w:t>88.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43767D" w:rsidRDefault="0043767D">
      <w:pPr>
        <w:pStyle w:val="ConsPlusNormal"/>
        <w:spacing w:before="220"/>
        <w:ind w:firstLine="540"/>
        <w:jc w:val="both"/>
      </w:pPr>
      <w:r>
        <w:t>89. Граждане и юридические лица вправе обжаловать действия (бездействие), решения должностных лиц органа муниципального жилищного контроля, осуществляемые (принятые) в ходе исполнения муниципальной функции, в судебном порядке.</w:t>
      </w:r>
    </w:p>
    <w:p w:rsidR="0043767D" w:rsidRDefault="0043767D">
      <w:pPr>
        <w:pStyle w:val="ConsPlusNormal"/>
        <w:spacing w:before="220"/>
        <w:ind w:firstLine="540"/>
        <w:jc w:val="both"/>
      </w:pPr>
      <w:r>
        <w:t>90. Сроки обжалования, юрисдикция суда и порядок оформления соответствующих заявлений устанавливаются законодательством Российской Федерации.</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1</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Title"/>
        <w:jc w:val="center"/>
      </w:pPr>
      <w:bookmarkStart w:id="5" w:name="P489"/>
      <w:bookmarkEnd w:id="5"/>
      <w:r>
        <w:t>СВЕДЕНИЯ</w:t>
      </w:r>
    </w:p>
    <w:p w:rsidR="0043767D" w:rsidRDefault="0043767D">
      <w:pPr>
        <w:pStyle w:val="ConsPlusTitle"/>
        <w:jc w:val="center"/>
      </w:pPr>
      <w:r>
        <w:t>О МЕСТОНАХОЖДЕНИИ И КОНТАКТНЫХ ТЕЛЕФОНАХ АДМИНИСТРАЦИИ</w:t>
      </w:r>
    </w:p>
    <w:p w:rsidR="0043767D" w:rsidRDefault="0043767D">
      <w:pPr>
        <w:pStyle w:val="ConsPlusTitle"/>
        <w:jc w:val="center"/>
      </w:pPr>
      <w:r>
        <w:t>КОНДИНСКОГО РАЙОНА, КОМИТЕТА ПО УПРАВЛЕНИЮ</w:t>
      </w:r>
    </w:p>
    <w:p w:rsidR="0043767D" w:rsidRDefault="0043767D">
      <w:pPr>
        <w:pStyle w:val="ConsPlusTitle"/>
        <w:jc w:val="center"/>
      </w:pPr>
      <w:r>
        <w:t>МУНИЦИПАЛЬНЫМ ИМУЩЕСТВОМ АДМИНИСТРАЦИИ КОНДИНСКОГО РАЙОНА</w:t>
      </w:r>
    </w:p>
    <w:p w:rsidR="0043767D" w:rsidRDefault="0043767D">
      <w:pPr>
        <w:pStyle w:val="ConsPlusNormal"/>
        <w:jc w:val="both"/>
      </w:pPr>
    </w:p>
    <w:p w:rsidR="0043767D" w:rsidRDefault="0043767D">
      <w:pPr>
        <w:pStyle w:val="ConsPlusNormal"/>
        <w:ind w:firstLine="540"/>
        <w:jc w:val="both"/>
      </w:pPr>
      <w:r>
        <w:t>1. Администрация Кондинского района, e-mail: glavakonda@mail.ru, тел. 8(34677)33-540, 32-017</w:t>
      </w:r>
    </w:p>
    <w:p w:rsidR="0043767D" w:rsidRDefault="0043767D">
      <w:pPr>
        <w:pStyle w:val="ConsPlusNormal"/>
        <w:spacing w:before="220"/>
        <w:ind w:firstLine="540"/>
        <w:jc w:val="both"/>
      </w:pPr>
      <w:r>
        <w:t>Адрес: ул. Титова, д. 21, пгт. Междуреченский, Кондинский район, Ханты-Мансийский автономный округ - Югра, Тюменская область, 628200.</w:t>
      </w:r>
    </w:p>
    <w:p w:rsidR="0043767D" w:rsidRDefault="0043767D">
      <w:pPr>
        <w:pStyle w:val="ConsPlusNormal"/>
        <w:spacing w:before="220"/>
        <w:ind w:firstLine="540"/>
        <w:jc w:val="both"/>
      </w:pPr>
      <w:r>
        <w:t>2. Официальный сайт органов местного самоуправления муниципального образования Кондинский район: e-mail: www.admkonda.ru.</w:t>
      </w:r>
    </w:p>
    <w:p w:rsidR="0043767D" w:rsidRDefault="0043767D">
      <w:pPr>
        <w:pStyle w:val="ConsPlusNormal"/>
        <w:spacing w:before="220"/>
        <w:ind w:firstLine="540"/>
        <w:jc w:val="both"/>
      </w:pPr>
      <w:r>
        <w:t>3. Комитет по управлению муниципальным имуществом администрации Кондинского района, E-mail: kumikonda@mail.ru, тел. 8(34677)32-345, 32-960, факс: 32-361.</w:t>
      </w:r>
    </w:p>
    <w:p w:rsidR="0043767D" w:rsidRDefault="0043767D">
      <w:pPr>
        <w:pStyle w:val="ConsPlusNormal"/>
        <w:spacing w:before="220"/>
        <w:ind w:firstLine="540"/>
        <w:jc w:val="both"/>
      </w:pPr>
      <w:r>
        <w:t>Адрес: ул. Титова, д. 24, пгт. Междуреченский, Кондинский район, Ханты-Мансийский автономный округ - Югра, Тюменская область, 628200.</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2</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Title"/>
        <w:jc w:val="center"/>
      </w:pPr>
      <w:bookmarkStart w:id="6" w:name="P507"/>
      <w:bookmarkEnd w:id="6"/>
      <w:r>
        <w:t>БЛОК-СХЕМА</w:t>
      </w:r>
    </w:p>
    <w:p w:rsidR="0043767D" w:rsidRDefault="0043767D">
      <w:pPr>
        <w:pStyle w:val="ConsPlusTitle"/>
        <w:jc w:val="center"/>
      </w:pPr>
      <w:r>
        <w:t>ИСПОЛНЕНИЯ МУНИЦИПАЛЬНОЙ ФУНКЦИИ ПО ОСУЩЕСТВЛЕНИЮ</w:t>
      </w:r>
    </w:p>
    <w:p w:rsidR="0043767D" w:rsidRDefault="0043767D">
      <w:pPr>
        <w:pStyle w:val="ConsPlusTitle"/>
        <w:jc w:val="center"/>
      </w:pPr>
      <w:r>
        <w:t>МУНИЦИПАЛЬНОГО ЖИЛИЩНОГО КОНТРОЛЯ</w:t>
      </w:r>
    </w:p>
    <w:p w:rsidR="0043767D" w:rsidRDefault="0043767D">
      <w:pPr>
        <w:pStyle w:val="ConsPlusNormal"/>
        <w:jc w:val="both"/>
      </w:pPr>
    </w:p>
    <w:p w:rsidR="0043767D" w:rsidRDefault="0043767D">
      <w:pPr>
        <w:pStyle w:val="ConsPlusNonformat"/>
        <w:jc w:val="both"/>
      </w:pPr>
      <w:r>
        <w:rPr>
          <w:sz w:val="16"/>
        </w:rPr>
        <w:t xml:space="preserve">                         ┌─────────────────────────────────┐</w:t>
      </w:r>
    </w:p>
    <w:p w:rsidR="0043767D" w:rsidRDefault="0043767D">
      <w:pPr>
        <w:pStyle w:val="ConsPlusNonformat"/>
        <w:jc w:val="both"/>
      </w:pPr>
      <w:r>
        <w:rPr>
          <w:sz w:val="16"/>
        </w:rPr>
        <w:t xml:space="preserve">                         │  Административные процедуры по  │</w:t>
      </w:r>
    </w:p>
    <w:p w:rsidR="0043767D" w:rsidRDefault="0043767D">
      <w:pPr>
        <w:pStyle w:val="ConsPlusNonformat"/>
        <w:jc w:val="both"/>
      </w:pPr>
      <w:r>
        <w:rPr>
          <w:sz w:val="16"/>
        </w:rPr>
        <w:t xml:space="preserve">            ┌────────────┤исполнению функции муниципального├─────────────────┐</w:t>
      </w:r>
    </w:p>
    <w:p w:rsidR="0043767D" w:rsidRDefault="0043767D">
      <w:pPr>
        <w:pStyle w:val="ConsPlusNonformat"/>
        <w:jc w:val="both"/>
      </w:pPr>
      <w:r>
        <w:rPr>
          <w:sz w:val="16"/>
        </w:rPr>
        <w:t xml:space="preserve">            │            │       жилищного контроля        │                 │</w:t>
      </w:r>
    </w:p>
    <w:p w:rsidR="0043767D" w:rsidRDefault="0043767D">
      <w:pPr>
        <w:pStyle w:val="ConsPlusNonformat"/>
        <w:jc w:val="both"/>
      </w:pPr>
      <w:r>
        <w:rPr>
          <w:sz w:val="16"/>
        </w:rPr>
        <w:t xml:space="preserve">            │            └────────────────┬────────────────┘                 │</w:t>
      </w:r>
    </w:p>
    <w:p w:rsidR="0043767D" w:rsidRDefault="0043767D">
      <w:pPr>
        <w:pStyle w:val="ConsPlusNonformat"/>
        <w:jc w:val="both"/>
      </w:pPr>
      <w:r>
        <w:rPr>
          <w:sz w:val="16"/>
        </w:rPr>
        <w:t xml:space="preserve">            \/                            \/                                 \/</w:t>
      </w:r>
    </w:p>
    <w:p w:rsidR="0043767D" w:rsidRDefault="0043767D">
      <w:pPr>
        <w:pStyle w:val="ConsPlusNonformat"/>
        <w:jc w:val="both"/>
      </w:pPr>
      <w:r>
        <w:rPr>
          <w:sz w:val="16"/>
        </w:rPr>
        <w:t>┌────────────────────────┐  ┌───────────────────────────┐  ┌────────────────────────────────┐</w:t>
      </w:r>
    </w:p>
    <w:p w:rsidR="0043767D" w:rsidRDefault="0043767D">
      <w:pPr>
        <w:pStyle w:val="ConsPlusNonformat"/>
        <w:jc w:val="both"/>
      </w:pPr>
      <w:r>
        <w:rPr>
          <w:sz w:val="16"/>
        </w:rPr>
        <w:t>│   Плановые проверки    │  │   Внеплановые проверки    │  │Проверки граждан, проживающих в │</w:t>
      </w:r>
    </w:p>
    <w:p w:rsidR="0043767D" w:rsidRDefault="0043767D">
      <w:pPr>
        <w:pStyle w:val="ConsPlusNonformat"/>
        <w:jc w:val="both"/>
      </w:pPr>
      <w:r>
        <w:rPr>
          <w:sz w:val="16"/>
        </w:rPr>
        <w:t>│   юридических лиц и    │  │     юридических лиц и     │  │муниципальном жилом помещении по│</w:t>
      </w:r>
    </w:p>
    <w:p w:rsidR="0043767D" w:rsidRDefault="0043767D">
      <w:pPr>
        <w:pStyle w:val="ConsPlusNonformat"/>
        <w:jc w:val="both"/>
      </w:pPr>
      <w:r>
        <w:rPr>
          <w:sz w:val="16"/>
        </w:rPr>
        <w:t>│     индивидуальных     │  │      индивидуальных       │  │  договорам социального найма   │</w:t>
      </w:r>
    </w:p>
    <w:p w:rsidR="0043767D" w:rsidRDefault="0043767D">
      <w:pPr>
        <w:pStyle w:val="ConsPlusNonformat"/>
        <w:jc w:val="both"/>
      </w:pPr>
      <w:r>
        <w:rPr>
          <w:sz w:val="16"/>
        </w:rPr>
        <w:t>│    предпринимателей    │  │     предпринимателей      │  │                                │</w:t>
      </w:r>
    </w:p>
    <w:p w:rsidR="0043767D" w:rsidRDefault="0043767D">
      <w:pPr>
        <w:pStyle w:val="ConsPlusNonformat"/>
        <w:jc w:val="both"/>
      </w:pPr>
      <w:r>
        <w:rPr>
          <w:sz w:val="16"/>
        </w:rPr>
        <w:t>└───────────┬────────────┘  └─────────────┬─────────────┘  └─────────────────┬──────────────┘</w:t>
      </w:r>
    </w:p>
    <w:p w:rsidR="0043767D" w:rsidRDefault="0043767D">
      <w:pPr>
        <w:pStyle w:val="ConsPlusNonformat"/>
        <w:jc w:val="both"/>
      </w:pPr>
      <w:r>
        <w:rPr>
          <w:sz w:val="16"/>
        </w:rPr>
        <w:t xml:space="preserve">            \/                            \/                                 \/</w:t>
      </w:r>
    </w:p>
    <w:p w:rsidR="0043767D" w:rsidRDefault="0043767D">
      <w:pPr>
        <w:pStyle w:val="ConsPlusNonformat"/>
        <w:jc w:val="both"/>
      </w:pPr>
      <w:r>
        <w:rPr>
          <w:sz w:val="16"/>
        </w:rPr>
        <w:t>┌────────────────────────┐  ┌───────────────────────────┐  ┌────────────────────────────────┐</w:t>
      </w:r>
    </w:p>
    <w:p w:rsidR="0043767D" w:rsidRDefault="0043767D">
      <w:pPr>
        <w:pStyle w:val="ConsPlusNonformat"/>
        <w:jc w:val="both"/>
      </w:pPr>
      <w:r>
        <w:rPr>
          <w:sz w:val="16"/>
        </w:rPr>
        <w:t>│Издание приказа комитета│  │Издание приказа комитета по│  │    Акт проверки в отношении    │</w:t>
      </w:r>
    </w:p>
    <w:p w:rsidR="0043767D" w:rsidRDefault="0043767D">
      <w:pPr>
        <w:pStyle w:val="ConsPlusNonformat"/>
        <w:jc w:val="both"/>
      </w:pPr>
      <w:r>
        <w:rPr>
          <w:sz w:val="16"/>
        </w:rPr>
        <w:t>│     по управлению      │  │ управлению муниципальным  │  │   нанимателя, проживающего в   │</w:t>
      </w:r>
    </w:p>
    <w:p w:rsidR="0043767D" w:rsidRDefault="0043767D">
      <w:pPr>
        <w:pStyle w:val="ConsPlusNonformat"/>
        <w:jc w:val="both"/>
      </w:pPr>
      <w:r>
        <w:rPr>
          <w:sz w:val="16"/>
        </w:rPr>
        <w:t>│муниципальным имуществом│  │ имуществом администрации  │  │ муниципальном жилом помещении  │</w:t>
      </w:r>
    </w:p>
    <w:p w:rsidR="0043767D" w:rsidRDefault="0043767D">
      <w:pPr>
        <w:pStyle w:val="ConsPlusNonformat"/>
        <w:jc w:val="both"/>
      </w:pPr>
      <w:r>
        <w:rPr>
          <w:sz w:val="16"/>
        </w:rPr>
        <w:t>│ администрации района о │  │    района о проведении    │  │          (нанимателя)          │</w:t>
      </w:r>
    </w:p>
    <w:p w:rsidR="0043767D" w:rsidRDefault="0043767D">
      <w:pPr>
        <w:pStyle w:val="ConsPlusNonformat"/>
        <w:jc w:val="both"/>
      </w:pPr>
      <w:r>
        <w:rPr>
          <w:sz w:val="16"/>
        </w:rPr>
        <w:t>│ проведении проверки (в │  │         проверки          │  │                                │</w:t>
      </w:r>
    </w:p>
    <w:p w:rsidR="0043767D" w:rsidRDefault="0043767D">
      <w:pPr>
        <w:pStyle w:val="ConsPlusNonformat"/>
        <w:jc w:val="both"/>
      </w:pPr>
      <w:r>
        <w:rPr>
          <w:sz w:val="16"/>
        </w:rPr>
        <w:t>│     соответствии с     │  │                           │  │                                │</w:t>
      </w:r>
    </w:p>
    <w:p w:rsidR="0043767D" w:rsidRDefault="0043767D">
      <w:pPr>
        <w:pStyle w:val="ConsPlusNonformat"/>
        <w:jc w:val="both"/>
      </w:pPr>
      <w:r>
        <w:rPr>
          <w:sz w:val="16"/>
        </w:rPr>
        <w:t>│  утвержденным планом   │  │                           │  │                                │</w:t>
      </w:r>
    </w:p>
    <w:p w:rsidR="0043767D" w:rsidRDefault="0043767D">
      <w:pPr>
        <w:pStyle w:val="ConsPlusNonformat"/>
        <w:jc w:val="both"/>
      </w:pPr>
      <w:r>
        <w:rPr>
          <w:sz w:val="16"/>
        </w:rPr>
        <w:t>│       проверки)        │  │                           │  │                                │</w:t>
      </w:r>
    </w:p>
    <w:p w:rsidR="0043767D" w:rsidRDefault="0043767D">
      <w:pPr>
        <w:pStyle w:val="ConsPlusNonformat"/>
        <w:jc w:val="both"/>
      </w:pPr>
      <w:r>
        <w:rPr>
          <w:sz w:val="16"/>
        </w:rPr>
        <w:t>└───────────┬────────────┘  └─────────────┬─────────────┘  └───────┬───────────────┬────────┘</w:t>
      </w:r>
    </w:p>
    <w:p w:rsidR="0043767D" w:rsidRDefault="0043767D">
      <w:pPr>
        <w:pStyle w:val="ConsPlusNonformat"/>
        <w:jc w:val="both"/>
      </w:pPr>
      <w:r>
        <w:rPr>
          <w:sz w:val="16"/>
        </w:rPr>
        <w:t xml:space="preserve">            \/                            \/                       \/              \/</w:t>
      </w:r>
    </w:p>
    <w:p w:rsidR="0043767D" w:rsidRDefault="0043767D">
      <w:pPr>
        <w:pStyle w:val="ConsPlusNonformat"/>
        <w:jc w:val="both"/>
      </w:pPr>
      <w:r>
        <w:rPr>
          <w:sz w:val="16"/>
        </w:rPr>
        <w:t>┌────────────────────────┐  ┌───────────────────────────┐  ┌──────────────┐┌────────────────┐</w:t>
      </w:r>
    </w:p>
    <w:p w:rsidR="0043767D" w:rsidRDefault="0043767D">
      <w:pPr>
        <w:pStyle w:val="ConsPlusNonformat"/>
        <w:jc w:val="both"/>
      </w:pPr>
      <w:r>
        <w:rPr>
          <w:sz w:val="16"/>
        </w:rPr>
        <w:t>│Уведомление юридического│  │  Согласование проведения  │  │    Выдача    ││    Передача    │</w:t>
      </w:r>
    </w:p>
    <w:p w:rsidR="0043767D" w:rsidRDefault="0043767D">
      <w:pPr>
        <w:pStyle w:val="ConsPlusNonformat"/>
        <w:jc w:val="both"/>
      </w:pPr>
      <w:r>
        <w:rPr>
          <w:sz w:val="16"/>
        </w:rPr>
        <w:t>│ лица, индивидуального  │  │    проверки с органами    │  │предписания об││  материалов в  │</w:t>
      </w:r>
    </w:p>
    <w:p w:rsidR="0043767D" w:rsidRDefault="0043767D">
      <w:pPr>
        <w:pStyle w:val="ConsPlusNonformat"/>
        <w:jc w:val="both"/>
      </w:pPr>
      <w:r>
        <w:rPr>
          <w:sz w:val="16"/>
        </w:rPr>
        <w:t>│   предпринимателя о    │  │  прокуратуры (в случаях,  │  │  устранении  ││ уполномоченные │</w:t>
      </w:r>
    </w:p>
    <w:p w:rsidR="0043767D" w:rsidRDefault="0043767D">
      <w:pPr>
        <w:pStyle w:val="ConsPlusNonformat"/>
        <w:jc w:val="both"/>
      </w:pPr>
      <w:r>
        <w:rPr>
          <w:sz w:val="16"/>
        </w:rPr>
        <w:lastRenderedPageBreak/>
        <w:t>│  проведении проверки   │  │ установленных Федеральным │  │  нарушений   ││   органы для   │</w:t>
      </w:r>
    </w:p>
    <w:p w:rsidR="0043767D" w:rsidRDefault="0043767D">
      <w:pPr>
        <w:pStyle w:val="ConsPlusNonformat"/>
        <w:jc w:val="both"/>
      </w:pPr>
      <w:r>
        <w:rPr>
          <w:sz w:val="16"/>
        </w:rPr>
        <w:t xml:space="preserve">│                        │  │     </w:t>
      </w:r>
      <w:hyperlink r:id="rId73" w:history="1">
        <w:r>
          <w:rPr>
            <w:color w:val="0000FF"/>
            <w:sz w:val="16"/>
          </w:rPr>
          <w:t>законом</w:t>
        </w:r>
      </w:hyperlink>
      <w:r>
        <w:rPr>
          <w:sz w:val="16"/>
        </w:rPr>
        <w:t xml:space="preserve"> N 294-ФЗ)     │  │ организаций, ││ привлечения к  │</w:t>
      </w:r>
    </w:p>
    <w:p w:rsidR="0043767D" w:rsidRDefault="0043767D">
      <w:pPr>
        <w:pStyle w:val="ConsPlusNonformat"/>
        <w:jc w:val="both"/>
      </w:pPr>
      <w:r>
        <w:rPr>
          <w:sz w:val="16"/>
        </w:rPr>
        <w:t>└────────────────────────┘  └─────────────┬─────────────┘  │   органов    ││административной│</w:t>
      </w:r>
    </w:p>
    <w:p w:rsidR="0043767D" w:rsidRDefault="0043767D">
      <w:pPr>
        <w:pStyle w:val="ConsPlusNonformat"/>
        <w:jc w:val="both"/>
      </w:pPr>
      <w:r>
        <w:rPr>
          <w:sz w:val="16"/>
        </w:rPr>
        <w:t xml:space="preserve">                                          \/               │   местного   ││ответственности │</w:t>
      </w:r>
    </w:p>
    <w:p w:rsidR="0043767D" w:rsidRDefault="0043767D">
      <w:pPr>
        <w:pStyle w:val="ConsPlusNonformat"/>
        <w:jc w:val="both"/>
      </w:pPr>
      <w:r>
        <w:rPr>
          <w:sz w:val="16"/>
        </w:rPr>
        <w:t>┌────────────────────────┐  ┌───────────────────────────┐  │самоуправления││                │</w:t>
      </w:r>
    </w:p>
    <w:p w:rsidR="0043767D" w:rsidRDefault="0043767D">
      <w:pPr>
        <w:pStyle w:val="ConsPlusNonformat"/>
        <w:jc w:val="both"/>
      </w:pPr>
      <w:r>
        <w:rPr>
          <w:sz w:val="16"/>
        </w:rPr>
        <w:t>│                        │  │ Уведомление юридического  │  └──────────────┘└────────────────┘</w:t>
      </w:r>
    </w:p>
    <w:p w:rsidR="0043767D" w:rsidRDefault="0043767D">
      <w:pPr>
        <w:pStyle w:val="ConsPlusNonformat"/>
        <w:jc w:val="both"/>
      </w:pPr>
      <w:r>
        <w:rPr>
          <w:sz w:val="16"/>
        </w:rPr>
        <w:t>│  Проведение проверки   │&lt;─┤   лица, индивидуального   │</w:t>
      </w:r>
    </w:p>
    <w:p w:rsidR="0043767D" w:rsidRDefault="0043767D">
      <w:pPr>
        <w:pStyle w:val="ConsPlusNonformat"/>
        <w:jc w:val="both"/>
      </w:pPr>
      <w:r>
        <w:rPr>
          <w:sz w:val="16"/>
        </w:rPr>
        <w:t>│                        │  │     предпринимателя о     │</w:t>
      </w:r>
    </w:p>
    <w:p w:rsidR="0043767D" w:rsidRDefault="0043767D">
      <w:pPr>
        <w:pStyle w:val="ConsPlusNonformat"/>
        <w:jc w:val="both"/>
      </w:pPr>
      <w:r>
        <w:rPr>
          <w:sz w:val="16"/>
        </w:rPr>
        <w:t>└─────┬────────────┬─────┤  │  проведении проверок (в   │</w:t>
      </w:r>
    </w:p>
    <w:p w:rsidR="0043767D" w:rsidRDefault="0043767D">
      <w:pPr>
        <w:pStyle w:val="ConsPlusNonformat"/>
        <w:jc w:val="both"/>
      </w:pPr>
      <w:r>
        <w:rPr>
          <w:sz w:val="16"/>
        </w:rPr>
        <w:t xml:space="preserve">      │            │     │  │  случаях, установленных   │</w:t>
      </w:r>
    </w:p>
    <w:p w:rsidR="0043767D" w:rsidRDefault="0043767D">
      <w:pPr>
        <w:pStyle w:val="ConsPlusNonformat"/>
        <w:jc w:val="both"/>
      </w:pPr>
      <w:r>
        <w:rPr>
          <w:sz w:val="16"/>
        </w:rPr>
        <w:t xml:space="preserve">      │            │     │  │   Федеральным </w:t>
      </w:r>
      <w:hyperlink r:id="rId74" w:history="1">
        <w:r>
          <w:rPr>
            <w:color w:val="0000FF"/>
            <w:sz w:val="16"/>
          </w:rPr>
          <w:t>законом</w:t>
        </w:r>
      </w:hyperlink>
      <w:r>
        <w:rPr>
          <w:sz w:val="16"/>
        </w:rPr>
        <w:t xml:space="preserve"> N   │</w:t>
      </w:r>
    </w:p>
    <w:p w:rsidR="0043767D" w:rsidRDefault="0043767D">
      <w:pPr>
        <w:pStyle w:val="ConsPlusNonformat"/>
        <w:jc w:val="both"/>
      </w:pPr>
      <w:r>
        <w:rPr>
          <w:sz w:val="16"/>
        </w:rPr>
        <w:t xml:space="preserve">      │            │     │  │          294-ФЗ)          │</w:t>
      </w:r>
    </w:p>
    <w:p w:rsidR="0043767D" w:rsidRDefault="0043767D">
      <w:pPr>
        <w:pStyle w:val="ConsPlusNonformat"/>
        <w:jc w:val="both"/>
      </w:pPr>
      <w:r>
        <w:rPr>
          <w:sz w:val="16"/>
        </w:rPr>
        <w:t xml:space="preserve">      │            │     └┐ └───────────────────────────┘</w:t>
      </w:r>
    </w:p>
    <w:p w:rsidR="0043767D" w:rsidRDefault="0043767D">
      <w:pPr>
        <w:pStyle w:val="ConsPlusNonformat"/>
        <w:jc w:val="both"/>
      </w:pPr>
      <w:r>
        <w:rPr>
          <w:sz w:val="16"/>
        </w:rPr>
        <w:t xml:space="preserve">      \/           \/     │</w:t>
      </w:r>
    </w:p>
    <w:p w:rsidR="0043767D" w:rsidRDefault="0043767D">
      <w:pPr>
        <w:pStyle w:val="ConsPlusNonformat"/>
        <w:jc w:val="both"/>
      </w:pPr>
      <w:r>
        <w:rPr>
          <w:sz w:val="16"/>
        </w:rPr>
        <w:t>┌───────────┐┌───────────┐└&gt;┌───────────────────────────┐</w:t>
      </w:r>
    </w:p>
    <w:p w:rsidR="0043767D" w:rsidRDefault="0043767D">
      <w:pPr>
        <w:pStyle w:val="ConsPlusNonformat"/>
        <w:jc w:val="both"/>
      </w:pPr>
      <w:r>
        <w:rPr>
          <w:sz w:val="16"/>
        </w:rPr>
        <w:t>│Составление││  Выдача   │  │   Передача материалов в   │</w:t>
      </w:r>
    </w:p>
    <w:p w:rsidR="0043767D" w:rsidRDefault="0043767D">
      <w:pPr>
        <w:pStyle w:val="ConsPlusNonformat"/>
        <w:jc w:val="both"/>
      </w:pPr>
      <w:r>
        <w:rPr>
          <w:sz w:val="16"/>
        </w:rPr>
        <w:t>│  акта о   ││предписаний│  │ уполномоченные органы для │</w:t>
      </w:r>
    </w:p>
    <w:p w:rsidR="0043767D" w:rsidRDefault="0043767D">
      <w:pPr>
        <w:pStyle w:val="ConsPlusNonformat"/>
        <w:jc w:val="both"/>
      </w:pPr>
      <w:r>
        <w:rPr>
          <w:sz w:val="16"/>
        </w:rPr>
        <w:t>│ проверке  ││    об     │  │       привлечения к       │</w:t>
      </w:r>
    </w:p>
    <w:p w:rsidR="0043767D" w:rsidRDefault="0043767D">
      <w:pPr>
        <w:pStyle w:val="ConsPlusNonformat"/>
        <w:jc w:val="both"/>
      </w:pPr>
      <w:r>
        <w:rPr>
          <w:sz w:val="16"/>
        </w:rPr>
        <w:t>│           ││устранении │  │административной/уголовной │</w:t>
      </w:r>
    </w:p>
    <w:p w:rsidR="0043767D" w:rsidRDefault="0043767D">
      <w:pPr>
        <w:pStyle w:val="ConsPlusNonformat"/>
        <w:jc w:val="both"/>
      </w:pPr>
      <w:r>
        <w:rPr>
          <w:sz w:val="16"/>
        </w:rPr>
        <w:t>│           ││ нарушений │  │ответственности при наличии│</w:t>
      </w:r>
    </w:p>
    <w:p w:rsidR="0043767D" w:rsidRDefault="0043767D">
      <w:pPr>
        <w:pStyle w:val="ConsPlusNonformat"/>
        <w:jc w:val="both"/>
      </w:pPr>
      <w:r>
        <w:rPr>
          <w:sz w:val="16"/>
        </w:rPr>
        <w:t>└───────────┘└─────┬─────┘  │признаков административного│</w:t>
      </w:r>
    </w:p>
    <w:p w:rsidR="0043767D" w:rsidRDefault="0043767D">
      <w:pPr>
        <w:pStyle w:val="ConsPlusNonformat"/>
        <w:jc w:val="both"/>
      </w:pPr>
      <w:r>
        <w:rPr>
          <w:sz w:val="16"/>
        </w:rPr>
        <w:t xml:space="preserve">                   \/       │правонарушения/преступления│</w:t>
      </w:r>
    </w:p>
    <w:p w:rsidR="0043767D" w:rsidRDefault="0043767D">
      <w:pPr>
        <w:pStyle w:val="ConsPlusNonformat"/>
        <w:jc w:val="both"/>
      </w:pPr>
      <w:r>
        <w:rPr>
          <w:sz w:val="16"/>
        </w:rPr>
        <w:t xml:space="preserve">             ┌───────────┐  └───────────────────────────┘</w:t>
      </w:r>
    </w:p>
    <w:p w:rsidR="0043767D" w:rsidRDefault="0043767D">
      <w:pPr>
        <w:pStyle w:val="ConsPlusNonformat"/>
        <w:jc w:val="both"/>
      </w:pPr>
      <w:r>
        <w:rPr>
          <w:sz w:val="16"/>
        </w:rPr>
        <w:t xml:space="preserve">             │Контроль за│</w:t>
      </w:r>
    </w:p>
    <w:p w:rsidR="0043767D" w:rsidRDefault="0043767D">
      <w:pPr>
        <w:pStyle w:val="ConsPlusNonformat"/>
        <w:jc w:val="both"/>
      </w:pPr>
      <w:r>
        <w:rPr>
          <w:sz w:val="16"/>
        </w:rPr>
        <w:t xml:space="preserve">             │исполнением│</w:t>
      </w:r>
    </w:p>
    <w:p w:rsidR="0043767D" w:rsidRDefault="0043767D">
      <w:pPr>
        <w:pStyle w:val="ConsPlusNonformat"/>
        <w:jc w:val="both"/>
      </w:pPr>
      <w:r>
        <w:rPr>
          <w:sz w:val="16"/>
        </w:rPr>
        <w:t xml:space="preserve">             │предписания│</w:t>
      </w:r>
    </w:p>
    <w:p w:rsidR="0043767D" w:rsidRDefault="0043767D">
      <w:pPr>
        <w:pStyle w:val="ConsPlusNonformat"/>
        <w:jc w:val="both"/>
      </w:pPr>
      <w:r>
        <w:rPr>
          <w:sz w:val="16"/>
        </w:rPr>
        <w:t xml:space="preserve">             └───────────┘</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sectPr w:rsidR="0043767D" w:rsidSect="00464230">
          <w:pgSz w:w="11906" w:h="16838"/>
          <w:pgMar w:top="1134" w:right="850" w:bottom="1134" w:left="1701" w:header="708" w:footer="708" w:gutter="0"/>
          <w:cols w:space="708"/>
          <w:docGrid w:linePitch="360"/>
        </w:sectPr>
      </w:pPr>
    </w:p>
    <w:p w:rsidR="0043767D" w:rsidRDefault="0043767D">
      <w:pPr>
        <w:pStyle w:val="ConsPlusNormal"/>
        <w:jc w:val="right"/>
        <w:outlineLvl w:val="1"/>
      </w:pPr>
      <w:r>
        <w:lastRenderedPageBreak/>
        <w:t>Приложение 3</w:t>
      </w:r>
    </w:p>
    <w:p w:rsidR="0043767D" w:rsidRDefault="0043767D">
      <w:pPr>
        <w:pStyle w:val="ConsPlusNormal"/>
        <w:jc w:val="right"/>
      </w:pPr>
      <w:r>
        <w:t>к административному Регламенту</w:t>
      </w:r>
    </w:p>
    <w:p w:rsidR="0043767D" w:rsidRDefault="0043767D">
      <w:pPr>
        <w:pStyle w:val="ConsPlusNormal"/>
        <w:jc w:val="center"/>
      </w:pPr>
    </w:p>
    <w:p w:rsidR="0043767D" w:rsidRDefault="0043767D">
      <w:pPr>
        <w:pStyle w:val="ConsPlusNormal"/>
        <w:jc w:val="center"/>
      </w:pPr>
      <w:r>
        <w:t>Список изменяющих документов</w:t>
      </w:r>
    </w:p>
    <w:p w:rsidR="0043767D" w:rsidRDefault="0043767D">
      <w:pPr>
        <w:pStyle w:val="ConsPlusNormal"/>
        <w:jc w:val="center"/>
      </w:pPr>
      <w:r>
        <w:t xml:space="preserve">(в ред. </w:t>
      </w:r>
      <w:hyperlink r:id="rId75" w:history="1">
        <w:r>
          <w:rPr>
            <w:color w:val="0000FF"/>
          </w:rPr>
          <w:t>постановления</w:t>
        </w:r>
      </w:hyperlink>
      <w:r>
        <w:t xml:space="preserve"> Администрации Кондинского района</w:t>
      </w:r>
    </w:p>
    <w:p w:rsidR="0043767D" w:rsidRDefault="0043767D">
      <w:pPr>
        <w:pStyle w:val="ConsPlusNormal"/>
        <w:jc w:val="center"/>
      </w:pPr>
      <w:r>
        <w:t>от 24.11.2016 N 1803)</w:t>
      </w:r>
    </w:p>
    <w:p w:rsidR="0043767D" w:rsidRDefault="0043767D">
      <w:pPr>
        <w:pStyle w:val="ConsPlusNormal"/>
        <w:jc w:val="both"/>
      </w:pPr>
    </w:p>
    <w:p w:rsidR="0043767D" w:rsidRDefault="0043767D">
      <w:pPr>
        <w:pStyle w:val="ConsPlusNormal"/>
        <w:jc w:val="right"/>
      </w:pPr>
      <w:r>
        <w:t>УТВЕРЖДАЮ:</w:t>
      </w:r>
    </w:p>
    <w:p w:rsidR="0043767D" w:rsidRDefault="0043767D">
      <w:pPr>
        <w:pStyle w:val="ConsPlusNormal"/>
        <w:jc w:val="right"/>
      </w:pPr>
      <w:r>
        <w:t>Председатель комитета по управлению</w:t>
      </w:r>
    </w:p>
    <w:p w:rsidR="0043767D" w:rsidRDefault="0043767D">
      <w:pPr>
        <w:pStyle w:val="ConsPlusNormal"/>
        <w:jc w:val="right"/>
      </w:pPr>
      <w:r>
        <w:t>муниципальным имуществом</w:t>
      </w:r>
    </w:p>
    <w:p w:rsidR="0043767D" w:rsidRDefault="0043767D">
      <w:pPr>
        <w:pStyle w:val="ConsPlusNormal"/>
        <w:jc w:val="right"/>
      </w:pPr>
      <w:r>
        <w:t>администрации Кондинского района</w:t>
      </w:r>
    </w:p>
    <w:p w:rsidR="0043767D" w:rsidRDefault="0043767D">
      <w:pPr>
        <w:pStyle w:val="ConsPlusNormal"/>
        <w:jc w:val="right"/>
      </w:pPr>
      <w:r>
        <w:t>_____________________________</w:t>
      </w:r>
    </w:p>
    <w:p w:rsidR="0043767D" w:rsidRDefault="0043767D">
      <w:pPr>
        <w:pStyle w:val="ConsPlusNormal"/>
        <w:jc w:val="right"/>
      </w:pPr>
      <w:r>
        <w:t>(фамилия, имя, отчество и подпись руководителя)</w:t>
      </w:r>
    </w:p>
    <w:p w:rsidR="0043767D" w:rsidRDefault="0043767D">
      <w:pPr>
        <w:pStyle w:val="ConsPlusNormal"/>
        <w:jc w:val="right"/>
      </w:pPr>
      <w:r>
        <w:t>"___" __________ 20__ г.</w:t>
      </w:r>
    </w:p>
    <w:p w:rsidR="0043767D" w:rsidRDefault="0043767D">
      <w:pPr>
        <w:pStyle w:val="ConsPlusNormal"/>
        <w:jc w:val="both"/>
      </w:pPr>
    </w:p>
    <w:p w:rsidR="0043767D" w:rsidRDefault="0043767D">
      <w:pPr>
        <w:pStyle w:val="ConsPlusTitle"/>
        <w:jc w:val="center"/>
      </w:pPr>
      <w:bookmarkStart w:id="7" w:name="P586"/>
      <w:bookmarkEnd w:id="7"/>
      <w:r>
        <w:t>План комитета по управлению муниципальным имуществом</w:t>
      </w:r>
    </w:p>
    <w:p w:rsidR="0043767D" w:rsidRDefault="0043767D">
      <w:pPr>
        <w:pStyle w:val="ConsPlusTitle"/>
        <w:jc w:val="center"/>
      </w:pPr>
      <w:r>
        <w:t>администрации Кондинского района проведения плановых</w:t>
      </w:r>
    </w:p>
    <w:p w:rsidR="0043767D" w:rsidRDefault="0043767D">
      <w:pPr>
        <w:pStyle w:val="ConsPlusTitle"/>
        <w:jc w:val="center"/>
      </w:pPr>
      <w:r>
        <w:t>проверок юридических лиц и индивидуальных предпринимателей</w:t>
      </w:r>
    </w:p>
    <w:p w:rsidR="0043767D" w:rsidRDefault="0043767D">
      <w:pPr>
        <w:pStyle w:val="ConsPlusTitle"/>
        <w:jc w:val="center"/>
      </w:pPr>
      <w:r>
        <w:t>на _____ год</w:t>
      </w:r>
    </w:p>
    <w:p w:rsidR="0043767D" w:rsidRDefault="004376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020"/>
        <w:gridCol w:w="907"/>
        <w:gridCol w:w="1134"/>
        <w:gridCol w:w="794"/>
        <w:gridCol w:w="794"/>
        <w:gridCol w:w="1077"/>
        <w:gridCol w:w="907"/>
        <w:gridCol w:w="1191"/>
        <w:gridCol w:w="1020"/>
        <w:gridCol w:w="907"/>
        <w:gridCol w:w="1020"/>
        <w:gridCol w:w="1134"/>
        <w:gridCol w:w="1134"/>
        <w:gridCol w:w="1361"/>
        <w:gridCol w:w="1871"/>
      </w:tblGrid>
      <w:tr w:rsidR="0043767D">
        <w:tc>
          <w:tcPr>
            <w:tcW w:w="1928" w:type="dxa"/>
            <w:vMerge w:val="restart"/>
            <w:vAlign w:val="center"/>
          </w:tcPr>
          <w:p w:rsidR="0043767D" w:rsidRDefault="0043767D">
            <w:pPr>
              <w:pStyle w:val="ConsPlusNormal"/>
              <w:jc w:val="center"/>
            </w:pPr>
            <w: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w:t>
            </w:r>
            <w:r>
              <w:lastRenderedPageBreak/>
              <w:t>проверке</w:t>
            </w:r>
          </w:p>
        </w:tc>
        <w:tc>
          <w:tcPr>
            <w:tcW w:w="2947" w:type="dxa"/>
            <w:gridSpan w:val="3"/>
            <w:vAlign w:val="center"/>
          </w:tcPr>
          <w:p w:rsidR="0043767D" w:rsidRDefault="0043767D">
            <w:pPr>
              <w:pStyle w:val="ConsPlusNormal"/>
              <w:jc w:val="center"/>
            </w:pPr>
            <w:r>
              <w:lastRenderedPageBreak/>
              <w:t>Адреса</w:t>
            </w:r>
          </w:p>
        </w:tc>
        <w:tc>
          <w:tcPr>
            <w:tcW w:w="1134" w:type="dxa"/>
            <w:vMerge w:val="restart"/>
            <w:vAlign w:val="center"/>
          </w:tcPr>
          <w:p w:rsidR="0043767D" w:rsidRDefault="0043767D">
            <w:pPr>
              <w:pStyle w:val="ConsPlusNormal"/>
              <w:jc w:val="center"/>
            </w:pPr>
            <w:r>
              <w:t>Основной государственный регистрационный номер (ОГРН, ОГРНИП)</w:t>
            </w:r>
          </w:p>
        </w:tc>
        <w:tc>
          <w:tcPr>
            <w:tcW w:w="794" w:type="dxa"/>
            <w:vMerge w:val="restart"/>
            <w:vAlign w:val="center"/>
          </w:tcPr>
          <w:p w:rsidR="0043767D" w:rsidRDefault="0043767D">
            <w:pPr>
              <w:pStyle w:val="ConsPlusNormal"/>
              <w:jc w:val="center"/>
            </w:pPr>
            <w:r>
              <w:t>Идентификационный номер налогоплательщика (ИНН)</w:t>
            </w:r>
          </w:p>
        </w:tc>
        <w:tc>
          <w:tcPr>
            <w:tcW w:w="794" w:type="dxa"/>
            <w:vMerge w:val="restart"/>
            <w:vAlign w:val="center"/>
          </w:tcPr>
          <w:p w:rsidR="0043767D" w:rsidRDefault="0043767D">
            <w:pPr>
              <w:pStyle w:val="ConsPlusNormal"/>
              <w:jc w:val="center"/>
            </w:pPr>
            <w:r>
              <w:t>Цель проведения проверки</w:t>
            </w:r>
          </w:p>
        </w:tc>
        <w:tc>
          <w:tcPr>
            <w:tcW w:w="4195" w:type="dxa"/>
            <w:gridSpan w:val="4"/>
            <w:vAlign w:val="center"/>
          </w:tcPr>
          <w:p w:rsidR="0043767D" w:rsidRDefault="0043767D">
            <w:pPr>
              <w:pStyle w:val="ConsPlusNormal"/>
              <w:jc w:val="center"/>
            </w:pPr>
            <w:r>
              <w:t>Основание проведения проверки</w:t>
            </w:r>
          </w:p>
        </w:tc>
        <w:tc>
          <w:tcPr>
            <w:tcW w:w="907" w:type="dxa"/>
            <w:vMerge w:val="restart"/>
            <w:vAlign w:val="center"/>
          </w:tcPr>
          <w:p w:rsidR="0043767D" w:rsidRDefault="0043767D">
            <w:pPr>
              <w:pStyle w:val="ConsPlusNormal"/>
              <w:jc w:val="center"/>
            </w:pPr>
            <w:r>
              <w:t>Дата начала проведения проверки</w:t>
            </w:r>
          </w:p>
        </w:tc>
        <w:tc>
          <w:tcPr>
            <w:tcW w:w="2154" w:type="dxa"/>
            <w:gridSpan w:val="2"/>
            <w:vAlign w:val="center"/>
          </w:tcPr>
          <w:p w:rsidR="0043767D" w:rsidRDefault="0043767D">
            <w:pPr>
              <w:pStyle w:val="ConsPlusNormal"/>
              <w:jc w:val="center"/>
            </w:pPr>
            <w:r>
              <w:t>Срок проведения плановой проверки</w:t>
            </w:r>
          </w:p>
        </w:tc>
        <w:tc>
          <w:tcPr>
            <w:tcW w:w="1134" w:type="dxa"/>
            <w:vMerge w:val="restart"/>
            <w:vAlign w:val="center"/>
          </w:tcPr>
          <w:p w:rsidR="0043767D" w:rsidRDefault="0043767D">
            <w:pPr>
              <w:pStyle w:val="ConsPlusNormal"/>
              <w:jc w:val="center"/>
            </w:pPr>
            <w:r>
              <w:t>Форма проведения проверки (документарная, выездная, документарная и выездная)</w:t>
            </w:r>
          </w:p>
        </w:tc>
        <w:tc>
          <w:tcPr>
            <w:tcW w:w="1361" w:type="dxa"/>
            <w:vMerge w:val="restart"/>
            <w:vAlign w:val="center"/>
          </w:tcPr>
          <w:p w:rsidR="0043767D" w:rsidRDefault="0043767D">
            <w:pPr>
              <w:pStyle w:val="ConsPlusNormal"/>
              <w:jc w:val="center"/>
            </w:pPr>
            <w:r>
              <w:t xml:space="preserve">Наименование органа государственного контроля (надзора), органа муниципального контроля, с которым проверка проводится </w:t>
            </w:r>
            <w:r>
              <w:lastRenderedPageBreak/>
              <w:t>совместно</w:t>
            </w:r>
          </w:p>
        </w:tc>
        <w:tc>
          <w:tcPr>
            <w:tcW w:w="1871" w:type="dxa"/>
            <w:vMerge w:val="restart"/>
            <w:vAlign w:val="center"/>
          </w:tcPr>
          <w:p w:rsidR="0043767D" w:rsidRDefault="0043767D">
            <w:pPr>
              <w:pStyle w:val="ConsPlusNormal"/>
              <w:jc w:val="center"/>
            </w:pPr>
            <w:r>
              <w:lastRenderedPageBreak/>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w:t>
            </w:r>
            <w:r>
              <w:lastRenderedPageBreak/>
              <w:t>проведения проверки, по результатам которой они приняты</w:t>
            </w:r>
          </w:p>
        </w:tc>
      </w:tr>
      <w:tr w:rsidR="0043767D">
        <w:tc>
          <w:tcPr>
            <w:tcW w:w="1928" w:type="dxa"/>
            <w:vMerge/>
          </w:tcPr>
          <w:p w:rsidR="0043767D" w:rsidRDefault="0043767D"/>
        </w:tc>
        <w:tc>
          <w:tcPr>
            <w:tcW w:w="1020" w:type="dxa"/>
            <w:vAlign w:val="center"/>
          </w:tcPr>
          <w:p w:rsidR="0043767D" w:rsidRDefault="0043767D">
            <w:pPr>
              <w:pStyle w:val="ConsPlusNormal"/>
              <w:jc w:val="center"/>
            </w:pPr>
            <w:r>
              <w:t>места нахождения ЮЛ</w:t>
            </w:r>
          </w:p>
        </w:tc>
        <w:tc>
          <w:tcPr>
            <w:tcW w:w="1020" w:type="dxa"/>
            <w:vAlign w:val="center"/>
          </w:tcPr>
          <w:p w:rsidR="0043767D" w:rsidRDefault="0043767D">
            <w:pPr>
              <w:pStyle w:val="ConsPlusNormal"/>
              <w:jc w:val="center"/>
            </w:pPr>
            <w:r>
              <w:t>места фактического осуществления деятельности ЮЛ, ИП</w:t>
            </w:r>
          </w:p>
        </w:tc>
        <w:tc>
          <w:tcPr>
            <w:tcW w:w="907" w:type="dxa"/>
            <w:vAlign w:val="center"/>
          </w:tcPr>
          <w:p w:rsidR="0043767D" w:rsidRDefault="0043767D">
            <w:pPr>
              <w:pStyle w:val="ConsPlusNormal"/>
              <w:jc w:val="center"/>
            </w:pPr>
            <w:r>
              <w:t>места нахождения объектов</w:t>
            </w:r>
          </w:p>
        </w:tc>
        <w:tc>
          <w:tcPr>
            <w:tcW w:w="1134" w:type="dxa"/>
            <w:vMerge/>
          </w:tcPr>
          <w:p w:rsidR="0043767D" w:rsidRDefault="0043767D"/>
        </w:tc>
        <w:tc>
          <w:tcPr>
            <w:tcW w:w="794" w:type="dxa"/>
            <w:vMerge/>
          </w:tcPr>
          <w:p w:rsidR="0043767D" w:rsidRDefault="0043767D"/>
        </w:tc>
        <w:tc>
          <w:tcPr>
            <w:tcW w:w="794" w:type="dxa"/>
            <w:vMerge/>
          </w:tcPr>
          <w:p w:rsidR="0043767D" w:rsidRDefault="0043767D"/>
        </w:tc>
        <w:tc>
          <w:tcPr>
            <w:tcW w:w="1077" w:type="dxa"/>
            <w:vAlign w:val="center"/>
          </w:tcPr>
          <w:p w:rsidR="0043767D" w:rsidRDefault="0043767D">
            <w:pPr>
              <w:pStyle w:val="ConsPlusNormal"/>
              <w:jc w:val="center"/>
            </w:pPr>
            <w:r>
              <w:t>дата государственной регистрации ЮЛ, ИП</w:t>
            </w:r>
          </w:p>
        </w:tc>
        <w:tc>
          <w:tcPr>
            <w:tcW w:w="907" w:type="dxa"/>
            <w:vAlign w:val="center"/>
          </w:tcPr>
          <w:p w:rsidR="0043767D" w:rsidRDefault="0043767D">
            <w:pPr>
              <w:pStyle w:val="ConsPlusNormal"/>
              <w:jc w:val="center"/>
            </w:pPr>
            <w:r>
              <w:t>дата окончания последней проверки</w:t>
            </w:r>
          </w:p>
        </w:tc>
        <w:tc>
          <w:tcPr>
            <w:tcW w:w="1191" w:type="dxa"/>
            <w:vAlign w:val="center"/>
          </w:tcPr>
          <w:p w:rsidR="0043767D" w:rsidRDefault="0043767D">
            <w:pPr>
              <w:pStyle w:val="ConsPlusNormal"/>
              <w:jc w:val="center"/>
            </w:pPr>
            <w:r>
              <w:t xml:space="preserve">дата начала осуществления ЮЛ, ИП деятельности в соответствии с представленным </w:t>
            </w:r>
            <w:r>
              <w:lastRenderedPageBreak/>
              <w:t>уведомлением о начале деятельности</w:t>
            </w:r>
          </w:p>
        </w:tc>
        <w:tc>
          <w:tcPr>
            <w:tcW w:w="1020" w:type="dxa"/>
            <w:vAlign w:val="center"/>
          </w:tcPr>
          <w:p w:rsidR="0043767D" w:rsidRDefault="0043767D">
            <w:pPr>
              <w:pStyle w:val="ConsPlusNormal"/>
              <w:jc w:val="center"/>
            </w:pPr>
            <w:r>
              <w:lastRenderedPageBreak/>
              <w:t>иные основания в соответствии с федеральным законом</w:t>
            </w:r>
          </w:p>
        </w:tc>
        <w:tc>
          <w:tcPr>
            <w:tcW w:w="907" w:type="dxa"/>
            <w:vMerge/>
          </w:tcPr>
          <w:p w:rsidR="0043767D" w:rsidRDefault="0043767D"/>
        </w:tc>
        <w:tc>
          <w:tcPr>
            <w:tcW w:w="1020" w:type="dxa"/>
            <w:vAlign w:val="center"/>
          </w:tcPr>
          <w:p w:rsidR="0043767D" w:rsidRDefault="0043767D">
            <w:pPr>
              <w:pStyle w:val="ConsPlusNormal"/>
              <w:jc w:val="center"/>
            </w:pPr>
            <w:r>
              <w:t>рабочих дней</w:t>
            </w:r>
          </w:p>
        </w:tc>
        <w:tc>
          <w:tcPr>
            <w:tcW w:w="1134" w:type="dxa"/>
            <w:vAlign w:val="center"/>
          </w:tcPr>
          <w:p w:rsidR="0043767D" w:rsidRDefault="0043767D">
            <w:pPr>
              <w:pStyle w:val="ConsPlusNormal"/>
              <w:jc w:val="center"/>
            </w:pPr>
            <w:r>
              <w:t>рабочих часов (для МСП и МКП)</w:t>
            </w:r>
          </w:p>
        </w:tc>
        <w:tc>
          <w:tcPr>
            <w:tcW w:w="1134" w:type="dxa"/>
            <w:vMerge/>
          </w:tcPr>
          <w:p w:rsidR="0043767D" w:rsidRDefault="0043767D"/>
        </w:tc>
        <w:tc>
          <w:tcPr>
            <w:tcW w:w="1361" w:type="dxa"/>
            <w:vMerge/>
          </w:tcPr>
          <w:p w:rsidR="0043767D" w:rsidRDefault="0043767D"/>
        </w:tc>
        <w:tc>
          <w:tcPr>
            <w:tcW w:w="1871" w:type="dxa"/>
            <w:vMerge/>
          </w:tcPr>
          <w:p w:rsidR="0043767D" w:rsidRDefault="0043767D"/>
        </w:tc>
      </w:tr>
      <w:tr w:rsidR="0043767D">
        <w:tc>
          <w:tcPr>
            <w:tcW w:w="1928" w:type="dxa"/>
            <w:vAlign w:val="center"/>
          </w:tcPr>
          <w:p w:rsidR="0043767D" w:rsidRDefault="0043767D">
            <w:pPr>
              <w:pStyle w:val="ConsPlusNormal"/>
            </w:pPr>
          </w:p>
        </w:tc>
        <w:tc>
          <w:tcPr>
            <w:tcW w:w="1020" w:type="dxa"/>
            <w:vAlign w:val="center"/>
          </w:tcPr>
          <w:p w:rsidR="0043767D" w:rsidRDefault="0043767D">
            <w:pPr>
              <w:pStyle w:val="ConsPlusNormal"/>
            </w:pPr>
          </w:p>
        </w:tc>
        <w:tc>
          <w:tcPr>
            <w:tcW w:w="1020" w:type="dxa"/>
            <w:vAlign w:val="center"/>
          </w:tcPr>
          <w:p w:rsidR="0043767D" w:rsidRDefault="0043767D">
            <w:pPr>
              <w:pStyle w:val="ConsPlusNormal"/>
            </w:pPr>
          </w:p>
        </w:tc>
        <w:tc>
          <w:tcPr>
            <w:tcW w:w="907" w:type="dxa"/>
            <w:vAlign w:val="center"/>
          </w:tcPr>
          <w:p w:rsidR="0043767D" w:rsidRDefault="0043767D">
            <w:pPr>
              <w:pStyle w:val="ConsPlusNormal"/>
            </w:pPr>
          </w:p>
        </w:tc>
        <w:tc>
          <w:tcPr>
            <w:tcW w:w="1134" w:type="dxa"/>
            <w:vAlign w:val="center"/>
          </w:tcPr>
          <w:p w:rsidR="0043767D" w:rsidRDefault="0043767D">
            <w:pPr>
              <w:pStyle w:val="ConsPlusNormal"/>
            </w:pPr>
          </w:p>
        </w:tc>
        <w:tc>
          <w:tcPr>
            <w:tcW w:w="794" w:type="dxa"/>
            <w:vAlign w:val="center"/>
          </w:tcPr>
          <w:p w:rsidR="0043767D" w:rsidRDefault="0043767D">
            <w:pPr>
              <w:pStyle w:val="ConsPlusNormal"/>
            </w:pPr>
          </w:p>
        </w:tc>
        <w:tc>
          <w:tcPr>
            <w:tcW w:w="794" w:type="dxa"/>
            <w:vAlign w:val="center"/>
          </w:tcPr>
          <w:p w:rsidR="0043767D" w:rsidRDefault="0043767D">
            <w:pPr>
              <w:pStyle w:val="ConsPlusNormal"/>
            </w:pPr>
          </w:p>
        </w:tc>
        <w:tc>
          <w:tcPr>
            <w:tcW w:w="1077" w:type="dxa"/>
            <w:vAlign w:val="center"/>
          </w:tcPr>
          <w:p w:rsidR="0043767D" w:rsidRDefault="0043767D">
            <w:pPr>
              <w:pStyle w:val="ConsPlusNormal"/>
            </w:pPr>
          </w:p>
        </w:tc>
        <w:tc>
          <w:tcPr>
            <w:tcW w:w="907" w:type="dxa"/>
            <w:vAlign w:val="center"/>
          </w:tcPr>
          <w:p w:rsidR="0043767D" w:rsidRDefault="0043767D">
            <w:pPr>
              <w:pStyle w:val="ConsPlusNormal"/>
            </w:pPr>
          </w:p>
        </w:tc>
        <w:tc>
          <w:tcPr>
            <w:tcW w:w="1191" w:type="dxa"/>
            <w:vAlign w:val="center"/>
          </w:tcPr>
          <w:p w:rsidR="0043767D" w:rsidRDefault="0043767D">
            <w:pPr>
              <w:pStyle w:val="ConsPlusNormal"/>
            </w:pPr>
          </w:p>
        </w:tc>
        <w:tc>
          <w:tcPr>
            <w:tcW w:w="1020" w:type="dxa"/>
            <w:vAlign w:val="center"/>
          </w:tcPr>
          <w:p w:rsidR="0043767D" w:rsidRDefault="0043767D">
            <w:pPr>
              <w:pStyle w:val="ConsPlusNormal"/>
            </w:pPr>
          </w:p>
        </w:tc>
        <w:tc>
          <w:tcPr>
            <w:tcW w:w="907" w:type="dxa"/>
            <w:vAlign w:val="center"/>
          </w:tcPr>
          <w:p w:rsidR="0043767D" w:rsidRDefault="0043767D">
            <w:pPr>
              <w:pStyle w:val="ConsPlusNormal"/>
            </w:pPr>
          </w:p>
        </w:tc>
        <w:tc>
          <w:tcPr>
            <w:tcW w:w="1020" w:type="dxa"/>
            <w:vAlign w:val="center"/>
          </w:tcPr>
          <w:p w:rsidR="0043767D" w:rsidRDefault="0043767D">
            <w:pPr>
              <w:pStyle w:val="ConsPlusNormal"/>
            </w:pPr>
          </w:p>
        </w:tc>
        <w:tc>
          <w:tcPr>
            <w:tcW w:w="1134" w:type="dxa"/>
            <w:vAlign w:val="center"/>
          </w:tcPr>
          <w:p w:rsidR="0043767D" w:rsidRDefault="0043767D">
            <w:pPr>
              <w:pStyle w:val="ConsPlusNormal"/>
            </w:pPr>
          </w:p>
        </w:tc>
        <w:tc>
          <w:tcPr>
            <w:tcW w:w="1134" w:type="dxa"/>
            <w:vAlign w:val="center"/>
          </w:tcPr>
          <w:p w:rsidR="0043767D" w:rsidRDefault="0043767D">
            <w:pPr>
              <w:pStyle w:val="ConsPlusNormal"/>
            </w:pPr>
          </w:p>
        </w:tc>
        <w:tc>
          <w:tcPr>
            <w:tcW w:w="1361" w:type="dxa"/>
            <w:vAlign w:val="center"/>
          </w:tcPr>
          <w:p w:rsidR="0043767D" w:rsidRDefault="0043767D">
            <w:pPr>
              <w:pStyle w:val="ConsPlusNormal"/>
            </w:pPr>
          </w:p>
        </w:tc>
        <w:tc>
          <w:tcPr>
            <w:tcW w:w="1871" w:type="dxa"/>
            <w:vAlign w:val="center"/>
          </w:tcPr>
          <w:p w:rsidR="0043767D" w:rsidRDefault="0043767D">
            <w:pPr>
              <w:pStyle w:val="ConsPlusNormal"/>
            </w:pPr>
          </w:p>
        </w:tc>
      </w:tr>
      <w:tr w:rsidR="0043767D">
        <w:tc>
          <w:tcPr>
            <w:tcW w:w="1928" w:type="dxa"/>
            <w:vAlign w:val="center"/>
          </w:tcPr>
          <w:p w:rsidR="0043767D" w:rsidRDefault="0043767D">
            <w:pPr>
              <w:pStyle w:val="ConsPlusNormal"/>
            </w:pPr>
          </w:p>
        </w:tc>
        <w:tc>
          <w:tcPr>
            <w:tcW w:w="1020" w:type="dxa"/>
            <w:vAlign w:val="center"/>
          </w:tcPr>
          <w:p w:rsidR="0043767D" w:rsidRDefault="0043767D">
            <w:pPr>
              <w:pStyle w:val="ConsPlusNormal"/>
            </w:pPr>
          </w:p>
        </w:tc>
        <w:tc>
          <w:tcPr>
            <w:tcW w:w="1020" w:type="dxa"/>
            <w:vAlign w:val="center"/>
          </w:tcPr>
          <w:p w:rsidR="0043767D" w:rsidRDefault="0043767D">
            <w:pPr>
              <w:pStyle w:val="ConsPlusNormal"/>
            </w:pPr>
          </w:p>
        </w:tc>
        <w:tc>
          <w:tcPr>
            <w:tcW w:w="907" w:type="dxa"/>
            <w:vAlign w:val="center"/>
          </w:tcPr>
          <w:p w:rsidR="0043767D" w:rsidRDefault="0043767D">
            <w:pPr>
              <w:pStyle w:val="ConsPlusNormal"/>
            </w:pPr>
          </w:p>
        </w:tc>
        <w:tc>
          <w:tcPr>
            <w:tcW w:w="1134" w:type="dxa"/>
            <w:vAlign w:val="center"/>
          </w:tcPr>
          <w:p w:rsidR="0043767D" w:rsidRDefault="0043767D">
            <w:pPr>
              <w:pStyle w:val="ConsPlusNormal"/>
            </w:pPr>
          </w:p>
        </w:tc>
        <w:tc>
          <w:tcPr>
            <w:tcW w:w="794" w:type="dxa"/>
            <w:vAlign w:val="center"/>
          </w:tcPr>
          <w:p w:rsidR="0043767D" w:rsidRDefault="0043767D">
            <w:pPr>
              <w:pStyle w:val="ConsPlusNormal"/>
            </w:pPr>
          </w:p>
        </w:tc>
        <w:tc>
          <w:tcPr>
            <w:tcW w:w="794" w:type="dxa"/>
            <w:vAlign w:val="center"/>
          </w:tcPr>
          <w:p w:rsidR="0043767D" w:rsidRDefault="0043767D">
            <w:pPr>
              <w:pStyle w:val="ConsPlusNormal"/>
            </w:pPr>
          </w:p>
        </w:tc>
        <w:tc>
          <w:tcPr>
            <w:tcW w:w="1077" w:type="dxa"/>
            <w:vAlign w:val="center"/>
          </w:tcPr>
          <w:p w:rsidR="0043767D" w:rsidRDefault="0043767D">
            <w:pPr>
              <w:pStyle w:val="ConsPlusNormal"/>
            </w:pPr>
          </w:p>
        </w:tc>
        <w:tc>
          <w:tcPr>
            <w:tcW w:w="907" w:type="dxa"/>
            <w:vAlign w:val="center"/>
          </w:tcPr>
          <w:p w:rsidR="0043767D" w:rsidRDefault="0043767D">
            <w:pPr>
              <w:pStyle w:val="ConsPlusNormal"/>
            </w:pPr>
          </w:p>
        </w:tc>
        <w:tc>
          <w:tcPr>
            <w:tcW w:w="1191" w:type="dxa"/>
            <w:vAlign w:val="center"/>
          </w:tcPr>
          <w:p w:rsidR="0043767D" w:rsidRDefault="0043767D">
            <w:pPr>
              <w:pStyle w:val="ConsPlusNormal"/>
            </w:pPr>
          </w:p>
        </w:tc>
        <w:tc>
          <w:tcPr>
            <w:tcW w:w="1020" w:type="dxa"/>
            <w:vAlign w:val="center"/>
          </w:tcPr>
          <w:p w:rsidR="0043767D" w:rsidRDefault="0043767D">
            <w:pPr>
              <w:pStyle w:val="ConsPlusNormal"/>
            </w:pPr>
          </w:p>
        </w:tc>
        <w:tc>
          <w:tcPr>
            <w:tcW w:w="907" w:type="dxa"/>
            <w:vAlign w:val="center"/>
          </w:tcPr>
          <w:p w:rsidR="0043767D" w:rsidRDefault="0043767D">
            <w:pPr>
              <w:pStyle w:val="ConsPlusNormal"/>
            </w:pPr>
          </w:p>
        </w:tc>
        <w:tc>
          <w:tcPr>
            <w:tcW w:w="1020" w:type="dxa"/>
            <w:vAlign w:val="center"/>
          </w:tcPr>
          <w:p w:rsidR="0043767D" w:rsidRDefault="0043767D">
            <w:pPr>
              <w:pStyle w:val="ConsPlusNormal"/>
            </w:pPr>
          </w:p>
        </w:tc>
        <w:tc>
          <w:tcPr>
            <w:tcW w:w="1134" w:type="dxa"/>
            <w:vAlign w:val="center"/>
          </w:tcPr>
          <w:p w:rsidR="0043767D" w:rsidRDefault="0043767D">
            <w:pPr>
              <w:pStyle w:val="ConsPlusNormal"/>
            </w:pPr>
          </w:p>
        </w:tc>
        <w:tc>
          <w:tcPr>
            <w:tcW w:w="1134" w:type="dxa"/>
            <w:vAlign w:val="center"/>
          </w:tcPr>
          <w:p w:rsidR="0043767D" w:rsidRDefault="0043767D">
            <w:pPr>
              <w:pStyle w:val="ConsPlusNormal"/>
            </w:pPr>
          </w:p>
        </w:tc>
        <w:tc>
          <w:tcPr>
            <w:tcW w:w="1361" w:type="dxa"/>
            <w:vAlign w:val="center"/>
          </w:tcPr>
          <w:p w:rsidR="0043767D" w:rsidRDefault="0043767D">
            <w:pPr>
              <w:pStyle w:val="ConsPlusNormal"/>
            </w:pPr>
          </w:p>
        </w:tc>
        <w:tc>
          <w:tcPr>
            <w:tcW w:w="1871" w:type="dxa"/>
            <w:vAlign w:val="center"/>
          </w:tcPr>
          <w:p w:rsidR="0043767D" w:rsidRDefault="0043767D">
            <w:pPr>
              <w:pStyle w:val="ConsPlusNormal"/>
            </w:pPr>
          </w:p>
        </w:tc>
      </w:tr>
    </w:tbl>
    <w:p w:rsidR="0043767D" w:rsidRDefault="0043767D">
      <w:pPr>
        <w:sectPr w:rsidR="0043767D">
          <w:pgSz w:w="16838" w:h="11905" w:orient="landscape"/>
          <w:pgMar w:top="1701" w:right="1134" w:bottom="850" w:left="1134" w:header="0" w:footer="0" w:gutter="0"/>
          <w:cols w:space="720"/>
        </w:sectPr>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4</w:t>
      </w:r>
    </w:p>
    <w:p w:rsidR="0043767D" w:rsidRDefault="0043767D">
      <w:pPr>
        <w:pStyle w:val="ConsPlusNormal"/>
        <w:jc w:val="right"/>
      </w:pPr>
      <w:r>
        <w:t xml:space="preserve">к административному регламенту </w:t>
      </w:r>
      <w:hyperlink w:anchor="P250" w:history="1">
        <w:r>
          <w:rPr>
            <w:color w:val="0000FF"/>
          </w:rPr>
          <w:t>(п. 27)</w:t>
        </w:r>
      </w:hyperlink>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w:t>
      </w:r>
    </w:p>
    <w:p w:rsidR="0043767D" w:rsidRDefault="0043767D">
      <w:pPr>
        <w:pStyle w:val="ConsPlusNonformat"/>
        <w:jc w:val="both"/>
      </w:pPr>
      <w:r>
        <w:t xml:space="preserve">                  ПО УПРАВЛЕНИЮ МУНИЦИПАЛЬНЫМ ИМУЩЕСТВОМ</w:t>
      </w:r>
    </w:p>
    <w:p w:rsidR="0043767D" w:rsidRDefault="0043767D">
      <w:pPr>
        <w:pStyle w:val="ConsPlusNonformat"/>
        <w:jc w:val="both"/>
      </w:pPr>
    </w:p>
    <w:p w:rsidR="0043767D" w:rsidRDefault="0043767D">
      <w:pPr>
        <w:pStyle w:val="ConsPlusNonformat"/>
        <w:jc w:val="both"/>
      </w:pPr>
      <w:bookmarkStart w:id="8" w:name="P663"/>
      <w:bookmarkEnd w:id="8"/>
      <w:r>
        <w:t xml:space="preserve">                                  ПРИКАЗ</w:t>
      </w:r>
    </w:p>
    <w:p w:rsidR="0043767D" w:rsidRDefault="0043767D">
      <w:pPr>
        <w:pStyle w:val="ConsPlusNonformat"/>
        <w:jc w:val="both"/>
      </w:pPr>
    </w:p>
    <w:p w:rsidR="0043767D" w:rsidRDefault="0043767D">
      <w:pPr>
        <w:pStyle w:val="ConsPlusNonformat"/>
        <w:jc w:val="both"/>
      </w:pPr>
      <w:r>
        <w:t>от ___ __________ 20__ года                                          N ____</w:t>
      </w:r>
    </w:p>
    <w:p w:rsidR="0043767D" w:rsidRDefault="0043767D">
      <w:pPr>
        <w:pStyle w:val="ConsPlusNonformat"/>
        <w:jc w:val="both"/>
      </w:pPr>
    </w:p>
    <w:p w:rsidR="0043767D" w:rsidRDefault="0043767D">
      <w:pPr>
        <w:pStyle w:val="ConsPlusNonformat"/>
        <w:jc w:val="both"/>
      </w:pPr>
      <w:r>
        <w:t xml:space="preserve">                            пгт. Междуреченский</w:t>
      </w:r>
    </w:p>
    <w:p w:rsidR="0043767D" w:rsidRDefault="0043767D">
      <w:pPr>
        <w:pStyle w:val="ConsPlusNonformat"/>
        <w:jc w:val="both"/>
      </w:pPr>
    </w:p>
    <w:p w:rsidR="0043767D" w:rsidRDefault="0043767D">
      <w:pPr>
        <w:pStyle w:val="ConsPlusNonformat"/>
        <w:jc w:val="both"/>
      </w:pPr>
      <w:r>
        <w:t>О проведении (плановой/внеплановой,</w:t>
      </w:r>
    </w:p>
    <w:p w:rsidR="0043767D" w:rsidRDefault="0043767D">
      <w:pPr>
        <w:pStyle w:val="ConsPlusNonformat"/>
        <w:jc w:val="both"/>
      </w:pPr>
      <w:r>
        <w:t>документарной/выездной) проверки</w:t>
      </w:r>
    </w:p>
    <w:p w:rsidR="0043767D" w:rsidRDefault="0043767D">
      <w:pPr>
        <w:pStyle w:val="ConsPlusNonformat"/>
        <w:jc w:val="both"/>
      </w:pPr>
      <w:r>
        <w:t>юридического лица, индивидуального</w:t>
      </w:r>
    </w:p>
    <w:p w:rsidR="0043767D" w:rsidRDefault="0043767D">
      <w:pPr>
        <w:pStyle w:val="ConsPlusNonformat"/>
        <w:jc w:val="both"/>
      </w:pPr>
      <w:r>
        <w:t>предпринимателя, гражданина</w:t>
      </w:r>
    </w:p>
    <w:p w:rsidR="0043767D" w:rsidRDefault="0043767D">
      <w:pPr>
        <w:pStyle w:val="ConsPlusNonformat"/>
        <w:jc w:val="both"/>
      </w:pPr>
    </w:p>
    <w:p w:rsidR="0043767D" w:rsidRDefault="0043767D">
      <w:pPr>
        <w:pStyle w:val="ConsPlusNonformat"/>
        <w:jc w:val="both"/>
      </w:pPr>
      <w:r>
        <w:t xml:space="preserve">    В  соответствии  с  Жилищным  </w:t>
      </w:r>
      <w:hyperlink r:id="rId76" w:history="1">
        <w:r>
          <w:rPr>
            <w:color w:val="0000FF"/>
          </w:rPr>
          <w:t>кодексом</w:t>
        </w:r>
      </w:hyperlink>
      <w:r>
        <w:t xml:space="preserve">  Российской  Федерации,  </w:t>
      </w:r>
      <w:hyperlink r:id="rId77" w:history="1">
        <w:r>
          <w:rPr>
            <w:color w:val="0000FF"/>
          </w:rPr>
          <w:t>Законом</w:t>
        </w:r>
      </w:hyperlink>
    </w:p>
    <w:p w:rsidR="0043767D" w:rsidRDefault="0043767D">
      <w:pPr>
        <w:pStyle w:val="ConsPlusNonformat"/>
        <w:jc w:val="both"/>
      </w:pPr>
      <w:r>
        <w:t>Ханты-Мансийского  автономного  округа  -  Югры  от  28.09.2012 N 115-оз "О</w:t>
      </w:r>
    </w:p>
    <w:p w:rsidR="0043767D" w:rsidRDefault="0043767D">
      <w:pPr>
        <w:pStyle w:val="ConsPlusNonformat"/>
        <w:jc w:val="both"/>
      </w:pPr>
      <w:r>
        <w:t>порядке  осуществления  муниципального  жилищного  контроля  на  территории</w:t>
      </w:r>
    </w:p>
    <w:p w:rsidR="0043767D" w:rsidRDefault="0043767D">
      <w:pPr>
        <w:pStyle w:val="ConsPlusNonformat"/>
        <w:jc w:val="both"/>
      </w:pPr>
      <w:r>
        <w:t>Ханты-Мансийского  автономного  округа  -  Югры  и  порядке  взаимодействия</w:t>
      </w:r>
    </w:p>
    <w:p w:rsidR="0043767D" w:rsidRDefault="0043767D">
      <w:pPr>
        <w:pStyle w:val="ConsPlusNonformat"/>
        <w:jc w:val="both"/>
      </w:pPr>
      <w:r>
        <w:t>органов   муниципального  жилищного  контроля  с  органом  государственного</w:t>
      </w:r>
    </w:p>
    <w:p w:rsidR="0043767D" w:rsidRDefault="0043767D">
      <w:pPr>
        <w:pStyle w:val="ConsPlusNonformat"/>
        <w:jc w:val="both"/>
      </w:pPr>
      <w:r>
        <w:t>жилищного   надзора   Ханты-Мансийского   автономного   округа   -   Югры",</w:t>
      </w:r>
    </w:p>
    <w:p w:rsidR="0043767D" w:rsidRDefault="0043767D">
      <w:pPr>
        <w:pStyle w:val="ConsPlusNonformat"/>
        <w:jc w:val="both"/>
      </w:pPr>
      <w:hyperlink r:id="rId78" w:history="1">
        <w:r>
          <w:rPr>
            <w:color w:val="0000FF"/>
          </w:rPr>
          <w:t>постановлением</w:t>
        </w:r>
      </w:hyperlink>
      <w:r>
        <w:t xml:space="preserve">  администрации Кондинского района от 29 апреля 2013 г. N 890</w:t>
      </w:r>
    </w:p>
    <w:p w:rsidR="0043767D" w:rsidRDefault="0043767D">
      <w:pPr>
        <w:pStyle w:val="ConsPlusNonformat"/>
        <w:jc w:val="both"/>
      </w:pPr>
      <w:r>
        <w:t>"Об  утверждении Порядка осуществления муниципального жилищного контроля на</w:t>
      </w:r>
    </w:p>
    <w:p w:rsidR="0043767D" w:rsidRDefault="0043767D">
      <w:pPr>
        <w:pStyle w:val="ConsPlusNonformat"/>
        <w:jc w:val="both"/>
      </w:pPr>
      <w:r>
        <w:t>территории муниципального образования Кондинский район",</w:t>
      </w:r>
    </w:p>
    <w:p w:rsidR="0043767D" w:rsidRDefault="0043767D">
      <w:pPr>
        <w:pStyle w:val="ConsPlusNonformat"/>
        <w:jc w:val="both"/>
      </w:pPr>
      <w:r>
        <w:t>ПРИКАЗЫВАЮ:</w:t>
      </w:r>
    </w:p>
    <w:p w:rsidR="0043767D" w:rsidRDefault="0043767D">
      <w:pPr>
        <w:pStyle w:val="ConsPlusNonformat"/>
        <w:jc w:val="both"/>
      </w:pPr>
      <w:r>
        <w:t>1. Провести проверку в отношении 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наименование юридического лица, фамилия, имя, отчество (последнее - при</w:t>
      </w:r>
    </w:p>
    <w:p w:rsidR="0043767D" w:rsidRDefault="0043767D">
      <w:pPr>
        <w:pStyle w:val="ConsPlusNonformat"/>
        <w:jc w:val="both"/>
      </w:pPr>
      <w:r>
        <w:t xml:space="preserve">           наличии) индивидуального предпринимателя, гражданина)</w:t>
      </w:r>
    </w:p>
    <w:p w:rsidR="0043767D" w:rsidRDefault="0043767D">
      <w:pPr>
        <w:pStyle w:val="ConsPlusNonformat"/>
        <w:jc w:val="both"/>
      </w:pPr>
      <w:r>
        <w:t>2. Место нахождения: 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(юридического лица (их филиалов, представительств, обособленных структурных</w:t>
      </w:r>
    </w:p>
    <w:p w:rsidR="0043767D" w:rsidRDefault="0043767D">
      <w:pPr>
        <w:pStyle w:val="ConsPlusNonformat"/>
        <w:jc w:val="both"/>
      </w:pPr>
      <w:r>
        <w:t xml:space="preserve">   подразделений) или место жительства индивидуального предпринимателя и</w:t>
      </w:r>
    </w:p>
    <w:p w:rsidR="0043767D" w:rsidRDefault="0043767D">
      <w:pPr>
        <w:pStyle w:val="ConsPlusNonformat"/>
        <w:jc w:val="both"/>
      </w:pPr>
      <w:r>
        <w:t xml:space="preserve">     место(а) фактического осуществления им деятельности, гражданина)</w:t>
      </w:r>
    </w:p>
    <w:p w:rsidR="0043767D" w:rsidRDefault="0043767D">
      <w:pPr>
        <w:pStyle w:val="ConsPlusNonformat"/>
        <w:jc w:val="both"/>
      </w:pPr>
      <w:r>
        <w:t>3. Назначить лицом(ми), уполномоченным(ми) на проведение проверки: 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(фамилия, имя, отчество (последнее - при наличии), должность должностного</w:t>
      </w:r>
    </w:p>
    <w:p w:rsidR="0043767D" w:rsidRDefault="0043767D">
      <w:pPr>
        <w:pStyle w:val="ConsPlusNonformat"/>
        <w:jc w:val="both"/>
      </w:pPr>
      <w:r>
        <w:t xml:space="preserve">    лица (должностных лиц), уполномоченного(ых) на проведение проверки)</w:t>
      </w:r>
    </w:p>
    <w:p w:rsidR="0043767D" w:rsidRDefault="0043767D">
      <w:pPr>
        <w:pStyle w:val="ConsPlusNonformat"/>
        <w:jc w:val="both"/>
      </w:pPr>
      <w:r>
        <w:t>4.  Привлечь  к  проведению  проверки  в качестве экспертов, представителей</w:t>
      </w:r>
    </w:p>
    <w:p w:rsidR="0043767D" w:rsidRDefault="0043767D">
      <w:pPr>
        <w:pStyle w:val="ConsPlusNonformat"/>
        <w:jc w:val="both"/>
      </w:pPr>
      <w:r>
        <w:t>экспертных организаций следующих лиц: 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(фамилия, имя, отчество (последнее - при наличии), должности привлекаемых к</w:t>
      </w:r>
    </w:p>
    <w:p w:rsidR="0043767D" w:rsidRDefault="0043767D">
      <w:pPr>
        <w:pStyle w:val="ConsPlusNonformat"/>
        <w:jc w:val="both"/>
      </w:pPr>
      <w:r>
        <w:t xml:space="preserve"> проведению проверки экспертов и (или) наименование экспертной организации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с указанием реквизитов свидетельства об аккредитации и наименования органа</w:t>
      </w:r>
    </w:p>
    <w:p w:rsidR="0043767D" w:rsidRDefault="0043767D">
      <w:pPr>
        <w:pStyle w:val="ConsPlusNonformat"/>
        <w:jc w:val="both"/>
      </w:pPr>
      <w:r>
        <w:t xml:space="preserve">         по аккредитации, выдавшего свидетельство об аккредитации)</w:t>
      </w:r>
    </w:p>
    <w:p w:rsidR="0043767D" w:rsidRDefault="0043767D">
      <w:pPr>
        <w:pStyle w:val="ConsPlusNonformat"/>
        <w:jc w:val="both"/>
      </w:pPr>
      <w:r>
        <w:lastRenderedPageBreak/>
        <w:t>5. Установить, что:</w:t>
      </w:r>
    </w:p>
    <w:p w:rsidR="0043767D" w:rsidRDefault="0043767D">
      <w:pPr>
        <w:pStyle w:val="ConsPlusNonformat"/>
        <w:jc w:val="both"/>
      </w:pPr>
      <w:r>
        <w:t>настоящая проверка проводится с целью: 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При   установлении   целей   проводимой   проверки   указывается  следующая</w:t>
      </w:r>
    </w:p>
    <w:p w:rsidR="0043767D" w:rsidRDefault="0043767D">
      <w:pPr>
        <w:pStyle w:val="ConsPlusNonformat"/>
        <w:jc w:val="both"/>
      </w:pPr>
      <w:r>
        <w:t>информация:</w:t>
      </w:r>
    </w:p>
    <w:p w:rsidR="0043767D" w:rsidRDefault="0043767D">
      <w:pPr>
        <w:pStyle w:val="ConsPlusNonformat"/>
        <w:jc w:val="both"/>
      </w:pPr>
      <w:r>
        <w:t xml:space="preserve">    а) в случае проведения плановой проверки:</w:t>
      </w:r>
    </w:p>
    <w:p w:rsidR="0043767D" w:rsidRDefault="0043767D">
      <w:pPr>
        <w:pStyle w:val="ConsPlusNonformat"/>
        <w:jc w:val="both"/>
      </w:pPr>
      <w:r>
        <w:t xml:space="preserve">    - ссылка на утвержденный ежегодный план проведения плановых проверок;</w:t>
      </w:r>
    </w:p>
    <w:p w:rsidR="0043767D" w:rsidRDefault="0043767D">
      <w:pPr>
        <w:pStyle w:val="ConsPlusNonformat"/>
        <w:jc w:val="both"/>
      </w:pPr>
      <w:r>
        <w:t xml:space="preserve">    б) в случае проведения внеплановой выездной проверки:</w:t>
      </w:r>
    </w:p>
    <w:p w:rsidR="0043767D" w:rsidRDefault="0043767D">
      <w:pPr>
        <w:pStyle w:val="ConsPlusNonformat"/>
        <w:jc w:val="both"/>
      </w:pPr>
      <w:r>
        <w:t xml:space="preserve">    -   реквизиты   ранее   выданного   проверяемому  лицу  предписания  об</w:t>
      </w:r>
    </w:p>
    <w:p w:rsidR="0043767D" w:rsidRDefault="0043767D">
      <w:pPr>
        <w:pStyle w:val="ConsPlusNonformat"/>
        <w:jc w:val="both"/>
      </w:pPr>
      <w:r>
        <w:t>устранении выявленного нарушения, срок для исполнения которого истек;</w:t>
      </w:r>
    </w:p>
    <w:p w:rsidR="0043767D" w:rsidRDefault="0043767D">
      <w:pPr>
        <w:pStyle w:val="ConsPlusNonformat"/>
        <w:jc w:val="both"/>
      </w:pPr>
      <w:r>
        <w:t xml:space="preserve">    -   реквизиты   обращений   и   заявлений   граждан,  юридических  лиц,</w:t>
      </w:r>
    </w:p>
    <w:p w:rsidR="0043767D" w:rsidRDefault="0043767D">
      <w:pPr>
        <w:pStyle w:val="ConsPlusNonformat"/>
        <w:jc w:val="both"/>
      </w:pPr>
      <w:r>
        <w:t>индивидуальных  предпринимателей,  поступивших  в  органы  государственного</w:t>
      </w:r>
    </w:p>
    <w:p w:rsidR="0043767D" w:rsidRDefault="0043767D">
      <w:pPr>
        <w:pStyle w:val="ConsPlusNonformat"/>
        <w:jc w:val="both"/>
      </w:pPr>
      <w:r>
        <w:t>контроля (надзора), органы муниципального контроля;</w:t>
      </w:r>
    </w:p>
    <w:p w:rsidR="0043767D" w:rsidRDefault="0043767D">
      <w:pPr>
        <w:pStyle w:val="ConsPlusNonformat"/>
        <w:jc w:val="both"/>
      </w:pPr>
      <w:r>
        <w:t xml:space="preserve">    -     реквизиты     приказа    (распоряжения)    руководителя    органа</w:t>
      </w:r>
    </w:p>
    <w:p w:rsidR="0043767D" w:rsidRDefault="0043767D">
      <w:pPr>
        <w:pStyle w:val="ConsPlusNonformat"/>
        <w:jc w:val="both"/>
      </w:pPr>
      <w:r>
        <w:t>государственного контроля (надзора), изданного в соответствии с поручениями</w:t>
      </w:r>
    </w:p>
    <w:p w:rsidR="0043767D" w:rsidRDefault="0043767D">
      <w:pPr>
        <w:pStyle w:val="ConsPlusNonformat"/>
        <w:jc w:val="both"/>
      </w:pPr>
      <w:r>
        <w:t>Президента Российской Федерации, Правительства Российской Федерации;</w:t>
      </w:r>
    </w:p>
    <w:p w:rsidR="0043767D" w:rsidRDefault="0043767D">
      <w:pPr>
        <w:pStyle w:val="ConsPlusNonformat"/>
        <w:jc w:val="both"/>
      </w:pPr>
      <w:r>
        <w:t xml:space="preserve">    -  реквизиты  требования  прокурора о проведении внеплановой проверки в</w:t>
      </w:r>
    </w:p>
    <w:p w:rsidR="0043767D" w:rsidRDefault="0043767D">
      <w:pPr>
        <w:pStyle w:val="ConsPlusNonformat"/>
        <w:jc w:val="both"/>
      </w:pPr>
      <w:r>
        <w:t>рамках  надзора за исполнением законов и реквизиты прилагаемых к требованию</w:t>
      </w:r>
    </w:p>
    <w:p w:rsidR="0043767D" w:rsidRDefault="0043767D">
      <w:pPr>
        <w:pStyle w:val="ConsPlusNonformat"/>
        <w:jc w:val="both"/>
      </w:pPr>
      <w:r>
        <w:t>материалов и обращений;</w:t>
      </w:r>
    </w:p>
    <w:p w:rsidR="0043767D" w:rsidRDefault="0043767D">
      <w:pPr>
        <w:pStyle w:val="ConsPlusNonformat"/>
        <w:jc w:val="both"/>
      </w:pPr>
      <w:r>
        <w:t xml:space="preserve">    в)  в случае проведения внеплановой выездной проверки, которая подлежит</w:t>
      </w:r>
    </w:p>
    <w:p w:rsidR="0043767D" w:rsidRDefault="0043767D">
      <w:pPr>
        <w:pStyle w:val="ConsPlusNonformat"/>
        <w:jc w:val="both"/>
      </w:pPr>
      <w:r>
        <w:t>согласованию  органами  прокуратуры,  но  в  целях  принятия неотложных мер</w:t>
      </w:r>
    </w:p>
    <w:p w:rsidR="0043767D" w:rsidRDefault="0043767D">
      <w:pPr>
        <w:pStyle w:val="ConsPlusNonformat"/>
        <w:jc w:val="both"/>
      </w:pPr>
      <w:r>
        <w:t>должна  быть  проведена  незамедлительно  в  связи с причинением вреда либо</w:t>
      </w:r>
    </w:p>
    <w:p w:rsidR="0043767D" w:rsidRDefault="0043767D">
      <w:pPr>
        <w:pStyle w:val="ConsPlusNonformat"/>
        <w:jc w:val="both"/>
      </w:pPr>
      <w:r>
        <w:t>нарушением   проверяемых  требований,  если  такое  причинение  вреда  либо</w:t>
      </w:r>
    </w:p>
    <w:p w:rsidR="0043767D" w:rsidRDefault="0043767D">
      <w:pPr>
        <w:pStyle w:val="ConsPlusNonformat"/>
        <w:jc w:val="both"/>
      </w:pPr>
      <w:r>
        <w:t>нарушение требований обнаружено непосредственно в момент его совершения:</w:t>
      </w:r>
    </w:p>
    <w:p w:rsidR="0043767D" w:rsidRDefault="0043767D">
      <w:pPr>
        <w:pStyle w:val="ConsPlusNonformat"/>
        <w:jc w:val="both"/>
      </w:pPr>
      <w:r>
        <w:t xml:space="preserve">    -  реквизиты  прилагаемой копии документа (рапорта, докладной записки и</w:t>
      </w:r>
    </w:p>
    <w:p w:rsidR="0043767D" w:rsidRDefault="0043767D">
      <w:pPr>
        <w:pStyle w:val="ConsPlusNonformat"/>
        <w:jc w:val="both"/>
      </w:pPr>
      <w:r>
        <w:t>другие), представленного должностным лицом, обнаружившим нарушение;</w:t>
      </w:r>
    </w:p>
    <w:p w:rsidR="0043767D" w:rsidRDefault="0043767D">
      <w:pPr>
        <w:pStyle w:val="ConsPlusNonformat"/>
        <w:jc w:val="both"/>
      </w:pPr>
      <w:r>
        <w:t xml:space="preserve">    задачами настоящей проверки являются: 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6. Предметом настоящей проверки является (отметить нужное):</w:t>
      </w:r>
    </w:p>
    <w:p w:rsidR="0043767D" w:rsidRDefault="0043767D">
      <w:pPr>
        <w:pStyle w:val="ConsPlusNonformat"/>
        <w:jc w:val="both"/>
      </w:pPr>
      <w:r>
        <w:t xml:space="preserve">    соблюдение   обязательных   требований  или  требований,  установленных</w:t>
      </w:r>
    </w:p>
    <w:p w:rsidR="0043767D" w:rsidRDefault="0043767D">
      <w:pPr>
        <w:pStyle w:val="ConsPlusNonformat"/>
        <w:jc w:val="both"/>
      </w:pPr>
      <w:r>
        <w:t>муниципальными правовыми актами;</w:t>
      </w:r>
    </w:p>
    <w:p w:rsidR="0043767D" w:rsidRDefault="0043767D">
      <w:pPr>
        <w:pStyle w:val="ConsPlusNonformat"/>
        <w:jc w:val="both"/>
      </w:pPr>
      <w:r>
        <w:t xml:space="preserve">    соответствие    сведений,   содержащихся   в   уведомлении   о   начале</w:t>
      </w:r>
    </w:p>
    <w:p w:rsidR="0043767D" w:rsidRDefault="0043767D">
      <w:pPr>
        <w:pStyle w:val="ConsPlusNonformat"/>
        <w:jc w:val="both"/>
      </w:pPr>
      <w:r>
        <w:t>осуществления    отдельных    видов    предпринимательской    деятельности,</w:t>
      </w:r>
    </w:p>
    <w:p w:rsidR="0043767D" w:rsidRDefault="0043767D">
      <w:pPr>
        <w:pStyle w:val="ConsPlusNonformat"/>
        <w:jc w:val="both"/>
      </w:pPr>
      <w:r>
        <w:t>обязательным требованиям;</w:t>
      </w:r>
    </w:p>
    <w:p w:rsidR="0043767D" w:rsidRDefault="0043767D">
      <w:pPr>
        <w:pStyle w:val="ConsPlusNonformat"/>
        <w:jc w:val="both"/>
      </w:pPr>
      <w:r>
        <w:t xml:space="preserve">    выполнение  предписаний  органов  государственного  контроля (надзора),</w:t>
      </w:r>
    </w:p>
    <w:p w:rsidR="0043767D" w:rsidRDefault="0043767D">
      <w:pPr>
        <w:pStyle w:val="ConsPlusNonformat"/>
        <w:jc w:val="both"/>
      </w:pPr>
      <w:r>
        <w:t>органов муниципального контроля;</w:t>
      </w:r>
    </w:p>
    <w:p w:rsidR="0043767D" w:rsidRDefault="0043767D">
      <w:pPr>
        <w:pStyle w:val="ConsPlusNonformat"/>
        <w:jc w:val="both"/>
      </w:pPr>
      <w:r>
        <w:t xml:space="preserve">    проведение мероприятий:</w:t>
      </w:r>
    </w:p>
    <w:p w:rsidR="0043767D" w:rsidRDefault="0043767D">
      <w:pPr>
        <w:pStyle w:val="ConsPlusNonformat"/>
        <w:jc w:val="both"/>
      </w:pPr>
      <w:r>
        <w:t xml:space="preserve">    по  предотвращению  причинения  вреда  жизни,  здоровью  граждан, вреда</w:t>
      </w:r>
    </w:p>
    <w:p w:rsidR="0043767D" w:rsidRDefault="0043767D">
      <w:pPr>
        <w:pStyle w:val="ConsPlusNonformat"/>
        <w:jc w:val="both"/>
      </w:pPr>
      <w:r>
        <w:t>животным, растениям, окружающей среде;</w:t>
      </w:r>
    </w:p>
    <w:p w:rsidR="0043767D" w:rsidRDefault="0043767D">
      <w:pPr>
        <w:pStyle w:val="ConsPlusNonformat"/>
        <w:jc w:val="both"/>
      </w:pPr>
      <w:r>
        <w:t xml:space="preserve">    по  предупреждению  возникновения  чрезвычайных  ситуаций  природного и</w:t>
      </w:r>
    </w:p>
    <w:p w:rsidR="0043767D" w:rsidRDefault="0043767D">
      <w:pPr>
        <w:pStyle w:val="ConsPlusNonformat"/>
        <w:jc w:val="both"/>
      </w:pPr>
      <w:r>
        <w:t>техногенного характера;</w:t>
      </w:r>
    </w:p>
    <w:p w:rsidR="0043767D" w:rsidRDefault="0043767D">
      <w:pPr>
        <w:pStyle w:val="ConsPlusNonformat"/>
        <w:jc w:val="both"/>
      </w:pPr>
      <w:r>
        <w:t xml:space="preserve">    по обеспечению безопасности государства;</w:t>
      </w:r>
    </w:p>
    <w:p w:rsidR="0043767D" w:rsidRDefault="0043767D">
      <w:pPr>
        <w:pStyle w:val="ConsPlusNonformat"/>
        <w:jc w:val="both"/>
      </w:pPr>
      <w:r>
        <w:t xml:space="preserve">    по ликвидации последствий причинения такого вреда.</w:t>
      </w:r>
    </w:p>
    <w:p w:rsidR="0043767D" w:rsidRDefault="0043767D">
      <w:pPr>
        <w:pStyle w:val="ConsPlusNonformat"/>
        <w:jc w:val="both"/>
      </w:pPr>
      <w:r>
        <w:t>7. Срок проведения проверки: ______________________________________________</w:t>
      </w:r>
    </w:p>
    <w:p w:rsidR="0043767D" w:rsidRDefault="0043767D">
      <w:pPr>
        <w:pStyle w:val="ConsPlusNonformat"/>
        <w:jc w:val="both"/>
      </w:pPr>
      <w:r>
        <w:t xml:space="preserve">    К проведению проверки приступить</w:t>
      </w:r>
    </w:p>
    <w:p w:rsidR="0043767D" w:rsidRDefault="0043767D">
      <w:pPr>
        <w:pStyle w:val="ConsPlusNonformat"/>
        <w:jc w:val="both"/>
      </w:pPr>
      <w:r>
        <w:t xml:space="preserve">    с "____" _____________ 20____ г.</w:t>
      </w:r>
    </w:p>
    <w:p w:rsidR="0043767D" w:rsidRDefault="0043767D">
      <w:pPr>
        <w:pStyle w:val="ConsPlusNonformat"/>
        <w:jc w:val="both"/>
      </w:pPr>
      <w:r>
        <w:t xml:space="preserve">    Проверку окончить не позднее</w:t>
      </w:r>
    </w:p>
    <w:p w:rsidR="0043767D" w:rsidRDefault="0043767D">
      <w:pPr>
        <w:pStyle w:val="ConsPlusNonformat"/>
        <w:jc w:val="both"/>
      </w:pPr>
      <w:r>
        <w:t xml:space="preserve">    "____" ______________ 20_____ г.</w:t>
      </w:r>
    </w:p>
    <w:p w:rsidR="0043767D" w:rsidRDefault="0043767D">
      <w:pPr>
        <w:pStyle w:val="ConsPlusNonformat"/>
        <w:jc w:val="both"/>
      </w:pPr>
    </w:p>
    <w:p w:rsidR="0043767D" w:rsidRDefault="0043767D">
      <w:pPr>
        <w:pStyle w:val="ConsPlusNonformat"/>
        <w:jc w:val="both"/>
      </w:pPr>
      <w:r>
        <w:t>8. Правовые основания проведения проверки: 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(ссылка на положение нормативного правового акта, в соответствии с которым</w:t>
      </w:r>
    </w:p>
    <w:p w:rsidR="0043767D" w:rsidRDefault="0043767D">
      <w:pPr>
        <w:pStyle w:val="ConsPlusNonformat"/>
        <w:jc w:val="both"/>
      </w:pPr>
      <w:r>
        <w:t>осуществляется проверка; ссылка на положения (нормативных) правовых актов,</w:t>
      </w:r>
    </w:p>
    <w:p w:rsidR="0043767D" w:rsidRDefault="0043767D">
      <w:pPr>
        <w:pStyle w:val="ConsPlusNonformat"/>
        <w:jc w:val="both"/>
      </w:pPr>
      <w:r>
        <w:t xml:space="preserve">     устанавливающих требования, которые являются предметом проверки)</w:t>
      </w:r>
    </w:p>
    <w:p w:rsidR="0043767D" w:rsidRDefault="0043767D">
      <w:pPr>
        <w:pStyle w:val="ConsPlusNonformat"/>
        <w:jc w:val="both"/>
      </w:pPr>
    </w:p>
    <w:p w:rsidR="0043767D" w:rsidRDefault="0043767D">
      <w:pPr>
        <w:pStyle w:val="ConsPlusNonformat"/>
        <w:jc w:val="both"/>
      </w:pPr>
      <w:r>
        <w:t>9.   В  процессе  проверки  провести  следующие  мероприятия  по  контролю,</w:t>
      </w:r>
    </w:p>
    <w:p w:rsidR="0043767D" w:rsidRDefault="0043767D">
      <w:pPr>
        <w:pStyle w:val="ConsPlusNonformat"/>
        <w:jc w:val="both"/>
      </w:pPr>
      <w:r>
        <w:t>необходимые для достижения целей и задач проведения проверки: 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p>
    <w:p w:rsidR="0043767D" w:rsidRDefault="0043767D">
      <w:pPr>
        <w:pStyle w:val="ConsPlusNonformat"/>
        <w:jc w:val="both"/>
      </w:pPr>
      <w:r>
        <w:t>10. Перечень административных регламентов по осуществлению государственного</w:t>
      </w:r>
    </w:p>
    <w:p w:rsidR="0043767D" w:rsidRDefault="0043767D">
      <w:pPr>
        <w:pStyle w:val="ConsPlusNonformat"/>
        <w:jc w:val="both"/>
      </w:pPr>
      <w:r>
        <w:lastRenderedPageBreak/>
        <w:t>контроля (надзора), осуществлению муниципального контроля (при их наличии):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(с указанием наименований, номеров и дат их принятия)</w:t>
      </w:r>
    </w:p>
    <w:p w:rsidR="0043767D" w:rsidRDefault="0043767D">
      <w:pPr>
        <w:pStyle w:val="ConsPlusNonformat"/>
        <w:jc w:val="both"/>
      </w:pPr>
    </w:p>
    <w:p w:rsidR="0043767D" w:rsidRDefault="0043767D">
      <w:pPr>
        <w:pStyle w:val="ConsPlusNonformat"/>
        <w:jc w:val="both"/>
      </w:pPr>
      <w:r>
        <w:t>11.   Перечень   документов,   представление   которых  юридическим  лицом,</w:t>
      </w:r>
    </w:p>
    <w:p w:rsidR="0043767D" w:rsidRDefault="0043767D">
      <w:pPr>
        <w:pStyle w:val="ConsPlusNonformat"/>
        <w:jc w:val="both"/>
      </w:pPr>
      <w:r>
        <w:t>индивидуальным  предпринимателем  необходимо  для  достижения целей и задач</w:t>
      </w:r>
    </w:p>
    <w:p w:rsidR="0043767D" w:rsidRDefault="0043767D">
      <w:pPr>
        <w:pStyle w:val="ConsPlusNonformat"/>
        <w:jc w:val="both"/>
      </w:pPr>
      <w:r>
        <w:t>проведения проверки: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r>
        <w:t>Председатель комитета                   ___________________________________</w:t>
      </w:r>
    </w:p>
    <w:p w:rsidR="0043767D" w:rsidRDefault="0043767D">
      <w:pPr>
        <w:pStyle w:val="ConsPlusNonformat"/>
        <w:jc w:val="both"/>
      </w:pPr>
      <w:r>
        <w:t xml:space="preserve">                                           (подпись, заверенная печатью)</w:t>
      </w: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(фамилия, имя, отчество (последнее - при наличии) и должность должностного</w:t>
      </w:r>
    </w:p>
    <w:p w:rsidR="0043767D" w:rsidRDefault="0043767D">
      <w:pPr>
        <w:pStyle w:val="ConsPlusNonformat"/>
        <w:jc w:val="both"/>
      </w:pPr>
      <w:r>
        <w:t xml:space="preserve">   лица, непосредственно подготовившего проект распоряжения (приказа),</w:t>
      </w:r>
    </w:p>
    <w:p w:rsidR="0043767D" w:rsidRDefault="0043767D">
      <w:pPr>
        <w:pStyle w:val="ConsPlusNonformat"/>
        <w:jc w:val="both"/>
      </w:pPr>
      <w:r>
        <w:t xml:space="preserve">           контактный телефон, электронный адрес (при наличии))</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5</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В _______________________________________</w:t>
      </w:r>
    </w:p>
    <w:p w:rsidR="0043767D" w:rsidRDefault="0043767D">
      <w:pPr>
        <w:pStyle w:val="ConsPlusNonformat"/>
        <w:jc w:val="both"/>
      </w:pPr>
      <w:r>
        <w:t xml:space="preserve">                                      (наименование органа прокуратуры)</w:t>
      </w:r>
    </w:p>
    <w:p w:rsidR="0043767D" w:rsidRDefault="0043767D">
      <w:pPr>
        <w:pStyle w:val="ConsPlusNonformat"/>
        <w:jc w:val="both"/>
      </w:pPr>
      <w:r>
        <w:t xml:space="preserve">                                  от ______________________________________</w:t>
      </w:r>
    </w:p>
    <w:p w:rsidR="0043767D" w:rsidRDefault="0043767D">
      <w:pPr>
        <w:pStyle w:val="ConsPlusNonformat"/>
        <w:jc w:val="both"/>
      </w:pPr>
      <w:r>
        <w:t xml:space="preserve">                                  _________________________________________</w:t>
      </w:r>
    </w:p>
    <w:p w:rsidR="0043767D" w:rsidRDefault="0043767D">
      <w:pPr>
        <w:pStyle w:val="ConsPlusNonformat"/>
        <w:jc w:val="both"/>
      </w:pPr>
      <w:r>
        <w:t xml:space="preserve">                                     (наименование органа муниципального</w:t>
      </w:r>
    </w:p>
    <w:p w:rsidR="0043767D" w:rsidRDefault="0043767D">
      <w:pPr>
        <w:pStyle w:val="ConsPlusNonformat"/>
        <w:jc w:val="both"/>
      </w:pPr>
      <w:r>
        <w:t xml:space="preserve">                                  контроля с указанием юридического адреса)</w:t>
      </w:r>
    </w:p>
    <w:p w:rsidR="0043767D" w:rsidRDefault="0043767D">
      <w:pPr>
        <w:pStyle w:val="ConsPlusNonformat"/>
        <w:jc w:val="both"/>
      </w:pPr>
    </w:p>
    <w:p w:rsidR="0043767D" w:rsidRDefault="0043767D">
      <w:pPr>
        <w:pStyle w:val="ConsPlusNonformat"/>
        <w:jc w:val="both"/>
      </w:pPr>
      <w:bookmarkStart w:id="9" w:name="P807"/>
      <w:bookmarkEnd w:id="9"/>
      <w:r>
        <w:t xml:space="preserve">                                 Заявление</w:t>
      </w:r>
    </w:p>
    <w:p w:rsidR="0043767D" w:rsidRDefault="0043767D">
      <w:pPr>
        <w:pStyle w:val="ConsPlusNonformat"/>
        <w:jc w:val="both"/>
      </w:pPr>
      <w:r>
        <w:t xml:space="preserve">             о согласовании органом государственного контроля</w:t>
      </w:r>
    </w:p>
    <w:p w:rsidR="0043767D" w:rsidRDefault="0043767D">
      <w:pPr>
        <w:pStyle w:val="ConsPlusNonformat"/>
        <w:jc w:val="both"/>
      </w:pPr>
      <w:r>
        <w:t xml:space="preserve">           (надзора), органом муниципального контроля с органом</w:t>
      </w:r>
    </w:p>
    <w:p w:rsidR="0043767D" w:rsidRDefault="0043767D">
      <w:pPr>
        <w:pStyle w:val="ConsPlusNonformat"/>
        <w:jc w:val="both"/>
      </w:pPr>
      <w:r>
        <w:t xml:space="preserve">           прокуратуры проведения внеплановой выездной проверки</w:t>
      </w:r>
    </w:p>
    <w:p w:rsidR="0043767D" w:rsidRDefault="0043767D">
      <w:pPr>
        <w:pStyle w:val="ConsPlusNonformat"/>
        <w:jc w:val="both"/>
      </w:pPr>
      <w:r>
        <w:t xml:space="preserve">            юридического лица, индивидуального предпринимателя</w:t>
      </w:r>
    </w:p>
    <w:p w:rsidR="0043767D" w:rsidRDefault="0043767D">
      <w:pPr>
        <w:pStyle w:val="ConsPlusNonformat"/>
        <w:jc w:val="both"/>
      </w:pPr>
    </w:p>
    <w:p w:rsidR="0043767D" w:rsidRDefault="0043767D">
      <w:pPr>
        <w:pStyle w:val="ConsPlusNonformat"/>
        <w:jc w:val="both"/>
      </w:pPr>
      <w:r>
        <w:t xml:space="preserve">1. В соответствии со </w:t>
      </w:r>
      <w:hyperlink r:id="rId79" w:history="1">
        <w:r>
          <w:rPr>
            <w:color w:val="0000FF"/>
          </w:rPr>
          <w:t>статьей 10</w:t>
        </w:r>
      </w:hyperlink>
      <w:r>
        <w:t xml:space="preserve"> Федерального закона от 26 декабря 2008 года</w:t>
      </w:r>
    </w:p>
    <w:p w:rsidR="0043767D" w:rsidRDefault="0043767D">
      <w:pPr>
        <w:pStyle w:val="ConsPlusNonformat"/>
        <w:jc w:val="both"/>
      </w:pPr>
      <w:r>
        <w:t>N  294-ФЗ  "О защите прав юридических лиц и индивидуальных предпринимателей</w:t>
      </w:r>
    </w:p>
    <w:p w:rsidR="0043767D" w:rsidRDefault="0043767D">
      <w:pPr>
        <w:pStyle w:val="ConsPlusNonformat"/>
        <w:jc w:val="both"/>
      </w:pPr>
      <w:r>
        <w:t>при  осуществлении  государственного  контроля  (надзора)  и муниципального</w:t>
      </w:r>
    </w:p>
    <w:p w:rsidR="0043767D" w:rsidRDefault="0043767D">
      <w:pPr>
        <w:pStyle w:val="ConsPlusNonformat"/>
        <w:jc w:val="both"/>
      </w:pPr>
      <w:r>
        <w:t>контроля"  (Собрание законодательства Российской Федерации, 2008, N 52, ст.</w:t>
      </w:r>
    </w:p>
    <w:p w:rsidR="0043767D" w:rsidRDefault="0043767D">
      <w:pPr>
        <w:pStyle w:val="ConsPlusNonformat"/>
        <w:jc w:val="both"/>
      </w:pPr>
      <w:r>
        <w:t>6249)  просим  согласия  на  проведение  внеплановой  выездной  проверки  в</w:t>
      </w:r>
    </w:p>
    <w:p w:rsidR="0043767D" w:rsidRDefault="0043767D">
      <w:pPr>
        <w:pStyle w:val="ConsPlusNonformat"/>
        <w:jc w:val="both"/>
      </w:pPr>
      <w:r>
        <w:t>отношении _________________________________________________________________</w:t>
      </w:r>
    </w:p>
    <w:p w:rsidR="0043767D" w:rsidRDefault="0043767D">
      <w:pPr>
        <w:pStyle w:val="ConsPlusNonformat"/>
        <w:jc w:val="both"/>
      </w:pPr>
      <w:r>
        <w:t xml:space="preserve">           (наименование, адрес (место нахождения) постоянно действующего</w:t>
      </w:r>
    </w:p>
    <w:p w:rsidR="0043767D" w:rsidRDefault="0043767D">
      <w:pPr>
        <w:pStyle w:val="ConsPlusNonformat"/>
        <w:jc w:val="both"/>
      </w:pPr>
      <w:r>
        <w:t xml:space="preserve">              исполнительного органа юридического лица, государственный</w:t>
      </w:r>
    </w:p>
    <w:p w:rsidR="0043767D" w:rsidRDefault="0043767D">
      <w:pPr>
        <w:pStyle w:val="ConsPlusNonformat"/>
        <w:jc w:val="both"/>
      </w:pPr>
      <w:r>
        <w:t xml:space="preserve">             регистрационный номер записи о государственной регистрации</w:t>
      </w:r>
    </w:p>
    <w:p w:rsidR="0043767D" w:rsidRDefault="0043767D">
      <w:pPr>
        <w:pStyle w:val="ConsPlusNonformat"/>
        <w:jc w:val="both"/>
      </w:pPr>
      <w:r>
        <w:t xml:space="preserve">              юридического лица/фамилия, имя и (в случае, если имеется)</w:t>
      </w:r>
    </w:p>
    <w:p w:rsidR="0043767D" w:rsidRDefault="0043767D">
      <w:pPr>
        <w:pStyle w:val="ConsPlusNonformat"/>
        <w:jc w:val="both"/>
      </w:pPr>
      <w:r>
        <w:t xml:space="preserve">             отчество, место жительства индивидуального предпринимателя,</w:t>
      </w:r>
    </w:p>
    <w:p w:rsidR="0043767D" w:rsidRDefault="0043767D">
      <w:pPr>
        <w:pStyle w:val="ConsPlusNonformat"/>
        <w:jc w:val="both"/>
      </w:pPr>
      <w:r>
        <w:t xml:space="preserve">           государственный регистрационный номер записи о государственной</w:t>
      </w:r>
    </w:p>
    <w:p w:rsidR="0043767D" w:rsidRDefault="0043767D">
      <w:pPr>
        <w:pStyle w:val="ConsPlusNonformat"/>
        <w:jc w:val="both"/>
      </w:pPr>
      <w:r>
        <w:t xml:space="preserve">           регистрации индивидуального предпринимателя, идентификационный</w:t>
      </w:r>
    </w:p>
    <w:p w:rsidR="0043767D" w:rsidRDefault="0043767D">
      <w:pPr>
        <w:pStyle w:val="ConsPlusNonformat"/>
        <w:jc w:val="both"/>
      </w:pPr>
      <w:r>
        <w:t xml:space="preserve">                              номер налогоплательщика)</w:t>
      </w:r>
    </w:p>
    <w:p w:rsidR="0043767D" w:rsidRDefault="0043767D">
      <w:pPr>
        <w:pStyle w:val="ConsPlusNonformat"/>
        <w:jc w:val="both"/>
      </w:pPr>
    </w:p>
    <w:p w:rsidR="0043767D" w:rsidRDefault="0043767D">
      <w:pPr>
        <w:pStyle w:val="ConsPlusNonformat"/>
        <w:jc w:val="both"/>
      </w:pPr>
      <w:r>
        <w:t>осуществляющего предпринимательскую деятельность по адресу: 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p>
    <w:p w:rsidR="0043767D" w:rsidRDefault="0043767D">
      <w:pPr>
        <w:pStyle w:val="ConsPlusNonformat"/>
        <w:jc w:val="both"/>
      </w:pPr>
      <w:r>
        <w:t>2. Основание проведения проверки: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lastRenderedPageBreak/>
        <w:t xml:space="preserve">  (ссылка на положение Федерального </w:t>
      </w:r>
      <w:hyperlink r:id="rId80" w:history="1">
        <w:r>
          <w:rPr>
            <w:color w:val="0000FF"/>
          </w:rPr>
          <w:t>закона</w:t>
        </w:r>
      </w:hyperlink>
      <w:r>
        <w:t xml:space="preserve"> от 26 декабря 2008 г. N 294-ФЗ</w:t>
      </w:r>
    </w:p>
    <w:p w:rsidR="0043767D" w:rsidRDefault="0043767D">
      <w:pPr>
        <w:pStyle w:val="ConsPlusNonformat"/>
        <w:jc w:val="both"/>
      </w:pPr>
      <w:r>
        <w:t xml:space="preserve">   "О защите прав юридических лиц и индивидуальных предпринимателей при</w:t>
      </w:r>
    </w:p>
    <w:p w:rsidR="0043767D" w:rsidRDefault="0043767D">
      <w:pPr>
        <w:pStyle w:val="ConsPlusNonformat"/>
        <w:jc w:val="both"/>
      </w:pPr>
      <w:r>
        <w:t xml:space="preserve">    осуществлении государственного контроля (надзора) и муниципального</w:t>
      </w:r>
    </w:p>
    <w:p w:rsidR="0043767D" w:rsidRDefault="0043767D">
      <w:pPr>
        <w:pStyle w:val="ConsPlusNonformat"/>
        <w:jc w:val="both"/>
      </w:pPr>
      <w:r>
        <w:t xml:space="preserve">                                контроля")</w:t>
      </w:r>
    </w:p>
    <w:p w:rsidR="0043767D" w:rsidRDefault="0043767D">
      <w:pPr>
        <w:pStyle w:val="ConsPlusNonformat"/>
        <w:jc w:val="both"/>
      </w:pPr>
    </w:p>
    <w:p w:rsidR="0043767D" w:rsidRDefault="0043767D">
      <w:pPr>
        <w:pStyle w:val="ConsPlusNonformat"/>
        <w:jc w:val="both"/>
      </w:pPr>
      <w:r>
        <w:t>3. Дата начала проведения проверки:</w:t>
      </w:r>
    </w:p>
    <w:p w:rsidR="0043767D" w:rsidRDefault="0043767D">
      <w:pPr>
        <w:pStyle w:val="ConsPlusNonformat"/>
        <w:jc w:val="both"/>
      </w:pPr>
      <w:r>
        <w:t>"____" _________ 20____ года.</w:t>
      </w:r>
    </w:p>
    <w:p w:rsidR="0043767D" w:rsidRDefault="0043767D">
      <w:pPr>
        <w:pStyle w:val="ConsPlusNonformat"/>
        <w:jc w:val="both"/>
      </w:pPr>
      <w:r>
        <w:t>4. Время начала проведения проверки:</w:t>
      </w:r>
    </w:p>
    <w:p w:rsidR="0043767D" w:rsidRDefault="0043767D">
      <w:pPr>
        <w:pStyle w:val="ConsPlusNonformat"/>
        <w:jc w:val="both"/>
      </w:pPr>
      <w:r>
        <w:t>"____" _________ 20____ года.</w:t>
      </w:r>
    </w:p>
    <w:p w:rsidR="0043767D" w:rsidRDefault="0043767D">
      <w:pPr>
        <w:pStyle w:val="ConsPlusNonformat"/>
        <w:jc w:val="both"/>
      </w:pPr>
      <w:r>
        <w:t>(указывается  в  случае, если основанием проведения проверки является часть</w:t>
      </w:r>
    </w:p>
    <w:p w:rsidR="0043767D" w:rsidRDefault="0043767D">
      <w:pPr>
        <w:pStyle w:val="ConsPlusNonformat"/>
        <w:jc w:val="both"/>
      </w:pPr>
      <w:hyperlink r:id="rId81" w:history="1">
        <w:r>
          <w:rPr>
            <w:color w:val="0000FF"/>
          </w:rPr>
          <w:t>12  статьи  10</w:t>
        </w:r>
      </w:hyperlink>
      <w:r>
        <w:t xml:space="preserve"> Федерального закона от 26 декабря 2008 г. N 294-ФЗ "О защите</w:t>
      </w:r>
    </w:p>
    <w:p w:rsidR="0043767D" w:rsidRDefault="0043767D">
      <w:pPr>
        <w:pStyle w:val="ConsPlusNonformat"/>
        <w:jc w:val="both"/>
      </w:pPr>
      <w:r>
        <w:t>прав  юридических  лиц  и индивидуальных предпринимателей при осуществлении</w:t>
      </w:r>
    </w:p>
    <w:p w:rsidR="0043767D" w:rsidRDefault="0043767D">
      <w:pPr>
        <w:pStyle w:val="ConsPlusNonformat"/>
        <w:jc w:val="both"/>
      </w:pPr>
      <w:r>
        <w:t>государственного контроля (надзора) и муниципального контроля")</w:t>
      </w:r>
    </w:p>
    <w:p w:rsidR="0043767D" w:rsidRDefault="0043767D">
      <w:pPr>
        <w:pStyle w:val="ConsPlusNonformat"/>
        <w:jc w:val="both"/>
      </w:pPr>
    </w:p>
    <w:p w:rsidR="0043767D" w:rsidRDefault="0043767D">
      <w:pPr>
        <w:pStyle w:val="ConsPlusNonformat"/>
        <w:jc w:val="both"/>
      </w:pPr>
      <w:r>
        <w:t>Приложения:</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(копия приказа председателя Комитета о проведении внеплановой выездной</w:t>
      </w:r>
    </w:p>
    <w:p w:rsidR="0043767D" w:rsidRDefault="0043767D">
      <w:pPr>
        <w:pStyle w:val="ConsPlusNonformat"/>
        <w:jc w:val="both"/>
      </w:pPr>
      <w:r>
        <w:t xml:space="preserve">   проверки. Документы, содержащие сведения, послужившие основанием для</w:t>
      </w:r>
    </w:p>
    <w:p w:rsidR="0043767D" w:rsidRDefault="0043767D">
      <w:pPr>
        <w:pStyle w:val="ConsPlusNonformat"/>
        <w:jc w:val="both"/>
      </w:pPr>
      <w:r>
        <w:t xml:space="preserve">                     проведения внеплановой проверки)</w:t>
      </w:r>
    </w:p>
    <w:p w:rsidR="0043767D" w:rsidRDefault="0043767D">
      <w:pPr>
        <w:pStyle w:val="ConsPlusNonformat"/>
        <w:jc w:val="both"/>
      </w:pPr>
    </w:p>
    <w:p w:rsidR="0043767D" w:rsidRDefault="0043767D">
      <w:pPr>
        <w:pStyle w:val="ConsPlusNonformat"/>
        <w:jc w:val="both"/>
      </w:pPr>
      <w:r>
        <w:t>_____________________________      _______________      ___________________</w:t>
      </w:r>
    </w:p>
    <w:p w:rsidR="0043767D" w:rsidRDefault="0043767D">
      <w:pPr>
        <w:pStyle w:val="ConsPlusNonformat"/>
        <w:jc w:val="both"/>
      </w:pPr>
      <w:r>
        <w:t xml:space="preserve">         (должность)                  (подпись)                (ФИО)</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6</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 ПО УПРАВЛЕНИЮ</w:t>
      </w:r>
    </w:p>
    <w:p w:rsidR="0043767D" w:rsidRDefault="0043767D">
      <w:pPr>
        <w:pStyle w:val="ConsPlusNonformat"/>
        <w:jc w:val="both"/>
      </w:pPr>
      <w:r>
        <w:t xml:space="preserve">                         МУНИЦИПАЛЬНЫМ ИМУЩЕСТВОМ</w:t>
      </w:r>
    </w:p>
    <w:p w:rsidR="0043767D" w:rsidRDefault="0043767D">
      <w:pPr>
        <w:pStyle w:val="ConsPlusNonformat"/>
        <w:jc w:val="both"/>
      </w:pPr>
    </w:p>
    <w:p w:rsidR="0043767D" w:rsidRDefault="0043767D">
      <w:pPr>
        <w:pStyle w:val="ConsPlusNonformat"/>
        <w:jc w:val="both"/>
      </w:pPr>
      <w:r>
        <w:t>_______________________                      "_____" _____________ 20 __ г.</w:t>
      </w:r>
    </w:p>
    <w:p w:rsidR="0043767D" w:rsidRDefault="0043767D">
      <w:pPr>
        <w:pStyle w:val="ConsPlusNonformat"/>
        <w:jc w:val="both"/>
      </w:pPr>
      <w:r>
        <w:t xml:space="preserve">  (место составления)                        ______________________________</w:t>
      </w:r>
    </w:p>
    <w:p w:rsidR="0043767D" w:rsidRDefault="0043767D">
      <w:pPr>
        <w:pStyle w:val="ConsPlusNonformat"/>
        <w:jc w:val="both"/>
      </w:pPr>
      <w:r>
        <w:t xml:space="preserve">                                                (время составления акта)</w:t>
      </w:r>
    </w:p>
    <w:p w:rsidR="0043767D" w:rsidRDefault="0043767D">
      <w:pPr>
        <w:pStyle w:val="ConsPlusNonformat"/>
        <w:jc w:val="both"/>
      </w:pPr>
      <w:bookmarkStart w:id="10" w:name="P876"/>
      <w:bookmarkEnd w:id="10"/>
      <w:r>
        <w:t xml:space="preserve">                               АКТ ПРОВЕРКИ</w:t>
      </w:r>
    </w:p>
    <w:p w:rsidR="0043767D" w:rsidRDefault="0043767D">
      <w:pPr>
        <w:pStyle w:val="ConsPlusNonformat"/>
        <w:jc w:val="both"/>
      </w:pPr>
      <w:r>
        <w:t xml:space="preserve">                 органом муниципального жилищного контроля</w:t>
      </w:r>
    </w:p>
    <w:p w:rsidR="0043767D" w:rsidRDefault="0043767D">
      <w:pPr>
        <w:pStyle w:val="ConsPlusNonformat"/>
        <w:jc w:val="both"/>
      </w:pPr>
      <w:r>
        <w:t xml:space="preserve">            юридического лица, индивидуального предпринимателя</w:t>
      </w:r>
    </w:p>
    <w:p w:rsidR="0043767D" w:rsidRDefault="0043767D">
      <w:pPr>
        <w:pStyle w:val="ConsPlusNonformat"/>
        <w:jc w:val="both"/>
      </w:pPr>
      <w:r>
        <w:t xml:space="preserve">                                N ________</w:t>
      </w:r>
    </w:p>
    <w:p w:rsidR="0043767D" w:rsidRDefault="0043767D">
      <w:pPr>
        <w:pStyle w:val="ConsPlusNonformat"/>
        <w:jc w:val="both"/>
      </w:pPr>
    </w:p>
    <w:p w:rsidR="0043767D" w:rsidRDefault="0043767D">
      <w:pPr>
        <w:pStyle w:val="ConsPlusNonformat"/>
        <w:jc w:val="both"/>
      </w:pPr>
      <w:r>
        <w:t>По адресу (ам): ___________________________________________________________</w:t>
      </w:r>
    </w:p>
    <w:p w:rsidR="0043767D" w:rsidRDefault="0043767D">
      <w:pPr>
        <w:pStyle w:val="ConsPlusNonformat"/>
        <w:jc w:val="both"/>
      </w:pPr>
      <w:r>
        <w:t xml:space="preserve">                        (место проведения проверки)</w:t>
      </w:r>
    </w:p>
    <w:p w:rsidR="0043767D" w:rsidRDefault="0043767D">
      <w:pPr>
        <w:pStyle w:val="ConsPlusNonformat"/>
        <w:jc w:val="both"/>
      </w:pPr>
      <w:r>
        <w:t>На основании: 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(вид документа с указанием реквизитов (номер, дата))</w:t>
      </w:r>
    </w:p>
    <w:p w:rsidR="0043767D" w:rsidRDefault="0043767D">
      <w:pPr>
        <w:pStyle w:val="ConsPlusNonformat"/>
        <w:jc w:val="both"/>
      </w:pPr>
    </w:p>
    <w:p w:rsidR="0043767D" w:rsidRDefault="0043767D">
      <w:pPr>
        <w:pStyle w:val="ConsPlusNonformat"/>
        <w:jc w:val="both"/>
      </w:pPr>
      <w:r>
        <w:t>была проведена ______________________________________ проверка в отношении:</w:t>
      </w:r>
    </w:p>
    <w:p w:rsidR="0043767D" w:rsidRDefault="0043767D">
      <w:pPr>
        <w:pStyle w:val="ConsPlusNonformat"/>
        <w:jc w:val="both"/>
      </w:pPr>
      <w:r>
        <w:t xml:space="preserve">           (плановая/внеплановая, документарная/выездная)</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(наименование юридического лица, фамилия, имя, отчество (последнее - при</w:t>
      </w:r>
    </w:p>
    <w:p w:rsidR="0043767D" w:rsidRDefault="0043767D">
      <w:pPr>
        <w:pStyle w:val="ConsPlusNonformat"/>
        <w:jc w:val="both"/>
      </w:pPr>
      <w:r>
        <w:t xml:space="preserve">                 наличии) индивидуального предпринимателя)</w:t>
      </w:r>
    </w:p>
    <w:p w:rsidR="0043767D" w:rsidRDefault="0043767D">
      <w:pPr>
        <w:pStyle w:val="ConsPlusNonformat"/>
        <w:jc w:val="both"/>
      </w:pPr>
      <w:r>
        <w:t>Дата и время проведения проверки:</w:t>
      </w:r>
    </w:p>
    <w:p w:rsidR="0043767D" w:rsidRDefault="0043767D">
      <w:pPr>
        <w:pStyle w:val="ConsPlusNonformat"/>
        <w:jc w:val="both"/>
      </w:pPr>
    </w:p>
    <w:p w:rsidR="0043767D" w:rsidRDefault="0043767D">
      <w:pPr>
        <w:pStyle w:val="ConsPlusNonformat"/>
        <w:jc w:val="both"/>
      </w:pPr>
      <w:r>
        <w:lastRenderedPageBreak/>
        <w:t>"____" ____________ 20___ г. с _____ час. ____ мин. до _____ час. ____ мин.</w:t>
      </w:r>
    </w:p>
    <w:p w:rsidR="0043767D" w:rsidRDefault="0043767D">
      <w:pPr>
        <w:pStyle w:val="ConsPlusNonformat"/>
        <w:jc w:val="both"/>
      </w:pPr>
      <w:r>
        <w:t>Продолжительность ______________________</w:t>
      </w:r>
    </w:p>
    <w:p w:rsidR="0043767D" w:rsidRDefault="0043767D">
      <w:pPr>
        <w:pStyle w:val="ConsPlusNonformat"/>
        <w:jc w:val="both"/>
      </w:pPr>
    </w:p>
    <w:p w:rsidR="0043767D" w:rsidRDefault="0043767D">
      <w:pPr>
        <w:pStyle w:val="ConsPlusNonformat"/>
        <w:jc w:val="both"/>
      </w:pPr>
      <w:r>
        <w:t>"____" ____________ 20___ г. с _____ час. ____ мин. до _____ час. ____ мин.</w:t>
      </w:r>
    </w:p>
    <w:p w:rsidR="0043767D" w:rsidRDefault="0043767D">
      <w:pPr>
        <w:pStyle w:val="ConsPlusNonformat"/>
        <w:jc w:val="both"/>
      </w:pPr>
      <w:r>
        <w:t>Продолжительность ______________________</w:t>
      </w:r>
    </w:p>
    <w:p w:rsidR="0043767D" w:rsidRDefault="0043767D">
      <w:pPr>
        <w:pStyle w:val="ConsPlusNonformat"/>
        <w:jc w:val="both"/>
      </w:pPr>
      <w:r>
        <w:t xml:space="preserve">   (заполняется в случае проведения проверок филиалов, представительств,</w:t>
      </w:r>
    </w:p>
    <w:p w:rsidR="0043767D" w:rsidRDefault="0043767D">
      <w:pPr>
        <w:pStyle w:val="ConsPlusNonformat"/>
        <w:jc w:val="both"/>
      </w:pPr>
      <w:r>
        <w:t xml:space="preserve">     обособленных структурных подразделений юридического лица или при</w:t>
      </w:r>
    </w:p>
    <w:p w:rsidR="0043767D" w:rsidRDefault="0043767D">
      <w:pPr>
        <w:pStyle w:val="ConsPlusNonformat"/>
        <w:jc w:val="both"/>
      </w:pPr>
      <w:r>
        <w:t xml:space="preserve"> осуществлении деятельности индивидуального предпринимателя по нескольким</w:t>
      </w:r>
    </w:p>
    <w:p w:rsidR="0043767D" w:rsidRDefault="0043767D">
      <w:pPr>
        <w:pStyle w:val="ConsPlusNonformat"/>
        <w:jc w:val="both"/>
      </w:pPr>
      <w:r>
        <w:t xml:space="preserve">                                 адресам)</w:t>
      </w:r>
    </w:p>
    <w:p w:rsidR="0043767D" w:rsidRDefault="0043767D">
      <w:pPr>
        <w:pStyle w:val="ConsPlusNonformat"/>
        <w:jc w:val="both"/>
      </w:pPr>
    </w:p>
    <w:p w:rsidR="0043767D" w:rsidRDefault="0043767D">
      <w:pPr>
        <w:pStyle w:val="ConsPlusNonformat"/>
        <w:jc w:val="both"/>
      </w:pPr>
      <w:r>
        <w:t>Общая продолжительность проверки: _________________________________________</w:t>
      </w:r>
    </w:p>
    <w:p w:rsidR="0043767D" w:rsidRDefault="0043767D">
      <w:pPr>
        <w:pStyle w:val="ConsPlusNonformat"/>
        <w:jc w:val="both"/>
      </w:pPr>
      <w:r>
        <w:t xml:space="preserve">                                            (рабочих дней/часов)</w:t>
      </w:r>
    </w:p>
    <w:p w:rsidR="0043767D" w:rsidRDefault="0043767D">
      <w:pPr>
        <w:pStyle w:val="ConsPlusNonformat"/>
        <w:jc w:val="both"/>
      </w:pPr>
      <w:r>
        <w:t>Акт составлен: 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(наименование органа муниципального контроля)</w:t>
      </w:r>
    </w:p>
    <w:p w:rsidR="0043767D" w:rsidRDefault="0043767D">
      <w:pPr>
        <w:pStyle w:val="ConsPlusNonformat"/>
        <w:jc w:val="both"/>
      </w:pPr>
    </w:p>
    <w:p w:rsidR="0043767D" w:rsidRDefault="0043767D">
      <w:pPr>
        <w:pStyle w:val="ConsPlusNonformat"/>
        <w:jc w:val="both"/>
      </w:pPr>
      <w:r>
        <w:t>С копией приказа о проведении проверки ознакомлен(ы):</w:t>
      </w:r>
    </w:p>
    <w:p w:rsidR="0043767D" w:rsidRDefault="0043767D">
      <w:pPr>
        <w:pStyle w:val="ConsPlusNonformat"/>
        <w:jc w:val="both"/>
      </w:pPr>
      <w:r>
        <w:t>(заполняется при проведении выездной проверки)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(фамилии, инициалы, подпись, дата, время)</w:t>
      </w:r>
    </w:p>
    <w:p w:rsidR="0043767D" w:rsidRDefault="0043767D">
      <w:pPr>
        <w:pStyle w:val="ConsPlusNonformat"/>
        <w:jc w:val="both"/>
      </w:pPr>
      <w:r>
        <w:t>Дата  и номер решения прокурора (его заместителя) о согласовании проведения</w:t>
      </w:r>
    </w:p>
    <w:p w:rsidR="0043767D" w:rsidRDefault="0043767D">
      <w:pPr>
        <w:pStyle w:val="ConsPlusNonformat"/>
        <w:jc w:val="both"/>
      </w:pPr>
      <w:r>
        <w:t>проверки:</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(заполняется в случае необходимости согласования проверки с органами</w:t>
      </w:r>
    </w:p>
    <w:p w:rsidR="0043767D" w:rsidRDefault="0043767D">
      <w:pPr>
        <w:pStyle w:val="ConsPlusNonformat"/>
        <w:jc w:val="both"/>
      </w:pPr>
      <w:r>
        <w:t xml:space="preserve">                               прокуратуры)</w:t>
      </w:r>
    </w:p>
    <w:p w:rsidR="0043767D" w:rsidRDefault="0043767D">
      <w:pPr>
        <w:pStyle w:val="ConsPlusNonformat"/>
        <w:jc w:val="both"/>
      </w:pPr>
    </w:p>
    <w:p w:rsidR="0043767D" w:rsidRDefault="0043767D">
      <w:pPr>
        <w:pStyle w:val="ConsPlusNonformat"/>
        <w:jc w:val="both"/>
      </w:pPr>
      <w:r>
        <w:t>Лицо(а), проводившее проверку: 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(фамилия, имя, отчество (последнее - при наличии), должность должностного</w:t>
      </w:r>
    </w:p>
    <w:p w:rsidR="0043767D" w:rsidRDefault="0043767D">
      <w:pPr>
        <w:pStyle w:val="ConsPlusNonformat"/>
        <w:jc w:val="both"/>
      </w:pPr>
      <w:r>
        <w:t>лица (должностных лиц), проводившего(их) проверку; в случае привлечения к</w:t>
      </w:r>
    </w:p>
    <w:p w:rsidR="0043767D" w:rsidRDefault="0043767D">
      <w:pPr>
        <w:pStyle w:val="ConsPlusNonformat"/>
        <w:jc w:val="both"/>
      </w:pPr>
      <w:r>
        <w:t>участию в проверке экспертов, экспертных организаций указываются фамилии,</w:t>
      </w:r>
    </w:p>
    <w:p w:rsidR="0043767D" w:rsidRDefault="0043767D">
      <w:pPr>
        <w:pStyle w:val="ConsPlusNonformat"/>
        <w:jc w:val="both"/>
      </w:pPr>
      <w:r>
        <w:t xml:space="preserve">  имена, отчества (последнее - при наличии), должности экспертов и (или)</w:t>
      </w:r>
    </w:p>
    <w:p w:rsidR="0043767D" w:rsidRDefault="0043767D">
      <w:pPr>
        <w:pStyle w:val="ConsPlusNonformat"/>
        <w:jc w:val="both"/>
      </w:pPr>
      <w:r>
        <w:t>наименования экспертных организаций с указанием реквизитов свидетельства об</w:t>
      </w:r>
    </w:p>
    <w:p w:rsidR="0043767D" w:rsidRDefault="0043767D">
      <w:pPr>
        <w:pStyle w:val="ConsPlusNonformat"/>
        <w:jc w:val="both"/>
      </w:pPr>
      <w:r>
        <w:t xml:space="preserve">      аккредитации и наименование органа по аккредитации, выдавшего</w:t>
      </w:r>
    </w:p>
    <w:p w:rsidR="0043767D" w:rsidRDefault="0043767D">
      <w:pPr>
        <w:pStyle w:val="ConsPlusNonformat"/>
        <w:jc w:val="both"/>
      </w:pPr>
      <w:r>
        <w:t xml:space="preserve">                              свидетельство)</w:t>
      </w:r>
    </w:p>
    <w:p w:rsidR="0043767D" w:rsidRDefault="0043767D">
      <w:pPr>
        <w:pStyle w:val="ConsPlusNonformat"/>
        <w:jc w:val="both"/>
      </w:pPr>
    </w:p>
    <w:p w:rsidR="0043767D" w:rsidRDefault="0043767D">
      <w:pPr>
        <w:pStyle w:val="ConsPlusNonformat"/>
        <w:jc w:val="both"/>
      </w:pPr>
      <w:r>
        <w:t>При проведении проверки присутствовали: 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(фамилия, имя, отчество (последнее - при наличии), должность руководителя,</w:t>
      </w:r>
    </w:p>
    <w:p w:rsidR="0043767D" w:rsidRDefault="0043767D">
      <w:pPr>
        <w:pStyle w:val="ConsPlusNonformat"/>
        <w:jc w:val="both"/>
      </w:pPr>
      <w:r>
        <w:t>иного должностного лица (должностных лиц) или уполномоченного представителя</w:t>
      </w:r>
    </w:p>
    <w:p w:rsidR="0043767D" w:rsidRDefault="0043767D">
      <w:pPr>
        <w:pStyle w:val="ConsPlusNonformat"/>
        <w:jc w:val="both"/>
      </w:pPr>
      <w:r>
        <w:t xml:space="preserve">     юридического лица, уполномоченного представителя индивидуального</w:t>
      </w:r>
    </w:p>
    <w:p w:rsidR="0043767D" w:rsidRDefault="0043767D">
      <w:pPr>
        <w:pStyle w:val="ConsPlusNonformat"/>
        <w:jc w:val="both"/>
      </w:pPr>
      <w:r>
        <w:t>предпринимателя, уполномоченного представителя саморегулируемой организации</w:t>
      </w:r>
    </w:p>
    <w:p w:rsidR="0043767D" w:rsidRDefault="0043767D">
      <w:pPr>
        <w:pStyle w:val="ConsPlusNonformat"/>
        <w:jc w:val="both"/>
      </w:pPr>
      <w:r>
        <w:t xml:space="preserve">    (в случае проведения проверки члена саморегулируемой организации),</w:t>
      </w:r>
    </w:p>
    <w:p w:rsidR="0043767D" w:rsidRDefault="0043767D">
      <w:pPr>
        <w:pStyle w:val="ConsPlusNonformat"/>
        <w:jc w:val="both"/>
      </w:pPr>
      <w:r>
        <w:t xml:space="preserve">         присутствовавших при проведении мероприятий по проверке)</w:t>
      </w:r>
    </w:p>
    <w:p w:rsidR="0043767D" w:rsidRDefault="0043767D">
      <w:pPr>
        <w:pStyle w:val="ConsPlusNonformat"/>
        <w:jc w:val="both"/>
      </w:pPr>
    </w:p>
    <w:p w:rsidR="0043767D" w:rsidRDefault="0043767D">
      <w:pPr>
        <w:pStyle w:val="ConsPlusNonformat"/>
        <w:jc w:val="both"/>
      </w:pPr>
      <w:r>
        <w:t>В ходе проведения проверки:</w:t>
      </w:r>
    </w:p>
    <w:p w:rsidR="0043767D" w:rsidRDefault="0043767D">
      <w:pPr>
        <w:pStyle w:val="ConsPlusNonformat"/>
        <w:jc w:val="both"/>
      </w:pPr>
      <w:r>
        <w:t>выявлены  нарушения  обязательных  требований  в  отношении  муниципального</w:t>
      </w:r>
    </w:p>
    <w:p w:rsidR="0043767D" w:rsidRDefault="0043767D">
      <w:pPr>
        <w:pStyle w:val="ConsPlusNonformat"/>
        <w:jc w:val="both"/>
      </w:pPr>
      <w:r>
        <w:t>жилищного  фонда  или  требований,  установленных  муниципальными правовыми</w:t>
      </w:r>
    </w:p>
    <w:p w:rsidR="0043767D" w:rsidRDefault="0043767D">
      <w:pPr>
        <w:pStyle w:val="ConsPlusNonformat"/>
        <w:jc w:val="both"/>
      </w:pPr>
      <w:r>
        <w:t>актами  Кондинского  района  (с  указанием положений (нормативных) правовых</w:t>
      </w:r>
    </w:p>
    <w:p w:rsidR="0043767D" w:rsidRDefault="0043767D">
      <w:pPr>
        <w:pStyle w:val="ConsPlusNonformat"/>
        <w:jc w:val="both"/>
      </w:pPr>
      <w:r>
        <w:t>актов):</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w:t>
      </w:r>
    </w:p>
    <w:p w:rsidR="0043767D" w:rsidRDefault="0043767D">
      <w:pPr>
        <w:pStyle w:val="ConsPlusNonformat"/>
        <w:jc w:val="both"/>
      </w:pPr>
      <w:r>
        <w:t xml:space="preserve">       (с указанием характера нарушений; лиц, допустивших нарушения)</w:t>
      </w:r>
    </w:p>
    <w:p w:rsidR="0043767D" w:rsidRDefault="0043767D">
      <w:pPr>
        <w:pStyle w:val="ConsPlusNonformat"/>
        <w:jc w:val="both"/>
      </w:pPr>
    </w:p>
    <w:p w:rsidR="0043767D" w:rsidRDefault="0043767D">
      <w:pPr>
        <w:pStyle w:val="ConsPlusNonformat"/>
        <w:jc w:val="both"/>
      </w:pPr>
      <w:r>
        <w:t>выявлены  несоответствия  сведений,  содержащихся  в  уведомлении  о начале</w:t>
      </w:r>
    </w:p>
    <w:p w:rsidR="0043767D" w:rsidRDefault="0043767D">
      <w:pPr>
        <w:pStyle w:val="ConsPlusNonformat"/>
        <w:jc w:val="both"/>
      </w:pPr>
      <w:r>
        <w:t>осуществления    отдельных    видов    предпринимательской    деятельности,</w:t>
      </w:r>
    </w:p>
    <w:p w:rsidR="0043767D" w:rsidRDefault="0043767D">
      <w:pPr>
        <w:pStyle w:val="ConsPlusNonformat"/>
        <w:jc w:val="both"/>
      </w:pPr>
      <w:r>
        <w:t>обязательным  требованиям  (с  указанием  положений  (нормативных) правовых</w:t>
      </w:r>
    </w:p>
    <w:p w:rsidR="0043767D" w:rsidRDefault="0043767D">
      <w:pPr>
        <w:pStyle w:val="ConsPlusNonformat"/>
        <w:jc w:val="both"/>
      </w:pPr>
      <w:r>
        <w:t>актов):</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w:t>
      </w:r>
    </w:p>
    <w:p w:rsidR="0043767D" w:rsidRDefault="0043767D">
      <w:pPr>
        <w:pStyle w:val="ConsPlusNonformat"/>
        <w:jc w:val="both"/>
      </w:pPr>
    </w:p>
    <w:p w:rsidR="0043767D" w:rsidRDefault="0043767D">
      <w:pPr>
        <w:pStyle w:val="ConsPlusNonformat"/>
        <w:jc w:val="both"/>
      </w:pPr>
      <w:r>
        <w:t>выявлены  факты невыполнения предписаний органов муниципального контроля (с</w:t>
      </w:r>
    </w:p>
    <w:p w:rsidR="0043767D" w:rsidRDefault="0043767D">
      <w:pPr>
        <w:pStyle w:val="ConsPlusNonformat"/>
        <w:jc w:val="both"/>
      </w:pPr>
      <w:r>
        <w:t>указанием реквизитов выданных предписаний):</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w:t>
      </w:r>
    </w:p>
    <w:p w:rsidR="0043767D" w:rsidRDefault="0043767D">
      <w:pPr>
        <w:pStyle w:val="ConsPlusNonformat"/>
        <w:jc w:val="both"/>
      </w:pPr>
    </w:p>
    <w:p w:rsidR="0043767D" w:rsidRDefault="0043767D">
      <w:pPr>
        <w:pStyle w:val="ConsPlusNonformat"/>
        <w:jc w:val="both"/>
      </w:pPr>
      <w:r>
        <w:t>нарушений не выявлено _____________________________________________________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Запись   в   Журнал   учета  проверок  юридического  лица,  индивидуального</w:t>
      </w:r>
    </w:p>
    <w:p w:rsidR="0043767D" w:rsidRDefault="0043767D">
      <w:pPr>
        <w:pStyle w:val="ConsPlusNonformat"/>
        <w:jc w:val="both"/>
      </w:pPr>
      <w:r>
        <w:t>предпринимателя,  проводимых  органами государственного контроля (надзора),</w:t>
      </w:r>
    </w:p>
    <w:p w:rsidR="0043767D" w:rsidRDefault="0043767D">
      <w:pPr>
        <w:pStyle w:val="ConsPlusNonformat"/>
        <w:jc w:val="both"/>
      </w:pPr>
      <w:r>
        <w:t>органами   муниципального  контроля  внесена  (заполняется  при  проведении</w:t>
      </w:r>
    </w:p>
    <w:p w:rsidR="0043767D" w:rsidRDefault="0043767D">
      <w:pPr>
        <w:pStyle w:val="ConsPlusNonformat"/>
        <w:jc w:val="both"/>
      </w:pPr>
      <w:r>
        <w:t>выездной проверки):</w:t>
      </w:r>
    </w:p>
    <w:p w:rsidR="0043767D" w:rsidRDefault="0043767D">
      <w:pPr>
        <w:pStyle w:val="ConsPlusNonformat"/>
        <w:jc w:val="both"/>
      </w:pPr>
    </w:p>
    <w:p w:rsidR="0043767D" w:rsidRDefault="0043767D">
      <w:pPr>
        <w:pStyle w:val="ConsPlusNonformat"/>
        <w:jc w:val="both"/>
      </w:pPr>
      <w:r>
        <w:t>____________________________      _________________________________________</w:t>
      </w:r>
    </w:p>
    <w:p w:rsidR="0043767D" w:rsidRDefault="0043767D">
      <w:pPr>
        <w:pStyle w:val="ConsPlusNonformat"/>
        <w:jc w:val="both"/>
      </w:pPr>
      <w:r>
        <w:t xml:space="preserve">   (подпись проверяющего)          (подпись уполномоченного представителя</w:t>
      </w:r>
    </w:p>
    <w:p w:rsidR="0043767D" w:rsidRDefault="0043767D">
      <w:pPr>
        <w:pStyle w:val="ConsPlusNonformat"/>
        <w:jc w:val="both"/>
      </w:pPr>
      <w:r>
        <w:t xml:space="preserve">                                     юридического лица, индивидуального</w:t>
      </w:r>
    </w:p>
    <w:p w:rsidR="0043767D" w:rsidRDefault="0043767D">
      <w:pPr>
        <w:pStyle w:val="ConsPlusNonformat"/>
        <w:jc w:val="both"/>
      </w:pPr>
      <w:r>
        <w:t xml:space="preserve">                                    предпринимателя, его уполномоченного</w:t>
      </w:r>
    </w:p>
    <w:p w:rsidR="0043767D" w:rsidRDefault="0043767D">
      <w:pPr>
        <w:pStyle w:val="ConsPlusNonformat"/>
        <w:jc w:val="both"/>
      </w:pPr>
      <w:r>
        <w:t xml:space="preserve">                                               представителя)</w:t>
      </w:r>
    </w:p>
    <w:p w:rsidR="0043767D" w:rsidRDefault="0043767D">
      <w:pPr>
        <w:pStyle w:val="ConsPlusNonformat"/>
        <w:jc w:val="both"/>
      </w:pPr>
    </w:p>
    <w:p w:rsidR="0043767D" w:rsidRDefault="0043767D">
      <w:pPr>
        <w:pStyle w:val="ConsPlusNonformat"/>
        <w:jc w:val="both"/>
      </w:pPr>
      <w:r>
        <w:t>Журнал  учета  проверок юридического лица, индивидуального предпринимателя,</w:t>
      </w:r>
    </w:p>
    <w:p w:rsidR="0043767D" w:rsidRDefault="0043767D">
      <w:pPr>
        <w:pStyle w:val="ConsPlusNonformat"/>
        <w:jc w:val="both"/>
      </w:pPr>
      <w:r>
        <w:t>проводимых   органами   государственного   контроля   (надзора),   органами</w:t>
      </w:r>
    </w:p>
    <w:p w:rsidR="0043767D" w:rsidRDefault="0043767D">
      <w:pPr>
        <w:pStyle w:val="ConsPlusNonformat"/>
        <w:jc w:val="both"/>
      </w:pPr>
      <w:r>
        <w:t>муниципального  контроля,  отсутствует (заполняется при проведении выездной</w:t>
      </w:r>
    </w:p>
    <w:p w:rsidR="0043767D" w:rsidRDefault="0043767D">
      <w:pPr>
        <w:pStyle w:val="ConsPlusNonformat"/>
        <w:jc w:val="both"/>
      </w:pPr>
      <w:r>
        <w:t>проверки):</w:t>
      </w:r>
    </w:p>
    <w:p w:rsidR="0043767D" w:rsidRDefault="0043767D">
      <w:pPr>
        <w:pStyle w:val="ConsPlusNonformat"/>
        <w:jc w:val="both"/>
      </w:pPr>
    </w:p>
    <w:p w:rsidR="0043767D" w:rsidRDefault="0043767D">
      <w:pPr>
        <w:pStyle w:val="ConsPlusNonformat"/>
        <w:jc w:val="both"/>
      </w:pPr>
      <w:r>
        <w:t>____________________________      _________________________________________</w:t>
      </w:r>
    </w:p>
    <w:p w:rsidR="0043767D" w:rsidRDefault="0043767D">
      <w:pPr>
        <w:pStyle w:val="ConsPlusNonformat"/>
        <w:jc w:val="both"/>
      </w:pPr>
      <w:r>
        <w:t xml:space="preserve">   (подпись проверяющего)          (подпись уполномоченного представителя</w:t>
      </w:r>
    </w:p>
    <w:p w:rsidR="0043767D" w:rsidRDefault="0043767D">
      <w:pPr>
        <w:pStyle w:val="ConsPlusNonformat"/>
        <w:jc w:val="both"/>
      </w:pPr>
      <w:r>
        <w:t xml:space="preserve">                                     юридического лица, индивидуального</w:t>
      </w:r>
    </w:p>
    <w:p w:rsidR="0043767D" w:rsidRDefault="0043767D">
      <w:pPr>
        <w:pStyle w:val="ConsPlusNonformat"/>
        <w:jc w:val="both"/>
      </w:pPr>
      <w:r>
        <w:t xml:space="preserve">                                    предпринимателя, его уполномоченного</w:t>
      </w:r>
    </w:p>
    <w:p w:rsidR="0043767D" w:rsidRDefault="0043767D">
      <w:pPr>
        <w:pStyle w:val="ConsPlusNonformat"/>
        <w:jc w:val="both"/>
      </w:pPr>
      <w:r>
        <w:t xml:space="preserve">                                               представителя)</w:t>
      </w:r>
    </w:p>
    <w:p w:rsidR="0043767D" w:rsidRDefault="0043767D">
      <w:pPr>
        <w:pStyle w:val="ConsPlusNonformat"/>
        <w:jc w:val="both"/>
      </w:pPr>
    </w:p>
    <w:p w:rsidR="0043767D" w:rsidRDefault="0043767D">
      <w:pPr>
        <w:pStyle w:val="ConsPlusNonformat"/>
        <w:jc w:val="both"/>
      </w:pPr>
      <w:r>
        <w:t>Прилагаемые к акту документы: 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Подписи лиц, проводивших проверку:    _____________________________________</w:t>
      </w:r>
    </w:p>
    <w:p w:rsidR="0043767D" w:rsidRDefault="0043767D">
      <w:pPr>
        <w:pStyle w:val="ConsPlusNonformat"/>
        <w:jc w:val="both"/>
      </w:pPr>
      <w:r>
        <w:t xml:space="preserve">                                      _____________________________________</w:t>
      </w:r>
    </w:p>
    <w:p w:rsidR="0043767D" w:rsidRDefault="0043767D">
      <w:pPr>
        <w:pStyle w:val="ConsPlusNonformat"/>
        <w:jc w:val="both"/>
      </w:pPr>
      <w:r>
        <w:t xml:space="preserve">                                      _____________________________________</w:t>
      </w:r>
    </w:p>
    <w:p w:rsidR="0043767D" w:rsidRDefault="0043767D">
      <w:pPr>
        <w:pStyle w:val="ConsPlusNonformat"/>
        <w:jc w:val="both"/>
      </w:pPr>
    </w:p>
    <w:p w:rsidR="0043767D" w:rsidRDefault="0043767D">
      <w:pPr>
        <w:pStyle w:val="ConsPlusNonformat"/>
        <w:jc w:val="both"/>
      </w:pPr>
      <w:r>
        <w:t>С   актом   проверки   ознакомлен(а),  копию  акта  со  всеми  приложениями</w:t>
      </w:r>
    </w:p>
    <w:p w:rsidR="0043767D" w:rsidRDefault="0043767D">
      <w:pPr>
        <w:pStyle w:val="ConsPlusNonformat"/>
        <w:jc w:val="both"/>
      </w:pPr>
      <w:r>
        <w:t>получил(а):</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(фамилия, имя, отчество (последнее - при наличии), должность руководителя,</w:t>
      </w:r>
    </w:p>
    <w:p w:rsidR="0043767D" w:rsidRDefault="0043767D">
      <w:pPr>
        <w:pStyle w:val="ConsPlusNonformat"/>
        <w:jc w:val="both"/>
      </w:pPr>
      <w:r>
        <w:t xml:space="preserve">  иного должностного лица или уполномоченного представителя юридического</w:t>
      </w:r>
    </w:p>
    <w:p w:rsidR="0043767D" w:rsidRDefault="0043767D">
      <w:pPr>
        <w:pStyle w:val="ConsPlusNonformat"/>
        <w:jc w:val="both"/>
      </w:pPr>
      <w:r>
        <w:t xml:space="preserve"> лица, индивидуального предпринимателя, его уполномоченного представителя)</w:t>
      </w:r>
    </w:p>
    <w:p w:rsidR="0043767D" w:rsidRDefault="0043767D">
      <w:pPr>
        <w:pStyle w:val="ConsPlusNonformat"/>
        <w:jc w:val="both"/>
      </w:pPr>
    </w:p>
    <w:p w:rsidR="0043767D" w:rsidRDefault="0043767D">
      <w:pPr>
        <w:pStyle w:val="ConsPlusNonformat"/>
        <w:jc w:val="both"/>
      </w:pPr>
      <w:r>
        <w:t xml:space="preserve">                                        "_____" _________________ 20____ г.</w:t>
      </w:r>
    </w:p>
    <w:p w:rsidR="0043767D" w:rsidRDefault="0043767D">
      <w:pPr>
        <w:pStyle w:val="ConsPlusNonformat"/>
        <w:jc w:val="both"/>
      </w:pPr>
      <w:r>
        <w:t xml:space="preserve">                                        ___________________________________</w:t>
      </w:r>
    </w:p>
    <w:p w:rsidR="0043767D" w:rsidRDefault="0043767D">
      <w:pPr>
        <w:pStyle w:val="ConsPlusNonformat"/>
        <w:jc w:val="both"/>
      </w:pPr>
      <w:r>
        <w:t xml:space="preserve">                                                     (подпись)</w:t>
      </w:r>
    </w:p>
    <w:p w:rsidR="0043767D" w:rsidRDefault="0043767D">
      <w:pPr>
        <w:pStyle w:val="ConsPlusNonformat"/>
        <w:jc w:val="both"/>
      </w:pPr>
    </w:p>
    <w:p w:rsidR="0043767D" w:rsidRDefault="0043767D">
      <w:pPr>
        <w:pStyle w:val="ConsPlusNonformat"/>
        <w:jc w:val="both"/>
      </w:pPr>
      <w:r>
        <w:t>Пометка об отказе ознакомления с актом проверки:   ________________________</w:t>
      </w:r>
    </w:p>
    <w:p w:rsidR="0043767D" w:rsidRDefault="0043767D">
      <w:pPr>
        <w:pStyle w:val="ConsPlusNonformat"/>
        <w:jc w:val="both"/>
      </w:pPr>
      <w:r>
        <w:t xml:space="preserve">                                                   (подпись уполномоченного</w:t>
      </w:r>
    </w:p>
    <w:p w:rsidR="0043767D" w:rsidRDefault="0043767D">
      <w:pPr>
        <w:pStyle w:val="ConsPlusNonformat"/>
        <w:jc w:val="both"/>
      </w:pPr>
      <w:r>
        <w:t xml:space="preserve">                                                   должностного лица (лиц),</w:t>
      </w:r>
    </w:p>
    <w:p w:rsidR="0043767D" w:rsidRDefault="0043767D">
      <w:pPr>
        <w:pStyle w:val="ConsPlusNonformat"/>
        <w:jc w:val="both"/>
      </w:pPr>
      <w:r>
        <w:t xml:space="preserve">                                                    проводившего проверку)</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7</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 ПО УПРАВЛЕНИЮ</w:t>
      </w:r>
    </w:p>
    <w:p w:rsidR="0043767D" w:rsidRDefault="0043767D">
      <w:pPr>
        <w:pStyle w:val="ConsPlusNonformat"/>
        <w:jc w:val="both"/>
      </w:pPr>
      <w:r>
        <w:t xml:space="preserve">                         МУНИЦИПАЛЬНЫМ ИМУЩЕСТВОМ</w:t>
      </w:r>
    </w:p>
    <w:p w:rsidR="0043767D" w:rsidRDefault="0043767D">
      <w:pPr>
        <w:pStyle w:val="ConsPlusNonformat"/>
        <w:jc w:val="both"/>
      </w:pPr>
    </w:p>
    <w:p w:rsidR="0043767D" w:rsidRDefault="0043767D">
      <w:pPr>
        <w:pStyle w:val="ConsPlusNonformat"/>
        <w:jc w:val="both"/>
      </w:pPr>
      <w:r>
        <w:t>_______________________                      "_____" ______________ 20__ г.</w:t>
      </w:r>
    </w:p>
    <w:p w:rsidR="0043767D" w:rsidRDefault="0043767D">
      <w:pPr>
        <w:pStyle w:val="ConsPlusNonformat"/>
        <w:jc w:val="both"/>
      </w:pPr>
      <w:r>
        <w:t xml:space="preserve">  (место составления)                        ______________________________</w:t>
      </w:r>
    </w:p>
    <w:p w:rsidR="0043767D" w:rsidRDefault="0043767D">
      <w:pPr>
        <w:pStyle w:val="ConsPlusNonformat"/>
        <w:jc w:val="both"/>
      </w:pPr>
      <w:r>
        <w:t xml:space="preserve">                                                (время составления акта)</w:t>
      </w:r>
    </w:p>
    <w:p w:rsidR="0043767D" w:rsidRDefault="0043767D">
      <w:pPr>
        <w:pStyle w:val="ConsPlusNonformat"/>
        <w:jc w:val="both"/>
      </w:pPr>
    </w:p>
    <w:p w:rsidR="0043767D" w:rsidRDefault="0043767D">
      <w:pPr>
        <w:pStyle w:val="ConsPlusNonformat"/>
        <w:jc w:val="both"/>
      </w:pPr>
      <w:bookmarkStart w:id="11" w:name="P1036"/>
      <w:bookmarkEnd w:id="11"/>
      <w:r>
        <w:t xml:space="preserve">                               АКТ ПРОВЕРКИ</w:t>
      </w:r>
    </w:p>
    <w:p w:rsidR="0043767D" w:rsidRDefault="0043767D">
      <w:pPr>
        <w:pStyle w:val="ConsPlusNonformat"/>
        <w:jc w:val="both"/>
      </w:pPr>
      <w:r>
        <w:t xml:space="preserve">                 органом муниципального жилищного контроля</w:t>
      </w:r>
    </w:p>
    <w:p w:rsidR="0043767D" w:rsidRDefault="0043767D">
      <w:pPr>
        <w:pStyle w:val="ConsPlusNonformat"/>
        <w:jc w:val="both"/>
      </w:pPr>
      <w:r>
        <w:t xml:space="preserve">          гражданина (нанимателя муниципального жилого помещения)</w:t>
      </w:r>
    </w:p>
    <w:p w:rsidR="0043767D" w:rsidRDefault="0043767D">
      <w:pPr>
        <w:pStyle w:val="ConsPlusNonformat"/>
        <w:jc w:val="both"/>
      </w:pPr>
      <w:r>
        <w:t xml:space="preserve">                               N __________</w:t>
      </w:r>
    </w:p>
    <w:p w:rsidR="0043767D" w:rsidRDefault="0043767D">
      <w:pPr>
        <w:pStyle w:val="ConsPlusNonformat"/>
        <w:jc w:val="both"/>
      </w:pPr>
    </w:p>
    <w:p w:rsidR="0043767D" w:rsidRDefault="0043767D">
      <w:pPr>
        <w:pStyle w:val="ConsPlusNonformat"/>
        <w:jc w:val="both"/>
      </w:pPr>
      <w:r>
        <w:t>По адресу: ________________________________________________________________</w:t>
      </w:r>
    </w:p>
    <w:p w:rsidR="0043767D" w:rsidRDefault="0043767D">
      <w:pPr>
        <w:pStyle w:val="ConsPlusNonformat"/>
        <w:jc w:val="both"/>
      </w:pPr>
      <w:r>
        <w:t xml:space="preserve">                        (место проведения проверки)</w:t>
      </w:r>
    </w:p>
    <w:p w:rsidR="0043767D" w:rsidRDefault="0043767D">
      <w:pPr>
        <w:pStyle w:val="ConsPlusNonformat"/>
        <w:jc w:val="both"/>
      </w:pPr>
      <w:r>
        <w:t>На основании: _____________________________________________________________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(вид документа с указанием реквизитов (номер, дата)</w:t>
      </w:r>
    </w:p>
    <w:p w:rsidR="0043767D" w:rsidRDefault="0043767D">
      <w:pPr>
        <w:pStyle w:val="ConsPlusNonformat"/>
        <w:jc w:val="both"/>
      </w:pPr>
    </w:p>
    <w:p w:rsidR="0043767D" w:rsidRDefault="0043767D">
      <w:pPr>
        <w:pStyle w:val="ConsPlusNonformat"/>
        <w:jc w:val="both"/>
      </w:pPr>
      <w:r>
        <w:t>была проведена ______________________________________ проверка в отношении:</w:t>
      </w:r>
    </w:p>
    <w:p w:rsidR="0043767D" w:rsidRDefault="0043767D">
      <w:pPr>
        <w:pStyle w:val="ConsPlusNonformat"/>
        <w:jc w:val="both"/>
      </w:pPr>
      <w:r>
        <w:t xml:space="preserve">           (плановая/внеплановая, документарная/выездная)</w:t>
      </w:r>
    </w:p>
    <w:p w:rsidR="0043767D" w:rsidRDefault="0043767D">
      <w:pPr>
        <w:pStyle w:val="ConsPlusNonformat"/>
        <w:jc w:val="both"/>
      </w:pPr>
      <w:r>
        <w:t>__________________________________________________________________________,</w:t>
      </w:r>
    </w:p>
    <w:p w:rsidR="0043767D" w:rsidRDefault="0043767D">
      <w:pPr>
        <w:pStyle w:val="ConsPlusNonformat"/>
        <w:jc w:val="both"/>
      </w:pPr>
      <w:r>
        <w:t xml:space="preserve">    (фамилия, имя, отчество гражданина, являющегося нанимателем жилого</w:t>
      </w:r>
    </w:p>
    <w:p w:rsidR="0043767D" w:rsidRDefault="0043767D">
      <w:pPr>
        <w:pStyle w:val="ConsPlusNonformat"/>
        <w:jc w:val="both"/>
      </w:pPr>
      <w:r>
        <w:t xml:space="preserve">                       помещения, паспортные данные)</w:t>
      </w:r>
    </w:p>
    <w:p w:rsidR="0043767D" w:rsidRDefault="0043767D">
      <w:pPr>
        <w:pStyle w:val="ConsPlusNonformat"/>
        <w:jc w:val="both"/>
      </w:pPr>
      <w:r>
        <w:t>проживающего по адресу: ___________________________________________________</w:t>
      </w:r>
    </w:p>
    <w:p w:rsidR="0043767D" w:rsidRDefault="0043767D">
      <w:pPr>
        <w:pStyle w:val="ConsPlusNonformat"/>
        <w:jc w:val="both"/>
      </w:pPr>
      <w:r>
        <w:t xml:space="preserve">                       (адрес жилого помещения - места проведения проверки)</w:t>
      </w:r>
    </w:p>
    <w:p w:rsidR="0043767D" w:rsidRDefault="0043767D">
      <w:pPr>
        <w:pStyle w:val="ConsPlusNonformat"/>
        <w:jc w:val="both"/>
      </w:pPr>
      <w:r>
        <w:t>На основании: _____________________________________________________________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(обращение (номер, дата))</w:t>
      </w:r>
    </w:p>
    <w:p w:rsidR="0043767D" w:rsidRDefault="0043767D">
      <w:pPr>
        <w:pStyle w:val="ConsPlusNonformat"/>
        <w:jc w:val="both"/>
      </w:pPr>
      <w:r>
        <w:t>Общая продолжительность проверки: _________________________________________</w:t>
      </w:r>
    </w:p>
    <w:p w:rsidR="0043767D" w:rsidRDefault="0043767D">
      <w:pPr>
        <w:pStyle w:val="ConsPlusNonformat"/>
        <w:jc w:val="both"/>
      </w:pPr>
      <w:r>
        <w:t xml:space="preserve">                                            (рабочих дней/часов)</w:t>
      </w:r>
    </w:p>
    <w:p w:rsidR="0043767D" w:rsidRDefault="0043767D">
      <w:pPr>
        <w:pStyle w:val="ConsPlusNonformat"/>
        <w:jc w:val="both"/>
      </w:pPr>
      <w:r>
        <w:t>Акт составлен: ____________________________________________________________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(наименование органа муниципального жилищного контроля)</w:t>
      </w:r>
    </w:p>
    <w:p w:rsidR="0043767D" w:rsidRDefault="0043767D">
      <w:pPr>
        <w:pStyle w:val="ConsPlusNonformat"/>
        <w:jc w:val="both"/>
      </w:pPr>
    </w:p>
    <w:p w:rsidR="0043767D" w:rsidRDefault="0043767D">
      <w:pPr>
        <w:pStyle w:val="ConsPlusNonformat"/>
        <w:jc w:val="both"/>
      </w:pPr>
      <w:r>
        <w:t>Лицо (а), проводившее проверку: 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(фамилия, имя, отчество (последнее - при наличии), должность должностного</w:t>
      </w:r>
    </w:p>
    <w:p w:rsidR="0043767D" w:rsidRDefault="0043767D">
      <w:pPr>
        <w:pStyle w:val="ConsPlusNonformat"/>
        <w:jc w:val="both"/>
      </w:pPr>
      <w:r>
        <w:t>лица (должностных лиц), проводившего(их) проверку; в случае привлечения к</w:t>
      </w:r>
    </w:p>
    <w:p w:rsidR="0043767D" w:rsidRDefault="0043767D">
      <w:pPr>
        <w:pStyle w:val="ConsPlusNonformat"/>
        <w:jc w:val="both"/>
      </w:pPr>
      <w:r>
        <w:t>участию в проверке экспертов, экспертных организаций указываются фамилии,</w:t>
      </w:r>
    </w:p>
    <w:p w:rsidR="0043767D" w:rsidRDefault="0043767D">
      <w:pPr>
        <w:pStyle w:val="ConsPlusNonformat"/>
        <w:jc w:val="both"/>
      </w:pPr>
      <w:r>
        <w:t xml:space="preserve">  имена, отчества (последнее - при наличии), должности экспертов и (или)</w:t>
      </w:r>
    </w:p>
    <w:p w:rsidR="0043767D" w:rsidRDefault="0043767D">
      <w:pPr>
        <w:pStyle w:val="ConsPlusNonformat"/>
        <w:jc w:val="both"/>
      </w:pPr>
      <w:r>
        <w:t xml:space="preserve">                   наименования экспертных организаций)</w:t>
      </w:r>
    </w:p>
    <w:p w:rsidR="0043767D" w:rsidRDefault="0043767D">
      <w:pPr>
        <w:pStyle w:val="ConsPlusNonformat"/>
        <w:jc w:val="both"/>
      </w:pPr>
    </w:p>
    <w:p w:rsidR="0043767D" w:rsidRDefault="0043767D">
      <w:pPr>
        <w:pStyle w:val="ConsPlusNonformat"/>
        <w:jc w:val="both"/>
      </w:pPr>
      <w:r>
        <w:t>При проведении проверки присутствовали: ___________________________________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(фамилия, имя, отчество (последнее - при наличии) нанимателя)</w:t>
      </w:r>
    </w:p>
    <w:p w:rsidR="0043767D" w:rsidRDefault="0043767D">
      <w:pPr>
        <w:pStyle w:val="ConsPlusNonformat"/>
        <w:jc w:val="both"/>
      </w:pPr>
    </w:p>
    <w:p w:rsidR="0043767D" w:rsidRDefault="0043767D">
      <w:pPr>
        <w:pStyle w:val="ConsPlusNonformat"/>
        <w:jc w:val="both"/>
      </w:pPr>
      <w:r>
        <w:t>В ходе проведения проверки установлено:</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(с указанием характера нарушений; лиц, допустивших нарушения)</w:t>
      </w:r>
    </w:p>
    <w:p w:rsidR="0043767D" w:rsidRDefault="0043767D">
      <w:pPr>
        <w:pStyle w:val="ConsPlusNonformat"/>
        <w:jc w:val="both"/>
      </w:pPr>
    </w:p>
    <w:p w:rsidR="0043767D" w:rsidRDefault="0043767D">
      <w:pPr>
        <w:pStyle w:val="ConsPlusNonformat"/>
        <w:jc w:val="both"/>
      </w:pPr>
      <w:r>
        <w:t>нарушений не выявлено _____________________________________________________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Прилагаемые к акту документы: _____________________________________________</w:t>
      </w:r>
    </w:p>
    <w:p w:rsidR="0043767D" w:rsidRDefault="0043767D">
      <w:pPr>
        <w:pStyle w:val="ConsPlusNonformat"/>
        <w:jc w:val="both"/>
      </w:pPr>
      <w:r>
        <w:lastRenderedPageBreak/>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Подписи лиц, проводивших проверку:    _____________________________________</w:t>
      </w:r>
    </w:p>
    <w:p w:rsidR="0043767D" w:rsidRDefault="0043767D">
      <w:pPr>
        <w:pStyle w:val="ConsPlusNonformat"/>
        <w:jc w:val="both"/>
      </w:pPr>
      <w:r>
        <w:t xml:space="preserve">                                      _____________________________________</w:t>
      </w:r>
    </w:p>
    <w:p w:rsidR="0043767D" w:rsidRDefault="0043767D">
      <w:pPr>
        <w:pStyle w:val="ConsPlusNonformat"/>
        <w:jc w:val="both"/>
      </w:pPr>
      <w:r>
        <w:t xml:space="preserve">                                      _____________________________________</w:t>
      </w:r>
    </w:p>
    <w:p w:rsidR="0043767D" w:rsidRDefault="0043767D">
      <w:pPr>
        <w:pStyle w:val="ConsPlusNonformat"/>
        <w:jc w:val="both"/>
      </w:pPr>
    </w:p>
    <w:p w:rsidR="0043767D" w:rsidRDefault="0043767D">
      <w:pPr>
        <w:pStyle w:val="ConsPlusNonformat"/>
        <w:jc w:val="both"/>
      </w:pPr>
      <w:r>
        <w:t>С  актом  проверки ознакомлен (а), копию акта со всеми приложениями получил</w:t>
      </w:r>
    </w:p>
    <w:p w:rsidR="0043767D" w:rsidRDefault="0043767D">
      <w:pPr>
        <w:pStyle w:val="ConsPlusNonformat"/>
        <w:jc w:val="both"/>
      </w:pPr>
      <w:r>
        <w:t>(а):</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 xml:space="preserve">                                        "_____" _________________ 20____ г.</w:t>
      </w:r>
    </w:p>
    <w:p w:rsidR="0043767D" w:rsidRDefault="0043767D">
      <w:pPr>
        <w:pStyle w:val="ConsPlusNonformat"/>
        <w:jc w:val="both"/>
      </w:pPr>
      <w:r>
        <w:t xml:space="preserve">                                        ___________________________________</w:t>
      </w:r>
    </w:p>
    <w:p w:rsidR="0043767D" w:rsidRDefault="0043767D">
      <w:pPr>
        <w:pStyle w:val="ConsPlusNonformat"/>
        <w:jc w:val="both"/>
      </w:pPr>
      <w:r>
        <w:t xml:space="preserve">                                                     (подпись)</w:t>
      </w:r>
    </w:p>
    <w:p w:rsidR="0043767D" w:rsidRDefault="0043767D">
      <w:pPr>
        <w:pStyle w:val="ConsPlusNonformat"/>
        <w:jc w:val="both"/>
      </w:pPr>
    </w:p>
    <w:p w:rsidR="0043767D" w:rsidRDefault="0043767D">
      <w:pPr>
        <w:pStyle w:val="ConsPlusNonformat"/>
        <w:jc w:val="both"/>
      </w:pPr>
      <w:r>
        <w:t>Пометка об отказе ознакомления с актом проверки:   ________________________</w:t>
      </w:r>
    </w:p>
    <w:p w:rsidR="0043767D" w:rsidRDefault="0043767D">
      <w:pPr>
        <w:pStyle w:val="ConsPlusNonformat"/>
        <w:jc w:val="both"/>
      </w:pPr>
      <w:r>
        <w:t xml:space="preserve">                                                   (подпись уполномоченного</w:t>
      </w:r>
    </w:p>
    <w:p w:rsidR="0043767D" w:rsidRDefault="0043767D">
      <w:pPr>
        <w:pStyle w:val="ConsPlusNonformat"/>
        <w:jc w:val="both"/>
      </w:pPr>
      <w:r>
        <w:t xml:space="preserve">                                                   должностного лица (лиц),</w:t>
      </w:r>
    </w:p>
    <w:p w:rsidR="0043767D" w:rsidRDefault="0043767D">
      <w:pPr>
        <w:pStyle w:val="ConsPlusNonformat"/>
        <w:jc w:val="both"/>
      </w:pPr>
      <w:r>
        <w:t xml:space="preserve">                                                    проводившего проверку)</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8</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 ПО УПРАВЛЕНИЮ</w:t>
      </w:r>
    </w:p>
    <w:p w:rsidR="0043767D" w:rsidRDefault="0043767D">
      <w:pPr>
        <w:pStyle w:val="ConsPlusNonformat"/>
        <w:jc w:val="both"/>
      </w:pPr>
      <w:r>
        <w:t xml:space="preserve">                         МУНИЦИПАЛЬНЫМ ИМУЩЕСТВОМ</w:t>
      </w:r>
    </w:p>
    <w:p w:rsidR="0043767D" w:rsidRDefault="0043767D">
      <w:pPr>
        <w:pStyle w:val="ConsPlusNonformat"/>
        <w:jc w:val="both"/>
      </w:pPr>
    </w:p>
    <w:p w:rsidR="0043767D" w:rsidRDefault="0043767D">
      <w:pPr>
        <w:pStyle w:val="ConsPlusNonformat"/>
        <w:jc w:val="both"/>
      </w:pPr>
      <w:r>
        <w:t>_______________________                      "_____" ______________ 20__ г.</w:t>
      </w:r>
    </w:p>
    <w:p w:rsidR="0043767D" w:rsidRDefault="0043767D">
      <w:pPr>
        <w:pStyle w:val="ConsPlusNonformat"/>
        <w:jc w:val="both"/>
      </w:pPr>
      <w:r>
        <w:t xml:space="preserve">  (место составления)                        ______________________________</w:t>
      </w:r>
    </w:p>
    <w:p w:rsidR="0043767D" w:rsidRDefault="0043767D">
      <w:pPr>
        <w:pStyle w:val="ConsPlusNonformat"/>
        <w:jc w:val="both"/>
      </w:pPr>
      <w:r>
        <w:t xml:space="preserve">                                                (время составления акта)</w:t>
      </w:r>
    </w:p>
    <w:p w:rsidR="0043767D" w:rsidRDefault="0043767D">
      <w:pPr>
        <w:pStyle w:val="ConsPlusNonformat"/>
        <w:jc w:val="both"/>
      </w:pPr>
    </w:p>
    <w:p w:rsidR="0043767D" w:rsidRDefault="0043767D">
      <w:pPr>
        <w:pStyle w:val="ConsPlusNonformat"/>
        <w:jc w:val="both"/>
      </w:pPr>
      <w:bookmarkStart w:id="12" w:name="P1126"/>
      <w:bookmarkEnd w:id="12"/>
      <w:r>
        <w:t xml:space="preserve">                             АКТ ОБСЛЕДОВАНИЯ</w:t>
      </w:r>
    </w:p>
    <w:p w:rsidR="0043767D" w:rsidRDefault="0043767D">
      <w:pPr>
        <w:pStyle w:val="ConsPlusNonformat"/>
        <w:jc w:val="both"/>
      </w:pPr>
      <w:r>
        <w:t xml:space="preserve">                 органом муниципального жилищного контроля</w:t>
      </w:r>
    </w:p>
    <w:p w:rsidR="0043767D" w:rsidRDefault="0043767D">
      <w:pPr>
        <w:pStyle w:val="ConsPlusNonformat"/>
        <w:jc w:val="both"/>
      </w:pPr>
      <w:r>
        <w:t xml:space="preserve">                       многоквартирного жилого дома</w:t>
      </w:r>
    </w:p>
    <w:p w:rsidR="0043767D" w:rsidRDefault="0043767D">
      <w:pPr>
        <w:pStyle w:val="ConsPlusNonformat"/>
        <w:jc w:val="both"/>
      </w:pPr>
      <w:r>
        <w:t xml:space="preserve">                (муниципального жилого, нежилого помещения)</w:t>
      </w:r>
    </w:p>
    <w:p w:rsidR="0043767D" w:rsidRDefault="0043767D">
      <w:pPr>
        <w:pStyle w:val="ConsPlusNonformat"/>
        <w:jc w:val="both"/>
      </w:pPr>
      <w:r>
        <w:t xml:space="preserve">                                N _________</w:t>
      </w:r>
    </w:p>
    <w:p w:rsidR="0043767D" w:rsidRDefault="0043767D">
      <w:pPr>
        <w:pStyle w:val="ConsPlusNonformat"/>
        <w:jc w:val="both"/>
      </w:pPr>
    </w:p>
    <w:p w:rsidR="0043767D" w:rsidRDefault="0043767D">
      <w:pPr>
        <w:pStyle w:val="ConsPlusNonformat"/>
        <w:jc w:val="both"/>
      </w:pPr>
      <w:r>
        <w:t>На основании: _____________________________________________________________</w:t>
      </w:r>
    </w:p>
    <w:p w:rsidR="0043767D" w:rsidRDefault="0043767D">
      <w:pPr>
        <w:pStyle w:val="ConsPlusNonformat"/>
        <w:jc w:val="both"/>
      </w:pPr>
    </w:p>
    <w:p w:rsidR="0043767D" w:rsidRDefault="0043767D">
      <w:pPr>
        <w:pStyle w:val="ConsPlusNonformat"/>
        <w:jc w:val="both"/>
      </w:pPr>
      <w:r>
        <w:t>было проведено обследование: ______________________________________________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(адрес многоквартирного жилого дома, муниципального жилого, нежилого</w:t>
      </w:r>
    </w:p>
    <w:p w:rsidR="0043767D" w:rsidRDefault="0043767D">
      <w:pPr>
        <w:pStyle w:val="ConsPlusNonformat"/>
        <w:jc w:val="both"/>
      </w:pPr>
      <w:r>
        <w:t xml:space="preserve">                                помещения)</w:t>
      </w:r>
    </w:p>
    <w:p w:rsidR="0043767D" w:rsidRDefault="0043767D">
      <w:pPr>
        <w:pStyle w:val="ConsPlusNonformat"/>
        <w:jc w:val="both"/>
      </w:pPr>
    </w:p>
    <w:p w:rsidR="0043767D" w:rsidRDefault="0043767D">
      <w:pPr>
        <w:pStyle w:val="ConsPlusNonformat"/>
        <w:jc w:val="both"/>
      </w:pPr>
      <w:r>
        <w:t>Общая продолжительность обследования: _____________________________________</w:t>
      </w:r>
    </w:p>
    <w:p w:rsidR="0043767D" w:rsidRDefault="0043767D">
      <w:pPr>
        <w:pStyle w:val="ConsPlusNonformat"/>
        <w:jc w:val="both"/>
      </w:pPr>
      <w:r>
        <w:t xml:space="preserve">                                              (рабочих дней/часов)</w:t>
      </w:r>
    </w:p>
    <w:p w:rsidR="0043767D" w:rsidRDefault="0043767D">
      <w:pPr>
        <w:pStyle w:val="ConsPlusNonformat"/>
        <w:jc w:val="both"/>
      </w:pPr>
    </w:p>
    <w:p w:rsidR="0043767D" w:rsidRDefault="0043767D">
      <w:pPr>
        <w:pStyle w:val="ConsPlusNonformat"/>
        <w:jc w:val="both"/>
      </w:pPr>
      <w:r>
        <w:t>При проведении обследования присутствовали: _______________________________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(фамилия, имя, отчество, должности присутствовавших)</w:t>
      </w:r>
    </w:p>
    <w:p w:rsidR="0043767D" w:rsidRDefault="0043767D">
      <w:pPr>
        <w:pStyle w:val="ConsPlusNonformat"/>
        <w:jc w:val="both"/>
      </w:pPr>
    </w:p>
    <w:p w:rsidR="0043767D" w:rsidRDefault="0043767D">
      <w:pPr>
        <w:pStyle w:val="ConsPlusNonformat"/>
        <w:jc w:val="both"/>
      </w:pPr>
      <w:r>
        <w:t>По итогам обследования выявлено:</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p>
    <w:p w:rsidR="0043767D" w:rsidRDefault="0043767D">
      <w:pPr>
        <w:pStyle w:val="ConsPlusNonformat"/>
        <w:jc w:val="both"/>
      </w:pPr>
      <w:r>
        <w:t>Муниципальный жилищный инспектор __________________________________________</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9</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Title"/>
        <w:jc w:val="center"/>
      </w:pPr>
      <w:bookmarkStart w:id="13" w:name="P1165"/>
      <w:bookmarkEnd w:id="13"/>
      <w:r>
        <w:t>Журнал</w:t>
      </w:r>
    </w:p>
    <w:p w:rsidR="0043767D" w:rsidRDefault="0043767D">
      <w:pPr>
        <w:pStyle w:val="ConsPlusTitle"/>
        <w:jc w:val="center"/>
      </w:pPr>
      <w:r>
        <w:t>учета проверок</w:t>
      </w:r>
    </w:p>
    <w:p w:rsidR="0043767D" w:rsidRDefault="004376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531"/>
        <w:gridCol w:w="1531"/>
        <w:gridCol w:w="1531"/>
        <w:gridCol w:w="2268"/>
      </w:tblGrid>
      <w:tr w:rsidR="0043767D">
        <w:tc>
          <w:tcPr>
            <w:tcW w:w="510" w:type="dxa"/>
          </w:tcPr>
          <w:p w:rsidR="0043767D" w:rsidRDefault="0043767D">
            <w:pPr>
              <w:pStyle w:val="ConsPlusNormal"/>
              <w:jc w:val="center"/>
            </w:pPr>
            <w:r>
              <w:t>N п/п</w:t>
            </w:r>
          </w:p>
        </w:tc>
        <w:tc>
          <w:tcPr>
            <w:tcW w:w="1644" w:type="dxa"/>
          </w:tcPr>
          <w:p w:rsidR="0043767D" w:rsidRDefault="0043767D">
            <w:pPr>
              <w:pStyle w:val="ConsPlusNormal"/>
              <w:jc w:val="center"/>
            </w:pPr>
            <w:r>
              <w:t>Дата начала и окончания проведения проверки</w:t>
            </w:r>
          </w:p>
        </w:tc>
        <w:tc>
          <w:tcPr>
            <w:tcW w:w="1531" w:type="dxa"/>
          </w:tcPr>
          <w:p w:rsidR="0043767D" w:rsidRDefault="0043767D">
            <w:pPr>
              <w:pStyle w:val="ConsPlusNormal"/>
              <w:jc w:val="center"/>
            </w:pPr>
            <w:r>
              <w:t>Цели, задачи, предмет проверки</w:t>
            </w:r>
          </w:p>
        </w:tc>
        <w:tc>
          <w:tcPr>
            <w:tcW w:w="1531" w:type="dxa"/>
          </w:tcPr>
          <w:p w:rsidR="0043767D" w:rsidRDefault="0043767D">
            <w:pPr>
              <w:pStyle w:val="ConsPlusNormal"/>
              <w:jc w:val="center"/>
            </w:pPr>
            <w:r>
              <w:t>Выявленные нарушения</w:t>
            </w:r>
          </w:p>
        </w:tc>
        <w:tc>
          <w:tcPr>
            <w:tcW w:w="1531" w:type="dxa"/>
          </w:tcPr>
          <w:p w:rsidR="0043767D" w:rsidRDefault="0043767D">
            <w:pPr>
              <w:pStyle w:val="ConsPlusNormal"/>
              <w:jc w:val="center"/>
            </w:pPr>
            <w:r>
              <w:t>Выданные предписания</w:t>
            </w:r>
          </w:p>
        </w:tc>
        <w:tc>
          <w:tcPr>
            <w:tcW w:w="2268" w:type="dxa"/>
          </w:tcPr>
          <w:p w:rsidR="0043767D" w:rsidRDefault="0043767D">
            <w:pPr>
              <w:pStyle w:val="ConsPlusNormal"/>
              <w:jc w:val="center"/>
            </w:pPr>
            <w:r>
              <w:t>Ф.И.О. и подписи должностных лиц, проводивших проверку</w:t>
            </w:r>
          </w:p>
        </w:tc>
      </w:tr>
      <w:tr w:rsidR="0043767D">
        <w:tc>
          <w:tcPr>
            <w:tcW w:w="510" w:type="dxa"/>
          </w:tcPr>
          <w:p w:rsidR="0043767D" w:rsidRDefault="0043767D">
            <w:pPr>
              <w:pStyle w:val="ConsPlusNormal"/>
            </w:pPr>
          </w:p>
        </w:tc>
        <w:tc>
          <w:tcPr>
            <w:tcW w:w="1644"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2268" w:type="dxa"/>
          </w:tcPr>
          <w:p w:rsidR="0043767D" w:rsidRDefault="0043767D">
            <w:pPr>
              <w:pStyle w:val="ConsPlusNormal"/>
            </w:pPr>
          </w:p>
        </w:tc>
      </w:tr>
      <w:tr w:rsidR="0043767D">
        <w:tc>
          <w:tcPr>
            <w:tcW w:w="510" w:type="dxa"/>
          </w:tcPr>
          <w:p w:rsidR="0043767D" w:rsidRDefault="0043767D">
            <w:pPr>
              <w:pStyle w:val="ConsPlusNormal"/>
            </w:pPr>
          </w:p>
        </w:tc>
        <w:tc>
          <w:tcPr>
            <w:tcW w:w="1644"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2268" w:type="dxa"/>
          </w:tcPr>
          <w:p w:rsidR="0043767D" w:rsidRDefault="0043767D">
            <w:pPr>
              <w:pStyle w:val="ConsPlusNormal"/>
            </w:pPr>
          </w:p>
        </w:tc>
      </w:tr>
      <w:tr w:rsidR="0043767D">
        <w:tc>
          <w:tcPr>
            <w:tcW w:w="510" w:type="dxa"/>
          </w:tcPr>
          <w:p w:rsidR="0043767D" w:rsidRDefault="0043767D">
            <w:pPr>
              <w:pStyle w:val="ConsPlusNormal"/>
            </w:pPr>
          </w:p>
        </w:tc>
        <w:tc>
          <w:tcPr>
            <w:tcW w:w="1644"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1531" w:type="dxa"/>
          </w:tcPr>
          <w:p w:rsidR="0043767D" w:rsidRDefault="0043767D">
            <w:pPr>
              <w:pStyle w:val="ConsPlusNormal"/>
            </w:pPr>
          </w:p>
        </w:tc>
        <w:tc>
          <w:tcPr>
            <w:tcW w:w="2268" w:type="dxa"/>
          </w:tcPr>
          <w:p w:rsidR="0043767D" w:rsidRDefault="0043767D">
            <w:pPr>
              <w:pStyle w:val="ConsPlusNormal"/>
            </w:pPr>
          </w:p>
        </w:tc>
      </w:tr>
    </w:tbl>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10</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 ПО УПРАВЛЕНИЮ</w:t>
      </w:r>
    </w:p>
    <w:p w:rsidR="0043767D" w:rsidRDefault="0043767D">
      <w:pPr>
        <w:pStyle w:val="ConsPlusNonformat"/>
        <w:jc w:val="both"/>
      </w:pPr>
      <w:r>
        <w:t xml:space="preserve">                         МУНИЦИПАЛЬНЫМ ИМУЩЕСТВОМ</w:t>
      </w: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bookmarkStart w:id="14" w:name="P1211"/>
      <w:bookmarkEnd w:id="14"/>
      <w:r>
        <w:t xml:space="preserve">          Дело к акту проверки N ___ от "__" ___________ 20__ г.</w:t>
      </w:r>
    </w:p>
    <w:p w:rsidR="0043767D" w:rsidRDefault="0043767D">
      <w:pPr>
        <w:pStyle w:val="ConsPlusNonformat"/>
        <w:jc w:val="both"/>
      </w:pPr>
    </w:p>
    <w:p w:rsidR="0043767D" w:rsidRDefault="0043767D">
      <w:pPr>
        <w:pStyle w:val="ConsPlusNonformat"/>
        <w:jc w:val="both"/>
      </w:pPr>
      <w:r>
        <w:t>при осуществлении муниципального жилищного контроля соблюдения обязательных</w:t>
      </w:r>
    </w:p>
    <w:p w:rsidR="0043767D" w:rsidRDefault="0043767D">
      <w:pPr>
        <w:pStyle w:val="ConsPlusNonformat"/>
        <w:jc w:val="both"/>
      </w:pPr>
      <w:r>
        <w:t>требований,   установленных  в  отношении  муниципального  жилищного  фонда</w:t>
      </w:r>
    </w:p>
    <w:p w:rsidR="0043767D" w:rsidRDefault="0043767D">
      <w:pPr>
        <w:pStyle w:val="ConsPlusNonformat"/>
        <w:jc w:val="both"/>
      </w:pPr>
      <w:r>
        <w:t>федеральными  законами,  законами  Ханты-Мансийского  автономного  округа -</w:t>
      </w:r>
    </w:p>
    <w:p w:rsidR="0043767D" w:rsidRDefault="0043767D">
      <w:pPr>
        <w:pStyle w:val="ConsPlusNonformat"/>
        <w:jc w:val="both"/>
      </w:pPr>
      <w:r>
        <w:t>Югры,    муниципальными    правовыми    актами    Кондинского    района   в</w:t>
      </w:r>
    </w:p>
    <w:p w:rsidR="0043767D" w:rsidRDefault="0043767D">
      <w:pPr>
        <w:pStyle w:val="ConsPlusNonformat"/>
        <w:jc w:val="both"/>
      </w:pPr>
      <w:r>
        <w:t>__________________________________________________________________________,</w:t>
      </w:r>
    </w:p>
    <w:p w:rsidR="0043767D" w:rsidRDefault="0043767D">
      <w:pPr>
        <w:pStyle w:val="ConsPlusNonformat"/>
        <w:jc w:val="both"/>
      </w:pPr>
      <w:r>
        <w:t xml:space="preserve">           (многоквартирный жилой дом, жилое, нежилое помещение)</w:t>
      </w:r>
    </w:p>
    <w:p w:rsidR="0043767D" w:rsidRDefault="0043767D">
      <w:pPr>
        <w:pStyle w:val="ConsPlusNonformat"/>
        <w:jc w:val="both"/>
      </w:pPr>
      <w:r>
        <w:lastRenderedPageBreak/>
        <w:t>расположенном по адресу: _________________________________________________,</w:t>
      </w:r>
    </w:p>
    <w:p w:rsidR="0043767D" w:rsidRDefault="0043767D">
      <w:pPr>
        <w:pStyle w:val="ConsPlusNonformat"/>
        <w:jc w:val="both"/>
      </w:pPr>
      <w:r>
        <w:t>в отношении ______________________________________________________________.</w:t>
      </w: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r>
        <w:t>НАЧАТО: "__" ________ 20__ г.</w:t>
      </w:r>
    </w:p>
    <w:p w:rsidR="0043767D" w:rsidRDefault="0043767D">
      <w:pPr>
        <w:pStyle w:val="ConsPlusNonformat"/>
        <w:jc w:val="both"/>
      </w:pPr>
    </w:p>
    <w:p w:rsidR="0043767D" w:rsidRDefault="0043767D">
      <w:pPr>
        <w:pStyle w:val="ConsPlusNonformat"/>
        <w:jc w:val="both"/>
      </w:pPr>
      <w:r>
        <w:t>ОКОНЧЕНО: "__" ______ 20__ г.</w:t>
      </w:r>
    </w:p>
    <w:p w:rsidR="0043767D" w:rsidRDefault="0043767D">
      <w:pPr>
        <w:pStyle w:val="ConsPlusNonformat"/>
        <w:jc w:val="both"/>
      </w:pPr>
    </w:p>
    <w:p w:rsidR="0043767D" w:rsidRDefault="0043767D">
      <w:pPr>
        <w:pStyle w:val="ConsPlusNonformat"/>
        <w:jc w:val="both"/>
      </w:pPr>
      <w:r>
        <w:t>НА ______ ЛИСТАХ</w:t>
      </w: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both"/>
      </w:pPr>
    </w:p>
    <w:p w:rsidR="0043767D" w:rsidRDefault="0043767D">
      <w:pPr>
        <w:pStyle w:val="ConsPlusNormal"/>
        <w:jc w:val="right"/>
        <w:outlineLvl w:val="1"/>
      </w:pPr>
      <w:r>
        <w:t>Приложение 11</w:t>
      </w:r>
    </w:p>
    <w:p w:rsidR="0043767D" w:rsidRDefault="0043767D">
      <w:pPr>
        <w:pStyle w:val="ConsPlusNormal"/>
        <w:jc w:val="right"/>
      </w:pPr>
      <w:r>
        <w:t>к административному Регламенту</w:t>
      </w:r>
    </w:p>
    <w:p w:rsidR="0043767D" w:rsidRDefault="0043767D">
      <w:pPr>
        <w:pStyle w:val="ConsPlusNormal"/>
        <w:jc w:val="both"/>
      </w:pPr>
    </w:p>
    <w:p w:rsidR="0043767D" w:rsidRDefault="0043767D">
      <w:pPr>
        <w:pStyle w:val="ConsPlusNonformat"/>
        <w:jc w:val="both"/>
      </w:pPr>
      <w:r>
        <w:t xml:space="preserve">                          Герб Кондинского района</w:t>
      </w:r>
    </w:p>
    <w:p w:rsidR="0043767D" w:rsidRDefault="0043767D">
      <w:pPr>
        <w:pStyle w:val="ConsPlusNonformat"/>
        <w:jc w:val="both"/>
      </w:pPr>
    </w:p>
    <w:p w:rsidR="0043767D" w:rsidRDefault="0043767D">
      <w:pPr>
        <w:pStyle w:val="ConsPlusNonformat"/>
        <w:jc w:val="both"/>
      </w:pPr>
      <w:r>
        <w:t xml:space="preserve">                Муниципальное образование Кондинский район</w:t>
      </w:r>
    </w:p>
    <w:p w:rsidR="0043767D" w:rsidRDefault="0043767D">
      <w:pPr>
        <w:pStyle w:val="ConsPlusNonformat"/>
        <w:jc w:val="both"/>
      </w:pPr>
      <w:r>
        <w:t xml:space="preserve">                Ханты-Мансийского автономного округа - Югры</w:t>
      </w:r>
    </w:p>
    <w:p w:rsidR="0043767D" w:rsidRDefault="0043767D">
      <w:pPr>
        <w:pStyle w:val="ConsPlusNonformat"/>
        <w:jc w:val="both"/>
      </w:pPr>
    </w:p>
    <w:p w:rsidR="0043767D" w:rsidRDefault="0043767D">
      <w:pPr>
        <w:pStyle w:val="ConsPlusNonformat"/>
        <w:jc w:val="both"/>
      </w:pPr>
      <w:r>
        <w:t xml:space="preserve">                     АДМИНИСТРАЦИЯ КОНДИНСКОГО РАЙОНА</w:t>
      </w:r>
    </w:p>
    <w:p w:rsidR="0043767D" w:rsidRDefault="0043767D">
      <w:pPr>
        <w:pStyle w:val="ConsPlusNonformat"/>
        <w:jc w:val="both"/>
      </w:pPr>
    </w:p>
    <w:p w:rsidR="0043767D" w:rsidRDefault="0043767D">
      <w:pPr>
        <w:pStyle w:val="ConsPlusNonformat"/>
        <w:jc w:val="both"/>
      </w:pPr>
      <w:r>
        <w:t xml:space="preserve">                           КОМИТЕТ ПО УПРАВЛЕНИЮ</w:t>
      </w:r>
    </w:p>
    <w:p w:rsidR="0043767D" w:rsidRDefault="0043767D">
      <w:pPr>
        <w:pStyle w:val="ConsPlusNonformat"/>
        <w:jc w:val="both"/>
      </w:pPr>
      <w:r>
        <w:t xml:space="preserve">                         МУНИЦИПАЛЬНЫМ ИМУЩЕСТВОМ</w:t>
      </w:r>
    </w:p>
    <w:p w:rsidR="0043767D" w:rsidRDefault="0043767D">
      <w:pPr>
        <w:pStyle w:val="ConsPlusNonformat"/>
        <w:jc w:val="both"/>
      </w:pPr>
    </w:p>
    <w:p w:rsidR="0043767D" w:rsidRDefault="0043767D">
      <w:pPr>
        <w:pStyle w:val="ConsPlusNonformat"/>
        <w:jc w:val="both"/>
      </w:pPr>
      <w:bookmarkStart w:id="15" w:name="P1248"/>
      <w:bookmarkEnd w:id="15"/>
      <w:r>
        <w:t xml:space="preserve">                                ПРЕДПИСАНИЕ</w:t>
      </w:r>
    </w:p>
    <w:p w:rsidR="0043767D" w:rsidRDefault="0043767D">
      <w:pPr>
        <w:pStyle w:val="ConsPlusNonformat"/>
        <w:jc w:val="both"/>
      </w:pPr>
      <w:r>
        <w:t xml:space="preserve">              об устранении нарушений обязательных требований</w:t>
      </w:r>
    </w:p>
    <w:p w:rsidR="0043767D" w:rsidRDefault="0043767D">
      <w:pPr>
        <w:pStyle w:val="ConsPlusNonformat"/>
        <w:jc w:val="both"/>
      </w:pPr>
    </w:p>
    <w:p w:rsidR="0043767D" w:rsidRDefault="0043767D">
      <w:pPr>
        <w:pStyle w:val="ConsPlusNonformat"/>
        <w:jc w:val="both"/>
      </w:pPr>
      <w:r>
        <w:t xml:space="preserve">    В порядке осуществления муниципального жилищного контроля _____________</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(фамилия, имя, отчество, должность должностного лица (должностных лиц),</w:t>
      </w:r>
    </w:p>
    <w:p w:rsidR="0043767D" w:rsidRDefault="0043767D">
      <w:pPr>
        <w:pStyle w:val="ConsPlusNonformat"/>
        <w:jc w:val="both"/>
      </w:pPr>
      <w:r>
        <w:t xml:space="preserve">   проводившего (их) проверку; в случае привлечения к участию к проверке</w:t>
      </w:r>
    </w:p>
    <w:p w:rsidR="0043767D" w:rsidRDefault="0043767D">
      <w:pPr>
        <w:pStyle w:val="ConsPlusNonformat"/>
        <w:jc w:val="both"/>
      </w:pPr>
      <w:r>
        <w:t xml:space="preserve"> экспертов, экспертных организаций указываются фамилии, имена, отчества (в</w:t>
      </w:r>
    </w:p>
    <w:p w:rsidR="0043767D" w:rsidRDefault="0043767D">
      <w:pPr>
        <w:pStyle w:val="ConsPlusNonformat"/>
        <w:jc w:val="both"/>
      </w:pPr>
      <w:r>
        <w:t xml:space="preserve"> случае, если имеются), должности экспертов и/или наименование экспертных</w:t>
      </w:r>
    </w:p>
    <w:p w:rsidR="0043767D" w:rsidRDefault="0043767D">
      <w:pPr>
        <w:pStyle w:val="ConsPlusNonformat"/>
        <w:jc w:val="both"/>
      </w:pPr>
      <w:r>
        <w:t xml:space="preserve">                               организаций)</w:t>
      </w:r>
    </w:p>
    <w:p w:rsidR="0043767D" w:rsidRDefault="0043767D">
      <w:pPr>
        <w:pStyle w:val="ConsPlusNonformat"/>
        <w:jc w:val="both"/>
      </w:pPr>
      <w:r>
        <w:t>на основании ______________________________________________________________</w:t>
      </w:r>
    </w:p>
    <w:p w:rsidR="0043767D" w:rsidRDefault="0043767D">
      <w:pPr>
        <w:pStyle w:val="ConsPlusNonformat"/>
        <w:jc w:val="both"/>
      </w:pPr>
      <w:r>
        <w:t xml:space="preserve">        (вид документа, наименование, с указанием реквизитов (номер, дата))</w:t>
      </w:r>
    </w:p>
    <w:p w:rsidR="0043767D" w:rsidRDefault="0043767D">
      <w:pPr>
        <w:pStyle w:val="ConsPlusNonformat"/>
        <w:jc w:val="both"/>
      </w:pPr>
      <w:r>
        <w:t>была проведена проверка соблюдения обязательных требований, установленных в</w:t>
      </w:r>
    </w:p>
    <w:p w:rsidR="0043767D" w:rsidRDefault="0043767D">
      <w:pPr>
        <w:pStyle w:val="ConsPlusNonformat"/>
        <w:jc w:val="both"/>
      </w:pPr>
      <w:r>
        <w:t>отношении  муниципального  жилищного  фонда федеральными законами, законами</w:t>
      </w:r>
    </w:p>
    <w:p w:rsidR="0043767D" w:rsidRDefault="0043767D">
      <w:pPr>
        <w:pStyle w:val="ConsPlusNonformat"/>
        <w:jc w:val="both"/>
      </w:pPr>
      <w:r>
        <w:t>Ханты-Мансийского  автономного  округа  -  Югры,  муниципальными  правовыми</w:t>
      </w:r>
    </w:p>
    <w:p w:rsidR="0043767D" w:rsidRDefault="0043767D">
      <w:pPr>
        <w:pStyle w:val="ConsPlusNonformat"/>
        <w:jc w:val="both"/>
      </w:pPr>
      <w:r>
        <w:t>актами     Кондинского     района     в    области    жилищных    отношений</w:t>
      </w:r>
    </w:p>
    <w:p w:rsidR="0043767D" w:rsidRDefault="0043767D">
      <w:pPr>
        <w:pStyle w:val="ConsPlusNonformat"/>
        <w:jc w:val="both"/>
      </w:pPr>
      <w:r>
        <w:t>___________________________________________________________________________</w:t>
      </w:r>
    </w:p>
    <w:p w:rsidR="0043767D" w:rsidRDefault="0043767D">
      <w:pPr>
        <w:pStyle w:val="ConsPlusNonformat"/>
        <w:jc w:val="both"/>
      </w:pPr>
      <w:r>
        <w:t xml:space="preserve">       (в случае проведения проверки в отношении юридического лица,</w:t>
      </w:r>
    </w:p>
    <w:p w:rsidR="0043767D" w:rsidRDefault="0043767D">
      <w:pPr>
        <w:pStyle w:val="ConsPlusNonformat"/>
        <w:jc w:val="both"/>
      </w:pPr>
      <w:r>
        <w:t xml:space="preserve">     индивидуального предпринимателя указывается полное наименование</w:t>
      </w:r>
    </w:p>
    <w:p w:rsidR="0043767D" w:rsidRDefault="0043767D">
      <w:pPr>
        <w:pStyle w:val="ConsPlusNonformat"/>
        <w:jc w:val="both"/>
      </w:pPr>
      <w:r>
        <w:t xml:space="preserve">    юридического лица, фамилия, имя, отчество (последнее - при наличии)</w:t>
      </w:r>
    </w:p>
    <w:p w:rsidR="0043767D" w:rsidRDefault="0043767D">
      <w:pPr>
        <w:pStyle w:val="ConsPlusNonformat"/>
        <w:jc w:val="both"/>
      </w:pPr>
      <w:r>
        <w:t>индивидуального предпринимателя, а в случае проведения проверки в отношении</w:t>
      </w:r>
    </w:p>
    <w:p w:rsidR="0043767D" w:rsidRDefault="0043767D">
      <w:pPr>
        <w:pStyle w:val="ConsPlusNonformat"/>
        <w:jc w:val="both"/>
      </w:pPr>
      <w:r>
        <w:t xml:space="preserve">                 физического лица фамилия, имя, отчество)</w:t>
      </w:r>
    </w:p>
    <w:p w:rsidR="0043767D" w:rsidRDefault="0043767D">
      <w:pPr>
        <w:pStyle w:val="ConsPlusNonformat"/>
        <w:jc w:val="both"/>
      </w:pPr>
      <w:r>
        <w:t>В _______________________________________________, расположенном по адресу:</w:t>
      </w:r>
    </w:p>
    <w:p w:rsidR="0043767D" w:rsidRDefault="0043767D">
      <w:pPr>
        <w:pStyle w:val="ConsPlusNonformat"/>
        <w:jc w:val="both"/>
      </w:pPr>
      <w:r>
        <w:t>(многоквартирный жилой дом, жилое, нежилое помещение)</w:t>
      </w:r>
    </w:p>
    <w:p w:rsidR="0043767D" w:rsidRDefault="0043767D">
      <w:pPr>
        <w:pStyle w:val="ConsPlusNonformat"/>
        <w:jc w:val="both"/>
      </w:pPr>
      <w:r>
        <w:t>__________________________________________________________________________.</w:t>
      </w:r>
    </w:p>
    <w:p w:rsidR="0043767D" w:rsidRDefault="0043767D">
      <w:pPr>
        <w:pStyle w:val="ConsPlusNonformat"/>
        <w:jc w:val="both"/>
      </w:pPr>
      <w:r>
        <w:t xml:space="preserve">    В результате проверки выявлено _______________________________________.</w:t>
      </w:r>
    </w:p>
    <w:p w:rsidR="0043767D" w:rsidRDefault="0043767D">
      <w:pPr>
        <w:pStyle w:val="ConsPlusNonformat"/>
        <w:jc w:val="both"/>
      </w:pPr>
      <w:r>
        <w:t xml:space="preserve">                               (описание нарушения обязательных требований)</w:t>
      </w:r>
    </w:p>
    <w:p w:rsidR="0043767D" w:rsidRDefault="0043767D">
      <w:pPr>
        <w:pStyle w:val="ConsPlusNonformat"/>
        <w:jc w:val="both"/>
      </w:pPr>
      <w:r>
        <w:t xml:space="preserve">    Руководствуясь  </w:t>
      </w:r>
      <w:hyperlink r:id="rId82" w:history="1">
        <w:r>
          <w:rPr>
            <w:color w:val="0000FF"/>
          </w:rPr>
          <w:t>статьей  20</w:t>
        </w:r>
      </w:hyperlink>
      <w:r>
        <w:t xml:space="preserve">  Жилищного  кодекса  Российской  Федерации,</w:t>
      </w:r>
    </w:p>
    <w:p w:rsidR="0043767D" w:rsidRDefault="0043767D">
      <w:pPr>
        <w:pStyle w:val="ConsPlusNonformat"/>
        <w:jc w:val="both"/>
      </w:pPr>
      <w:hyperlink r:id="rId83" w:history="1">
        <w:r>
          <w:rPr>
            <w:color w:val="0000FF"/>
          </w:rPr>
          <w:t>статьей  2</w:t>
        </w:r>
      </w:hyperlink>
      <w:r>
        <w:t xml:space="preserve">  Закона  Ханты-Мансийского  АО  -  Югры  от  28 сентября 2012 г.</w:t>
      </w:r>
    </w:p>
    <w:p w:rsidR="0043767D" w:rsidRDefault="0043767D">
      <w:pPr>
        <w:pStyle w:val="ConsPlusNonformat"/>
        <w:jc w:val="both"/>
      </w:pPr>
      <w:r>
        <w:t>N  115-оз  "О  порядке  осуществления  муниципального жилищного контроля на</w:t>
      </w:r>
    </w:p>
    <w:p w:rsidR="0043767D" w:rsidRDefault="0043767D">
      <w:pPr>
        <w:pStyle w:val="ConsPlusNonformat"/>
        <w:jc w:val="both"/>
      </w:pPr>
      <w:r>
        <w:t>территории   Ханты-Мансийского   автономного   округа   -  Югры  и  порядке</w:t>
      </w:r>
    </w:p>
    <w:p w:rsidR="0043767D" w:rsidRDefault="0043767D">
      <w:pPr>
        <w:pStyle w:val="ConsPlusNonformat"/>
        <w:jc w:val="both"/>
      </w:pPr>
      <w:r>
        <w:t>взаимодействия   органов   муниципального   жилищного  контроля  с  органом</w:t>
      </w:r>
    </w:p>
    <w:p w:rsidR="0043767D" w:rsidRDefault="0043767D">
      <w:pPr>
        <w:pStyle w:val="ConsPlusNonformat"/>
        <w:jc w:val="both"/>
      </w:pPr>
      <w:r>
        <w:t>государственного  жилищного  надзора Ханты-Мансийского автономного округа -</w:t>
      </w:r>
    </w:p>
    <w:p w:rsidR="0043767D" w:rsidRDefault="0043767D">
      <w:pPr>
        <w:pStyle w:val="ConsPlusNonformat"/>
        <w:jc w:val="both"/>
      </w:pPr>
      <w:r>
        <w:lastRenderedPageBreak/>
        <w:t xml:space="preserve">Югры", </w:t>
      </w:r>
      <w:hyperlink r:id="rId84" w:history="1">
        <w:r>
          <w:rPr>
            <w:color w:val="0000FF"/>
          </w:rPr>
          <w:t>пунктом 5</w:t>
        </w:r>
      </w:hyperlink>
      <w:r>
        <w:t xml:space="preserve"> Порядка осуществления муниципального жилищного контроля на</w:t>
      </w:r>
    </w:p>
    <w:p w:rsidR="0043767D" w:rsidRDefault="0043767D">
      <w:pPr>
        <w:pStyle w:val="ConsPlusNonformat"/>
        <w:jc w:val="both"/>
      </w:pPr>
      <w:r>
        <w:t>территории   муниципального  образования  Кондинский  район,  утвержденного</w:t>
      </w:r>
    </w:p>
    <w:p w:rsidR="0043767D" w:rsidRDefault="0043767D">
      <w:pPr>
        <w:pStyle w:val="ConsPlusNonformat"/>
        <w:jc w:val="both"/>
      </w:pPr>
      <w:r>
        <w:t>постановлением  администрации  Кондинского  района  от  29 апреля 2013 года</w:t>
      </w:r>
    </w:p>
    <w:p w:rsidR="0043767D" w:rsidRDefault="0043767D">
      <w:pPr>
        <w:pStyle w:val="ConsPlusNonformat"/>
        <w:jc w:val="both"/>
      </w:pPr>
      <w:r>
        <w:t>N 890</w:t>
      </w:r>
    </w:p>
    <w:p w:rsidR="0043767D" w:rsidRDefault="0043767D">
      <w:pPr>
        <w:pStyle w:val="ConsPlusNonformat"/>
        <w:jc w:val="both"/>
      </w:pPr>
    </w:p>
    <w:p w:rsidR="0043767D" w:rsidRDefault="0043767D">
      <w:pPr>
        <w:pStyle w:val="ConsPlusNonformat"/>
        <w:jc w:val="both"/>
      </w:pPr>
      <w:r>
        <w:t>Я, __________________________________________________________________ ____,</w:t>
      </w:r>
    </w:p>
    <w:p w:rsidR="0043767D" w:rsidRDefault="0043767D">
      <w:pPr>
        <w:pStyle w:val="ConsPlusNonformat"/>
        <w:jc w:val="both"/>
      </w:pPr>
      <w:r>
        <w:t xml:space="preserve">           (должность, фамилия, имя, отчество должностного лица)</w:t>
      </w:r>
    </w:p>
    <w:p w:rsidR="0043767D" w:rsidRDefault="0043767D">
      <w:pPr>
        <w:pStyle w:val="ConsPlusNonformat"/>
        <w:jc w:val="both"/>
      </w:pPr>
      <w:r>
        <w:t>ПРЕДПИСЫВАЮ: ______________________________________________________________</w:t>
      </w:r>
    </w:p>
    <w:p w:rsidR="0043767D" w:rsidRDefault="0043767D">
      <w:pPr>
        <w:pStyle w:val="ConsPlusNonformat"/>
        <w:jc w:val="both"/>
      </w:pPr>
      <w:r>
        <w:t xml:space="preserve">       (в случае проведения проверки в отношении юридического лица,</w:t>
      </w:r>
    </w:p>
    <w:p w:rsidR="0043767D" w:rsidRDefault="0043767D">
      <w:pPr>
        <w:pStyle w:val="ConsPlusNonformat"/>
        <w:jc w:val="both"/>
      </w:pPr>
      <w:r>
        <w:t xml:space="preserve">     индивидуального предпринимателя указывается полное наименование</w:t>
      </w:r>
    </w:p>
    <w:p w:rsidR="0043767D" w:rsidRDefault="0043767D">
      <w:pPr>
        <w:pStyle w:val="ConsPlusNonformat"/>
        <w:jc w:val="both"/>
      </w:pPr>
      <w:r>
        <w:t xml:space="preserve">   юридического лица, фамилия, имя, отчество (последнее - при наличии)</w:t>
      </w:r>
    </w:p>
    <w:p w:rsidR="0043767D" w:rsidRDefault="0043767D">
      <w:pPr>
        <w:pStyle w:val="ConsPlusNonformat"/>
        <w:jc w:val="both"/>
      </w:pPr>
      <w:r>
        <w:t>индивидуального предпринимателя, а в случае проведения проверки в отношении</w:t>
      </w:r>
    </w:p>
    <w:p w:rsidR="0043767D" w:rsidRDefault="0043767D">
      <w:pPr>
        <w:pStyle w:val="ConsPlusNonformat"/>
        <w:jc w:val="both"/>
      </w:pPr>
      <w:r>
        <w:t xml:space="preserve">                 физического лица фамилия, имя, отчество)</w:t>
      </w:r>
    </w:p>
    <w:p w:rsidR="0043767D" w:rsidRDefault="004376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1928"/>
        <w:gridCol w:w="3912"/>
      </w:tblGrid>
      <w:tr w:rsidR="0043767D">
        <w:tc>
          <w:tcPr>
            <w:tcW w:w="510" w:type="dxa"/>
          </w:tcPr>
          <w:p w:rsidR="0043767D" w:rsidRDefault="0043767D">
            <w:pPr>
              <w:pStyle w:val="ConsPlusNormal"/>
              <w:jc w:val="center"/>
            </w:pPr>
            <w:r>
              <w:t>N п/п</w:t>
            </w:r>
          </w:p>
        </w:tc>
        <w:tc>
          <w:tcPr>
            <w:tcW w:w="2721" w:type="dxa"/>
          </w:tcPr>
          <w:p w:rsidR="0043767D" w:rsidRDefault="0043767D">
            <w:pPr>
              <w:pStyle w:val="ConsPlusNormal"/>
              <w:jc w:val="center"/>
            </w:pPr>
            <w:r>
              <w:t>Содержание предписания</w:t>
            </w:r>
          </w:p>
        </w:tc>
        <w:tc>
          <w:tcPr>
            <w:tcW w:w="1928" w:type="dxa"/>
          </w:tcPr>
          <w:p w:rsidR="0043767D" w:rsidRDefault="0043767D">
            <w:pPr>
              <w:pStyle w:val="ConsPlusNormal"/>
              <w:jc w:val="center"/>
            </w:pPr>
            <w:r>
              <w:t>Срок исполнения</w:t>
            </w:r>
          </w:p>
        </w:tc>
        <w:tc>
          <w:tcPr>
            <w:tcW w:w="3912" w:type="dxa"/>
          </w:tcPr>
          <w:p w:rsidR="0043767D" w:rsidRDefault="0043767D">
            <w:pPr>
              <w:pStyle w:val="ConsPlusNormal"/>
              <w:jc w:val="center"/>
            </w:pPr>
            <w:r>
              <w:t>Основание (я) предписания (ссылка на нормативно-правовой акт)</w:t>
            </w:r>
          </w:p>
        </w:tc>
      </w:tr>
      <w:tr w:rsidR="0043767D">
        <w:tc>
          <w:tcPr>
            <w:tcW w:w="510" w:type="dxa"/>
          </w:tcPr>
          <w:p w:rsidR="0043767D" w:rsidRDefault="0043767D">
            <w:pPr>
              <w:pStyle w:val="ConsPlusNormal"/>
              <w:jc w:val="center"/>
            </w:pPr>
            <w:r>
              <w:t>1.</w:t>
            </w:r>
          </w:p>
        </w:tc>
        <w:tc>
          <w:tcPr>
            <w:tcW w:w="2721" w:type="dxa"/>
          </w:tcPr>
          <w:p w:rsidR="0043767D" w:rsidRDefault="0043767D">
            <w:pPr>
              <w:pStyle w:val="ConsPlusNormal"/>
            </w:pPr>
          </w:p>
        </w:tc>
        <w:tc>
          <w:tcPr>
            <w:tcW w:w="1928" w:type="dxa"/>
          </w:tcPr>
          <w:p w:rsidR="0043767D" w:rsidRDefault="0043767D">
            <w:pPr>
              <w:pStyle w:val="ConsPlusNormal"/>
            </w:pPr>
          </w:p>
        </w:tc>
        <w:tc>
          <w:tcPr>
            <w:tcW w:w="3912" w:type="dxa"/>
          </w:tcPr>
          <w:p w:rsidR="0043767D" w:rsidRDefault="0043767D">
            <w:pPr>
              <w:pStyle w:val="ConsPlusNormal"/>
            </w:pPr>
          </w:p>
        </w:tc>
      </w:tr>
      <w:tr w:rsidR="0043767D">
        <w:tc>
          <w:tcPr>
            <w:tcW w:w="510" w:type="dxa"/>
          </w:tcPr>
          <w:p w:rsidR="0043767D" w:rsidRDefault="0043767D">
            <w:pPr>
              <w:pStyle w:val="ConsPlusNormal"/>
              <w:jc w:val="center"/>
            </w:pPr>
            <w:r>
              <w:t>2.</w:t>
            </w:r>
          </w:p>
        </w:tc>
        <w:tc>
          <w:tcPr>
            <w:tcW w:w="2721" w:type="dxa"/>
          </w:tcPr>
          <w:p w:rsidR="0043767D" w:rsidRDefault="0043767D">
            <w:pPr>
              <w:pStyle w:val="ConsPlusNormal"/>
            </w:pPr>
          </w:p>
        </w:tc>
        <w:tc>
          <w:tcPr>
            <w:tcW w:w="1928" w:type="dxa"/>
          </w:tcPr>
          <w:p w:rsidR="0043767D" w:rsidRDefault="0043767D">
            <w:pPr>
              <w:pStyle w:val="ConsPlusNormal"/>
            </w:pPr>
          </w:p>
        </w:tc>
        <w:tc>
          <w:tcPr>
            <w:tcW w:w="3912" w:type="dxa"/>
          </w:tcPr>
          <w:p w:rsidR="0043767D" w:rsidRDefault="0043767D">
            <w:pPr>
              <w:pStyle w:val="ConsPlusNormal"/>
            </w:pPr>
          </w:p>
        </w:tc>
      </w:tr>
      <w:tr w:rsidR="0043767D">
        <w:tc>
          <w:tcPr>
            <w:tcW w:w="510" w:type="dxa"/>
          </w:tcPr>
          <w:p w:rsidR="0043767D" w:rsidRDefault="0043767D">
            <w:pPr>
              <w:pStyle w:val="ConsPlusNormal"/>
              <w:jc w:val="center"/>
            </w:pPr>
            <w:r>
              <w:t>3.</w:t>
            </w:r>
          </w:p>
        </w:tc>
        <w:tc>
          <w:tcPr>
            <w:tcW w:w="2721" w:type="dxa"/>
          </w:tcPr>
          <w:p w:rsidR="0043767D" w:rsidRDefault="0043767D">
            <w:pPr>
              <w:pStyle w:val="ConsPlusNormal"/>
            </w:pPr>
          </w:p>
        </w:tc>
        <w:tc>
          <w:tcPr>
            <w:tcW w:w="1928" w:type="dxa"/>
          </w:tcPr>
          <w:p w:rsidR="0043767D" w:rsidRDefault="0043767D">
            <w:pPr>
              <w:pStyle w:val="ConsPlusNormal"/>
            </w:pPr>
          </w:p>
        </w:tc>
        <w:tc>
          <w:tcPr>
            <w:tcW w:w="3912" w:type="dxa"/>
          </w:tcPr>
          <w:p w:rsidR="0043767D" w:rsidRDefault="0043767D">
            <w:pPr>
              <w:pStyle w:val="ConsPlusNormal"/>
            </w:pPr>
          </w:p>
        </w:tc>
      </w:tr>
    </w:tbl>
    <w:p w:rsidR="0043767D" w:rsidRDefault="0043767D">
      <w:pPr>
        <w:pStyle w:val="ConsPlusNormal"/>
        <w:jc w:val="both"/>
      </w:pPr>
    </w:p>
    <w:p w:rsidR="0043767D" w:rsidRDefault="0043767D">
      <w:pPr>
        <w:pStyle w:val="ConsPlusNonformat"/>
        <w:jc w:val="both"/>
      </w:pPr>
      <w:r>
        <w:t xml:space="preserve">    Предписание  может  быть  обжаловано  в  установленном законом порядке.</w:t>
      </w:r>
    </w:p>
    <w:p w:rsidR="0043767D" w:rsidRDefault="0043767D">
      <w:pPr>
        <w:pStyle w:val="ConsPlusNonformat"/>
        <w:jc w:val="both"/>
      </w:pPr>
      <w:r>
        <w:t>Обжалование не приостанавливает исполнение настоящего предписания.</w:t>
      </w:r>
    </w:p>
    <w:p w:rsidR="0043767D" w:rsidRDefault="0043767D">
      <w:pPr>
        <w:pStyle w:val="ConsPlusNonformat"/>
        <w:jc w:val="both"/>
      </w:pPr>
      <w:r>
        <w:t xml:space="preserve">    Информацию  о  выполнении  пунктов  настоящего  предписания  необходимо</w:t>
      </w:r>
    </w:p>
    <w:p w:rsidR="0043767D" w:rsidRDefault="0043767D">
      <w:pPr>
        <w:pStyle w:val="ConsPlusNonformat"/>
        <w:jc w:val="both"/>
      </w:pPr>
      <w:r>
        <w:t>направить  в  комитет  по управлению муниципальным имуществом администрации</w:t>
      </w:r>
    </w:p>
    <w:p w:rsidR="0043767D" w:rsidRDefault="0043767D">
      <w:pPr>
        <w:pStyle w:val="ConsPlusNonformat"/>
        <w:jc w:val="both"/>
      </w:pPr>
      <w:r>
        <w:t>Кондинского  района не позднее 5 рабочих дней по истечении срока выполнения</w:t>
      </w:r>
    </w:p>
    <w:p w:rsidR="0043767D" w:rsidRDefault="0043767D">
      <w:pPr>
        <w:pStyle w:val="ConsPlusNonformat"/>
        <w:jc w:val="both"/>
      </w:pPr>
      <w:r>
        <w:t>соответствующих  пунктов  предписания.  В  случае  невыполнения  настоящего</w:t>
      </w:r>
    </w:p>
    <w:p w:rsidR="0043767D" w:rsidRDefault="0043767D">
      <w:pPr>
        <w:pStyle w:val="ConsPlusNonformat"/>
        <w:jc w:val="both"/>
      </w:pPr>
      <w:r>
        <w:t>предписания  Вы  будете  привлечены  к  ответственности  в  соответствии  с</w:t>
      </w:r>
    </w:p>
    <w:p w:rsidR="0043767D" w:rsidRDefault="0043767D">
      <w:pPr>
        <w:pStyle w:val="ConsPlusNonformat"/>
        <w:jc w:val="both"/>
      </w:pPr>
      <w:r>
        <w:t>законодательством Российской Федерации.</w:t>
      </w:r>
    </w:p>
    <w:p w:rsidR="0043767D" w:rsidRDefault="0043767D">
      <w:pPr>
        <w:pStyle w:val="ConsPlusNonformat"/>
        <w:jc w:val="both"/>
      </w:pPr>
    </w:p>
    <w:p w:rsidR="0043767D" w:rsidRDefault="0043767D">
      <w:pPr>
        <w:pStyle w:val="ConsPlusNonformat"/>
        <w:jc w:val="both"/>
      </w:pPr>
      <w:r>
        <w:t xml:space="preserve">    ____________________    __________________    _________________________</w:t>
      </w:r>
    </w:p>
    <w:p w:rsidR="0043767D" w:rsidRDefault="0043767D">
      <w:pPr>
        <w:pStyle w:val="ConsPlusNonformat"/>
        <w:jc w:val="both"/>
      </w:pPr>
      <w:r>
        <w:t xml:space="preserve">     (должностное лицо)      (дата, подпись)         (фамилия, инициалы)</w:t>
      </w:r>
    </w:p>
    <w:p w:rsidR="0043767D" w:rsidRDefault="0043767D">
      <w:pPr>
        <w:pStyle w:val="ConsPlusNonformat"/>
        <w:jc w:val="both"/>
      </w:pPr>
    </w:p>
    <w:p w:rsidR="0043767D" w:rsidRDefault="0043767D">
      <w:pPr>
        <w:pStyle w:val="ConsPlusNonformat"/>
        <w:jc w:val="both"/>
      </w:pPr>
      <w:r>
        <w:t>Предписание получил(а)  _____________  _______________  ___________________</w:t>
      </w:r>
    </w:p>
    <w:p w:rsidR="0043767D" w:rsidRDefault="0043767D">
      <w:pPr>
        <w:pStyle w:val="ConsPlusNonformat"/>
        <w:jc w:val="both"/>
      </w:pPr>
      <w:r>
        <w:t xml:space="preserve">                         (должность)   (дата, подпись)  (фамилия, инициалы)</w:t>
      </w:r>
    </w:p>
    <w:p w:rsidR="0043767D" w:rsidRDefault="0043767D">
      <w:pPr>
        <w:pStyle w:val="ConsPlusNonformat"/>
        <w:jc w:val="both"/>
      </w:pPr>
    </w:p>
    <w:p w:rsidR="0043767D" w:rsidRDefault="0043767D">
      <w:pPr>
        <w:pStyle w:val="ConsPlusNonformat"/>
        <w:jc w:val="both"/>
      </w:pPr>
      <w:r>
        <w:t>Запись об отказе ознакомления с предписанием об устранении нарушений ______</w:t>
      </w:r>
    </w:p>
    <w:p w:rsidR="0043767D" w:rsidRDefault="0043767D">
      <w:pPr>
        <w:pStyle w:val="ConsPlusNonformat"/>
        <w:jc w:val="both"/>
      </w:pPr>
      <w:r>
        <w:t>____________________________________________________________________________</w:t>
      </w:r>
    </w:p>
    <w:p w:rsidR="0043767D" w:rsidRDefault="0043767D">
      <w:pPr>
        <w:pStyle w:val="ConsPlusNonformat"/>
        <w:jc w:val="both"/>
      </w:pPr>
      <w:r>
        <w:t>____________</w:t>
      </w:r>
    </w:p>
    <w:p w:rsidR="0043767D" w:rsidRDefault="0043767D">
      <w:pPr>
        <w:pStyle w:val="ConsPlusNonformat"/>
        <w:jc w:val="both"/>
      </w:pPr>
      <w:r>
        <w:t xml:space="preserve">  (подпись уполномоченного должностного лица (лиц), проводивших проверку)</w:t>
      </w:r>
    </w:p>
    <w:p w:rsidR="0043767D" w:rsidRDefault="0043767D">
      <w:pPr>
        <w:pStyle w:val="ConsPlusNonformat"/>
        <w:jc w:val="both"/>
      </w:pPr>
    </w:p>
    <w:p w:rsidR="0043767D" w:rsidRDefault="0043767D">
      <w:pPr>
        <w:pStyle w:val="ConsPlusNonformat"/>
        <w:jc w:val="both"/>
      </w:pPr>
    </w:p>
    <w:p w:rsidR="0043767D" w:rsidRDefault="0043767D">
      <w:pPr>
        <w:pStyle w:val="ConsPlusNonformat"/>
        <w:jc w:val="both"/>
      </w:pPr>
      <w:r>
        <w:t xml:space="preserve">    Отметка   об   исполнении   предписания   об  устранении  нарушений  от</w:t>
      </w:r>
    </w:p>
    <w:p w:rsidR="0043767D" w:rsidRDefault="0043767D">
      <w:pPr>
        <w:pStyle w:val="ConsPlusNonformat"/>
        <w:jc w:val="both"/>
      </w:pPr>
      <w:r>
        <w:t>_________________ N ___________</w:t>
      </w:r>
    </w:p>
    <w:p w:rsidR="0043767D" w:rsidRDefault="0043767D">
      <w:pPr>
        <w:pStyle w:val="ConsPlusNonformat"/>
        <w:jc w:val="both"/>
      </w:pPr>
      <w:r>
        <w:t>_____________________________________________________________ _____________</w:t>
      </w:r>
    </w:p>
    <w:p w:rsidR="0043767D" w:rsidRDefault="0043767D">
      <w:pPr>
        <w:pStyle w:val="ConsPlusNonformat"/>
        <w:jc w:val="both"/>
      </w:pPr>
      <w:r>
        <w:t xml:space="preserve">          (наименование юридического лица, фамилия, имя, отчество</w:t>
      </w:r>
    </w:p>
    <w:p w:rsidR="0043767D" w:rsidRDefault="0043767D">
      <w:pPr>
        <w:pStyle w:val="ConsPlusNonformat"/>
        <w:jc w:val="both"/>
      </w:pPr>
      <w:r>
        <w:t xml:space="preserve"> индивидуального предпринимателя, фамилия, имя, отчество физического лица)</w:t>
      </w:r>
    </w:p>
    <w:p w:rsidR="0043767D" w:rsidRDefault="004376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701"/>
        <w:gridCol w:w="1701"/>
      </w:tblGrid>
      <w:tr w:rsidR="0043767D">
        <w:tc>
          <w:tcPr>
            <w:tcW w:w="510" w:type="dxa"/>
          </w:tcPr>
          <w:p w:rsidR="0043767D" w:rsidRDefault="0043767D">
            <w:pPr>
              <w:pStyle w:val="ConsPlusNormal"/>
              <w:jc w:val="center"/>
            </w:pPr>
            <w:r>
              <w:t>N п/п</w:t>
            </w:r>
          </w:p>
        </w:tc>
        <w:tc>
          <w:tcPr>
            <w:tcW w:w="5159" w:type="dxa"/>
          </w:tcPr>
          <w:p w:rsidR="0043767D" w:rsidRDefault="0043767D">
            <w:pPr>
              <w:pStyle w:val="ConsPlusNormal"/>
              <w:jc w:val="center"/>
            </w:pPr>
            <w:r>
              <w:t>Информация об исполнении пунктов предписания</w:t>
            </w:r>
          </w:p>
        </w:tc>
        <w:tc>
          <w:tcPr>
            <w:tcW w:w="1701" w:type="dxa"/>
          </w:tcPr>
          <w:p w:rsidR="0043767D" w:rsidRDefault="0043767D">
            <w:pPr>
              <w:pStyle w:val="ConsPlusNormal"/>
              <w:jc w:val="center"/>
            </w:pPr>
            <w:r>
              <w:t>Срок исполнения</w:t>
            </w:r>
          </w:p>
        </w:tc>
        <w:tc>
          <w:tcPr>
            <w:tcW w:w="1701" w:type="dxa"/>
          </w:tcPr>
          <w:p w:rsidR="0043767D" w:rsidRDefault="0043767D">
            <w:pPr>
              <w:pStyle w:val="ConsPlusNormal"/>
              <w:jc w:val="center"/>
            </w:pPr>
            <w:r>
              <w:t>Результат контроля</w:t>
            </w:r>
          </w:p>
        </w:tc>
      </w:tr>
      <w:tr w:rsidR="0043767D">
        <w:tc>
          <w:tcPr>
            <w:tcW w:w="510" w:type="dxa"/>
          </w:tcPr>
          <w:p w:rsidR="0043767D" w:rsidRDefault="0043767D">
            <w:pPr>
              <w:pStyle w:val="ConsPlusNormal"/>
            </w:pPr>
          </w:p>
        </w:tc>
        <w:tc>
          <w:tcPr>
            <w:tcW w:w="5159" w:type="dxa"/>
          </w:tcPr>
          <w:p w:rsidR="0043767D" w:rsidRDefault="0043767D">
            <w:pPr>
              <w:pStyle w:val="ConsPlusNormal"/>
            </w:pPr>
          </w:p>
        </w:tc>
        <w:tc>
          <w:tcPr>
            <w:tcW w:w="1701" w:type="dxa"/>
          </w:tcPr>
          <w:p w:rsidR="0043767D" w:rsidRDefault="0043767D">
            <w:pPr>
              <w:pStyle w:val="ConsPlusNormal"/>
            </w:pPr>
          </w:p>
        </w:tc>
        <w:tc>
          <w:tcPr>
            <w:tcW w:w="1701" w:type="dxa"/>
          </w:tcPr>
          <w:p w:rsidR="0043767D" w:rsidRDefault="0043767D">
            <w:pPr>
              <w:pStyle w:val="ConsPlusNormal"/>
            </w:pPr>
          </w:p>
        </w:tc>
      </w:tr>
      <w:tr w:rsidR="0043767D">
        <w:tc>
          <w:tcPr>
            <w:tcW w:w="510" w:type="dxa"/>
          </w:tcPr>
          <w:p w:rsidR="0043767D" w:rsidRDefault="0043767D">
            <w:pPr>
              <w:pStyle w:val="ConsPlusNormal"/>
            </w:pPr>
          </w:p>
        </w:tc>
        <w:tc>
          <w:tcPr>
            <w:tcW w:w="5159" w:type="dxa"/>
          </w:tcPr>
          <w:p w:rsidR="0043767D" w:rsidRDefault="0043767D">
            <w:pPr>
              <w:pStyle w:val="ConsPlusNormal"/>
            </w:pPr>
          </w:p>
        </w:tc>
        <w:tc>
          <w:tcPr>
            <w:tcW w:w="1701" w:type="dxa"/>
          </w:tcPr>
          <w:p w:rsidR="0043767D" w:rsidRDefault="0043767D">
            <w:pPr>
              <w:pStyle w:val="ConsPlusNormal"/>
            </w:pPr>
          </w:p>
        </w:tc>
        <w:tc>
          <w:tcPr>
            <w:tcW w:w="1701" w:type="dxa"/>
          </w:tcPr>
          <w:p w:rsidR="0043767D" w:rsidRDefault="0043767D">
            <w:pPr>
              <w:pStyle w:val="ConsPlusNormal"/>
            </w:pPr>
          </w:p>
        </w:tc>
      </w:tr>
      <w:tr w:rsidR="0043767D">
        <w:tc>
          <w:tcPr>
            <w:tcW w:w="510" w:type="dxa"/>
          </w:tcPr>
          <w:p w:rsidR="0043767D" w:rsidRDefault="0043767D">
            <w:pPr>
              <w:pStyle w:val="ConsPlusNormal"/>
            </w:pPr>
          </w:p>
        </w:tc>
        <w:tc>
          <w:tcPr>
            <w:tcW w:w="5159" w:type="dxa"/>
          </w:tcPr>
          <w:p w:rsidR="0043767D" w:rsidRDefault="0043767D">
            <w:pPr>
              <w:pStyle w:val="ConsPlusNormal"/>
            </w:pPr>
          </w:p>
        </w:tc>
        <w:tc>
          <w:tcPr>
            <w:tcW w:w="1701" w:type="dxa"/>
          </w:tcPr>
          <w:p w:rsidR="0043767D" w:rsidRDefault="0043767D">
            <w:pPr>
              <w:pStyle w:val="ConsPlusNormal"/>
            </w:pPr>
          </w:p>
        </w:tc>
        <w:tc>
          <w:tcPr>
            <w:tcW w:w="1701" w:type="dxa"/>
          </w:tcPr>
          <w:p w:rsidR="0043767D" w:rsidRDefault="0043767D">
            <w:pPr>
              <w:pStyle w:val="ConsPlusNormal"/>
            </w:pPr>
          </w:p>
        </w:tc>
      </w:tr>
    </w:tbl>
    <w:p w:rsidR="0043767D" w:rsidRDefault="0043767D">
      <w:pPr>
        <w:pStyle w:val="ConsPlusNormal"/>
        <w:jc w:val="both"/>
      </w:pPr>
    </w:p>
    <w:p w:rsidR="0043767D" w:rsidRDefault="0043767D">
      <w:pPr>
        <w:pStyle w:val="ConsPlusNonformat"/>
        <w:jc w:val="both"/>
      </w:pPr>
      <w:r>
        <w:t xml:space="preserve">    ____________________    __________________    _________________________</w:t>
      </w:r>
    </w:p>
    <w:p w:rsidR="0043767D" w:rsidRDefault="0043767D">
      <w:pPr>
        <w:pStyle w:val="ConsPlusNonformat"/>
        <w:jc w:val="both"/>
      </w:pPr>
      <w:r>
        <w:lastRenderedPageBreak/>
        <w:t xml:space="preserve">     (должностное лицо)      (дата, подпись)         (фамилия, инициалы)</w:t>
      </w:r>
    </w:p>
    <w:p w:rsidR="0043767D" w:rsidRDefault="0043767D">
      <w:pPr>
        <w:pStyle w:val="ConsPlusNonformat"/>
        <w:jc w:val="both"/>
      </w:pPr>
    </w:p>
    <w:p w:rsidR="0043767D" w:rsidRDefault="0043767D">
      <w:pPr>
        <w:pStyle w:val="ConsPlusNonformat"/>
        <w:jc w:val="both"/>
      </w:pPr>
      <w:r>
        <w:t>__________________________  __________________    _________________________</w:t>
      </w:r>
    </w:p>
    <w:p w:rsidR="0043767D" w:rsidRDefault="0043767D">
      <w:pPr>
        <w:pStyle w:val="ConsPlusNonformat"/>
        <w:jc w:val="both"/>
      </w:pPr>
      <w:r>
        <w:t xml:space="preserve"> (должность представителя    (дата, подпись)         (фамилия, инициалы)</w:t>
      </w:r>
    </w:p>
    <w:p w:rsidR="0043767D" w:rsidRDefault="0043767D">
      <w:pPr>
        <w:pStyle w:val="ConsPlusNonformat"/>
        <w:jc w:val="both"/>
      </w:pPr>
      <w:r>
        <w:t xml:space="preserve">   юридического лица,</w:t>
      </w:r>
    </w:p>
    <w:p w:rsidR="0043767D" w:rsidRDefault="0043767D">
      <w:pPr>
        <w:pStyle w:val="ConsPlusNonformat"/>
        <w:jc w:val="both"/>
      </w:pPr>
      <w:r>
        <w:t xml:space="preserve">     индивидуального</w:t>
      </w:r>
    </w:p>
    <w:p w:rsidR="0043767D" w:rsidRDefault="0043767D">
      <w:pPr>
        <w:pStyle w:val="ConsPlusNonformat"/>
        <w:jc w:val="both"/>
      </w:pPr>
      <w:r>
        <w:t xml:space="preserve">    предпринимателя)</w:t>
      </w:r>
    </w:p>
    <w:p w:rsidR="0043767D" w:rsidRDefault="0043767D">
      <w:pPr>
        <w:pStyle w:val="ConsPlusNormal"/>
        <w:jc w:val="both"/>
      </w:pPr>
    </w:p>
    <w:p w:rsidR="0043767D" w:rsidRDefault="0043767D">
      <w:pPr>
        <w:pStyle w:val="ConsPlusNormal"/>
        <w:jc w:val="both"/>
      </w:pPr>
    </w:p>
    <w:p w:rsidR="0043767D" w:rsidRDefault="0043767D">
      <w:pPr>
        <w:pStyle w:val="ConsPlusNormal"/>
        <w:pBdr>
          <w:top w:val="single" w:sz="6" w:space="0" w:color="auto"/>
        </w:pBdr>
        <w:spacing w:before="100" w:after="100"/>
        <w:jc w:val="both"/>
        <w:rPr>
          <w:sz w:val="2"/>
          <w:szCs w:val="2"/>
        </w:rPr>
      </w:pPr>
    </w:p>
    <w:p w:rsidR="00DC6A45" w:rsidRDefault="00DC6A45">
      <w:bookmarkStart w:id="16" w:name="_GoBack"/>
      <w:bookmarkEnd w:id="16"/>
    </w:p>
    <w:sectPr w:rsidR="00DC6A45" w:rsidSect="00444C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7D"/>
    <w:rsid w:val="00043096"/>
    <w:rsid w:val="000C6652"/>
    <w:rsid w:val="000D6AC4"/>
    <w:rsid w:val="001F51CA"/>
    <w:rsid w:val="00372824"/>
    <w:rsid w:val="0043767D"/>
    <w:rsid w:val="00446056"/>
    <w:rsid w:val="005F785A"/>
    <w:rsid w:val="00645E98"/>
    <w:rsid w:val="0086246B"/>
    <w:rsid w:val="00885381"/>
    <w:rsid w:val="00942E93"/>
    <w:rsid w:val="0098399A"/>
    <w:rsid w:val="009A1416"/>
    <w:rsid w:val="009E18DC"/>
    <w:rsid w:val="00A76086"/>
    <w:rsid w:val="00AD23E7"/>
    <w:rsid w:val="00B25A61"/>
    <w:rsid w:val="00C00B44"/>
    <w:rsid w:val="00DC6A45"/>
    <w:rsid w:val="00F2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6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6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6A45221C5CC681EA716B1D72D3D12131421CF770A86F236DC614808113D55477AFAADFE0F5F141D50FEy038D" TargetMode="External"/><Relationship Id="rId18" Type="http://schemas.openxmlformats.org/officeDocument/2006/relationships/hyperlink" Target="consultantplus://offline/ref=8126A45221C5CC681EA716B1D72D3D12131421CF7F0B86FD34D43C42004831574075A5BAF94653151D50FD0DyB37D" TargetMode="External"/><Relationship Id="rId26" Type="http://schemas.openxmlformats.org/officeDocument/2006/relationships/hyperlink" Target="consultantplus://offline/ref=8126A45221C5CC681EA716B1D72D3D12131421CF7F0A86FA38D03C420048315740y735D" TargetMode="External"/><Relationship Id="rId39" Type="http://schemas.openxmlformats.org/officeDocument/2006/relationships/hyperlink" Target="consultantplus://offline/ref=8126A45221C5CC681EA708BCC1416A1D171D7EC4790884AC6D833A155F1837020035A3EFBA025A11y13CD" TargetMode="External"/><Relationship Id="rId21" Type="http://schemas.openxmlformats.org/officeDocument/2006/relationships/hyperlink" Target="consultantplus://offline/ref=8126A45221C5CC681EA708BCC1416A1D171D7EC4790884AC6D833A155Fy138D" TargetMode="External"/><Relationship Id="rId34" Type="http://schemas.openxmlformats.org/officeDocument/2006/relationships/hyperlink" Target="consultantplus://offline/ref=8126A45221C5CC681EA716B1D72D3D12131421CF7F0A8DFF38DF3C420048315740y735D" TargetMode="External"/><Relationship Id="rId42" Type="http://schemas.openxmlformats.org/officeDocument/2006/relationships/hyperlink" Target="consultantplus://offline/ref=8126A45221C5CC681EA708BCC1416A1D171D7EC4790884AC6D833A155F1837020035A3ECBA03y53CD" TargetMode="External"/><Relationship Id="rId47" Type="http://schemas.openxmlformats.org/officeDocument/2006/relationships/hyperlink" Target="consultantplus://offline/ref=8126A45221C5CC681EA708BCC1416A1D171D7EC4790B84AC6D833A155Fy138D" TargetMode="External"/><Relationship Id="rId50" Type="http://schemas.openxmlformats.org/officeDocument/2006/relationships/hyperlink" Target="consultantplus://offline/ref=8126A45221C5CC681EA708BCC1416A1D171E7FC4770E84AC6D833A155F1837020035A3EDBBy03AD" TargetMode="External"/><Relationship Id="rId55" Type="http://schemas.openxmlformats.org/officeDocument/2006/relationships/hyperlink" Target="consultantplus://offline/ref=8126A45221C5CC681EA708BCC1416A1D171F7BC7790B84AC6D833A155Fy138D" TargetMode="External"/><Relationship Id="rId63" Type="http://schemas.openxmlformats.org/officeDocument/2006/relationships/hyperlink" Target="consultantplus://offline/ref=8126A45221C5CC681EA716B1D72D3D12131421CF7F0B86FD34D43C42004831574075A5BAF94653151D50FD0DyB37D" TargetMode="External"/><Relationship Id="rId68" Type="http://schemas.openxmlformats.org/officeDocument/2006/relationships/hyperlink" Target="consultantplus://offline/ref=8126A45221C5CC681EA716B1D72D3D12131421CF7F0B88FF33D03C42004831574075A5BAF94653151D50FD0FyB36D" TargetMode="External"/><Relationship Id="rId76" Type="http://schemas.openxmlformats.org/officeDocument/2006/relationships/hyperlink" Target="consultantplus://offline/ref=8126A45221C5CC681EA708BCC1416A1D171D7EC4790B84AC6D833A155Fy138D" TargetMode="External"/><Relationship Id="rId84" Type="http://schemas.openxmlformats.org/officeDocument/2006/relationships/hyperlink" Target="consultantplus://offline/ref=8126A45221C5CC681EA716B1D72D3D12131421CF7F0A8DFF38DF3C42004831574075A5BAF94653151D50FD0EyB37D" TargetMode="External"/><Relationship Id="rId7" Type="http://schemas.openxmlformats.org/officeDocument/2006/relationships/hyperlink" Target="consultantplus://offline/ref=8126A45221C5CC681EA716B1D72D3D12131421CF7F0B86FD34D43C42004831574075A5BAF94653151D50FD0DyB34D" TargetMode="External"/><Relationship Id="rId71" Type="http://schemas.openxmlformats.org/officeDocument/2006/relationships/hyperlink" Target="consultantplus://offline/ref=8126A45221C5CC681EA716B1D72D3D12131421CF7F0B88FF33D03C42004831574075A5BAF94653151D50FD0EyB33D" TargetMode="External"/><Relationship Id="rId2" Type="http://schemas.microsoft.com/office/2007/relationships/stylesWithEffects" Target="stylesWithEffects.xml"/><Relationship Id="rId16" Type="http://schemas.openxmlformats.org/officeDocument/2006/relationships/hyperlink" Target="consultantplus://offline/ref=8126A45221C5CC681EA716B1D72D3D12131421CF7F0E8FF933D53C420048315740y735D" TargetMode="External"/><Relationship Id="rId29" Type="http://schemas.openxmlformats.org/officeDocument/2006/relationships/hyperlink" Target="consultantplus://offline/ref=8126A45221C5CC681EA708BCC1416A1D171F7BC7790B84AC6D833A155Fy138D" TargetMode="External"/><Relationship Id="rId11" Type="http://schemas.openxmlformats.org/officeDocument/2006/relationships/hyperlink" Target="consultantplus://offline/ref=8126A45221C5CC681EA708BCC1416A1D171E7FC4770E84AC6D833A155F1837020035A3E7yB3BD" TargetMode="External"/><Relationship Id="rId24" Type="http://schemas.openxmlformats.org/officeDocument/2006/relationships/hyperlink" Target="consultantplus://offline/ref=8126A45221C5CC681EA708BCC1416A1D141777C17B0784AC6D833A155Fy138D" TargetMode="External"/><Relationship Id="rId32" Type="http://schemas.openxmlformats.org/officeDocument/2006/relationships/hyperlink" Target="consultantplus://offline/ref=8126A45221C5CC681EA708BCC1416A1D171F79C17C0C84AC6D833A155Fy138D" TargetMode="External"/><Relationship Id="rId37" Type="http://schemas.openxmlformats.org/officeDocument/2006/relationships/hyperlink" Target="consultantplus://offline/ref=8126A45221C5CC681EA708BCC1416A1D171D7EC4790B84AC6D833A155F1837020035A3EFBA02571Cy13ED" TargetMode="External"/><Relationship Id="rId40" Type="http://schemas.openxmlformats.org/officeDocument/2006/relationships/hyperlink" Target="consultantplus://offline/ref=8126A45221C5CC681EA708BCC1416A1D171D7EC4790884AC6D833A155F1837020035A3EFBA025A11y134D" TargetMode="External"/><Relationship Id="rId45" Type="http://schemas.openxmlformats.org/officeDocument/2006/relationships/hyperlink" Target="consultantplus://offline/ref=8126A45221C5CC681EA708BCC1416A1D171D7EC4790884AC6D833A155F1837020035A3EBB804y539D" TargetMode="External"/><Relationship Id="rId53" Type="http://schemas.openxmlformats.org/officeDocument/2006/relationships/hyperlink" Target="consultantplus://offline/ref=8126A45221C5CC681EA708BCC1416A1D171F79C17C0C84AC6D833A155F1837020035A3EAyB3FD" TargetMode="External"/><Relationship Id="rId58" Type="http://schemas.openxmlformats.org/officeDocument/2006/relationships/hyperlink" Target="consultantplus://offline/ref=8126A45221C5CC681EA716B1D72D3D12131421CF7F0A89F833D13C42004831574075A5BAF94653151D50FD0FyB38D" TargetMode="External"/><Relationship Id="rId66" Type="http://schemas.openxmlformats.org/officeDocument/2006/relationships/hyperlink" Target="consultantplus://offline/ref=8126A45221C5CC681EA716B1D72D3D12131421CF7F0B88FF33D03C42004831574075A5BAF94653151D50FD0FyB37D" TargetMode="External"/><Relationship Id="rId74" Type="http://schemas.openxmlformats.org/officeDocument/2006/relationships/hyperlink" Target="consultantplus://offline/ref=8126A45221C5CC681EA708BCC1416A1D171E7FC4770E84AC6D833A155Fy138D" TargetMode="External"/><Relationship Id="rId79" Type="http://schemas.openxmlformats.org/officeDocument/2006/relationships/hyperlink" Target="consultantplus://offline/ref=8126A45221C5CC681EA708BCC1416A1D171E7FC4770E84AC6D833A155F1837020035A3EFBA025F16y138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26A45221C5CC681EA708BCC1416A1D171D7EC4790B84AC6D833A155F1837020035A3EABEy036D" TargetMode="External"/><Relationship Id="rId82" Type="http://schemas.openxmlformats.org/officeDocument/2006/relationships/hyperlink" Target="consultantplus://offline/ref=8126A45221C5CC681EA708BCC1416A1D171D7EC4790B84AC6D833A155F1837020035A3EFBA035C17y138D" TargetMode="External"/><Relationship Id="rId19" Type="http://schemas.openxmlformats.org/officeDocument/2006/relationships/hyperlink" Target="consultantplus://offline/ref=8126A45221C5CC681EA716B1D72D3D12131421CF7F0A89F833D13C42004831574075A5BAF94653151D50FD0DyB37D" TargetMode="External"/><Relationship Id="rId4" Type="http://schemas.openxmlformats.org/officeDocument/2006/relationships/webSettings" Target="webSettings.xml"/><Relationship Id="rId9" Type="http://schemas.openxmlformats.org/officeDocument/2006/relationships/hyperlink" Target="consultantplus://offline/ref=8126A45221C5CC681EA708BCC1416A1D171D7EC4790B84AC6D833A155F1837020035A3EFBA035F13y138D" TargetMode="External"/><Relationship Id="rId14" Type="http://schemas.openxmlformats.org/officeDocument/2006/relationships/hyperlink" Target="consultantplus://offline/ref=8126A45221C5CC681EA716B1D72D3D12131421CF7F0A86F839D33C42004831574075A5BAF94653151D50F90DyB35D" TargetMode="External"/><Relationship Id="rId22" Type="http://schemas.openxmlformats.org/officeDocument/2006/relationships/hyperlink" Target="consultantplus://offline/ref=8126A45221C5CC681EA708BCC1416A1D171D7EC4790784AC6D833A155F1837020035A3EABCy037D" TargetMode="External"/><Relationship Id="rId27" Type="http://schemas.openxmlformats.org/officeDocument/2006/relationships/hyperlink" Target="consultantplus://offline/ref=8126A45221C5CC681EA708BCC1416A1D141776CA770E84AC6D833A155Fy138D" TargetMode="External"/><Relationship Id="rId30" Type="http://schemas.openxmlformats.org/officeDocument/2006/relationships/hyperlink" Target="consultantplus://offline/ref=8126A45221C5CC681EA708BCC1416A1D171D7CC0780784AC6D833A155Fy138D" TargetMode="External"/><Relationship Id="rId35" Type="http://schemas.openxmlformats.org/officeDocument/2006/relationships/hyperlink" Target="consultantplus://offline/ref=8126A45221C5CC681EA716B1D72D3D12131421CF7F0C8CF234D03C42004831574075A5BAF94653151D50FD0CyB31D" TargetMode="External"/><Relationship Id="rId43" Type="http://schemas.openxmlformats.org/officeDocument/2006/relationships/hyperlink" Target="consultantplus://offline/ref=8126A45221C5CC681EA708BCC1416A1D171D7EC4790884AC6D833A155F1837020035A3EBB804y53DD" TargetMode="External"/><Relationship Id="rId48" Type="http://schemas.openxmlformats.org/officeDocument/2006/relationships/hyperlink" Target="consultantplus://offline/ref=8126A45221C5CC681EA708BCC1416A1D171E7FC4770E84AC6D833A155F1837020035A3EDB8y035D" TargetMode="External"/><Relationship Id="rId56" Type="http://schemas.openxmlformats.org/officeDocument/2006/relationships/hyperlink" Target="consultantplus://offline/ref=8126A45221C5CC681EA708BCC1416A1D171E7FC4770E84AC6D833A155Fy138D" TargetMode="External"/><Relationship Id="rId64" Type="http://schemas.openxmlformats.org/officeDocument/2006/relationships/hyperlink" Target="consultantplus://offline/ref=8126A45221C5CC681EA708BCC1416A1D171E7FC4770E84AC6D833A155F1837020035A3EFBA025F16y13AD" TargetMode="External"/><Relationship Id="rId69" Type="http://schemas.openxmlformats.org/officeDocument/2006/relationships/hyperlink" Target="consultantplus://offline/ref=8126A45221C5CC681EA716B1D72D3D12131421CF7F0B88FF33D03C42004831574075A5BAF94653151D50FD0FyB38D" TargetMode="External"/><Relationship Id="rId77" Type="http://schemas.openxmlformats.org/officeDocument/2006/relationships/hyperlink" Target="consultantplus://offline/ref=8126A45221C5CC681EA716B1D72D3D12131421CF7F0C8CF234D03C420048315740y735D" TargetMode="External"/><Relationship Id="rId8" Type="http://schemas.openxmlformats.org/officeDocument/2006/relationships/hyperlink" Target="consultantplus://offline/ref=8126A45221C5CC681EA716B1D72D3D12131421CF7F0A89F833D13C42004831574075A5BAF94653151D50FD0DyB34D" TargetMode="External"/><Relationship Id="rId51" Type="http://schemas.openxmlformats.org/officeDocument/2006/relationships/hyperlink" Target="consultantplus://offline/ref=8126A45221C5CC681EA716B1D72D3D12131421CF7F0A89F833D13C42004831574075A5BAF94653151D50FD0CyB30D" TargetMode="External"/><Relationship Id="rId72" Type="http://schemas.openxmlformats.org/officeDocument/2006/relationships/hyperlink" Target="consultantplus://offline/ref=8126A45221C5CC681EA708BCC1416A1D141777C17B0784AC6D833A155Fy138D" TargetMode="External"/><Relationship Id="rId80" Type="http://schemas.openxmlformats.org/officeDocument/2006/relationships/hyperlink" Target="consultantplus://offline/ref=8126A45221C5CC681EA708BCC1416A1D171E7FC4770E84AC6D833A155Fy138D"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126A45221C5CC681EA716B1D72D3D12131421CF7F0C8CF234D03C42004831574075A5BAF94653151D50FD0CyB30D" TargetMode="External"/><Relationship Id="rId17" Type="http://schemas.openxmlformats.org/officeDocument/2006/relationships/hyperlink" Target="consultantplus://offline/ref=8126A45221C5CC681EA716B1D72D3D12131421CF7F0B88FF33D03C42004831574075A5BAF94653151D50FD0DyB37D" TargetMode="External"/><Relationship Id="rId25" Type="http://schemas.openxmlformats.org/officeDocument/2006/relationships/hyperlink" Target="consultantplus://offline/ref=8126A45221C5CC681EA716B1D72D3D12131421CF7F0C8CF234D03C42004831574075A5BAF94653151D50FD0CyB30D" TargetMode="External"/><Relationship Id="rId33" Type="http://schemas.openxmlformats.org/officeDocument/2006/relationships/hyperlink" Target="consultantplus://offline/ref=8126A45221C5CC681EA716B1D72D3D12131421CF7F0A86F839D33C42004831574075A5BAF94653151D50F80DyB34D" TargetMode="External"/><Relationship Id="rId38" Type="http://schemas.openxmlformats.org/officeDocument/2006/relationships/hyperlink" Target="consultantplus://offline/ref=8126A45221C5CC681EA708BCC1416A1D171D7EC4790B84AC6D833A155F1837020035A3EABEy036D" TargetMode="External"/><Relationship Id="rId46" Type="http://schemas.openxmlformats.org/officeDocument/2006/relationships/hyperlink" Target="consultantplus://offline/ref=8126A45221C5CC681EA708BCC1416A1D171D7EC4790884AC6D833A155F1837020035A3EFBA035816y139D" TargetMode="External"/><Relationship Id="rId59" Type="http://schemas.openxmlformats.org/officeDocument/2006/relationships/hyperlink" Target="consultantplus://offline/ref=8126A45221C5CC681EA716B1D72D3D12131421CF7F0B88FF33D03C42004831574075A5BAF94653151D50FD0FyB35D" TargetMode="External"/><Relationship Id="rId67" Type="http://schemas.openxmlformats.org/officeDocument/2006/relationships/hyperlink" Target="consultantplus://offline/ref=8126A45221C5CC681EA708BCC1416A1D171E7FC4770E84AC6D833A155F1837020035A3EFBBy032D" TargetMode="External"/><Relationship Id="rId20" Type="http://schemas.openxmlformats.org/officeDocument/2006/relationships/hyperlink" Target="consultantplus://offline/ref=8126A45221C5CC681EA708BCC1416A1D171D7EC4790B84AC6D833A155F1837020035A3EFBA035F12y134D" TargetMode="External"/><Relationship Id="rId41" Type="http://schemas.openxmlformats.org/officeDocument/2006/relationships/hyperlink" Target="consultantplus://offline/ref=8126A45221C5CC681EA708BCC1416A1D171D7EC4790884AC6D833A155F1837020035A3ECBA03y53ED" TargetMode="External"/><Relationship Id="rId54" Type="http://schemas.openxmlformats.org/officeDocument/2006/relationships/hyperlink" Target="consultantplus://offline/ref=8126A45221C5CC681EA716B1D72D3D12131421CF7F0B88FF33D03C42004831574075A5BAF94653151D50FD0CyB32D" TargetMode="External"/><Relationship Id="rId62" Type="http://schemas.openxmlformats.org/officeDocument/2006/relationships/hyperlink" Target="consultantplus://offline/ref=8126A45221C5CC681EA708BCC1416A1D171D7EC4790B84AC6D833A155F1837020035A3EABEy030D" TargetMode="External"/><Relationship Id="rId70" Type="http://schemas.openxmlformats.org/officeDocument/2006/relationships/hyperlink" Target="consultantplus://offline/ref=8126A45221C5CC681EA716B1D72D3D12131421CF7F0B88FF33D03C42004831574075A5BAF94653151D50FD0EyB30D" TargetMode="External"/><Relationship Id="rId75" Type="http://schemas.openxmlformats.org/officeDocument/2006/relationships/hyperlink" Target="consultantplus://offline/ref=8126A45221C5CC681EA716B1D72D3D12131421CF7F0B88FF33D03C42004831574075A5BAF94653151D50FD0EyB32D" TargetMode="External"/><Relationship Id="rId83" Type="http://schemas.openxmlformats.org/officeDocument/2006/relationships/hyperlink" Target="consultantplus://offline/ref=8126A45221C5CC681EA716B1D72D3D12131421CF7F0C8CF234D03C42004831574075A5BAF94653151D50FD0CyB31D" TargetMode="External"/><Relationship Id="rId1" Type="http://schemas.openxmlformats.org/officeDocument/2006/relationships/styles" Target="styles.xml"/><Relationship Id="rId6" Type="http://schemas.openxmlformats.org/officeDocument/2006/relationships/hyperlink" Target="consultantplus://offline/ref=8126A45221C5CC681EA716B1D72D3D12131421CF7F0B88FF33D03C42004831574075A5BAF94653151D50FD0DyB34D" TargetMode="External"/><Relationship Id="rId15" Type="http://schemas.openxmlformats.org/officeDocument/2006/relationships/hyperlink" Target="consultantplus://offline/ref=8126A45221C5CC681EA716B1D72D3D12131421CF7F0A86F839D33C42004831574075A5BAF94653151D50F90CyB38D" TargetMode="External"/><Relationship Id="rId23" Type="http://schemas.openxmlformats.org/officeDocument/2006/relationships/hyperlink" Target="consultantplus://offline/ref=8126A45221C5CC681EA708BCC1416A1D171E7FC4770E84AC6D833A155F1837020035A3E7yB3BD" TargetMode="External"/><Relationship Id="rId28" Type="http://schemas.openxmlformats.org/officeDocument/2006/relationships/hyperlink" Target="consultantplus://offline/ref=8126A45221C5CC681EA716B1D72D3D12131421CF7F0B88FF33D03C42004831574075A5BAF94653151D50FD0DyB36D" TargetMode="External"/><Relationship Id="rId36" Type="http://schemas.openxmlformats.org/officeDocument/2006/relationships/hyperlink" Target="consultantplus://offline/ref=8126A45221C5CC681EA716B1D72D3D12131421CF7F0A89F833D13C42004831574075A5BAF94653151D50FD0DyB38D" TargetMode="External"/><Relationship Id="rId49" Type="http://schemas.openxmlformats.org/officeDocument/2006/relationships/hyperlink" Target="consultantplus://offline/ref=8126A45221C5CC681EA708BCC1416A1D171E7FC4770E84AC6D833A155Fy138D" TargetMode="External"/><Relationship Id="rId57" Type="http://schemas.openxmlformats.org/officeDocument/2006/relationships/hyperlink" Target="consultantplus://offline/ref=8126A45221C5CC681EA708BCC1416A1D171E7FC4770E84AC6D833A155F1837020035A3ECBFy035D" TargetMode="External"/><Relationship Id="rId10" Type="http://schemas.openxmlformats.org/officeDocument/2006/relationships/hyperlink" Target="consultantplus://offline/ref=8126A45221C5CC681EA708BCC1416A1D171D7EC4790784AC6D833A155F1837020035A3EABCy037D" TargetMode="External"/><Relationship Id="rId31" Type="http://schemas.openxmlformats.org/officeDocument/2006/relationships/hyperlink" Target="consultantplus://offline/ref=8126A45221C5CC681EA716B1D72D3D12131421CF7F0A89F833D13C42004831574075A5BAF94653151D50FD0DyB36D" TargetMode="External"/><Relationship Id="rId44" Type="http://schemas.openxmlformats.org/officeDocument/2006/relationships/hyperlink" Target="consultantplus://offline/ref=8126A45221C5CC681EA708BCC1416A1D171D7EC4790884AC6D833A155F1837020035A3E8BF06y53BD" TargetMode="External"/><Relationship Id="rId52" Type="http://schemas.openxmlformats.org/officeDocument/2006/relationships/hyperlink" Target="consultantplus://offline/ref=8126A45221C5CC681EA708BCC1416A1D171E7FC4770E84AC6D833A155F1837020035A3EFBA025C12y13AD" TargetMode="External"/><Relationship Id="rId60" Type="http://schemas.openxmlformats.org/officeDocument/2006/relationships/hyperlink" Target="consultantplus://offline/ref=8126A45221C5CC681EA716B1D72D3D12131421CF7F0B88FF33D03C42004831574075A5BAF94653151D50FD0FyB34D" TargetMode="External"/><Relationship Id="rId65" Type="http://schemas.openxmlformats.org/officeDocument/2006/relationships/hyperlink" Target="consultantplus://offline/ref=8126A45221C5CC681EA708BCC1416A1D171F79C17C0C84AC6D833A155F1837020035A3ECyB3BD" TargetMode="External"/><Relationship Id="rId73" Type="http://schemas.openxmlformats.org/officeDocument/2006/relationships/hyperlink" Target="consultantplus://offline/ref=8126A45221C5CC681EA708BCC1416A1D171E7FC4770E84AC6D833A155Fy138D" TargetMode="External"/><Relationship Id="rId78" Type="http://schemas.openxmlformats.org/officeDocument/2006/relationships/hyperlink" Target="consultantplus://offline/ref=8126A45221C5CC681EA716B1D72D3D12131421CF7F0A8DFF38DF3C420048315740y735D" TargetMode="External"/><Relationship Id="rId81" Type="http://schemas.openxmlformats.org/officeDocument/2006/relationships/hyperlink" Target="consultantplus://offline/ref=8126A45221C5CC681EA708BCC1416A1D171E7FC4770E84AC6D833A155F1837020035A3EFBA025D17y135D"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20822</Words>
  <Characters>118690</Characters>
  <Application>Microsoft Office Word</Application>
  <DocSecurity>0</DocSecurity>
  <Lines>989</Lines>
  <Paragraphs>278</Paragraphs>
  <ScaleCrop>false</ScaleCrop>
  <Company/>
  <LinksUpToDate>false</LinksUpToDate>
  <CharactersWithSpaces>139234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Черновасиленко Арина Николаевна</dc:creator>
  <cp:lastModifiedBy>Черновасиленко Арина Николаевна</cp:lastModifiedBy>
  <cp:revision>1</cp:revision>
  <dcterms:created xsi:type="dcterms:W3CDTF">2017-10-21T03:55:00Z</dcterms:created>
  <dcterms:modified xsi:type="dcterms:W3CDTF">2017-10-21T03:56:00Z</dcterms:modified>
</cp:coreProperties>
</file>