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 xml:space="preserve">от </w:t>
      </w:r>
      <w:r w:rsidR="00D03FEA">
        <w:rPr>
          <w:sz w:val="28"/>
          <w:szCs w:val="28"/>
        </w:rPr>
        <w:t>15 марта</w:t>
      </w:r>
      <w:r w:rsidR="001B0AB1">
        <w:rPr>
          <w:sz w:val="28"/>
          <w:szCs w:val="28"/>
        </w:rPr>
        <w:t xml:space="preserve"> </w:t>
      </w:r>
      <w:r w:rsidR="00CE2CD4">
        <w:rPr>
          <w:sz w:val="28"/>
          <w:szCs w:val="28"/>
        </w:rPr>
        <w:t>202</w:t>
      </w:r>
      <w:r w:rsidR="00CA30F8">
        <w:rPr>
          <w:sz w:val="28"/>
          <w:szCs w:val="28"/>
        </w:rPr>
        <w:t>4</w:t>
      </w:r>
      <w:r w:rsidRPr="006D01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D01C3">
        <w:rPr>
          <w:sz w:val="28"/>
          <w:szCs w:val="28"/>
        </w:rPr>
        <w:t xml:space="preserve">   </w:t>
      </w:r>
      <w:r w:rsidRPr="006D01C3">
        <w:rPr>
          <w:sz w:val="28"/>
          <w:szCs w:val="28"/>
        </w:rPr>
        <w:tab/>
        <w:t xml:space="preserve">            </w:t>
      </w:r>
      <w:r w:rsidR="002C0E7E">
        <w:rPr>
          <w:sz w:val="28"/>
          <w:szCs w:val="28"/>
        </w:rPr>
        <w:t xml:space="preserve">                </w:t>
      </w:r>
      <w:r w:rsidRPr="006D01C3">
        <w:rPr>
          <w:sz w:val="28"/>
          <w:szCs w:val="28"/>
        </w:rPr>
        <w:t xml:space="preserve">                                        </w:t>
      </w:r>
      <w:r w:rsidR="00CE2CD4">
        <w:rPr>
          <w:sz w:val="28"/>
          <w:szCs w:val="28"/>
        </w:rPr>
        <w:t xml:space="preserve">    </w:t>
      </w:r>
      <w:r w:rsidR="001B0AB1">
        <w:rPr>
          <w:sz w:val="28"/>
          <w:szCs w:val="28"/>
        </w:rPr>
        <w:t xml:space="preserve">  </w:t>
      </w:r>
      <w:r w:rsidR="001F2B8B">
        <w:rPr>
          <w:sz w:val="28"/>
          <w:szCs w:val="28"/>
        </w:rPr>
        <w:t xml:space="preserve">  </w:t>
      </w:r>
      <w:r w:rsidR="001B0AB1">
        <w:rPr>
          <w:sz w:val="28"/>
          <w:szCs w:val="28"/>
        </w:rPr>
        <w:t xml:space="preserve"> </w:t>
      </w:r>
      <w:r w:rsidR="00D03FEA">
        <w:rPr>
          <w:sz w:val="28"/>
          <w:szCs w:val="28"/>
        </w:rPr>
        <w:t xml:space="preserve">  </w:t>
      </w:r>
      <w:r w:rsidR="00CE2CD4">
        <w:rPr>
          <w:sz w:val="28"/>
          <w:szCs w:val="28"/>
        </w:rPr>
        <w:t xml:space="preserve">  </w:t>
      </w:r>
      <w:r w:rsidR="00D03FEA">
        <w:rPr>
          <w:sz w:val="28"/>
          <w:szCs w:val="28"/>
        </w:rPr>
        <w:t xml:space="preserve">         </w:t>
      </w:r>
      <w:r w:rsidR="00CE2CD4">
        <w:rPr>
          <w:sz w:val="28"/>
          <w:szCs w:val="28"/>
        </w:rPr>
        <w:t xml:space="preserve"> </w:t>
      </w:r>
      <w:r w:rsidR="0046327C">
        <w:rPr>
          <w:sz w:val="28"/>
          <w:szCs w:val="28"/>
        </w:rPr>
        <w:t xml:space="preserve">№ </w:t>
      </w:r>
      <w:r w:rsidR="00D03FEA">
        <w:rPr>
          <w:sz w:val="28"/>
          <w:szCs w:val="28"/>
        </w:rPr>
        <w:t>29</w:t>
      </w:r>
    </w:p>
    <w:p w:rsidR="001D69B9" w:rsidRPr="006D01C3" w:rsidRDefault="001D69B9" w:rsidP="001D69B9">
      <w:pPr>
        <w:rPr>
          <w:sz w:val="28"/>
          <w:szCs w:val="28"/>
        </w:rPr>
      </w:pPr>
      <w:r w:rsidRPr="006D01C3">
        <w:rPr>
          <w:sz w:val="28"/>
          <w:szCs w:val="28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1F2B8B" w:rsidRPr="009C131F" w:rsidRDefault="001F2B8B" w:rsidP="001F2B8B">
      <w:pPr>
        <w:pStyle w:val="ab"/>
        <w:ind w:right="4253"/>
        <w:jc w:val="both"/>
        <w:rPr>
          <w:rFonts w:ascii="Times New Roman" w:hAnsi="Times New Roman"/>
          <w:sz w:val="28"/>
          <w:szCs w:val="28"/>
        </w:rPr>
      </w:pPr>
      <w:r w:rsidRPr="009C131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Болчары      от 15 ноября 2019 года № 162 «Об утверждении муниципальной программы «Управление муниципальным имуществом в сельском поселении Болчары на 2020 – 2025 годы и на период до 2030 года»</w:t>
      </w:r>
    </w:p>
    <w:p w:rsidR="00704672" w:rsidRDefault="00704672" w:rsidP="00704672">
      <w:pPr>
        <w:ind w:firstLine="426"/>
        <w:rPr>
          <w:sz w:val="28"/>
          <w:szCs w:val="28"/>
        </w:rPr>
      </w:pPr>
    </w:p>
    <w:p w:rsidR="00704672" w:rsidRDefault="00704672" w:rsidP="00704672">
      <w:pPr>
        <w:ind w:firstLine="426"/>
        <w:rPr>
          <w:sz w:val="28"/>
          <w:szCs w:val="28"/>
        </w:rPr>
      </w:pPr>
    </w:p>
    <w:p w:rsidR="001F2B8B" w:rsidRPr="00112C6C" w:rsidRDefault="001F2B8B" w:rsidP="001F2B8B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 w:rsidRPr="00112C6C">
        <w:rPr>
          <w:sz w:val="28"/>
          <w:szCs w:val="28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>
        <w:rPr>
          <w:sz w:val="28"/>
          <w:szCs w:val="28"/>
        </w:rPr>
        <w:t xml:space="preserve">                         </w:t>
      </w:r>
      <w:r w:rsidRPr="00112C6C">
        <w:rPr>
          <w:sz w:val="28"/>
          <w:szCs w:val="28"/>
        </w:rPr>
        <w:t>от 21 октября 2019</w:t>
      </w:r>
      <w:r>
        <w:rPr>
          <w:sz w:val="28"/>
          <w:szCs w:val="28"/>
        </w:rPr>
        <w:t xml:space="preserve"> года</w:t>
      </w:r>
      <w:r w:rsidRPr="00112C6C">
        <w:rPr>
          <w:sz w:val="28"/>
          <w:szCs w:val="28"/>
        </w:rPr>
        <w:t xml:space="preserve">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1F2B8B" w:rsidRPr="00CF0CB3" w:rsidRDefault="001F2B8B" w:rsidP="001F2B8B">
      <w:pPr>
        <w:pStyle w:val="af0"/>
        <w:numPr>
          <w:ilvl w:val="1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 xml:space="preserve">Внести в постановление администрации сельского поселения Болчары от 15 ноября 2019 </w:t>
      </w:r>
      <w:r>
        <w:rPr>
          <w:sz w:val="28"/>
          <w:szCs w:val="28"/>
        </w:rPr>
        <w:t xml:space="preserve">года </w:t>
      </w:r>
      <w:r w:rsidRPr="00CF0CB3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  <w:r w:rsidRPr="00CF0CB3">
        <w:rPr>
          <w:sz w:val="28"/>
          <w:szCs w:val="28"/>
        </w:rPr>
        <w:t xml:space="preserve"> «Об утверждении муниципальной программы «</w:t>
      </w:r>
      <w:r w:rsidRPr="00EA2C42">
        <w:rPr>
          <w:sz w:val="28"/>
          <w:szCs w:val="28"/>
        </w:rPr>
        <w:t>Управление муниципальным имуществом</w:t>
      </w:r>
      <w:r w:rsidRPr="00CF0CB3">
        <w:rPr>
          <w:sz w:val="28"/>
          <w:szCs w:val="28"/>
        </w:rPr>
        <w:t>» следующие изменения:</w:t>
      </w:r>
    </w:p>
    <w:p w:rsidR="001F2B8B" w:rsidRPr="00CF0CB3" w:rsidRDefault="001F2B8B" w:rsidP="001F2B8B">
      <w:pPr>
        <w:pStyle w:val="af0"/>
        <w:widowControl w:val="0"/>
        <w:numPr>
          <w:ilvl w:val="1"/>
          <w:numId w:val="45"/>
        </w:numPr>
        <w:tabs>
          <w:tab w:val="left" w:pos="0"/>
          <w:tab w:val="left" w:pos="567"/>
          <w:tab w:val="left" w:pos="1418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F0CB3">
        <w:rPr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34"/>
      </w:tblGrid>
      <w:tr w:rsidR="001F2B8B" w:rsidRPr="00A00E5D" w:rsidTr="00C01BD7">
        <w:trPr>
          <w:trHeight w:val="70"/>
        </w:trPr>
        <w:tc>
          <w:tcPr>
            <w:tcW w:w="4253" w:type="dxa"/>
          </w:tcPr>
          <w:p w:rsidR="001F2B8B" w:rsidRPr="009C131F" w:rsidRDefault="001F2B8B" w:rsidP="00C01BD7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C131F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634" w:type="dxa"/>
          </w:tcPr>
          <w:p w:rsidR="00D03FEA" w:rsidRPr="00305E28" w:rsidRDefault="001F2B8B" w:rsidP="00D03FEA">
            <w:pPr>
              <w:rPr>
                <w:sz w:val="28"/>
                <w:szCs w:val="28"/>
              </w:rPr>
            </w:pPr>
            <w:r w:rsidRPr="00305E28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  <w:r w:rsidR="00D03FEA" w:rsidRPr="00522029">
              <w:rPr>
                <w:sz w:val="28"/>
                <w:szCs w:val="28"/>
              </w:rPr>
              <w:t>1 49</w:t>
            </w:r>
            <w:r w:rsidR="00D03FEA">
              <w:rPr>
                <w:sz w:val="28"/>
                <w:szCs w:val="28"/>
              </w:rPr>
              <w:t>7</w:t>
            </w:r>
            <w:r w:rsidR="00D03FEA" w:rsidRPr="00522029">
              <w:rPr>
                <w:sz w:val="28"/>
                <w:szCs w:val="28"/>
              </w:rPr>
              <w:t> </w:t>
            </w:r>
            <w:r w:rsidR="00D03FEA">
              <w:rPr>
                <w:sz w:val="28"/>
                <w:szCs w:val="28"/>
              </w:rPr>
              <w:t>013</w:t>
            </w:r>
            <w:r w:rsidR="00D03FEA" w:rsidRPr="00522029">
              <w:rPr>
                <w:sz w:val="28"/>
                <w:szCs w:val="28"/>
              </w:rPr>
              <w:t>,</w:t>
            </w:r>
            <w:r w:rsidR="00D03FEA">
              <w:rPr>
                <w:sz w:val="28"/>
                <w:szCs w:val="28"/>
              </w:rPr>
              <w:t>7</w:t>
            </w:r>
            <w:r w:rsidR="00D03FEA" w:rsidRPr="00522029">
              <w:rPr>
                <w:sz w:val="28"/>
                <w:szCs w:val="28"/>
              </w:rPr>
              <w:t>6</w:t>
            </w:r>
            <w:r w:rsidR="00D03FEA" w:rsidRPr="00305E28">
              <w:rPr>
                <w:sz w:val="28"/>
                <w:szCs w:val="28"/>
              </w:rPr>
              <w:t xml:space="preserve"> рублей, в том числе: 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2020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2021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109 656,96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2022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115 042,20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2023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145 882,90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2024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145 882,90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D03FEA" w:rsidRPr="00305E28" w:rsidRDefault="00D03FEA" w:rsidP="00D03FE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2025 год – </w:t>
            </w:r>
            <w:r w:rsidRPr="00305E28">
              <w:rPr>
                <w:rFonts w:ascii="Times New Roman" w:hAnsi="Times New Roman" w:cs="Times New Roman"/>
                <w:sz w:val="28"/>
                <w:szCs w:val="28"/>
              </w:rPr>
              <w:t xml:space="preserve">145 882,90 </w:t>
            </w:r>
            <w:r w:rsidRPr="00305E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рублей;</w:t>
            </w:r>
          </w:p>
          <w:p w:rsidR="001F2B8B" w:rsidRPr="00305E28" w:rsidRDefault="00D03FEA" w:rsidP="00D03FEA">
            <w:pPr>
              <w:pStyle w:val="af0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05E28">
              <w:rPr>
                <w:sz w:val="28"/>
                <w:szCs w:val="28"/>
                <w:lang w:bidi="ru-RU"/>
              </w:rPr>
              <w:t xml:space="preserve">2026 – 2030 годы – </w:t>
            </w:r>
            <w:r>
              <w:rPr>
                <w:sz w:val="28"/>
                <w:szCs w:val="28"/>
                <w:lang w:bidi="ru-RU"/>
              </w:rPr>
              <w:t>729 414,50</w:t>
            </w:r>
            <w:r w:rsidRPr="00305E28">
              <w:rPr>
                <w:sz w:val="28"/>
                <w:szCs w:val="28"/>
              </w:rPr>
              <w:t xml:space="preserve"> </w:t>
            </w:r>
            <w:r w:rsidRPr="00305E28">
              <w:rPr>
                <w:sz w:val="28"/>
                <w:szCs w:val="28"/>
                <w:lang w:bidi="ru-RU"/>
              </w:rPr>
              <w:t>рублей</w:t>
            </w:r>
          </w:p>
        </w:tc>
      </w:tr>
    </w:tbl>
    <w:p w:rsidR="001F2B8B" w:rsidRPr="00112C6C" w:rsidRDefault="001F2B8B" w:rsidP="001F2B8B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C6C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1F2B8B" w:rsidRPr="00112C6C" w:rsidRDefault="001F2B8B" w:rsidP="001F2B8B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12C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112C6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112C6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112C6C"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12C6C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1F2B8B" w:rsidRPr="00112C6C" w:rsidRDefault="001F2B8B" w:rsidP="001F2B8B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12C6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1F2B8B" w:rsidRPr="00112C6C" w:rsidRDefault="001F2B8B" w:rsidP="001F2B8B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112C6C">
        <w:rPr>
          <w:color w:val="000000"/>
          <w:sz w:val="28"/>
          <w:szCs w:val="28"/>
        </w:rPr>
        <w:t xml:space="preserve">5. </w:t>
      </w:r>
      <w:proofErr w:type="gramStart"/>
      <w:r w:rsidRPr="00112C6C">
        <w:rPr>
          <w:sz w:val="28"/>
          <w:szCs w:val="28"/>
        </w:rPr>
        <w:t>Контроль за</w:t>
      </w:r>
      <w:proofErr w:type="gramEnd"/>
      <w:r w:rsidRPr="00112C6C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   С. Ю. Мокроусов</w:t>
      </w: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A67B6">
          <w:headerReference w:type="default" r:id="rId7"/>
          <w:pgSz w:w="11910" w:h="16840"/>
          <w:pgMar w:top="1276" w:right="853" w:bottom="851" w:left="1134" w:header="719" w:footer="720" w:gutter="0"/>
          <w:pgNumType w:start="1"/>
          <w:cols w:space="720"/>
        </w:sectPr>
      </w:pPr>
    </w:p>
    <w:p w:rsidR="001F2B8B" w:rsidRDefault="001F2B8B" w:rsidP="000A67B6">
      <w:pPr>
        <w:ind w:firstLine="107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2B8B" w:rsidRDefault="001F2B8B" w:rsidP="000A67B6">
      <w:pPr>
        <w:widowControl w:val="0"/>
        <w:autoSpaceDE w:val="0"/>
        <w:autoSpaceDN w:val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F2B8B" w:rsidRDefault="001F2B8B" w:rsidP="000A67B6">
      <w:pPr>
        <w:widowControl w:val="0"/>
        <w:autoSpaceDE w:val="0"/>
        <w:autoSpaceDN w:val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1F2B8B" w:rsidRDefault="001F2B8B" w:rsidP="000A67B6">
      <w:pPr>
        <w:widowControl w:val="0"/>
        <w:autoSpaceDE w:val="0"/>
        <w:autoSpaceDN w:val="0"/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3FEA">
        <w:rPr>
          <w:sz w:val="28"/>
          <w:szCs w:val="28"/>
        </w:rPr>
        <w:t>15.03.2024</w:t>
      </w:r>
      <w:r>
        <w:rPr>
          <w:sz w:val="28"/>
          <w:szCs w:val="28"/>
        </w:rPr>
        <w:t xml:space="preserve"> № </w:t>
      </w:r>
      <w:r w:rsidR="00D03FEA">
        <w:rPr>
          <w:sz w:val="28"/>
          <w:szCs w:val="28"/>
        </w:rPr>
        <w:t>29</w:t>
      </w:r>
    </w:p>
    <w:p w:rsidR="001F2B8B" w:rsidRPr="004D29B2" w:rsidRDefault="001F2B8B" w:rsidP="001F2B8B">
      <w:pPr>
        <w:rPr>
          <w:sz w:val="28"/>
          <w:szCs w:val="28"/>
        </w:rPr>
      </w:pPr>
    </w:p>
    <w:p w:rsidR="001F2B8B" w:rsidRPr="004D29B2" w:rsidRDefault="001F2B8B" w:rsidP="001F2B8B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1F2B8B" w:rsidRPr="004D29B2" w:rsidRDefault="001F2B8B" w:rsidP="001F2B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1F2B8B" w:rsidRDefault="001F2B8B" w:rsidP="001F2B8B">
      <w:pPr>
        <w:rPr>
          <w:sz w:val="21"/>
          <w:szCs w:val="21"/>
        </w:rPr>
      </w:pPr>
    </w:p>
    <w:tbl>
      <w:tblPr>
        <w:tblW w:w="5273" w:type="pct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33"/>
        <w:gridCol w:w="1907"/>
        <w:gridCol w:w="1920"/>
        <w:gridCol w:w="1275"/>
        <w:gridCol w:w="1275"/>
        <w:gridCol w:w="1135"/>
        <w:gridCol w:w="1135"/>
        <w:gridCol w:w="1132"/>
        <w:gridCol w:w="1135"/>
        <w:gridCol w:w="1132"/>
        <w:gridCol w:w="1141"/>
      </w:tblGrid>
      <w:tr w:rsidR="00D03FEA" w:rsidRPr="008E2DC4" w:rsidTr="003047E7">
        <w:tc>
          <w:tcPr>
            <w:tcW w:w="181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1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00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604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44" w:type="pct"/>
            <w:gridSpan w:val="8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D03FEA" w:rsidRPr="008E2DC4" w:rsidTr="003047E7">
        <w:tc>
          <w:tcPr>
            <w:tcW w:w="18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42" w:type="pct"/>
            <w:gridSpan w:val="7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D03FEA" w:rsidRPr="008E2DC4" w:rsidTr="003047E7">
        <w:tc>
          <w:tcPr>
            <w:tcW w:w="18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4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1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56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57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D03FEA" w:rsidRPr="008E2DC4" w:rsidTr="003047E7">
        <w:trPr>
          <w:trHeight w:val="273"/>
        </w:trPr>
        <w:tc>
          <w:tcPr>
            <w:tcW w:w="181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" w:type="pc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03FEA" w:rsidRPr="008E2DC4" w:rsidTr="003047E7">
        <w:trPr>
          <w:trHeight w:val="68"/>
        </w:trPr>
        <w:tc>
          <w:tcPr>
            <w:tcW w:w="181" w:type="pct"/>
            <w:vMerge w:val="restart"/>
            <w:hideMark/>
          </w:tcPr>
          <w:p w:rsidR="00D03FEA" w:rsidRPr="009C131F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vMerge w:val="restart"/>
            <w:hideMark/>
          </w:tcPr>
          <w:p w:rsidR="00D03FEA" w:rsidRPr="009C131F" w:rsidRDefault="00D03FEA" w:rsidP="003047E7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2B5F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gramEnd"/>
            <w:r w:rsidRPr="00132B5F">
              <w:rPr>
                <w:rFonts w:ascii="Times New Roman" w:hAnsi="Times New Roman"/>
                <w:sz w:val="20"/>
                <w:szCs w:val="20"/>
              </w:rPr>
              <w:t xml:space="preserve"> направленные  на совершенствование системы управления муниципальным имуществом сельского поселения Болчары</w:t>
            </w:r>
          </w:p>
        </w:tc>
        <w:tc>
          <w:tcPr>
            <w:tcW w:w="600" w:type="pct"/>
            <w:vMerge w:val="restart"/>
          </w:tcPr>
          <w:p w:rsidR="00D03FEA" w:rsidRPr="009C131F" w:rsidRDefault="00D03FEA" w:rsidP="003047E7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604" w:type="pct"/>
            <w:hideMark/>
          </w:tcPr>
          <w:p w:rsidR="00D03FEA" w:rsidRPr="009C131F" w:rsidRDefault="00D03FEA" w:rsidP="003047E7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01" w:type="pct"/>
          </w:tcPr>
          <w:p w:rsidR="00D03FEA" w:rsidRPr="00522029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029">
              <w:rPr>
                <w:rFonts w:ascii="Times New Roman" w:hAnsi="Times New Roman"/>
                <w:sz w:val="20"/>
                <w:szCs w:val="20"/>
              </w:rPr>
              <w:t>1</w:t>
            </w:r>
            <w:r w:rsidR="000A67B6">
              <w:rPr>
                <w:rFonts w:ascii="Times New Roman" w:hAnsi="Times New Roman"/>
                <w:sz w:val="20"/>
                <w:szCs w:val="20"/>
              </w:rPr>
              <w:t> </w:t>
            </w:r>
            <w:r w:rsidRPr="0052202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0A6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013</w:t>
            </w:r>
            <w:r w:rsidRPr="005220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220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1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 w:rsidRPr="00132B5F">
              <w:rPr>
                <w:sz w:val="20"/>
              </w:rPr>
              <w:t>105</w:t>
            </w:r>
            <w:r w:rsidR="000A67B6">
              <w:rPr>
                <w:sz w:val="20"/>
              </w:rPr>
              <w:t xml:space="preserve"> </w:t>
            </w:r>
            <w:r w:rsidRPr="00132B5F">
              <w:rPr>
                <w:sz w:val="20"/>
              </w:rPr>
              <w:t>251,40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109 656,96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115 042,20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729 414,5</w:t>
            </w:r>
          </w:p>
        </w:tc>
      </w:tr>
      <w:tr w:rsidR="00D03FEA" w:rsidRPr="008E2DC4" w:rsidTr="003047E7">
        <w:trPr>
          <w:trHeight w:val="68"/>
        </w:trPr>
        <w:tc>
          <w:tcPr>
            <w:tcW w:w="181" w:type="pct"/>
            <w:vMerge/>
            <w:hideMark/>
          </w:tcPr>
          <w:p w:rsidR="00D03FEA" w:rsidRPr="009C131F" w:rsidRDefault="00D03FEA" w:rsidP="003047E7">
            <w:pPr>
              <w:rPr>
                <w:sz w:val="20"/>
              </w:rPr>
            </w:pPr>
          </w:p>
        </w:tc>
        <w:tc>
          <w:tcPr>
            <w:tcW w:w="671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</w:p>
        </w:tc>
        <w:tc>
          <w:tcPr>
            <w:tcW w:w="600" w:type="pct"/>
            <w:vMerge/>
            <w:hideMark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</w:p>
        </w:tc>
        <w:tc>
          <w:tcPr>
            <w:tcW w:w="604" w:type="pct"/>
            <w:hideMark/>
          </w:tcPr>
          <w:p w:rsidR="00D03FEA" w:rsidRPr="009C131F" w:rsidRDefault="00D03FEA" w:rsidP="003047E7">
            <w:pPr>
              <w:pStyle w:val="aff0"/>
              <w:tabs>
                <w:tab w:val="left" w:pos="303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401" w:type="pct"/>
          </w:tcPr>
          <w:p w:rsidR="00D03FEA" w:rsidRPr="00522029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B5F">
              <w:rPr>
                <w:rFonts w:ascii="Times New Roman" w:hAnsi="Times New Roman"/>
                <w:sz w:val="20"/>
                <w:szCs w:val="20"/>
              </w:rPr>
              <w:t>1</w:t>
            </w:r>
            <w:r w:rsidR="000A67B6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B5F">
              <w:rPr>
                <w:rFonts w:ascii="Times New Roman" w:hAnsi="Times New Roman"/>
                <w:sz w:val="20"/>
                <w:szCs w:val="20"/>
              </w:rPr>
              <w:t>497</w:t>
            </w:r>
            <w:r w:rsidR="000A6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B5F">
              <w:rPr>
                <w:rFonts w:ascii="Times New Roman" w:hAnsi="Times New Roman"/>
                <w:sz w:val="20"/>
                <w:szCs w:val="20"/>
              </w:rPr>
              <w:t>013,76</w:t>
            </w:r>
          </w:p>
        </w:tc>
        <w:tc>
          <w:tcPr>
            <w:tcW w:w="401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  <w:r w:rsidR="000A67B6">
              <w:rPr>
                <w:sz w:val="20"/>
              </w:rPr>
              <w:t xml:space="preserve"> </w:t>
            </w:r>
            <w:r>
              <w:rPr>
                <w:sz w:val="20"/>
              </w:rPr>
              <w:t>251,40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109 656,96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115 042,20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729 414,5</w:t>
            </w:r>
          </w:p>
        </w:tc>
      </w:tr>
      <w:tr w:rsidR="00D03FEA" w:rsidRPr="008E2DC4" w:rsidTr="003047E7">
        <w:trPr>
          <w:trHeight w:val="68"/>
        </w:trPr>
        <w:tc>
          <w:tcPr>
            <w:tcW w:w="1452" w:type="pct"/>
            <w:gridSpan w:val="3"/>
          </w:tcPr>
          <w:p w:rsidR="00D03FEA" w:rsidRPr="009C131F" w:rsidRDefault="00D03FEA" w:rsidP="003047E7">
            <w:pPr>
              <w:ind w:right="-108"/>
              <w:rPr>
                <w:sz w:val="20"/>
              </w:rPr>
            </w:pPr>
            <w:r w:rsidRPr="009C131F">
              <w:rPr>
                <w:sz w:val="20"/>
              </w:rPr>
              <w:t xml:space="preserve">Итого </w:t>
            </w:r>
          </w:p>
          <w:p w:rsidR="00D03FEA" w:rsidRPr="009C131F" w:rsidRDefault="00D03FEA" w:rsidP="003047E7">
            <w:pPr>
              <w:pStyle w:val="af5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604" w:type="pct"/>
          </w:tcPr>
          <w:p w:rsidR="00D03FEA" w:rsidRPr="009C131F" w:rsidRDefault="00D03FEA" w:rsidP="003047E7">
            <w:pPr>
              <w:pStyle w:val="af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131F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401" w:type="pct"/>
          </w:tcPr>
          <w:p w:rsidR="00D03FEA" w:rsidRPr="00522029" w:rsidRDefault="00D03FEA" w:rsidP="003047E7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B5F">
              <w:rPr>
                <w:rFonts w:ascii="Times New Roman" w:hAnsi="Times New Roman"/>
                <w:sz w:val="20"/>
                <w:szCs w:val="20"/>
              </w:rPr>
              <w:t>1</w:t>
            </w:r>
            <w:r w:rsidR="000A67B6">
              <w:rPr>
                <w:rFonts w:ascii="Times New Roman" w:hAnsi="Times New Roman"/>
                <w:sz w:val="20"/>
                <w:szCs w:val="20"/>
              </w:rPr>
              <w:t> </w:t>
            </w:r>
            <w:r w:rsidRPr="00132B5F">
              <w:rPr>
                <w:rFonts w:ascii="Times New Roman" w:hAnsi="Times New Roman"/>
                <w:sz w:val="20"/>
                <w:szCs w:val="20"/>
              </w:rPr>
              <w:t>497</w:t>
            </w:r>
            <w:r w:rsidR="000A67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B5F">
              <w:rPr>
                <w:rFonts w:ascii="Times New Roman" w:hAnsi="Times New Roman"/>
                <w:sz w:val="20"/>
                <w:szCs w:val="20"/>
              </w:rPr>
              <w:t>013,76</w:t>
            </w:r>
          </w:p>
        </w:tc>
        <w:tc>
          <w:tcPr>
            <w:tcW w:w="401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 w:rsidRPr="00132B5F">
              <w:rPr>
                <w:sz w:val="20"/>
              </w:rPr>
              <w:t>105</w:t>
            </w:r>
            <w:r w:rsidR="000A67B6">
              <w:rPr>
                <w:sz w:val="20"/>
              </w:rPr>
              <w:t xml:space="preserve"> </w:t>
            </w:r>
            <w:r w:rsidRPr="00132B5F">
              <w:rPr>
                <w:sz w:val="20"/>
              </w:rPr>
              <w:t>251,40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109 656,96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115 042,20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6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145 882,90</w:t>
            </w:r>
          </w:p>
        </w:tc>
        <w:tc>
          <w:tcPr>
            <w:tcW w:w="357" w:type="pct"/>
          </w:tcPr>
          <w:p w:rsidR="00D03FEA" w:rsidRPr="009C131F" w:rsidRDefault="00D03FEA" w:rsidP="00304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729 414,5</w:t>
            </w:r>
          </w:p>
        </w:tc>
      </w:tr>
    </w:tbl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0A67B6">
          <w:pgSz w:w="16840" w:h="11910" w:orient="landscape"/>
          <w:pgMar w:top="1134" w:right="851" w:bottom="1134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55" w:rsidRDefault="009A2A55" w:rsidP="006B4ABA">
      <w:r>
        <w:separator/>
      </w:r>
    </w:p>
  </w:endnote>
  <w:endnote w:type="continuationSeparator" w:id="0">
    <w:p w:rsidR="009A2A55" w:rsidRDefault="009A2A55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55" w:rsidRDefault="009A2A55" w:rsidP="006B4ABA">
      <w:r>
        <w:separator/>
      </w:r>
    </w:p>
  </w:footnote>
  <w:footnote w:type="continuationSeparator" w:id="0">
    <w:p w:rsidR="009A2A55" w:rsidRDefault="009A2A55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8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3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7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8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0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3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9"/>
  </w:num>
  <w:num w:numId="5">
    <w:abstractNumId w:val="30"/>
  </w:num>
  <w:num w:numId="6">
    <w:abstractNumId w:val="41"/>
  </w:num>
  <w:num w:numId="7">
    <w:abstractNumId w:val="44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11"/>
  </w:num>
  <w:num w:numId="29">
    <w:abstractNumId w:val="25"/>
  </w:num>
  <w:num w:numId="30">
    <w:abstractNumId w:val="39"/>
  </w:num>
  <w:num w:numId="31">
    <w:abstractNumId w:val="37"/>
  </w:num>
  <w:num w:numId="32">
    <w:abstractNumId w:val="42"/>
  </w:num>
  <w:num w:numId="33">
    <w:abstractNumId w:val="14"/>
  </w:num>
  <w:num w:numId="34">
    <w:abstractNumId w:val="43"/>
  </w:num>
  <w:num w:numId="35">
    <w:abstractNumId w:val="27"/>
  </w:num>
  <w:num w:numId="36">
    <w:abstractNumId w:val="13"/>
  </w:num>
  <w:num w:numId="37">
    <w:abstractNumId w:val="36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11F29"/>
    <w:rsid w:val="00023A92"/>
    <w:rsid w:val="00041223"/>
    <w:rsid w:val="00041EE5"/>
    <w:rsid w:val="00046A93"/>
    <w:rsid w:val="00062CA5"/>
    <w:rsid w:val="000745C7"/>
    <w:rsid w:val="00080491"/>
    <w:rsid w:val="000A0AC8"/>
    <w:rsid w:val="000A67B6"/>
    <w:rsid w:val="000B1B7C"/>
    <w:rsid w:val="000B5D52"/>
    <w:rsid w:val="000B5D65"/>
    <w:rsid w:val="000C3344"/>
    <w:rsid w:val="000D41E7"/>
    <w:rsid w:val="000D433F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16E80"/>
    <w:rsid w:val="00120EAA"/>
    <w:rsid w:val="0013120C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451E"/>
    <w:rsid w:val="00295ED3"/>
    <w:rsid w:val="002A6666"/>
    <w:rsid w:val="002C0E7E"/>
    <w:rsid w:val="002D20FE"/>
    <w:rsid w:val="002E451C"/>
    <w:rsid w:val="002F5313"/>
    <w:rsid w:val="002F6AAC"/>
    <w:rsid w:val="003047E7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9A6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3698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3768"/>
    <w:rsid w:val="008748CF"/>
    <w:rsid w:val="0088484F"/>
    <w:rsid w:val="00893DBC"/>
    <w:rsid w:val="008B0CD4"/>
    <w:rsid w:val="008B320C"/>
    <w:rsid w:val="008B4378"/>
    <w:rsid w:val="008D32A5"/>
    <w:rsid w:val="008D4511"/>
    <w:rsid w:val="008D653E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A2A55"/>
    <w:rsid w:val="009B74F6"/>
    <w:rsid w:val="009B7825"/>
    <w:rsid w:val="009C4BFE"/>
    <w:rsid w:val="009C576F"/>
    <w:rsid w:val="009D60CE"/>
    <w:rsid w:val="009E3797"/>
    <w:rsid w:val="009E557F"/>
    <w:rsid w:val="009F078A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444B"/>
    <w:rsid w:val="00AB5024"/>
    <w:rsid w:val="00AB608E"/>
    <w:rsid w:val="00AC2711"/>
    <w:rsid w:val="00AD1B8A"/>
    <w:rsid w:val="00AD5BFD"/>
    <w:rsid w:val="00AD5DB5"/>
    <w:rsid w:val="00AF02AB"/>
    <w:rsid w:val="00B221DE"/>
    <w:rsid w:val="00B345F7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01BD7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30F8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3FEA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2024-03-18T11:02:00Z</cp:lastPrinted>
  <dcterms:created xsi:type="dcterms:W3CDTF">2024-03-18T11:43:00Z</dcterms:created>
  <dcterms:modified xsi:type="dcterms:W3CDTF">2024-03-18T11:43:00Z</dcterms:modified>
</cp:coreProperties>
</file>