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3B" w:rsidRPr="00EF0F3B" w:rsidRDefault="006504EC" w:rsidP="00EF0F3B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</w:t>
      </w:r>
      <w:r w:rsidR="00EF0F3B" w:rsidRPr="00EF0F3B">
        <w:rPr>
          <w:rFonts w:ascii="Times New Roman" w:hAnsi="Times New Roman"/>
          <w:caps/>
          <w:sz w:val="28"/>
          <w:szCs w:val="28"/>
        </w:rPr>
        <w:t>городского поселения КОНДИНСКОЕ</w:t>
      </w:r>
    </w:p>
    <w:p w:rsidR="00EF0F3B" w:rsidRPr="001B6E3C" w:rsidRDefault="00EF0F3B" w:rsidP="00EF0F3B">
      <w:pPr>
        <w:jc w:val="center"/>
        <w:rPr>
          <w:b/>
          <w:sz w:val="16"/>
          <w:szCs w:val="16"/>
        </w:rPr>
      </w:pPr>
    </w:p>
    <w:p w:rsidR="00EF0F3B" w:rsidRDefault="00EF0F3B" w:rsidP="00EF0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EF0F3B" w:rsidRDefault="00EF0F3B" w:rsidP="00EF0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EF0F3B" w:rsidRPr="00EF0F3B" w:rsidRDefault="00EF0F3B" w:rsidP="00EF0F3B">
      <w:pPr>
        <w:pStyle w:val="6"/>
        <w:jc w:val="center"/>
        <w:rPr>
          <w:rFonts w:ascii="Times New Roman" w:hAnsi="Times New Roman"/>
          <w:caps/>
          <w:sz w:val="32"/>
          <w:szCs w:val="32"/>
        </w:rPr>
      </w:pPr>
      <w:r w:rsidRPr="00EF0F3B">
        <w:rPr>
          <w:rFonts w:ascii="Times New Roman" w:hAnsi="Times New Roman"/>
          <w:caps/>
          <w:sz w:val="32"/>
          <w:szCs w:val="32"/>
        </w:rPr>
        <w:t>Постановление</w:t>
      </w:r>
    </w:p>
    <w:p w:rsidR="00EF0F3B" w:rsidRPr="001B6E3C" w:rsidRDefault="00EF0F3B" w:rsidP="00EF0F3B">
      <w:pPr>
        <w:rPr>
          <w:sz w:val="16"/>
          <w:szCs w:val="16"/>
        </w:rPr>
      </w:pPr>
    </w:p>
    <w:p w:rsidR="00EF0F3B" w:rsidRPr="001B6E3C" w:rsidRDefault="005D2BE6" w:rsidP="00EF0F3B">
      <w:r w:rsidRPr="001B6E3C">
        <w:t xml:space="preserve">от </w:t>
      </w:r>
      <w:r w:rsidR="00B4191F">
        <w:t xml:space="preserve"> </w:t>
      </w:r>
      <w:r w:rsidR="00E60AD2">
        <w:t>26</w:t>
      </w:r>
      <w:r w:rsidR="00B4191F">
        <w:t xml:space="preserve"> </w:t>
      </w:r>
      <w:r>
        <w:t xml:space="preserve"> </w:t>
      </w:r>
      <w:r w:rsidR="004E6861">
        <w:t>февраля</w:t>
      </w:r>
      <w:r w:rsidR="0052597E">
        <w:t xml:space="preserve"> </w:t>
      </w:r>
      <w:r w:rsidR="00EF0F3B" w:rsidRPr="001B6E3C">
        <w:t>202</w:t>
      </w:r>
      <w:r w:rsidR="00B4191F">
        <w:t>4</w:t>
      </w:r>
      <w:r w:rsidR="00EF0F3B" w:rsidRPr="001B6E3C">
        <w:t xml:space="preserve"> года                                                                                 </w:t>
      </w:r>
      <w:r w:rsidR="00C71AF8">
        <w:t xml:space="preserve">     </w:t>
      </w:r>
      <w:r w:rsidR="00EF0F3B" w:rsidRPr="001B6E3C">
        <w:t xml:space="preserve"> </w:t>
      </w:r>
      <w:r w:rsidR="0052597E">
        <w:t xml:space="preserve">           </w:t>
      </w:r>
      <w:r w:rsidR="00EF0F3B" w:rsidRPr="001B6E3C">
        <w:t xml:space="preserve"> №  </w:t>
      </w:r>
      <w:r w:rsidR="00E60AD2">
        <w:t>1</w:t>
      </w:r>
    </w:p>
    <w:p w:rsidR="00EF0F3B" w:rsidRPr="001B6E3C" w:rsidRDefault="00EF0F3B" w:rsidP="00EF0F3B">
      <w:r w:rsidRPr="001B6E3C">
        <w:t>пгт. Кондинское</w:t>
      </w:r>
    </w:p>
    <w:p w:rsidR="005560F1" w:rsidRPr="001B6E3C" w:rsidRDefault="005560F1" w:rsidP="0093320B">
      <w:pPr>
        <w:shd w:val="clear" w:color="auto" w:fill="FFFFFF"/>
        <w:tabs>
          <w:tab w:val="left" w:pos="9911"/>
        </w:tabs>
        <w:rPr>
          <w:b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295"/>
      </w:tblGrid>
      <w:tr w:rsidR="00D82E2D" w:rsidRPr="001B6E3C" w:rsidTr="00EF0F3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95" w:type="dxa"/>
          </w:tcPr>
          <w:p w:rsidR="00C51C48" w:rsidRPr="00222C33" w:rsidRDefault="00C51C48" w:rsidP="00C51C48">
            <w:pPr>
              <w:jc w:val="both"/>
            </w:pPr>
            <w:r w:rsidRPr="00222C33">
              <w:t xml:space="preserve">О проведении публичных слушаний </w:t>
            </w:r>
          </w:p>
          <w:p w:rsidR="00C51C48" w:rsidRPr="00222C33" w:rsidRDefault="00C51C48" w:rsidP="00C51C48">
            <w:pPr>
              <w:jc w:val="both"/>
            </w:pPr>
            <w:r w:rsidRPr="00222C33">
              <w:t xml:space="preserve">по актуализации схемы теплоснабжения </w:t>
            </w:r>
          </w:p>
          <w:p w:rsidR="00C51C48" w:rsidRPr="00222C33" w:rsidRDefault="00C51C48" w:rsidP="00C51C48">
            <w:pPr>
              <w:jc w:val="both"/>
            </w:pPr>
            <w:r w:rsidRPr="00222C33">
              <w:t>городского поселения Кондинское на 202</w:t>
            </w:r>
            <w:r w:rsidR="00B4191F">
              <w:t>5</w:t>
            </w:r>
            <w:r w:rsidRPr="00222C33">
              <w:t xml:space="preserve"> год</w:t>
            </w:r>
          </w:p>
          <w:p w:rsidR="00636917" w:rsidRPr="00BD79DF" w:rsidRDefault="00636917" w:rsidP="0063691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82E2D" w:rsidRPr="001B6E3C" w:rsidRDefault="00D82E2D" w:rsidP="00EF0F3B">
            <w:pPr>
              <w:jc w:val="both"/>
            </w:pPr>
          </w:p>
        </w:tc>
      </w:tr>
    </w:tbl>
    <w:p w:rsidR="00DA268C" w:rsidRPr="001B6E3C" w:rsidRDefault="00DA268C" w:rsidP="000A4993">
      <w:pPr>
        <w:jc w:val="both"/>
      </w:pPr>
    </w:p>
    <w:p w:rsidR="00071270" w:rsidRPr="00FE2F43" w:rsidRDefault="004E6861" w:rsidP="0076643A">
      <w:pPr>
        <w:ind w:firstLine="540"/>
        <w:jc w:val="both"/>
      </w:pPr>
      <w:proofErr w:type="gramStart"/>
      <w:r w:rsidRPr="00222C33">
        <w:t>На основании Федерального закона от 27 июля 2010 года № 190-ФЗ «О теплоснабжении», постановления Правительства Российской Федерации от 22 февраля 2012 года  № 154 «О требованиях к схемам теплоснабжения, порядку их разработки и утверждения», решения Совета депутатов городского поселения Кондинское от 02 марта 2017 года  № 183 «Об утверждении Порядка организации и проведения публичных слушаний в муниципальном образовании городское  поселение Кондинское»</w:t>
      </w:r>
      <w:r w:rsidR="0076643A">
        <w:t xml:space="preserve"> </w:t>
      </w:r>
      <w:r w:rsidR="00071270" w:rsidRPr="00FE2F43">
        <w:t xml:space="preserve"> и в</w:t>
      </w:r>
      <w:proofErr w:type="gramEnd"/>
      <w:r w:rsidR="00071270" w:rsidRPr="00FE2F43">
        <w:t xml:space="preserve"> </w:t>
      </w:r>
      <w:proofErr w:type="gramStart"/>
      <w:r w:rsidR="00071270" w:rsidRPr="00FE2F43">
        <w:t>целях</w:t>
      </w:r>
      <w:proofErr w:type="gramEnd"/>
      <w:r w:rsidR="00071270" w:rsidRPr="00FE2F43">
        <w:t xml:space="preserve"> актуализации Схемы теплоснабжения городского поселения </w:t>
      </w:r>
      <w:r w:rsidR="00FE2F43" w:rsidRPr="00FE2F43">
        <w:t>Кондинское</w:t>
      </w:r>
      <w:r w:rsidR="00071270" w:rsidRPr="00FE2F43">
        <w:t xml:space="preserve">: </w:t>
      </w:r>
    </w:p>
    <w:p w:rsidR="00202079" w:rsidRDefault="004E6861" w:rsidP="00996672">
      <w:pPr>
        <w:numPr>
          <w:ilvl w:val="0"/>
          <w:numId w:val="28"/>
        </w:numPr>
        <w:tabs>
          <w:tab w:val="left" w:pos="1080"/>
        </w:tabs>
        <w:ind w:left="0" w:firstLine="720"/>
        <w:jc w:val="both"/>
      </w:pPr>
      <w:r w:rsidRPr="00222C33">
        <w:t>Назначить публичные слушания по актуализации схемы теплоснабжения городского поселения Кондинское</w:t>
      </w:r>
      <w:r w:rsidR="00A073F2">
        <w:t xml:space="preserve"> </w:t>
      </w:r>
      <w:r w:rsidR="00A073F2" w:rsidRPr="00917D76">
        <w:t>на 202</w:t>
      </w:r>
      <w:r w:rsidR="00966E34">
        <w:t>5</w:t>
      </w:r>
      <w:r w:rsidR="00A073F2" w:rsidRPr="00917D76">
        <w:t xml:space="preserve"> год</w:t>
      </w:r>
      <w:r w:rsidR="00A073F2">
        <w:t xml:space="preserve"> – </w:t>
      </w:r>
      <w:r w:rsidRPr="00222C33">
        <w:t>1</w:t>
      </w:r>
      <w:r w:rsidR="00B4191F">
        <w:t>2</w:t>
      </w:r>
      <w:r w:rsidRPr="00222C33">
        <w:t xml:space="preserve"> марта 202</w:t>
      </w:r>
      <w:r w:rsidR="00B4191F">
        <w:t>4</w:t>
      </w:r>
      <w:r w:rsidRPr="00222C33">
        <w:t xml:space="preserve"> года в 18-00 часов</w:t>
      </w:r>
      <w:r w:rsidR="00996672">
        <w:t>.</w:t>
      </w:r>
      <w:r w:rsidRPr="00222C33">
        <w:t xml:space="preserve"> </w:t>
      </w:r>
    </w:p>
    <w:p w:rsidR="00996672" w:rsidRDefault="00996672" w:rsidP="00996672">
      <w:pPr>
        <w:numPr>
          <w:ilvl w:val="0"/>
          <w:numId w:val="28"/>
        </w:numPr>
        <w:tabs>
          <w:tab w:val="left" w:pos="1080"/>
        </w:tabs>
        <w:ind w:left="0" w:firstLine="720"/>
        <w:jc w:val="both"/>
      </w:pPr>
      <w:r w:rsidRPr="00930F46">
        <w:t>Определить местом проведения публичных слушаний по</w:t>
      </w:r>
      <w:r w:rsidRPr="00222C33">
        <w:t xml:space="preserve"> актуализации схемы теплоснабжения городского поселения Кондинское</w:t>
      </w:r>
      <w:r w:rsidRPr="00930F46">
        <w:t xml:space="preserve"> </w:t>
      </w:r>
      <w:r w:rsidR="00A073F2" w:rsidRPr="00917D76">
        <w:t>на 202</w:t>
      </w:r>
      <w:r w:rsidR="00B4191F">
        <w:t>5</w:t>
      </w:r>
      <w:r w:rsidR="00A073F2" w:rsidRPr="00917D76">
        <w:t xml:space="preserve"> год </w:t>
      </w:r>
      <w:r w:rsidR="00FE2F43">
        <w:t xml:space="preserve">здание </w:t>
      </w:r>
      <w:r>
        <w:t>м</w:t>
      </w:r>
      <w:r w:rsidRPr="00930F46">
        <w:t>униципально</w:t>
      </w:r>
      <w:r w:rsidR="00FE2F43">
        <w:t>го</w:t>
      </w:r>
      <w:r w:rsidRPr="00930F46">
        <w:t xml:space="preserve"> казенно</w:t>
      </w:r>
      <w:r w:rsidR="00FE2F43">
        <w:t>го</w:t>
      </w:r>
      <w:r w:rsidRPr="00930F46">
        <w:t xml:space="preserve"> учреждени</w:t>
      </w:r>
      <w:r w:rsidR="00FE2F43">
        <w:t>я</w:t>
      </w:r>
      <w:r w:rsidRPr="00930F46">
        <w:t xml:space="preserve"> «Культурно – досуговое объединение «Созвездие Конды», расположенное по адресу: пгт.</w:t>
      </w:r>
      <w:r>
        <w:t xml:space="preserve"> </w:t>
      </w:r>
      <w:r w:rsidRPr="00930F46">
        <w:t>Кондинское, ул</w:t>
      </w:r>
      <w:proofErr w:type="gramStart"/>
      <w:r w:rsidRPr="00930F46">
        <w:t>.Л</w:t>
      </w:r>
      <w:proofErr w:type="gramEnd"/>
      <w:r w:rsidRPr="00930F46">
        <w:t>енина, д. 39.</w:t>
      </w:r>
    </w:p>
    <w:p w:rsidR="00917D76" w:rsidRPr="00917D76" w:rsidRDefault="00917D76" w:rsidP="00917D76">
      <w:pPr>
        <w:numPr>
          <w:ilvl w:val="0"/>
          <w:numId w:val="28"/>
        </w:numPr>
        <w:tabs>
          <w:tab w:val="left" w:pos="1080"/>
        </w:tabs>
        <w:ind w:left="0" w:firstLine="720"/>
        <w:jc w:val="both"/>
      </w:pPr>
      <w:r w:rsidRPr="00917D76">
        <w:t xml:space="preserve">Проект </w:t>
      </w:r>
      <w:proofErr w:type="gramStart"/>
      <w:r w:rsidRPr="00917D76">
        <w:t>актуализации схемы теплоснабжения администрации городского поселения</w:t>
      </w:r>
      <w:proofErr w:type="gramEnd"/>
      <w:r w:rsidRPr="00917D76">
        <w:t xml:space="preserve"> </w:t>
      </w:r>
      <w:r>
        <w:t>Кондинское</w:t>
      </w:r>
      <w:r w:rsidRPr="00917D76">
        <w:t xml:space="preserve"> на 202</w:t>
      </w:r>
      <w:r w:rsidR="00B4191F">
        <w:t>5</w:t>
      </w:r>
      <w:r w:rsidRPr="00917D76">
        <w:t xml:space="preserve"> год размещен </w:t>
      </w:r>
      <w:r w:rsidR="005D237B" w:rsidRPr="00222C33">
        <w:t>на официальном сайте органов местного самоуправления Кондинского района</w:t>
      </w:r>
      <w:r w:rsidRPr="00917D76">
        <w:t xml:space="preserve"> в разделе </w:t>
      </w:r>
      <w:r w:rsidR="005D237B">
        <w:t>/</w:t>
      </w:r>
      <w:hyperlink r:id="rId8" w:history="1">
        <w:r w:rsidR="005D237B" w:rsidRPr="005D237B">
          <w:t>Городское поселение Кондинское</w:t>
        </w:r>
      </w:hyperlink>
      <w:r w:rsidR="005D237B" w:rsidRPr="005D237B">
        <w:t> / Разработка схемы теплоснабжения городского поселения Кондинское/</w:t>
      </w:r>
      <w:r w:rsidRPr="00917D76">
        <w:t>.</w:t>
      </w:r>
    </w:p>
    <w:p w:rsidR="00905A6D" w:rsidRPr="00222C33" w:rsidRDefault="00905A6D" w:rsidP="00165EDF">
      <w:pPr>
        <w:numPr>
          <w:ilvl w:val="0"/>
          <w:numId w:val="28"/>
        </w:numPr>
        <w:tabs>
          <w:tab w:val="left" w:pos="1080"/>
        </w:tabs>
        <w:ind w:left="0" w:firstLine="720"/>
        <w:jc w:val="both"/>
      </w:pPr>
      <w:r w:rsidRPr="00222C33">
        <w:t>Создать организационный комитет, уполномоченный на проведение публичных слушаний в составе:</w:t>
      </w:r>
    </w:p>
    <w:p w:rsidR="00905A6D" w:rsidRDefault="00905A6D" w:rsidP="00905A6D">
      <w:pPr>
        <w:tabs>
          <w:tab w:val="left" w:pos="0"/>
        </w:tabs>
        <w:ind w:firstLine="709"/>
        <w:jc w:val="both"/>
      </w:pPr>
      <w:r w:rsidRPr="00222C33">
        <w:t>Копыльцов Сергей Юрьевич, заместитель главы муниципального образования городское поселение Кондинское, председатель организационного комитета, уполномоченного на проведение публичных слушаний;</w:t>
      </w:r>
    </w:p>
    <w:p w:rsidR="00905A6D" w:rsidRDefault="00905A6D" w:rsidP="00905A6D">
      <w:pPr>
        <w:tabs>
          <w:tab w:val="left" w:pos="0"/>
        </w:tabs>
        <w:ind w:firstLine="709"/>
        <w:jc w:val="both"/>
      </w:pPr>
      <w:r w:rsidRPr="00222C33">
        <w:t>Иванов Сергей Анатольевич, главный специалист организационного отдела администрации городского поселения Кондинское, заместитель председателя организационного комитета, уполномоченного на проведение публичных слушаний</w:t>
      </w:r>
      <w:r>
        <w:t>;</w:t>
      </w:r>
    </w:p>
    <w:p w:rsidR="00905A6D" w:rsidRPr="00222C33" w:rsidRDefault="00905A6D" w:rsidP="00905A6D">
      <w:pPr>
        <w:tabs>
          <w:tab w:val="left" w:pos="0"/>
        </w:tabs>
        <w:ind w:firstLine="709"/>
        <w:jc w:val="both"/>
      </w:pPr>
      <w:r w:rsidRPr="00222C33">
        <w:t>Солодкова Татьяна Дмитриевна, главный специалист отдела жизнеобеспечения администрации городского поселения Кондинское, секретарь организационного комитета, уполномоченного на проведение публичных слушаний</w:t>
      </w:r>
      <w:r>
        <w:t>.</w:t>
      </w:r>
    </w:p>
    <w:p w:rsidR="004E6861" w:rsidRPr="00222C33" w:rsidRDefault="004E6861" w:rsidP="00165EDF">
      <w:pPr>
        <w:numPr>
          <w:ilvl w:val="0"/>
          <w:numId w:val="28"/>
        </w:numPr>
        <w:tabs>
          <w:tab w:val="left" w:pos="1080"/>
        </w:tabs>
        <w:ind w:left="0" w:firstLine="720"/>
        <w:jc w:val="both"/>
      </w:pPr>
      <w:r w:rsidRPr="00222C33">
        <w:t>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</w:t>
      </w:r>
    </w:p>
    <w:p w:rsidR="004E6861" w:rsidRPr="00222C33" w:rsidRDefault="004E6861" w:rsidP="00165EDF">
      <w:pPr>
        <w:numPr>
          <w:ilvl w:val="0"/>
          <w:numId w:val="28"/>
        </w:numPr>
        <w:tabs>
          <w:tab w:val="left" w:pos="1080"/>
        </w:tabs>
        <w:ind w:left="0" w:firstLine="720"/>
        <w:jc w:val="both"/>
      </w:pPr>
      <w:proofErr w:type="gramStart"/>
      <w:r w:rsidRPr="00222C33">
        <w:t>Контроль за</w:t>
      </w:r>
      <w:proofErr w:type="gramEnd"/>
      <w:r w:rsidRPr="00222C33">
        <w:t xml:space="preserve"> выполнением постановления оставляю за собой. </w:t>
      </w:r>
    </w:p>
    <w:p w:rsidR="00C71AF8" w:rsidRDefault="000A4993" w:rsidP="006B1E46">
      <w:pPr>
        <w:jc w:val="both"/>
      </w:pPr>
      <w:r w:rsidRPr="001B6E3C">
        <w:t xml:space="preserve">     </w:t>
      </w:r>
    </w:p>
    <w:p w:rsidR="00C71AF8" w:rsidRDefault="00C71AF8" w:rsidP="006B1E46">
      <w:pPr>
        <w:jc w:val="both"/>
      </w:pPr>
    </w:p>
    <w:p w:rsidR="006504EC" w:rsidRDefault="00165EDF" w:rsidP="00165EDF">
      <w:pPr>
        <w:jc w:val="both"/>
      </w:pPr>
      <w:r>
        <w:t xml:space="preserve"> </w:t>
      </w:r>
      <w:r w:rsidR="005D2BE6" w:rsidRPr="001B6E3C">
        <w:t xml:space="preserve">Глава </w:t>
      </w:r>
      <w:proofErr w:type="gramStart"/>
      <w:r w:rsidR="005D2BE6" w:rsidRPr="001B6E3C">
        <w:t>городского</w:t>
      </w:r>
      <w:proofErr w:type="gramEnd"/>
      <w:r w:rsidR="00DA268C" w:rsidRPr="001B6E3C">
        <w:t xml:space="preserve"> </w:t>
      </w:r>
    </w:p>
    <w:p w:rsidR="00B355FD" w:rsidRDefault="00DA268C" w:rsidP="006504EC">
      <w:r w:rsidRPr="001B6E3C">
        <w:t xml:space="preserve">поселения </w:t>
      </w:r>
      <w:r w:rsidR="009E1E4A" w:rsidRPr="001B6E3C">
        <w:t>Кондинское</w:t>
      </w:r>
      <w:r w:rsidRPr="001B6E3C">
        <w:t xml:space="preserve">                              </w:t>
      </w:r>
      <w:r w:rsidR="00EF0F3B" w:rsidRPr="001B6E3C">
        <w:t xml:space="preserve">           </w:t>
      </w:r>
      <w:r w:rsidRPr="001B6E3C">
        <w:t xml:space="preserve">  </w:t>
      </w:r>
      <w:r w:rsidR="001B6E3C">
        <w:t xml:space="preserve">              </w:t>
      </w:r>
      <w:r w:rsidRPr="001B6E3C">
        <w:t xml:space="preserve"> </w:t>
      </w:r>
      <w:r w:rsidR="006504EC">
        <w:t xml:space="preserve">                              </w:t>
      </w:r>
      <w:r w:rsidR="00B4191F">
        <w:t>В</w:t>
      </w:r>
      <w:r w:rsidR="009E1E4A" w:rsidRPr="001B6E3C">
        <w:t>.А.</w:t>
      </w:r>
      <w:r w:rsidR="00B4191F">
        <w:t xml:space="preserve"> Лукашеня</w:t>
      </w:r>
      <w:r w:rsidR="007D3534" w:rsidRPr="001B6E3C">
        <w:t xml:space="preserve"> </w:t>
      </w:r>
      <w:bookmarkStart w:id="1" w:name="sub_1000"/>
      <w:bookmarkEnd w:id="1"/>
    </w:p>
    <w:p w:rsidR="00636917" w:rsidRDefault="00636917" w:rsidP="006504EC"/>
    <w:sectPr w:rsidR="00636917" w:rsidSect="001B6E3C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2A" w:rsidRDefault="00D6462A">
      <w:r>
        <w:separator/>
      </w:r>
    </w:p>
  </w:endnote>
  <w:endnote w:type="continuationSeparator" w:id="0">
    <w:p w:rsidR="00D6462A" w:rsidRDefault="00D6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2A" w:rsidRDefault="00D6462A">
      <w:r>
        <w:separator/>
      </w:r>
    </w:p>
  </w:footnote>
  <w:footnote w:type="continuationSeparator" w:id="0">
    <w:p w:rsidR="00D6462A" w:rsidRDefault="00D6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E39"/>
    <w:multiLevelType w:val="hybridMultilevel"/>
    <w:tmpl w:val="66E849C0"/>
    <w:lvl w:ilvl="0" w:tplc="F9803B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6C22FB"/>
    <w:multiLevelType w:val="hybridMultilevel"/>
    <w:tmpl w:val="1EAC00D8"/>
    <w:lvl w:ilvl="0" w:tplc="B6B0F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906B0"/>
    <w:multiLevelType w:val="hybridMultilevel"/>
    <w:tmpl w:val="74F078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8614B8E"/>
    <w:multiLevelType w:val="multilevel"/>
    <w:tmpl w:val="CC50C6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152876"/>
    <w:multiLevelType w:val="hybridMultilevel"/>
    <w:tmpl w:val="7D9E8A28"/>
    <w:lvl w:ilvl="0" w:tplc="32D44B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6E2F2A"/>
    <w:multiLevelType w:val="hybridMultilevel"/>
    <w:tmpl w:val="106C4DFE"/>
    <w:lvl w:ilvl="0" w:tplc="32123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E40D81"/>
    <w:multiLevelType w:val="multilevel"/>
    <w:tmpl w:val="B74C5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370AD1"/>
    <w:multiLevelType w:val="hybridMultilevel"/>
    <w:tmpl w:val="E26028A8"/>
    <w:lvl w:ilvl="0" w:tplc="9720155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C33DD2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7076AF"/>
    <w:multiLevelType w:val="multilevel"/>
    <w:tmpl w:val="91B0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42033F7"/>
    <w:multiLevelType w:val="hybridMultilevel"/>
    <w:tmpl w:val="C8BA2B60"/>
    <w:lvl w:ilvl="0" w:tplc="4E00CE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E85734"/>
    <w:multiLevelType w:val="multilevel"/>
    <w:tmpl w:val="70DE8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8">
    <w:nsid w:val="58FF0740"/>
    <w:multiLevelType w:val="multilevel"/>
    <w:tmpl w:val="50DEE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1426C2C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C266DD"/>
    <w:multiLevelType w:val="multilevel"/>
    <w:tmpl w:val="AF96911E"/>
    <w:lvl w:ilvl="0">
      <w:start w:val="1"/>
      <w:numFmt w:val="decimal"/>
      <w:lvlText w:val="%1."/>
      <w:lvlJc w:val="left"/>
      <w:pPr>
        <w:ind w:left="1050" w:hanging="390"/>
      </w:pPr>
      <w:rPr>
        <w:rFonts w:hint="default"/>
        <w:sz w:val="25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4">
    <w:nsid w:val="766F4365"/>
    <w:multiLevelType w:val="multilevel"/>
    <w:tmpl w:val="74F0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C3727C"/>
    <w:multiLevelType w:val="hybridMultilevel"/>
    <w:tmpl w:val="60F2B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C7047"/>
    <w:multiLevelType w:val="multilevel"/>
    <w:tmpl w:val="AF96911E"/>
    <w:lvl w:ilvl="0">
      <w:start w:val="1"/>
      <w:numFmt w:val="decimal"/>
      <w:lvlText w:val="%1."/>
      <w:lvlJc w:val="left"/>
      <w:pPr>
        <w:ind w:left="1050" w:hanging="390"/>
      </w:pPr>
      <w:rPr>
        <w:rFonts w:hint="default"/>
        <w:sz w:val="25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16"/>
  </w:num>
  <w:num w:numId="4">
    <w:abstractNumId w:val="12"/>
  </w:num>
  <w:num w:numId="5">
    <w:abstractNumId w:val="23"/>
  </w:num>
  <w:num w:numId="6">
    <w:abstractNumId w:val="17"/>
  </w:num>
  <w:num w:numId="7">
    <w:abstractNumId w:val="27"/>
  </w:num>
  <w:num w:numId="8">
    <w:abstractNumId w:val="18"/>
  </w:num>
  <w:num w:numId="9">
    <w:abstractNumId w:val="10"/>
  </w:num>
  <w:num w:numId="10">
    <w:abstractNumId w:val="3"/>
  </w:num>
  <w:num w:numId="11">
    <w:abstractNumId w:val="13"/>
  </w:num>
  <w:num w:numId="12">
    <w:abstractNumId w:val="2"/>
  </w:num>
  <w:num w:numId="13">
    <w:abstractNumId w:val="26"/>
  </w:num>
  <w:num w:numId="14">
    <w:abstractNumId w:val="22"/>
  </w:num>
  <w:num w:numId="15">
    <w:abstractNumId w:val="8"/>
  </w:num>
  <w:num w:numId="16">
    <w:abstractNumId w:val="1"/>
  </w:num>
  <w:num w:numId="17">
    <w:abstractNumId w:val="21"/>
  </w:num>
  <w:num w:numId="18">
    <w:abstractNumId w:val="4"/>
  </w:num>
  <w:num w:numId="19">
    <w:abstractNumId w:val="9"/>
  </w:num>
  <w:num w:numId="20">
    <w:abstractNumId w:val="7"/>
  </w:num>
  <w:num w:numId="21">
    <w:abstractNumId w:val="15"/>
  </w:num>
  <w:num w:numId="22">
    <w:abstractNumId w:val="14"/>
  </w:num>
  <w:num w:numId="23">
    <w:abstractNumId w:val="25"/>
  </w:num>
  <w:num w:numId="24">
    <w:abstractNumId w:val="11"/>
  </w:num>
  <w:num w:numId="25">
    <w:abstractNumId w:val="0"/>
  </w:num>
  <w:num w:numId="26">
    <w:abstractNumId w:val="19"/>
  </w:num>
  <w:num w:numId="27">
    <w:abstractNumId w:val="2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603"/>
    <w:rsid w:val="00014AE8"/>
    <w:rsid w:val="0003492E"/>
    <w:rsid w:val="000464F0"/>
    <w:rsid w:val="0004680D"/>
    <w:rsid w:val="00053AA2"/>
    <w:rsid w:val="00054D0C"/>
    <w:rsid w:val="000612F0"/>
    <w:rsid w:val="00071270"/>
    <w:rsid w:val="00074925"/>
    <w:rsid w:val="0008467C"/>
    <w:rsid w:val="0009590B"/>
    <w:rsid w:val="000A4993"/>
    <w:rsid w:val="000D03F6"/>
    <w:rsid w:val="000F26F4"/>
    <w:rsid w:val="000F7EAB"/>
    <w:rsid w:val="001023FC"/>
    <w:rsid w:val="0011694D"/>
    <w:rsid w:val="00117403"/>
    <w:rsid w:val="00124D91"/>
    <w:rsid w:val="001318D2"/>
    <w:rsid w:val="0013633E"/>
    <w:rsid w:val="00140529"/>
    <w:rsid w:val="00141DF7"/>
    <w:rsid w:val="0014376D"/>
    <w:rsid w:val="0015015C"/>
    <w:rsid w:val="00151951"/>
    <w:rsid w:val="00165EDF"/>
    <w:rsid w:val="00182E8A"/>
    <w:rsid w:val="0019169A"/>
    <w:rsid w:val="001957F7"/>
    <w:rsid w:val="001965B3"/>
    <w:rsid w:val="001A18E6"/>
    <w:rsid w:val="001A62EA"/>
    <w:rsid w:val="001B6281"/>
    <w:rsid w:val="001B6E3C"/>
    <w:rsid w:val="001C22B0"/>
    <w:rsid w:val="001C6326"/>
    <w:rsid w:val="001D0E6A"/>
    <w:rsid w:val="001E1B11"/>
    <w:rsid w:val="001E24E4"/>
    <w:rsid w:val="001F0B24"/>
    <w:rsid w:val="001F454D"/>
    <w:rsid w:val="00202079"/>
    <w:rsid w:val="00232D0D"/>
    <w:rsid w:val="00241B23"/>
    <w:rsid w:val="00247926"/>
    <w:rsid w:val="002528C5"/>
    <w:rsid w:val="00270DA0"/>
    <w:rsid w:val="00272925"/>
    <w:rsid w:val="00291984"/>
    <w:rsid w:val="002B4B61"/>
    <w:rsid w:val="002E1DC1"/>
    <w:rsid w:val="002F1277"/>
    <w:rsid w:val="00325BA9"/>
    <w:rsid w:val="00326DC8"/>
    <w:rsid w:val="0035567B"/>
    <w:rsid w:val="00356740"/>
    <w:rsid w:val="00357520"/>
    <w:rsid w:val="00364AA6"/>
    <w:rsid w:val="00367CD5"/>
    <w:rsid w:val="003861C1"/>
    <w:rsid w:val="003879C2"/>
    <w:rsid w:val="00392B45"/>
    <w:rsid w:val="003A00AB"/>
    <w:rsid w:val="003C7C04"/>
    <w:rsid w:val="003D16B9"/>
    <w:rsid w:val="003D471A"/>
    <w:rsid w:val="003E739B"/>
    <w:rsid w:val="003F238C"/>
    <w:rsid w:val="003F41E9"/>
    <w:rsid w:val="004027C5"/>
    <w:rsid w:val="00416209"/>
    <w:rsid w:val="00417232"/>
    <w:rsid w:val="00426FD5"/>
    <w:rsid w:val="00431F94"/>
    <w:rsid w:val="00442027"/>
    <w:rsid w:val="004502F1"/>
    <w:rsid w:val="004564E2"/>
    <w:rsid w:val="0046082F"/>
    <w:rsid w:val="00465EA6"/>
    <w:rsid w:val="00471BA3"/>
    <w:rsid w:val="00475AE7"/>
    <w:rsid w:val="0049105B"/>
    <w:rsid w:val="004924F3"/>
    <w:rsid w:val="00492A0F"/>
    <w:rsid w:val="00494F30"/>
    <w:rsid w:val="004A56F9"/>
    <w:rsid w:val="004A717F"/>
    <w:rsid w:val="004A7ADD"/>
    <w:rsid w:val="004B0DE2"/>
    <w:rsid w:val="004C5542"/>
    <w:rsid w:val="004E329D"/>
    <w:rsid w:val="004E4A9D"/>
    <w:rsid w:val="004E65CB"/>
    <w:rsid w:val="004E6861"/>
    <w:rsid w:val="004F3804"/>
    <w:rsid w:val="00510217"/>
    <w:rsid w:val="00510E52"/>
    <w:rsid w:val="00512DBD"/>
    <w:rsid w:val="0051305C"/>
    <w:rsid w:val="0051497D"/>
    <w:rsid w:val="00516755"/>
    <w:rsid w:val="00520C81"/>
    <w:rsid w:val="0052597E"/>
    <w:rsid w:val="00526316"/>
    <w:rsid w:val="00526355"/>
    <w:rsid w:val="005330F6"/>
    <w:rsid w:val="00537B23"/>
    <w:rsid w:val="00542ECC"/>
    <w:rsid w:val="005445D7"/>
    <w:rsid w:val="00555936"/>
    <w:rsid w:val="005560F1"/>
    <w:rsid w:val="005654D0"/>
    <w:rsid w:val="00574AC0"/>
    <w:rsid w:val="005973BB"/>
    <w:rsid w:val="005A1496"/>
    <w:rsid w:val="005A1603"/>
    <w:rsid w:val="005A3D60"/>
    <w:rsid w:val="005A5AD9"/>
    <w:rsid w:val="005A7D04"/>
    <w:rsid w:val="005B02B1"/>
    <w:rsid w:val="005B1DE3"/>
    <w:rsid w:val="005C673B"/>
    <w:rsid w:val="005C7146"/>
    <w:rsid w:val="005D1F91"/>
    <w:rsid w:val="005D237B"/>
    <w:rsid w:val="005D2BE6"/>
    <w:rsid w:val="005D7BA1"/>
    <w:rsid w:val="005F1D12"/>
    <w:rsid w:val="005F6C0C"/>
    <w:rsid w:val="00617CF8"/>
    <w:rsid w:val="00624864"/>
    <w:rsid w:val="00636917"/>
    <w:rsid w:val="00640A8D"/>
    <w:rsid w:val="006504EC"/>
    <w:rsid w:val="00651DA8"/>
    <w:rsid w:val="00651E6D"/>
    <w:rsid w:val="0066316E"/>
    <w:rsid w:val="006652B9"/>
    <w:rsid w:val="00680820"/>
    <w:rsid w:val="00682A6F"/>
    <w:rsid w:val="0068310A"/>
    <w:rsid w:val="006837E3"/>
    <w:rsid w:val="0069027C"/>
    <w:rsid w:val="006929B2"/>
    <w:rsid w:val="00694F48"/>
    <w:rsid w:val="006973B9"/>
    <w:rsid w:val="006973FB"/>
    <w:rsid w:val="006A71C8"/>
    <w:rsid w:val="006B1E46"/>
    <w:rsid w:val="006C50D3"/>
    <w:rsid w:val="006E39D1"/>
    <w:rsid w:val="006E4663"/>
    <w:rsid w:val="006E7E9B"/>
    <w:rsid w:val="00704329"/>
    <w:rsid w:val="007054D4"/>
    <w:rsid w:val="00706DFE"/>
    <w:rsid w:val="00713ACB"/>
    <w:rsid w:val="007233B5"/>
    <w:rsid w:val="007250B2"/>
    <w:rsid w:val="00726A21"/>
    <w:rsid w:val="00741AF5"/>
    <w:rsid w:val="00742C63"/>
    <w:rsid w:val="00744111"/>
    <w:rsid w:val="00747B33"/>
    <w:rsid w:val="00751110"/>
    <w:rsid w:val="0075241F"/>
    <w:rsid w:val="00753826"/>
    <w:rsid w:val="0076274C"/>
    <w:rsid w:val="0076643A"/>
    <w:rsid w:val="00781CA3"/>
    <w:rsid w:val="00784857"/>
    <w:rsid w:val="00791002"/>
    <w:rsid w:val="007C3A47"/>
    <w:rsid w:val="007D3534"/>
    <w:rsid w:val="007E256D"/>
    <w:rsid w:val="007E2A96"/>
    <w:rsid w:val="007E4353"/>
    <w:rsid w:val="007F0285"/>
    <w:rsid w:val="00801538"/>
    <w:rsid w:val="0080472E"/>
    <w:rsid w:val="0081103F"/>
    <w:rsid w:val="008126A6"/>
    <w:rsid w:val="00825AE5"/>
    <w:rsid w:val="00826E61"/>
    <w:rsid w:val="008308D9"/>
    <w:rsid w:val="0083288D"/>
    <w:rsid w:val="00836191"/>
    <w:rsid w:val="00841A7C"/>
    <w:rsid w:val="00841B16"/>
    <w:rsid w:val="00844751"/>
    <w:rsid w:val="00846D90"/>
    <w:rsid w:val="008570A7"/>
    <w:rsid w:val="00861983"/>
    <w:rsid w:val="00880B74"/>
    <w:rsid w:val="00891C67"/>
    <w:rsid w:val="008B04D7"/>
    <w:rsid w:val="008B6E18"/>
    <w:rsid w:val="008C67AF"/>
    <w:rsid w:val="008C687D"/>
    <w:rsid w:val="008D3C1C"/>
    <w:rsid w:val="008F5B3A"/>
    <w:rsid w:val="00905A6D"/>
    <w:rsid w:val="00907EC1"/>
    <w:rsid w:val="00917D76"/>
    <w:rsid w:val="009218A7"/>
    <w:rsid w:val="0093320B"/>
    <w:rsid w:val="00933A29"/>
    <w:rsid w:val="0093774E"/>
    <w:rsid w:val="00940D3C"/>
    <w:rsid w:val="00944B51"/>
    <w:rsid w:val="009537AE"/>
    <w:rsid w:val="009548DA"/>
    <w:rsid w:val="00966E34"/>
    <w:rsid w:val="00971CB3"/>
    <w:rsid w:val="0098424F"/>
    <w:rsid w:val="00996672"/>
    <w:rsid w:val="009968D5"/>
    <w:rsid w:val="009A0014"/>
    <w:rsid w:val="009A039B"/>
    <w:rsid w:val="009A0FA5"/>
    <w:rsid w:val="009A1723"/>
    <w:rsid w:val="009A1DB4"/>
    <w:rsid w:val="009A6842"/>
    <w:rsid w:val="009A77F3"/>
    <w:rsid w:val="009B1429"/>
    <w:rsid w:val="009D2994"/>
    <w:rsid w:val="009D3E18"/>
    <w:rsid w:val="009E1E4A"/>
    <w:rsid w:val="009E6B50"/>
    <w:rsid w:val="009F1A9D"/>
    <w:rsid w:val="009F51B3"/>
    <w:rsid w:val="009F7220"/>
    <w:rsid w:val="00A073F2"/>
    <w:rsid w:val="00A138E7"/>
    <w:rsid w:val="00A21510"/>
    <w:rsid w:val="00A328C8"/>
    <w:rsid w:val="00A44892"/>
    <w:rsid w:val="00A526E1"/>
    <w:rsid w:val="00A61DD8"/>
    <w:rsid w:val="00A66916"/>
    <w:rsid w:val="00A75BE3"/>
    <w:rsid w:val="00A77D1F"/>
    <w:rsid w:val="00AC3063"/>
    <w:rsid w:val="00AC66A4"/>
    <w:rsid w:val="00AC6875"/>
    <w:rsid w:val="00AD1B7D"/>
    <w:rsid w:val="00AD31E8"/>
    <w:rsid w:val="00AD6A94"/>
    <w:rsid w:val="00AF5A73"/>
    <w:rsid w:val="00AF606E"/>
    <w:rsid w:val="00AF619D"/>
    <w:rsid w:val="00AF6843"/>
    <w:rsid w:val="00AF762C"/>
    <w:rsid w:val="00B03642"/>
    <w:rsid w:val="00B04BC1"/>
    <w:rsid w:val="00B14656"/>
    <w:rsid w:val="00B355FD"/>
    <w:rsid w:val="00B4191F"/>
    <w:rsid w:val="00B46FB7"/>
    <w:rsid w:val="00B65A47"/>
    <w:rsid w:val="00B82041"/>
    <w:rsid w:val="00B9011C"/>
    <w:rsid w:val="00B967F1"/>
    <w:rsid w:val="00BC18EA"/>
    <w:rsid w:val="00BC3524"/>
    <w:rsid w:val="00BC514B"/>
    <w:rsid w:val="00BD01DA"/>
    <w:rsid w:val="00BD2BB3"/>
    <w:rsid w:val="00BE2D83"/>
    <w:rsid w:val="00BE46EF"/>
    <w:rsid w:val="00C1707A"/>
    <w:rsid w:val="00C177D0"/>
    <w:rsid w:val="00C26CAD"/>
    <w:rsid w:val="00C37DCE"/>
    <w:rsid w:val="00C457B4"/>
    <w:rsid w:val="00C50F0A"/>
    <w:rsid w:val="00C51C48"/>
    <w:rsid w:val="00C666A8"/>
    <w:rsid w:val="00C66837"/>
    <w:rsid w:val="00C71AF8"/>
    <w:rsid w:val="00C737CA"/>
    <w:rsid w:val="00C76E70"/>
    <w:rsid w:val="00C80E8F"/>
    <w:rsid w:val="00C966EA"/>
    <w:rsid w:val="00CA1254"/>
    <w:rsid w:val="00CA54E7"/>
    <w:rsid w:val="00CA668F"/>
    <w:rsid w:val="00CB6C9F"/>
    <w:rsid w:val="00CB7E0E"/>
    <w:rsid w:val="00CC089D"/>
    <w:rsid w:val="00CC2268"/>
    <w:rsid w:val="00CC2297"/>
    <w:rsid w:val="00CE3D68"/>
    <w:rsid w:val="00CE7DF8"/>
    <w:rsid w:val="00CF4C87"/>
    <w:rsid w:val="00D05732"/>
    <w:rsid w:val="00D06173"/>
    <w:rsid w:val="00D06FB0"/>
    <w:rsid w:val="00D16AF7"/>
    <w:rsid w:val="00D228AE"/>
    <w:rsid w:val="00D22936"/>
    <w:rsid w:val="00D30598"/>
    <w:rsid w:val="00D305B2"/>
    <w:rsid w:val="00D341A4"/>
    <w:rsid w:val="00D41982"/>
    <w:rsid w:val="00D45567"/>
    <w:rsid w:val="00D53035"/>
    <w:rsid w:val="00D61935"/>
    <w:rsid w:val="00D63351"/>
    <w:rsid w:val="00D6462A"/>
    <w:rsid w:val="00D64F4E"/>
    <w:rsid w:val="00D666CF"/>
    <w:rsid w:val="00D76640"/>
    <w:rsid w:val="00D813B4"/>
    <w:rsid w:val="00D82E2D"/>
    <w:rsid w:val="00D90768"/>
    <w:rsid w:val="00DA03A4"/>
    <w:rsid w:val="00DA268C"/>
    <w:rsid w:val="00DB2FEE"/>
    <w:rsid w:val="00DB5806"/>
    <w:rsid w:val="00DC626D"/>
    <w:rsid w:val="00DD18D5"/>
    <w:rsid w:val="00DE05F2"/>
    <w:rsid w:val="00DE4520"/>
    <w:rsid w:val="00DF2C80"/>
    <w:rsid w:val="00DF7D83"/>
    <w:rsid w:val="00E06794"/>
    <w:rsid w:val="00E105ED"/>
    <w:rsid w:val="00E114FB"/>
    <w:rsid w:val="00E1177A"/>
    <w:rsid w:val="00E228E1"/>
    <w:rsid w:val="00E26672"/>
    <w:rsid w:val="00E60AD2"/>
    <w:rsid w:val="00E73BB9"/>
    <w:rsid w:val="00E77E3A"/>
    <w:rsid w:val="00E840E7"/>
    <w:rsid w:val="00EA0AF3"/>
    <w:rsid w:val="00EA7DDE"/>
    <w:rsid w:val="00EB05B5"/>
    <w:rsid w:val="00EC1BE6"/>
    <w:rsid w:val="00EC2A43"/>
    <w:rsid w:val="00EC3961"/>
    <w:rsid w:val="00EC60E4"/>
    <w:rsid w:val="00ED2B1B"/>
    <w:rsid w:val="00ED67D4"/>
    <w:rsid w:val="00EE3D0E"/>
    <w:rsid w:val="00EF0F3B"/>
    <w:rsid w:val="00EF4988"/>
    <w:rsid w:val="00F00841"/>
    <w:rsid w:val="00F04193"/>
    <w:rsid w:val="00F107D2"/>
    <w:rsid w:val="00F11ACA"/>
    <w:rsid w:val="00F147DF"/>
    <w:rsid w:val="00F348BD"/>
    <w:rsid w:val="00F51F97"/>
    <w:rsid w:val="00F54BFF"/>
    <w:rsid w:val="00F5770A"/>
    <w:rsid w:val="00F63889"/>
    <w:rsid w:val="00F71184"/>
    <w:rsid w:val="00F74266"/>
    <w:rsid w:val="00F804F2"/>
    <w:rsid w:val="00F87619"/>
    <w:rsid w:val="00F91984"/>
    <w:rsid w:val="00FA2A0C"/>
    <w:rsid w:val="00FA342C"/>
    <w:rsid w:val="00FA5071"/>
    <w:rsid w:val="00FA5DB2"/>
    <w:rsid w:val="00FC6C2E"/>
    <w:rsid w:val="00FC7362"/>
    <w:rsid w:val="00FE2F43"/>
    <w:rsid w:val="00FE37B3"/>
    <w:rsid w:val="00FE60B7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6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39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EF0F3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E73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C6C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Гипертекстовая ссылка"/>
    <w:uiPriority w:val="99"/>
    <w:rsid w:val="007233B5"/>
    <w:rPr>
      <w:color w:val="008000"/>
    </w:rPr>
  </w:style>
  <w:style w:type="paragraph" w:customStyle="1" w:styleId="a5">
    <w:name w:val="Прижатый влево"/>
    <w:basedOn w:val="a"/>
    <w:next w:val="a"/>
    <w:rsid w:val="009D3E18"/>
    <w:pPr>
      <w:autoSpaceDE w:val="0"/>
      <w:autoSpaceDN w:val="0"/>
      <w:adjustRightInd w:val="0"/>
    </w:pPr>
    <w:rPr>
      <w:rFonts w:ascii="Arial" w:hAnsi="Arial"/>
    </w:rPr>
  </w:style>
  <w:style w:type="character" w:styleId="a6">
    <w:name w:val="Hyperlink"/>
    <w:uiPriority w:val="99"/>
    <w:rsid w:val="00510E52"/>
    <w:rPr>
      <w:color w:val="0000FF"/>
      <w:u w:val="single"/>
    </w:rPr>
  </w:style>
  <w:style w:type="character" w:customStyle="1" w:styleId="10">
    <w:name w:val="Заголовок 1 Знак"/>
    <w:link w:val="1"/>
    <w:rsid w:val="0093320B"/>
    <w:rPr>
      <w:rFonts w:ascii="Arial" w:hAnsi="Arial" w:cs="Arial"/>
      <w:b/>
      <w:bCs/>
      <w:kern w:val="32"/>
      <w:sz w:val="32"/>
      <w:szCs w:val="32"/>
    </w:rPr>
  </w:style>
  <w:style w:type="paragraph" w:customStyle="1" w:styleId="a7">
    <w:name w:val="Абзац"/>
    <w:rsid w:val="00FA5071"/>
    <w:pPr>
      <w:spacing w:line="360" w:lineRule="auto"/>
      <w:ind w:firstLine="709"/>
    </w:pPr>
    <w:rPr>
      <w:sz w:val="28"/>
      <w:szCs w:val="24"/>
    </w:rPr>
  </w:style>
  <w:style w:type="paragraph" w:styleId="a8">
    <w:name w:val="List Paragraph"/>
    <w:basedOn w:val="a"/>
    <w:uiPriority w:val="34"/>
    <w:qFormat/>
    <w:rsid w:val="00FC73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781CA3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781CA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5F6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5F6C0C"/>
    <w:rPr>
      <w:sz w:val="24"/>
      <w:szCs w:val="24"/>
    </w:rPr>
  </w:style>
  <w:style w:type="paragraph" w:styleId="ad">
    <w:name w:val="footer"/>
    <w:basedOn w:val="a"/>
    <w:link w:val="ae"/>
    <w:rsid w:val="005F6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5F6C0C"/>
    <w:rPr>
      <w:sz w:val="24"/>
      <w:szCs w:val="24"/>
    </w:rPr>
  </w:style>
  <w:style w:type="paragraph" w:customStyle="1" w:styleId="formattext">
    <w:name w:val="formattext"/>
    <w:basedOn w:val="a"/>
    <w:rsid w:val="00AF606E"/>
    <w:pPr>
      <w:spacing w:before="100" w:beforeAutospacing="1" w:after="100" w:afterAutospacing="1"/>
    </w:pPr>
  </w:style>
  <w:style w:type="paragraph" w:customStyle="1" w:styleId="Standard">
    <w:name w:val="Standard"/>
    <w:rsid w:val="00D82E2D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f">
    <w:name w:val="Body Text"/>
    <w:basedOn w:val="a"/>
    <w:link w:val="af0"/>
    <w:rsid w:val="00D82E2D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D82E2D"/>
    <w:rPr>
      <w:sz w:val="24"/>
      <w:szCs w:val="24"/>
      <w:lang w:val="x-none" w:eastAsia="x-none"/>
    </w:rPr>
  </w:style>
  <w:style w:type="character" w:customStyle="1" w:styleId="af1">
    <w:name w:val="Цветовое выделение"/>
    <w:uiPriority w:val="99"/>
    <w:rsid w:val="00CC2268"/>
    <w:rPr>
      <w:b/>
      <w:bCs/>
      <w:color w:val="000080"/>
    </w:rPr>
  </w:style>
  <w:style w:type="paragraph" w:styleId="af2">
    <w:name w:val="No Spacing"/>
    <w:uiPriority w:val="1"/>
    <w:qFormat/>
    <w:rsid w:val="00CC2268"/>
    <w:rPr>
      <w:sz w:val="24"/>
      <w:szCs w:val="24"/>
    </w:rPr>
  </w:style>
  <w:style w:type="character" w:customStyle="1" w:styleId="11">
    <w:name w:val="Основной шрифт абзаца1"/>
    <w:rsid w:val="00325BA9"/>
  </w:style>
  <w:style w:type="paragraph" w:customStyle="1" w:styleId="ConsPlusNonformat">
    <w:name w:val="ConsPlusNonformat"/>
    <w:rsid w:val="00B355F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3">
    <w:name w:val="Emphasis"/>
    <w:uiPriority w:val="20"/>
    <w:qFormat/>
    <w:rsid w:val="00B355FD"/>
    <w:rPr>
      <w:i/>
      <w:iCs/>
    </w:rPr>
  </w:style>
  <w:style w:type="character" w:customStyle="1" w:styleId="ConsPlusNormal0">
    <w:name w:val="ConsPlusNormal Знак"/>
    <w:link w:val="ConsPlusNormal"/>
    <w:locked/>
    <w:rsid w:val="009E1E4A"/>
    <w:rPr>
      <w:rFonts w:ascii="Arial" w:hAnsi="Arial" w:cs="Arial"/>
      <w:lang w:val="ru-RU" w:eastAsia="ru-RU" w:bidi="ar-SA"/>
    </w:rPr>
  </w:style>
  <w:style w:type="character" w:customStyle="1" w:styleId="60">
    <w:name w:val="Заголовок 6 Знак"/>
    <w:link w:val="6"/>
    <w:semiHidden/>
    <w:rsid w:val="00EF0F3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Title">
    <w:name w:val="ConsPlusTitle"/>
    <w:rsid w:val="006369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Body Text Indent"/>
    <w:basedOn w:val="a"/>
    <w:link w:val="af5"/>
    <w:rsid w:val="00C51C48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link w:val="af4"/>
    <w:rsid w:val="00C51C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22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6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3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82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826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276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34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06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170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1564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5817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5409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241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038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0671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5384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0500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9533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3084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313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gp-kondinsko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F019-51E0-49AA-B440-BA035305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2784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http://admkonda.ru/gp-kondinskoe.html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</dc:creator>
  <cp:lastModifiedBy>Самара Татьяна Леонидовна</cp:lastModifiedBy>
  <cp:revision>2</cp:revision>
  <cp:lastPrinted>2023-02-14T05:28:00Z</cp:lastPrinted>
  <dcterms:created xsi:type="dcterms:W3CDTF">2024-03-04T10:37:00Z</dcterms:created>
  <dcterms:modified xsi:type="dcterms:W3CDTF">2024-03-04T10:37:00Z</dcterms:modified>
</cp:coreProperties>
</file>