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997383">
        <w:t xml:space="preserve"> 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C522C6">
        <w:rPr>
          <w:rStyle w:val="aff"/>
          <w:b w:val="0"/>
        </w:rPr>
        <w:t>решений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6920FF">
        <w:rPr>
          <w:rStyle w:val="aff"/>
          <w:b w:val="0"/>
        </w:rPr>
        <w:t xml:space="preserve">                   </w:t>
      </w:r>
      <w:r w:rsidR="00C522C6">
        <w:rPr>
          <w:rStyle w:val="aff"/>
          <w:b w:val="0"/>
        </w:rPr>
        <w:t>от 27 декабря 2023</w:t>
      </w:r>
      <w:r w:rsidR="00C522C6" w:rsidRPr="00FA2CE5">
        <w:rPr>
          <w:rStyle w:val="aff"/>
          <w:b w:val="0"/>
        </w:rPr>
        <w:t xml:space="preserve"> года № </w:t>
      </w:r>
      <w:r w:rsidR="00C522C6">
        <w:rPr>
          <w:rStyle w:val="aff"/>
          <w:b w:val="0"/>
        </w:rPr>
        <w:t>29</w:t>
      </w:r>
      <w:r w:rsidR="00C522C6">
        <w:rPr>
          <w:rStyle w:val="aff"/>
        </w:rPr>
        <w:t xml:space="preserve"> </w:t>
      </w:r>
      <w:r w:rsidR="00C522C6">
        <w:t xml:space="preserve">«О бюджете муниципального образования сельское поселение Леуши на 2024 год и на плановый период 2025 и 2026 годов», </w:t>
      </w:r>
      <w:r w:rsidR="006920FF">
        <w:rPr>
          <w:rStyle w:val="aff"/>
          <w:b w:val="0"/>
        </w:rPr>
        <w:t>от 29 декабря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6920FF">
        <w:rPr>
          <w:rStyle w:val="aff"/>
          <w:b w:val="0"/>
        </w:rPr>
        <w:t>1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</w:t>
      </w:r>
      <w:proofErr w:type="gramEnd"/>
      <w:r w:rsidR="009A30C9">
        <w:t xml:space="preserve">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="00981C42">
        <w:rPr>
          <w:sz w:val="24"/>
          <w:szCs w:val="24"/>
        </w:rPr>
        <w:t xml:space="preserve">» </w:t>
      </w:r>
      <w:r w:rsidRPr="00D53F37">
        <w:rPr>
          <w:sz w:val="24"/>
          <w:szCs w:val="24"/>
        </w:rPr>
        <w:t xml:space="preserve"> 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1"/>
        <w:gridCol w:w="1417"/>
        <w:gridCol w:w="1286"/>
        <w:gridCol w:w="1053"/>
        <w:gridCol w:w="1053"/>
        <w:gridCol w:w="1053"/>
        <w:gridCol w:w="1049"/>
        <w:gridCol w:w="1224"/>
      </w:tblGrid>
      <w:tr w:rsidR="006B03F8" w:rsidRPr="002039C6" w:rsidTr="00CC2228">
        <w:trPr>
          <w:trHeight w:val="68"/>
          <w:jc w:val="center"/>
        </w:trPr>
        <w:tc>
          <w:tcPr>
            <w:tcW w:w="827" w:type="pct"/>
            <w:vMerge w:val="restart"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6B03F8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727" w:type="pct"/>
            <w:vMerge w:val="restar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B03F8">
              <w:rPr>
                <w:sz w:val="22"/>
                <w:szCs w:val="22"/>
              </w:rPr>
              <w:t>финансиро</w:t>
            </w:r>
            <w:r w:rsidR="00CC2228">
              <w:rPr>
                <w:sz w:val="22"/>
                <w:szCs w:val="22"/>
              </w:rPr>
              <w:t>-</w:t>
            </w:r>
            <w:r w:rsidRPr="006B03F8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pct"/>
            <w:gridSpan w:val="5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Расходы по годам (тыс. рублей)</w:t>
            </w:r>
          </w:p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  <w:vMerge/>
          </w:tcPr>
          <w:p w:rsidR="006B03F8" w:rsidRPr="006B03F8" w:rsidRDefault="006B03F8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2023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2024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2025</w:t>
            </w:r>
          </w:p>
        </w:tc>
        <w:tc>
          <w:tcPr>
            <w:tcW w:w="538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2026</w:t>
            </w:r>
          </w:p>
        </w:tc>
        <w:tc>
          <w:tcPr>
            <w:tcW w:w="6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2026-2030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всего</w:t>
            </w: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127 539,40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20 682,50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21 074,90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17 156,40</w:t>
            </w:r>
          </w:p>
        </w:tc>
        <w:tc>
          <w:tcPr>
            <w:tcW w:w="538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17 156,40</w:t>
            </w:r>
          </w:p>
        </w:tc>
        <w:tc>
          <w:tcPr>
            <w:tcW w:w="6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68 625,6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38" w:type="pct"/>
          </w:tcPr>
          <w:p w:rsidR="006B03F8" w:rsidRPr="006B03F8" w:rsidRDefault="006B03F8" w:rsidP="006B03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2 025,80</w:t>
            </w:r>
          </w:p>
        </w:tc>
        <w:tc>
          <w:tcPr>
            <w:tcW w:w="540" w:type="pct"/>
          </w:tcPr>
          <w:p w:rsidR="006B03F8" w:rsidRPr="006B03F8" w:rsidRDefault="006B03F8" w:rsidP="000A65DF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 xml:space="preserve">  285,8</w:t>
            </w:r>
          </w:p>
        </w:tc>
        <w:tc>
          <w:tcPr>
            <w:tcW w:w="540" w:type="pct"/>
          </w:tcPr>
          <w:p w:rsidR="006B03F8" w:rsidRPr="006B03F8" w:rsidRDefault="006B03F8">
            <w:pPr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290,00</w:t>
            </w:r>
          </w:p>
        </w:tc>
        <w:tc>
          <w:tcPr>
            <w:tcW w:w="540" w:type="pct"/>
          </w:tcPr>
          <w:p w:rsidR="006B03F8" w:rsidRPr="006B03F8" w:rsidRDefault="006B03F8">
            <w:pPr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290,00</w:t>
            </w:r>
          </w:p>
        </w:tc>
        <w:tc>
          <w:tcPr>
            <w:tcW w:w="538" w:type="pct"/>
          </w:tcPr>
          <w:p w:rsidR="006B03F8" w:rsidRPr="006B03F8" w:rsidRDefault="006B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627" w:type="pct"/>
          </w:tcPr>
          <w:p w:rsidR="006B03F8" w:rsidRPr="006B03F8" w:rsidRDefault="006B03F8">
            <w:pPr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160,00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3 732,80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1 810,0</w:t>
            </w:r>
          </w:p>
        </w:tc>
        <w:tc>
          <w:tcPr>
            <w:tcW w:w="540" w:type="pct"/>
          </w:tcPr>
          <w:p w:rsidR="006B03F8" w:rsidRPr="006B03F8" w:rsidRDefault="006B03F8" w:rsidP="00781C3A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1 922,80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38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121 780,80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18 586,70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18 862,10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16 866,40</w:t>
            </w:r>
          </w:p>
        </w:tc>
        <w:tc>
          <w:tcPr>
            <w:tcW w:w="538" w:type="pct"/>
          </w:tcPr>
          <w:p w:rsidR="006B03F8" w:rsidRPr="006B03F8" w:rsidRDefault="006B03F8" w:rsidP="006B03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16 866,40</w:t>
            </w:r>
          </w:p>
        </w:tc>
        <w:tc>
          <w:tcPr>
            <w:tcW w:w="6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67 465,60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lastRenderedPageBreak/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C522C6" w:rsidRDefault="00C522C6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 </w:t>
      </w:r>
      <w:proofErr w:type="spellStart"/>
      <w:r>
        <w:t>П.Н.Злыгостев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33"/>
        <w:gridCol w:w="1843"/>
        <w:gridCol w:w="1559"/>
        <w:gridCol w:w="1984"/>
        <w:gridCol w:w="1560"/>
        <w:gridCol w:w="1417"/>
        <w:gridCol w:w="1276"/>
        <w:gridCol w:w="1134"/>
        <w:gridCol w:w="1276"/>
        <w:gridCol w:w="1701"/>
      </w:tblGrid>
      <w:tr w:rsidR="00F818D2" w:rsidRPr="00C522C6" w:rsidTr="00C522C6">
        <w:trPr>
          <w:trHeight w:val="13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Структурный элемент (</w:t>
            </w:r>
            <w:proofErr w:type="spellStart"/>
            <w:r w:rsidRPr="00C522C6">
              <w:rPr>
                <w:color w:val="000000"/>
                <w:sz w:val="16"/>
                <w:szCs w:val="16"/>
              </w:rPr>
              <w:t>сновное</w:t>
            </w:r>
            <w:proofErr w:type="spellEnd"/>
            <w:r w:rsidRPr="00C522C6">
              <w:rPr>
                <w:color w:val="000000"/>
                <w:sz w:val="16"/>
                <w:szCs w:val="16"/>
              </w:rPr>
              <w:t xml:space="preserve"> мероприятие)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Финансовые затраты на реализаци</w:t>
            </w:r>
            <w:proofErr w:type="gramStart"/>
            <w:r w:rsidRPr="00C522C6">
              <w:rPr>
                <w:color w:val="000000"/>
                <w:sz w:val="16"/>
                <w:szCs w:val="16"/>
              </w:rPr>
              <w:t>ю(</w:t>
            </w:r>
            <w:proofErr w:type="gramEnd"/>
            <w:r w:rsidRPr="00C522C6">
              <w:rPr>
                <w:color w:val="000000"/>
                <w:sz w:val="16"/>
                <w:szCs w:val="16"/>
              </w:rPr>
              <w:t>тыс.рублей)</w:t>
            </w:r>
          </w:p>
        </w:tc>
      </w:tr>
      <w:tr w:rsidR="00F818D2" w:rsidRPr="00C522C6" w:rsidTr="00C522C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8D2" w:rsidRPr="00C522C6" w:rsidTr="00C522C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2027-2030 годы</w:t>
            </w:r>
          </w:p>
        </w:tc>
      </w:tr>
      <w:tr w:rsidR="00F818D2" w:rsidRPr="00C522C6" w:rsidTr="00C522C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818D2" w:rsidRPr="00C522C6" w:rsidTr="00C522C6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1</w:t>
            </w:r>
            <w:r w:rsidR="00C522C6" w:rsidRPr="00C522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C522C6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C522C6">
              <w:rPr>
                <w:color w:val="000000"/>
                <w:sz w:val="18"/>
                <w:szCs w:val="18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C522C6" w:rsidP="00C522C6">
            <w:pPr>
              <w:rPr>
                <w:bCs/>
                <w:color w:val="000000"/>
                <w:sz w:val="16"/>
                <w:szCs w:val="16"/>
              </w:rPr>
            </w:pPr>
            <w:r w:rsidRPr="00C522C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C522C6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</w:t>
            </w:r>
            <w:r w:rsidR="00F818D2" w:rsidRPr="00C522C6">
              <w:rPr>
                <w:color w:val="000000"/>
                <w:sz w:val="16"/>
                <w:szCs w:val="16"/>
              </w:rPr>
              <w:t>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C522C6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</w:t>
            </w:r>
            <w:r w:rsidR="00C522C6" w:rsidRPr="00C522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522C6" w:rsidRPr="00C522C6">
              <w:rPr>
                <w:color w:val="000000"/>
                <w:sz w:val="18"/>
                <w:szCs w:val="18"/>
              </w:rPr>
              <w:t xml:space="preserve"> </w:t>
            </w:r>
            <w:r w:rsidRPr="00C522C6">
              <w:rPr>
                <w:color w:val="000000"/>
                <w:sz w:val="18"/>
                <w:szCs w:val="18"/>
              </w:rPr>
              <w:t>(таблица 3 показатель 4,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C522C6" w:rsidP="00C522C6">
            <w:pPr>
              <w:rPr>
                <w:bCs/>
                <w:color w:val="000000"/>
                <w:sz w:val="16"/>
                <w:szCs w:val="16"/>
              </w:rPr>
            </w:pPr>
            <w:r w:rsidRPr="00C522C6">
              <w:rPr>
                <w:bCs/>
                <w:color w:val="000000"/>
                <w:sz w:val="16"/>
                <w:szCs w:val="16"/>
              </w:rPr>
              <w:t>в</w:t>
            </w:r>
            <w:r w:rsidR="00F818D2" w:rsidRPr="00C522C6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6 473,00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867,70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951,40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951,40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3 805,60</w:t>
            </w:r>
          </w:p>
        </w:tc>
      </w:tr>
      <w:tr w:rsidR="00F818D2" w:rsidRPr="00C522C6" w:rsidTr="00F818D2"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2 025,80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1 160,00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4 425,60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560,30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661,40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2 645,60</w:t>
            </w:r>
          </w:p>
        </w:tc>
      </w:tr>
      <w:tr w:rsidR="00F818D2" w:rsidRPr="00C522C6" w:rsidTr="00C522C6">
        <w:trPr>
          <w:trHeight w:val="5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3</w:t>
            </w:r>
            <w:r w:rsidR="00C522C6" w:rsidRPr="00C522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 xml:space="preserve">Развитие массовой физической культуры и спорта, спортивной инфраструктуры,  пропаганда здорового образа жизни (целевой </w:t>
            </w:r>
            <w:r w:rsidRPr="00C522C6">
              <w:rPr>
                <w:color w:val="000000"/>
                <w:sz w:val="18"/>
                <w:szCs w:val="18"/>
              </w:rPr>
              <w:lastRenderedPageBreak/>
              <w:t>показатель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lastRenderedPageBreak/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C522C6" w:rsidP="00C522C6">
            <w:pPr>
              <w:rPr>
                <w:bCs/>
                <w:color w:val="000000"/>
                <w:sz w:val="16"/>
                <w:szCs w:val="16"/>
              </w:rPr>
            </w:pPr>
            <w:r w:rsidRPr="00C522C6">
              <w:rPr>
                <w:bCs/>
                <w:color w:val="000000"/>
                <w:sz w:val="16"/>
                <w:szCs w:val="16"/>
              </w:rPr>
              <w:t>в</w:t>
            </w:r>
            <w:r w:rsidR="00F818D2" w:rsidRPr="00C522C6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168,00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168,00</w:t>
            </w:r>
          </w:p>
        </w:tc>
      </w:tr>
      <w:tr w:rsidR="00F818D2" w:rsidRPr="00C522C6" w:rsidTr="00C522C6">
        <w:trPr>
          <w:trHeight w:val="4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4</w:t>
            </w:r>
            <w:r w:rsidR="00C522C6" w:rsidRPr="00C522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jc w:val="center"/>
              <w:rPr>
                <w:color w:val="000000"/>
                <w:sz w:val="18"/>
                <w:szCs w:val="18"/>
              </w:rPr>
            </w:pPr>
            <w:r w:rsidRPr="00C522C6">
              <w:rPr>
                <w:color w:val="000000"/>
                <w:sz w:val="18"/>
                <w:szCs w:val="18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C522C6" w:rsidP="00C522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="00F818D2" w:rsidRPr="00C522C6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120 508,90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19 537,30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20 156,60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16 163,00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64 652,00</w:t>
            </w:r>
          </w:p>
        </w:tc>
      </w:tr>
      <w:tr w:rsidR="00F818D2" w:rsidRPr="00C522C6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3 519,20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1 596,40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116 989,70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17 940,90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18 233,80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16 163,00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sz w:val="18"/>
                <w:szCs w:val="18"/>
              </w:rPr>
            </w:pPr>
            <w:r w:rsidRPr="00C522C6">
              <w:rPr>
                <w:sz w:val="18"/>
                <w:szCs w:val="18"/>
              </w:rPr>
              <w:t>64 652,00</w:t>
            </w:r>
          </w:p>
        </w:tc>
      </w:tr>
      <w:tr w:rsidR="00F818D2" w:rsidRPr="00C522C6" w:rsidTr="00C522C6">
        <w:trPr>
          <w:trHeight w:val="42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D2" w:rsidRPr="00C522C6" w:rsidRDefault="00F818D2" w:rsidP="00C522C6">
            <w:pPr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8D2" w:rsidRPr="00C522C6" w:rsidRDefault="00F818D2" w:rsidP="00C522C6">
            <w:pPr>
              <w:rPr>
                <w:bCs/>
                <w:color w:val="000000"/>
                <w:sz w:val="18"/>
                <w:szCs w:val="18"/>
              </w:rPr>
            </w:pPr>
            <w:r w:rsidRPr="00C522C6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bCs/>
                <w:color w:val="000000"/>
                <w:sz w:val="16"/>
                <w:szCs w:val="16"/>
              </w:rPr>
            </w:pPr>
            <w:r w:rsidRPr="00C522C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127 539,40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20 682,50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21 074,90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17 156,40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17 156,40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68 625,60</w:t>
            </w:r>
          </w:p>
        </w:tc>
      </w:tr>
      <w:tr w:rsidR="00F818D2" w:rsidRPr="00C522C6" w:rsidTr="00F818D2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67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1 160,00</w:t>
            </w:r>
          </w:p>
        </w:tc>
      </w:tr>
      <w:tr w:rsidR="00F818D2" w:rsidRPr="00C522C6" w:rsidTr="00F818D2">
        <w:trPr>
          <w:trHeight w:val="67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3 732,80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0,00</w:t>
            </w:r>
          </w:p>
        </w:tc>
      </w:tr>
      <w:tr w:rsidR="00F818D2" w:rsidRPr="00C522C6" w:rsidTr="00F818D2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522C6" w:rsidRDefault="00F818D2" w:rsidP="00F818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522C6" w:rsidRDefault="00F818D2" w:rsidP="00C522C6">
            <w:pPr>
              <w:rPr>
                <w:color w:val="000000"/>
                <w:sz w:val="16"/>
                <w:szCs w:val="16"/>
              </w:rPr>
            </w:pPr>
            <w:r w:rsidRPr="00C522C6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121 780,80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18 586,70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18 862,10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16 866,40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16 866,40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522C6" w:rsidRDefault="00F818D2" w:rsidP="00F818D2">
            <w:pPr>
              <w:jc w:val="center"/>
              <w:rPr>
                <w:bCs/>
                <w:sz w:val="18"/>
                <w:szCs w:val="18"/>
              </w:rPr>
            </w:pPr>
            <w:r w:rsidRPr="00C522C6">
              <w:rPr>
                <w:bCs/>
                <w:sz w:val="18"/>
                <w:szCs w:val="18"/>
              </w:rPr>
              <w:t>67 465,60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6F" w:rsidRDefault="00FC106F">
      <w:r>
        <w:separator/>
      </w:r>
    </w:p>
  </w:endnote>
  <w:endnote w:type="continuationSeparator" w:id="0">
    <w:p w:rsidR="00FC106F" w:rsidRDefault="00FC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6F" w:rsidRDefault="00FC106F">
      <w:r>
        <w:separator/>
      </w:r>
    </w:p>
  </w:footnote>
  <w:footnote w:type="continuationSeparator" w:id="0">
    <w:p w:rsidR="00FC106F" w:rsidRDefault="00FC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3517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736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1C42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2C6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106F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8C0E-B4C6-4A4B-B076-1C7066F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89</cp:revision>
  <cp:lastPrinted>2020-11-30T05:11:00Z</cp:lastPrinted>
  <dcterms:created xsi:type="dcterms:W3CDTF">2021-02-10T10:34:00Z</dcterms:created>
  <dcterms:modified xsi:type="dcterms:W3CDTF">2024-01-19T11:28:00Z</dcterms:modified>
</cp:coreProperties>
</file>