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32" w:rsidRPr="000910C5" w:rsidRDefault="00F87032" w:rsidP="000910C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10C5" w:rsidRDefault="000910C5" w:rsidP="000910C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0910C5" w:rsidRDefault="000910C5" w:rsidP="000910C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0910C5" w:rsidRDefault="000910C5" w:rsidP="000910C5">
      <w:pPr>
        <w:pStyle w:val="FR3"/>
        <w:tabs>
          <w:tab w:val="left" w:pos="9632"/>
        </w:tabs>
        <w:ind w:left="0" w:right="-7"/>
        <w:rPr>
          <w:sz w:val="28"/>
        </w:rPr>
      </w:pP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</w:t>
      </w:r>
    </w:p>
    <w:p w:rsidR="000910C5" w:rsidRDefault="000910C5" w:rsidP="000910C5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910C5" w:rsidRDefault="000910C5" w:rsidP="000910C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0910C5" w:rsidRDefault="000910C5" w:rsidP="000910C5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910C5" w:rsidRDefault="000910C5" w:rsidP="000910C5">
      <w:pPr>
        <w:pStyle w:val="FR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02344"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2017 года                                                    № </w:t>
      </w:r>
      <w:r w:rsidR="00202344">
        <w:rPr>
          <w:sz w:val="28"/>
          <w:szCs w:val="28"/>
        </w:rPr>
        <w:t>102</w:t>
      </w:r>
      <w:r>
        <w:rPr>
          <w:sz w:val="28"/>
          <w:szCs w:val="28"/>
        </w:rPr>
        <w:t xml:space="preserve">  </w:t>
      </w:r>
    </w:p>
    <w:p w:rsidR="000910C5" w:rsidRPr="00E82C18" w:rsidRDefault="000910C5" w:rsidP="000910C5">
      <w:pPr>
        <w:pStyle w:val="FR1"/>
        <w:spacing w:before="0"/>
        <w:jc w:val="center"/>
        <w:rPr>
          <w:sz w:val="28"/>
          <w:szCs w:val="28"/>
        </w:rPr>
      </w:pPr>
      <w:r w:rsidRPr="00E82C18">
        <w:rPr>
          <w:sz w:val="28"/>
          <w:szCs w:val="28"/>
        </w:rPr>
        <w:t xml:space="preserve">с. </w:t>
      </w:r>
      <w:proofErr w:type="spellStart"/>
      <w:r w:rsidRPr="00E82C18">
        <w:rPr>
          <w:sz w:val="28"/>
          <w:szCs w:val="28"/>
        </w:rPr>
        <w:t>Леуши</w:t>
      </w:r>
      <w:proofErr w:type="spellEnd"/>
    </w:p>
    <w:p w:rsidR="00F87032" w:rsidRPr="000910C5" w:rsidRDefault="00F87032" w:rsidP="000910C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Default="000A7993" w:rsidP="000910C5">
      <w:pPr>
        <w:pStyle w:val="HEADERTEXT"/>
        <w:ind w:right="4820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Cs/>
          <w:color w:val="000001"/>
          <w:sz w:val="24"/>
          <w:szCs w:val="24"/>
        </w:rPr>
        <w:t>Об утверждении Положения о создании условий для развития малого и среднего предпринимательства</w:t>
      </w:r>
    </w:p>
    <w:p w:rsidR="000910C5" w:rsidRDefault="000910C5" w:rsidP="000910C5">
      <w:pPr>
        <w:pStyle w:val="HEADERTEXT"/>
        <w:ind w:right="4820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910C5" w:rsidRPr="000910C5" w:rsidRDefault="000910C5" w:rsidP="000910C5">
      <w:pPr>
        <w:pStyle w:val="HEADERTEXT"/>
        <w:ind w:right="4820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В соответствии с пунктом 28 статьи 14 Федерального закона от 06 октября 2003 г. </w:t>
      </w:r>
      <w:r w:rsidR="000910C5">
        <w:rPr>
          <w:rFonts w:ascii="Times New Roman" w:hAnsi="Times New Roman" w:cs="Times New Roman"/>
          <w:sz w:val="24"/>
          <w:szCs w:val="24"/>
        </w:rPr>
        <w:t xml:space="preserve">     </w:t>
      </w:r>
      <w:r w:rsidRPr="000910C5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</w:t>
      </w:r>
      <w:r w:rsidR="009D0C49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в </w:t>
      </w:r>
      <w:r w:rsidRPr="000910C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D0C49">
        <w:rPr>
          <w:rFonts w:ascii="Times New Roman" w:hAnsi="Times New Roman" w:cs="Times New Roman"/>
          <w:sz w:val="24"/>
          <w:szCs w:val="24"/>
        </w:rPr>
        <w:t>» (с изменениями и дополнениями)</w:t>
      </w:r>
      <w:r w:rsidRPr="000910C5">
        <w:rPr>
          <w:rFonts w:ascii="Times New Roman" w:hAnsi="Times New Roman" w:cs="Times New Roman"/>
          <w:sz w:val="24"/>
          <w:szCs w:val="24"/>
        </w:rPr>
        <w:t>, Устав</w:t>
      </w:r>
      <w:r w:rsidR="009D0C49">
        <w:rPr>
          <w:rFonts w:ascii="Times New Roman" w:hAnsi="Times New Roman" w:cs="Times New Roman"/>
          <w:sz w:val="24"/>
          <w:szCs w:val="24"/>
        </w:rPr>
        <w:t>ом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D0C4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>:</w:t>
      </w: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1. Утвердить Положение о создании условий для развития малого и среднего предпринимательства (приложение).</w:t>
      </w: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2. </w:t>
      </w:r>
      <w:r w:rsidR="009D0C49">
        <w:rPr>
          <w:rFonts w:ascii="Times New Roman" w:hAnsi="Times New Roman" w:cs="Times New Roman"/>
          <w:sz w:val="24"/>
          <w:szCs w:val="24"/>
        </w:rPr>
        <w:t>С</w:t>
      </w:r>
      <w:r w:rsidR="009D0C49" w:rsidRPr="000910C5">
        <w:rPr>
          <w:rFonts w:ascii="Times New Roman" w:hAnsi="Times New Roman" w:cs="Times New Roman"/>
          <w:sz w:val="24"/>
          <w:szCs w:val="24"/>
        </w:rPr>
        <w:t xml:space="preserve">читать утратившим силу </w:t>
      </w:r>
      <w:r w:rsidR="009D0C49">
        <w:rPr>
          <w:rFonts w:ascii="Times New Roman" w:hAnsi="Times New Roman" w:cs="Times New Roman"/>
          <w:sz w:val="24"/>
          <w:szCs w:val="24"/>
        </w:rPr>
        <w:t>п</w:t>
      </w:r>
      <w:r w:rsidRPr="000910C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D0C49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="009D0C4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D0C49">
        <w:rPr>
          <w:rFonts w:ascii="Times New Roman" w:hAnsi="Times New Roman" w:cs="Times New Roman"/>
          <w:sz w:val="24"/>
          <w:szCs w:val="24"/>
        </w:rPr>
        <w:t xml:space="preserve"> от 16.12.2008 № 71 «Об утверждении Положения о создании условий для развития малого и среднего предпринимательства».</w:t>
      </w: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3. Постановление обнародовать в установленном порядке и </w:t>
      </w:r>
      <w:r w:rsidR="009D0C49">
        <w:rPr>
          <w:rFonts w:ascii="Times New Roman" w:hAnsi="Times New Roman" w:cs="Times New Roman"/>
          <w:sz w:val="24"/>
          <w:szCs w:val="24"/>
        </w:rPr>
        <w:t>разместить</w:t>
      </w:r>
      <w:r w:rsidRPr="000910C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D0C4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9D0C4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D0C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910C5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4. Постановление вступает в силу </w:t>
      </w:r>
      <w:r w:rsidR="009D0C49">
        <w:rPr>
          <w:rFonts w:ascii="Times New Roman" w:hAnsi="Times New Roman" w:cs="Times New Roman"/>
          <w:sz w:val="24"/>
          <w:szCs w:val="24"/>
        </w:rPr>
        <w:t>после обнародования</w:t>
      </w:r>
      <w:r w:rsidRPr="000910C5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Контроль </w:t>
      </w:r>
      <w:r w:rsidR="009D0C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0C49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87032" w:rsidRDefault="00F87032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4EDA" w:rsidRPr="000910C5" w:rsidRDefault="002E4EDA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Default="002E4EDA" w:rsidP="000910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</w:t>
      </w:r>
      <w:r w:rsidR="009D0C49">
        <w:rPr>
          <w:rFonts w:ascii="Times New Roman" w:hAnsi="Times New Roman" w:cs="Times New Roman"/>
          <w:sz w:val="24"/>
          <w:szCs w:val="24"/>
        </w:rPr>
        <w:t>полняющий</w:t>
      </w:r>
      <w:proofErr w:type="gramEnd"/>
      <w:r w:rsidR="009D0C49"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0A7993" w:rsidRPr="000910C5">
        <w:rPr>
          <w:rFonts w:ascii="Times New Roman" w:hAnsi="Times New Roman" w:cs="Times New Roman"/>
          <w:sz w:val="24"/>
          <w:szCs w:val="24"/>
        </w:rPr>
        <w:t>лав</w:t>
      </w:r>
      <w:r w:rsidR="009D0C49">
        <w:rPr>
          <w:rFonts w:ascii="Times New Roman" w:hAnsi="Times New Roman" w:cs="Times New Roman"/>
          <w:sz w:val="24"/>
          <w:szCs w:val="24"/>
        </w:rPr>
        <w:t>ы</w:t>
      </w:r>
    </w:p>
    <w:p w:rsidR="00F87032" w:rsidRPr="000910C5" w:rsidRDefault="000A7993" w:rsidP="000910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ED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2E4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02344">
        <w:rPr>
          <w:rFonts w:ascii="Times New Roman" w:hAnsi="Times New Roman" w:cs="Times New Roman"/>
          <w:sz w:val="24"/>
          <w:szCs w:val="24"/>
        </w:rPr>
        <w:t>А.А. Беккер</w:t>
      </w:r>
    </w:p>
    <w:p w:rsidR="00F87032" w:rsidRPr="000910C5" w:rsidRDefault="00F87032" w:rsidP="000910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Pr="000910C5" w:rsidRDefault="00F87032" w:rsidP="000910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Pr="000910C5" w:rsidRDefault="000A7993" w:rsidP="000910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0910C5" w:rsidRDefault="000A7993" w:rsidP="000910C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 </w:t>
      </w:r>
    </w:p>
    <w:p w:rsidR="00F87032" w:rsidRPr="000910C5" w:rsidRDefault="000910C5" w:rsidP="000910C5">
      <w:pPr>
        <w:pStyle w:val="FORMATTEXT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7993" w:rsidRPr="000910C5">
        <w:rPr>
          <w:rFonts w:ascii="Times New Roman" w:hAnsi="Times New Roman" w:cs="Times New Roman"/>
        </w:rPr>
        <w:lastRenderedPageBreak/>
        <w:t>Приложение</w:t>
      </w:r>
    </w:p>
    <w:p w:rsidR="000910C5" w:rsidRDefault="000910C5" w:rsidP="000910C5">
      <w:pPr>
        <w:pStyle w:val="FORMATTEXT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A7993" w:rsidRPr="000910C5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r w:rsidR="000A7993" w:rsidRPr="000910C5">
        <w:rPr>
          <w:rFonts w:ascii="Times New Roman" w:hAnsi="Times New Roman" w:cs="Times New Roman"/>
        </w:rPr>
        <w:t xml:space="preserve">администрации </w:t>
      </w:r>
    </w:p>
    <w:p w:rsidR="00F87032" w:rsidRPr="000910C5" w:rsidRDefault="000A7993" w:rsidP="000910C5">
      <w:pPr>
        <w:pStyle w:val="FORMATTEXT"/>
        <w:ind w:left="6663"/>
        <w:jc w:val="both"/>
        <w:rPr>
          <w:rFonts w:ascii="Times New Roman" w:hAnsi="Times New Roman" w:cs="Times New Roman"/>
        </w:rPr>
      </w:pPr>
      <w:r w:rsidRPr="000910C5">
        <w:rPr>
          <w:rFonts w:ascii="Times New Roman" w:hAnsi="Times New Roman" w:cs="Times New Roman"/>
        </w:rPr>
        <w:t>сельского</w:t>
      </w:r>
      <w:r w:rsidR="000910C5">
        <w:rPr>
          <w:rFonts w:ascii="Times New Roman" w:hAnsi="Times New Roman" w:cs="Times New Roman"/>
        </w:rPr>
        <w:t xml:space="preserve"> </w:t>
      </w:r>
      <w:r w:rsidRPr="000910C5">
        <w:rPr>
          <w:rFonts w:ascii="Times New Roman" w:hAnsi="Times New Roman" w:cs="Times New Roman"/>
        </w:rPr>
        <w:t xml:space="preserve">поселения </w:t>
      </w:r>
      <w:proofErr w:type="spellStart"/>
      <w:r w:rsidR="000910C5">
        <w:rPr>
          <w:rFonts w:ascii="Times New Roman" w:hAnsi="Times New Roman" w:cs="Times New Roman"/>
        </w:rPr>
        <w:t>Леуши</w:t>
      </w:r>
      <w:proofErr w:type="spellEnd"/>
    </w:p>
    <w:p w:rsidR="00F87032" w:rsidRPr="000910C5" w:rsidRDefault="000910C5" w:rsidP="000910C5">
      <w:pPr>
        <w:pStyle w:val="FORMATTEXT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02344">
        <w:rPr>
          <w:rFonts w:ascii="Times New Roman" w:hAnsi="Times New Roman" w:cs="Times New Roman"/>
        </w:rPr>
        <w:t xml:space="preserve">16.08.2017 </w:t>
      </w:r>
      <w:r w:rsidR="000A7993" w:rsidRPr="000910C5">
        <w:rPr>
          <w:rFonts w:ascii="Times New Roman" w:hAnsi="Times New Roman" w:cs="Times New Roman"/>
        </w:rPr>
        <w:t xml:space="preserve">N </w:t>
      </w:r>
      <w:r w:rsidR="00202344">
        <w:rPr>
          <w:rFonts w:ascii="Times New Roman" w:hAnsi="Times New Roman" w:cs="Times New Roman"/>
        </w:rPr>
        <w:t>102</w:t>
      </w:r>
      <w:bookmarkStart w:id="0" w:name="_GoBack"/>
      <w:bookmarkEnd w:id="0"/>
      <w:r w:rsidR="000A7993" w:rsidRPr="000910C5">
        <w:rPr>
          <w:rFonts w:ascii="Times New Roman" w:hAnsi="Times New Roman" w:cs="Times New Roman"/>
        </w:rPr>
        <w:t xml:space="preserve"> </w:t>
      </w:r>
    </w:p>
    <w:p w:rsidR="00F87032" w:rsidRPr="000910C5" w:rsidRDefault="00F87032" w:rsidP="000910C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10C5" w:rsidRDefault="000A7993" w:rsidP="000910C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Положение</w:t>
      </w:r>
    </w:p>
    <w:p w:rsidR="00F87032" w:rsidRDefault="000910C5" w:rsidP="000910C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о</w:t>
      </w:r>
      <w:r w:rsidR="000A7993"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создании условий для развития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</w:p>
    <w:p w:rsidR="000910C5" w:rsidRPr="000910C5" w:rsidRDefault="000910C5" w:rsidP="000910C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Pr="000910C5" w:rsidRDefault="000A7993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Настоящее положение разработано в соответствии с пунктом 28 статьи 14 Федерального закона от 06 октября 2003 г. N 131-ФЗ "Об общих принципах организации местного самоуправления в Российской Федерации", </w:t>
      </w:r>
      <w:r w:rsidR="002E4EDA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 № 209-ФЗ «О развитии малого и среднего предпринимательства в </w:t>
      </w:r>
      <w:r w:rsidR="002E4EDA" w:rsidRPr="000910C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E4EDA">
        <w:rPr>
          <w:rFonts w:ascii="Times New Roman" w:hAnsi="Times New Roman" w:cs="Times New Roman"/>
          <w:sz w:val="24"/>
          <w:szCs w:val="24"/>
        </w:rPr>
        <w:t>» (с изменениями и дополнениями)</w:t>
      </w:r>
      <w:r w:rsidR="002E4EDA" w:rsidRPr="000910C5">
        <w:rPr>
          <w:rFonts w:ascii="Times New Roman" w:hAnsi="Times New Roman" w:cs="Times New Roman"/>
          <w:sz w:val="24"/>
          <w:szCs w:val="24"/>
        </w:rPr>
        <w:t xml:space="preserve">, </w:t>
      </w:r>
      <w:r w:rsidR="002E4EDA">
        <w:rPr>
          <w:rFonts w:ascii="Times New Roman" w:hAnsi="Times New Roman" w:cs="Times New Roman"/>
          <w:sz w:val="24"/>
          <w:szCs w:val="24"/>
        </w:rPr>
        <w:t>у</w:t>
      </w:r>
      <w:r w:rsidR="002E4EDA" w:rsidRPr="000910C5">
        <w:rPr>
          <w:rFonts w:ascii="Times New Roman" w:hAnsi="Times New Roman" w:cs="Times New Roman"/>
          <w:sz w:val="24"/>
          <w:szCs w:val="24"/>
        </w:rPr>
        <w:t>став</w:t>
      </w:r>
      <w:r w:rsidR="002E4EDA">
        <w:rPr>
          <w:rFonts w:ascii="Times New Roman" w:hAnsi="Times New Roman" w:cs="Times New Roman"/>
          <w:sz w:val="24"/>
          <w:szCs w:val="24"/>
        </w:rPr>
        <w:t>ом</w:t>
      </w:r>
      <w:r w:rsidR="002E4EDA" w:rsidRPr="00091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E4ED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2E4EDA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F87032" w:rsidP="000910C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Default="000A7993" w:rsidP="002E4EDA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Общие положения</w:t>
      </w:r>
      <w:r w:rsidR="002E4EDA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</w:p>
    <w:p w:rsidR="002E4EDA" w:rsidRPr="000910C5" w:rsidRDefault="002E4EDA" w:rsidP="00C51A9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полномочия органов местного самоуправления по созданию условий для развития малого и среднего предпринимательства на территории сельского поселения </w:t>
      </w:r>
      <w:proofErr w:type="spellStart"/>
      <w:r w:rsidR="002E4ED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1.2. Деятельность органов местного самоуправления сельского поселения </w:t>
      </w:r>
      <w:proofErr w:type="spellStart"/>
      <w:r w:rsidR="002E4ED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 xml:space="preserve"> по созданию условий для развития малого и среднего предпринимательства является составной частью социально</w:t>
      </w:r>
      <w:r w:rsidR="002E4EDA">
        <w:rPr>
          <w:rFonts w:ascii="Times New Roman" w:hAnsi="Times New Roman" w:cs="Times New Roman"/>
          <w:sz w:val="24"/>
          <w:szCs w:val="24"/>
        </w:rPr>
        <w:t xml:space="preserve"> </w:t>
      </w:r>
      <w:r w:rsidRPr="000910C5">
        <w:rPr>
          <w:rFonts w:ascii="Times New Roman" w:hAnsi="Times New Roman" w:cs="Times New Roman"/>
          <w:sz w:val="24"/>
          <w:szCs w:val="24"/>
        </w:rPr>
        <w:t xml:space="preserve">- экономической политики </w:t>
      </w:r>
      <w:r w:rsidR="002E4EDA">
        <w:rPr>
          <w:rFonts w:ascii="Times New Roman" w:hAnsi="Times New Roman" w:cs="Times New Roman"/>
          <w:sz w:val="24"/>
          <w:szCs w:val="24"/>
        </w:rPr>
        <w:t>сельского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поселения и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реализации целей развития малого и среднего предпринимательства.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1.3. Создание условий для развития малого и среднего предпринимательства осуществляется в соответствии с Федеральным законом от 24 июля 2007 года N 209-ФЗ "О развитии малого и среднего предпринимательства в Российской Федерации"</w:t>
      </w:r>
      <w:r w:rsidR="00730E09">
        <w:rPr>
          <w:rFonts w:ascii="Times New Roman" w:hAnsi="Times New Roman" w:cs="Times New Roman"/>
          <w:sz w:val="24"/>
          <w:szCs w:val="24"/>
        </w:rPr>
        <w:t xml:space="preserve"> (далее – Федеральный закон),</w:t>
      </w:r>
      <w:r w:rsidRPr="000910C5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6A5A01">
        <w:rPr>
          <w:rFonts w:ascii="Times New Roman" w:hAnsi="Times New Roman" w:cs="Times New Roman"/>
          <w:sz w:val="24"/>
          <w:szCs w:val="24"/>
        </w:rPr>
        <w:t xml:space="preserve"> </w:t>
      </w:r>
      <w:r w:rsidRPr="000910C5">
        <w:rPr>
          <w:rFonts w:ascii="Times New Roman" w:hAnsi="Times New Roman" w:cs="Times New Roman"/>
          <w:sz w:val="24"/>
          <w:szCs w:val="24"/>
        </w:rPr>
        <w:t>Ханты</w:t>
      </w:r>
      <w:r w:rsidR="006A5A01">
        <w:rPr>
          <w:rFonts w:ascii="Times New Roman" w:hAnsi="Times New Roman" w:cs="Times New Roman"/>
          <w:sz w:val="24"/>
          <w:szCs w:val="24"/>
        </w:rPr>
        <w:t xml:space="preserve"> - М</w:t>
      </w:r>
      <w:r w:rsidRPr="000910C5">
        <w:rPr>
          <w:rFonts w:ascii="Times New Roman" w:hAnsi="Times New Roman" w:cs="Times New Roman"/>
          <w:sz w:val="24"/>
          <w:szCs w:val="24"/>
        </w:rPr>
        <w:t>ансийского автономного округа - Югры от 30 декабря 2003г. N 82-оз "О Программе государственной поддержки малого предпринимательства вХанты-Мансийском автономном округе - Югре на 2004-2010 годы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"</w:t>
      </w:r>
      <w:r w:rsidR="006A5A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5A01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Pr="000910C5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1.4. Целью содействия развитию малого и среднего предпринимательства со стороны органов местного самоуправления сельского поселения </w:t>
      </w:r>
      <w:proofErr w:type="spellStart"/>
      <w:r w:rsidR="006A5A0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6A5A01">
        <w:rPr>
          <w:rFonts w:ascii="Times New Roman" w:hAnsi="Times New Roman" w:cs="Times New Roman"/>
          <w:sz w:val="24"/>
          <w:szCs w:val="24"/>
        </w:rPr>
        <w:t xml:space="preserve"> </w:t>
      </w:r>
      <w:r w:rsidRPr="000910C5">
        <w:rPr>
          <w:rFonts w:ascii="Times New Roman" w:hAnsi="Times New Roman" w:cs="Times New Roman"/>
          <w:sz w:val="24"/>
          <w:szCs w:val="24"/>
        </w:rPr>
        <w:t>является создание благоприятных условий, стимулирующих граждан к осуществлению самостоятельной предпринимательской деятельности, увеличение вклада сектора малого и среднего бизнеса в общий объём производства товаров, работ и услуг и в доходы сельского поселения.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1.5. Субъекты малого и среднего предпринимательства</w:t>
      </w:r>
      <w:r w:rsidR="006A5A01">
        <w:rPr>
          <w:rFonts w:ascii="Times New Roman" w:hAnsi="Times New Roman" w:cs="Times New Roman"/>
          <w:sz w:val="24"/>
          <w:szCs w:val="24"/>
        </w:rPr>
        <w:t xml:space="preserve"> </w:t>
      </w:r>
      <w:r w:rsidRPr="000910C5">
        <w:rPr>
          <w:rFonts w:ascii="Times New Roman" w:hAnsi="Times New Roman" w:cs="Times New Roman"/>
          <w:sz w:val="24"/>
          <w:szCs w:val="24"/>
        </w:rPr>
        <w:t xml:space="preserve">- хозяйствующие субъекты (юридические лица и индивидуальные предприниматели), отнесенные в соответствии с условиями к малым предприятиям, в том числе к </w:t>
      </w:r>
      <w:proofErr w:type="spellStart"/>
      <w:r w:rsidRPr="000910C5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>, и средним предприятиям.</w:t>
      </w:r>
    </w:p>
    <w:p w:rsidR="001D45FD" w:rsidRPr="00FA4D4E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1.6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Pr="00FA4D4E">
        <w:rPr>
          <w:rFonts w:ascii="Times New Roman" w:hAnsi="Times New Roman" w:cs="Times New Roman"/>
          <w:sz w:val="24"/>
          <w:szCs w:val="24"/>
        </w:rPr>
        <w:t> </w:t>
      </w:r>
      <w:r w:rsidR="00C92CA7" w:rsidRPr="00FA4D4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D45FD" w:rsidRPr="00FA4D4E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пунктом 1.6.1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="001D45FD" w:rsidRPr="00FA4D4E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0F2A7C" w:rsidRPr="00FA4D4E">
        <w:rPr>
          <w:rFonts w:ascii="Times New Roman" w:hAnsi="Times New Roman" w:cs="Times New Roman"/>
          <w:sz w:val="24"/>
          <w:szCs w:val="24"/>
        </w:rPr>
        <w:t>Положения</w:t>
      </w:r>
      <w:r w:rsidR="001D45FD" w:rsidRPr="00FA4D4E">
        <w:rPr>
          <w:rFonts w:ascii="Times New Roman" w:hAnsi="Times New Roman" w:cs="Times New Roman"/>
          <w:sz w:val="24"/>
          <w:szCs w:val="24"/>
        </w:rPr>
        <w:t>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C92CA7" w:rsidRPr="00FA4D4E" w:rsidRDefault="001D45FD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1.6.1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Pr="00FA4D4E">
        <w:rPr>
          <w:rFonts w:ascii="Times New Roman" w:hAnsi="Times New Roman" w:cs="Times New Roman"/>
          <w:sz w:val="24"/>
          <w:szCs w:val="24"/>
        </w:rPr>
        <w:t xml:space="preserve"> </w:t>
      </w:r>
      <w:r w:rsidR="00C92CA7" w:rsidRPr="00FA4D4E">
        <w:rPr>
          <w:rFonts w:ascii="Times New Roman" w:hAnsi="Times New Roman" w:cs="Times New Roman"/>
          <w:sz w:val="24"/>
          <w:szCs w:val="24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1) для хозяйственных обществ, хозяйственных партнерств должно быть выполнено хотя бы одно из следующих требований: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D4E">
        <w:rPr>
          <w:rFonts w:ascii="Times New Roman" w:hAnsi="Times New Roman" w:cs="Times New Roman"/>
          <w:sz w:val="24"/>
          <w:szCs w:val="24"/>
        </w:rPr>
        <w:t xml:space="preserve">а) суммарная доля участия Российской Федерации, субъектов Российской Федерации, </w:t>
      </w:r>
      <w:r w:rsidRPr="00FA4D4E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FA4D4E">
        <w:rPr>
          <w:rFonts w:ascii="Times New Roman" w:hAnsi="Times New Roman" w:cs="Times New Roman"/>
          <w:sz w:val="24"/>
          <w:szCs w:val="24"/>
        </w:rPr>
        <w:t xml:space="preserve"> предпринимательства, не превышает сорок девять процентов. </w:t>
      </w:r>
      <w:proofErr w:type="gramStart"/>
      <w:r w:rsidRPr="00FA4D4E">
        <w:rPr>
          <w:rFonts w:ascii="Times New Roman" w:hAnsi="Times New Roman" w:cs="Times New Roman"/>
          <w:sz w:val="24"/>
          <w:szCs w:val="24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  <w:proofErr w:type="gramEnd"/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б) 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D4E">
        <w:rPr>
          <w:rFonts w:ascii="Times New Roman" w:hAnsi="Times New Roman" w:cs="Times New Roman"/>
          <w:sz w:val="24"/>
          <w:szCs w:val="24"/>
        </w:rPr>
        <w:t>в) 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FA4D4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г) хозяйственные общества, хозяйственные партнерства получили статус участника проекта в соответствии с Федеральным законом от 28 сентября 2010 года N 244-ФЗ "Об инновационном центре "</w:t>
      </w:r>
      <w:proofErr w:type="spellStart"/>
      <w:r w:rsidRPr="00FA4D4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A4D4E">
        <w:rPr>
          <w:rFonts w:ascii="Times New Roman" w:hAnsi="Times New Roman" w:cs="Times New Roman"/>
          <w:sz w:val="24"/>
          <w:szCs w:val="24"/>
        </w:rPr>
        <w:t>";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D4E">
        <w:rPr>
          <w:rFonts w:ascii="Times New Roman" w:hAnsi="Times New Roman" w:cs="Times New Roman"/>
          <w:sz w:val="24"/>
          <w:szCs w:val="24"/>
        </w:rPr>
        <w:t>д) 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</w:t>
      </w:r>
      <w:proofErr w:type="gramEnd"/>
      <w:r w:rsidRPr="00FA4D4E"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D4E">
        <w:rPr>
          <w:rFonts w:ascii="Times New Roman" w:hAnsi="Times New Roman" w:cs="Times New Roman"/>
          <w:sz w:val="24"/>
          <w:szCs w:val="24"/>
        </w:rPr>
        <w:t>юридические 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FA4D4E">
        <w:rPr>
          <w:rFonts w:ascii="Times New Roman" w:hAnsi="Times New Roman" w:cs="Times New Roman"/>
          <w:sz w:val="24"/>
          <w:szCs w:val="24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юридические 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 xml:space="preserve">юридические лица созданы в соответствии с Федеральным законом от 27 июля 2010 года N 211-ФЗ "О реорганизации Российской корпорации </w:t>
      </w:r>
      <w:proofErr w:type="spellStart"/>
      <w:r w:rsidRPr="00FA4D4E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FA4D4E">
        <w:rPr>
          <w:rFonts w:ascii="Times New Roman" w:hAnsi="Times New Roman" w:cs="Times New Roman"/>
          <w:sz w:val="24"/>
          <w:szCs w:val="24"/>
        </w:rPr>
        <w:t>";</w:t>
      </w:r>
    </w:p>
    <w:p w:rsidR="00E25665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D4E">
        <w:rPr>
          <w:rFonts w:ascii="Times New Roman" w:hAnsi="Times New Roman" w:cs="Times New Roman"/>
          <w:sz w:val="24"/>
          <w:szCs w:val="24"/>
        </w:rPr>
        <w:t xml:space="preserve">е) 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</w:t>
      </w:r>
      <w:r w:rsidRPr="00FA4D4E">
        <w:rPr>
          <w:rFonts w:ascii="Times New Roman" w:hAnsi="Times New Roman" w:cs="Times New Roman"/>
          <w:sz w:val="24"/>
          <w:szCs w:val="24"/>
        </w:rPr>
        <w:lastRenderedPageBreak/>
        <w:t>процентами голосующих акций акционерного общества</w:t>
      </w:r>
      <w:r w:rsidR="00E25665" w:rsidRPr="00FA4D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CA7" w:rsidRPr="00FA4D4E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1.7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Pr="00FA4D4E">
        <w:rPr>
          <w:rFonts w:ascii="Times New Roman" w:hAnsi="Times New Roman" w:cs="Times New Roman"/>
          <w:sz w:val="24"/>
          <w:szCs w:val="24"/>
        </w:rPr>
        <w:t> </w:t>
      </w:r>
      <w:r w:rsidR="00E25665" w:rsidRPr="00FA4D4E">
        <w:rPr>
          <w:rFonts w:ascii="Times New Roman" w:hAnsi="Times New Roman" w:cs="Times New Roman"/>
          <w:sz w:val="24"/>
          <w:szCs w:val="24"/>
        </w:rPr>
        <w:t>С</w:t>
      </w:r>
      <w:r w:rsidR="00C92CA7" w:rsidRPr="00FA4D4E">
        <w:rPr>
          <w:rFonts w:ascii="Times New Roman" w:hAnsi="Times New Roman" w:cs="Times New Roman"/>
          <w:sz w:val="24"/>
          <w:szCs w:val="24"/>
        </w:rPr>
        <w:t>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</w:t>
      </w:r>
      <w:r w:rsidR="00AF57ED" w:rsidRPr="00FA4D4E">
        <w:rPr>
          <w:rFonts w:ascii="Times New Roman" w:hAnsi="Times New Roman" w:cs="Times New Roman"/>
          <w:sz w:val="24"/>
          <w:szCs w:val="24"/>
        </w:rPr>
        <w:t>.5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="00C92CA7" w:rsidRPr="00FA4D4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F2A7C" w:rsidRPr="00FA4D4E">
        <w:rPr>
          <w:rFonts w:ascii="Times New Roman" w:hAnsi="Times New Roman" w:cs="Times New Roman"/>
          <w:sz w:val="24"/>
          <w:szCs w:val="24"/>
        </w:rPr>
        <w:t>го Положения</w:t>
      </w:r>
      <w:r w:rsidR="00C92CA7" w:rsidRPr="00FA4D4E">
        <w:rPr>
          <w:rFonts w:ascii="Times New Roman" w:hAnsi="Times New Roman" w:cs="Times New Roman"/>
          <w:sz w:val="24"/>
          <w:szCs w:val="24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а) от ста одного до двухсот пятидесяти человек для средних предприятий;</w:t>
      </w:r>
    </w:p>
    <w:p w:rsidR="00C92CA7" w:rsidRPr="00FA4D4E" w:rsidRDefault="00C92CA7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 xml:space="preserve">б) до ста человек для малых предприятий; среди малых предприятий выделяются </w:t>
      </w:r>
      <w:proofErr w:type="spellStart"/>
      <w:r w:rsidRPr="00FA4D4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FA4D4E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F87032" w:rsidRPr="00FA4D4E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4E">
        <w:rPr>
          <w:rFonts w:ascii="Times New Roman" w:hAnsi="Times New Roman" w:cs="Times New Roman"/>
          <w:sz w:val="24"/>
          <w:szCs w:val="24"/>
        </w:rPr>
        <w:t>1.8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Pr="00FA4D4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25665" w:rsidRPr="00FA4D4E">
        <w:rPr>
          <w:rFonts w:ascii="Times New Roman" w:hAnsi="Times New Roman" w:cs="Times New Roman"/>
          <w:sz w:val="24"/>
          <w:szCs w:val="24"/>
        </w:rPr>
        <w:t>Д</w:t>
      </w:r>
      <w:r w:rsidR="00B71DBE" w:rsidRPr="00FA4D4E">
        <w:rPr>
          <w:rFonts w:ascii="Times New Roman" w:hAnsi="Times New Roman" w:cs="Times New Roman"/>
          <w:sz w:val="24"/>
          <w:szCs w:val="24"/>
        </w:rPr>
        <w:t>оход хозяйственных обществ, хозяйственных партнерств, соответствующих одному из требований, указанных в пункте 1</w:t>
      </w:r>
      <w:r w:rsidR="00E25665" w:rsidRPr="00FA4D4E">
        <w:rPr>
          <w:rFonts w:ascii="Times New Roman" w:hAnsi="Times New Roman" w:cs="Times New Roman"/>
          <w:sz w:val="24"/>
          <w:szCs w:val="24"/>
        </w:rPr>
        <w:t>.5</w:t>
      </w:r>
      <w:r w:rsidR="00FA4D4E" w:rsidRPr="00FA4D4E">
        <w:rPr>
          <w:rFonts w:ascii="Times New Roman" w:hAnsi="Times New Roman" w:cs="Times New Roman"/>
          <w:sz w:val="24"/>
          <w:szCs w:val="24"/>
        </w:rPr>
        <w:t>.</w:t>
      </w:r>
      <w:r w:rsidR="00B71DBE" w:rsidRPr="00FA4D4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F2A7C" w:rsidRPr="00FA4D4E">
        <w:rPr>
          <w:rFonts w:ascii="Times New Roman" w:hAnsi="Times New Roman" w:cs="Times New Roman"/>
          <w:sz w:val="24"/>
          <w:szCs w:val="24"/>
        </w:rPr>
        <w:t>го</w:t>
      </w:r>
      <w:r w:rsidR="00B71DBE" w:rsidRPr="00FA4D4E">
        <w:rPr>
          <w:rFonts w:ascii="Times New Roman" w:hAnsi="Times New Roman" w:cs="Times New Roman"/>
          <w:sz w:val="24"/>
          <w:szCs w:val="24"/>
        </w:rPr>
        <w:t xml:space="preserve"> </w:t>
      </w:r>
      <w:r w:rsidR="000F2A7C" w:rsidRPr="00FA4D4E">
        <w:rPr>
          <w:rFonts w:ascii="Times New Roman" w:hAnsi="Times New Roman" w:cs="Times New Roman"/>
          <w:sz w:val="24"/>
          <w:szCs w:val="24"/>
        </w:rPr>
        <w:t>Положения</w:t>
      </w:r>
      <w:r w:rsidR="00B71DBE" w:rsidRPr="00FA4D4E">
        <w:rPr>
          <w:rFonts w:ascii="Times New Roman" w:hAnsi="Times New Roman" w:cs="Times New Roman"/>
          <w:sz w:val="24"/>
          <w:szCs w:val="24"/>
        </w:rPr>
        <w:t>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</w:t>
      </w:r>
      <w:proofErr w:type="gramEnd"/>
      <w:r w:rsidR="00B71DBE" w:rsidRPr="00FA4D4E">
        <w:rPr>
          <w:rFonts w:ascii="Times New Roman" w:hAnsi="Times New Roman" w:cs="Times New Roman"/>
          <w:sz w:val="24"/>
          <w:szCs w:val="24"/>
        </w:rPr>
        <w:t xml:space="preserve">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F87032" w:rsidRPr="008F3BCA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1.9. </w:t>
      </w:r>
      <w:r w:rsidRPr="008F3BC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определяется в соответствии с наибольшим по значению условием, установленным пунктами 1.7</w:t>
      </w:r>
      <w:r w:rsidR="00FA4D4E">
        <w:rPr>
          <w:rFonts w:ascii="Times New Roman" w:hAnsi="Times New Roman" w:cs="Times New Roman"/>
          <w:sz w:val="24"/>
          <w:szCs w:val="24"/>
        </w:rPr>
        <w:t>.</w:t>
      </w:r>
      <w:r w:rsidRPr="008F3BCA">
        <w:rPr>
          <w:rFonts w:ascii="Times New Roman" w:hAnsi="Times New Roman" w:cs="Times New Roman"/>
          <w:sz w:val="24"/>
          <w:szCs w:val="24"/>
        </w:rPr>
        <w:t xml:space="preserve"> и 1.8</w:t>
      </w:r>
      <w:r w:rsidR="00FA4D4E">
        <w:rPr>
          <w:rFonts w:ascii="Times New Roman" w:hAnsi="Times New Roman" w:cs="Times New Roman"/>
          <w:sz w:val="24"/>
          <w:szCs w:val="24"/>
        </w:rPr>
        <w:t>.</w:t>
      </w:r>
      <w:r w:rsidRPr="008F3BC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F2A7C">
        <w:rPr>
          <w:rFonts w:ascii="Times New Roman" w:hAnsi="Times New Roman" w:cs="Times New Roman"/>
          <w:sz w:val="24"/>
          <w:szCs w:val="24"/>
        </w:rPr>
        <w:t>го</w:t>
      </w:r>
      <w:r w:rsidRPr="008F3BCA">
        <w:rPr>
          <w:rFonts w:ascii="Times New Roman" w:hAnsi="Times New Roman" w:cs="Times New Roman"/>
          <w:sz w:val="24"/>
          <w:szCs w:val="24"/>
        </w:rPr>
        <w:t xml:space="preserve"> </w:t>
      </w:r>
      <w:r w:rsidR="000F2A7C">
        <w:rPr>
          <w:rFonts w:ascii="Times New Roman" w:hAnsi="Times New Roman" w:cs="Times New Roman"/>
          <w:sz w:val="24"/>
          <w:szCs w:val="24"/>
        </w:rPr>
        <w:t>Положения</w:t>
      </w:r>
      <w:r w:rsidRPr="008F3BCA">
        <w:rPr>
          <w:rFonts w:ascii="Times New Roman" w:hAnsi="Times New Roman" w:cs="Times New Roman"/>
          <w:sz w:val="24"/>
          <w:szCs w:val="24"/>
        </w:rPr>
        <w:t xml:space="preserve">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1.8 настоящей </w:t>
      </w:r>
      <w:r w:rsidR="008F3BCA" w:rsidRPr="008F3BCA">
        <w:rPr>
          <w:rFonts w:ascii="Times New Roman" w:hAnsi="Times New Roman" w:cs="Times New Roman"/>
          <w:sz w:val="24"/>
          <w:szCs w:val="24"/>
        </w:rPr>
        <w:t>части</w:t>
      </w:r>
      <w:r w:rsidRPr="008F3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3BCA">
        <w:rPr>
          <w:rFonts w:ascii="Times New Roman" w:hAnsi="Times New Roman" w:cs="Times New Roman"/>
          <w:sz w:val="24"/>
          <w:szCs w:val="24"/>
        </w:rPr>
        <w:t>Хозяйственные общества, соответствующие условию, указанному в подпункте "а" пункта 1.6</w:t>
      </w:r>
      <w:r w:rsidR="00FA4D4E">
        <w:rPr>
          <w:rFonts w:ascii="Times New Roman" w:hAnsi="Times New Roman" w:cs="Times New Roman"/>
          <w:sz w:val="24"/>
          <w:szCs w:val="24"/>
        </w:rPr>
        <w:t>.1.</w:t>
      </w:r>
      <w:r w:rsidRPr="008F3BC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F2A7C">
        <w:rPr>
          <w:rFonts w:ascii="Times New Roman" w:hAnsi="Times New Roman" w:cs="Times New Roman"/>
          <w:sz w:val="24"/>
          <w:szCs w:val="24"/>
        </w:rPr>
        <w:t>го</w:t>
      </w:r>
      <w:r w:rsidRPr="008F3BCA">
        <w:rPr>
          <w:rFonts w:ascii="Times New Roman" w:hAnsi="Times New Roman" w:cs="Times New Roman"/>
          <w:sz w:val="24"/>
          <w:szCs w:val="24"/>
        </w:rPr>
        <w:t xml:space="preserve"> </w:t>
      </w:r>
      <w:r w:rsidR="000F2A7C">
        <w:rPr>
          <w:rFonts w:ascii="Times New Roman" w:hAnsi="Times New Roman" w:cs="Times New Roman"/>
          <w:sz w:val="24"/>
          <w:szCs w:val="24"/>
        </w:rPr>
        <w:t>Положения</w:t>
      </w:r>
      <w:r w:rsidRPr="008F3BCA">
        <w:rPr>
          <w:rFonts w:ascii="Times New Roman" w:hAnsi="Times New Roman" w:cs="Times New Roman"/>
          <w:sz w:val="24"/>
          <w:szCs w:val="24"/>
        </w:rPr>
        <w:t>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</w:t>
      </w:r>
      <w:proofErr w:type="gramEnd"/>
      <w:r w:rsidRPr="008F3BCA">
        <w:rPr>
          <w:rFonts w:ascii="Times New Roman" w:hAnsi="Times New Roman" w:cs="Times New Roman"/>
          <w:sz w:val="24"/>
          <w:szCs w:val="24"/>
        </w:rPr>
        <w:t xml:space="preserve"> только патентную систему налогообложения, относятся к </w:t>
      </w:r>
      <w:proofErr w:type="spellStart"/>
      <w:r w:rsidRPr="008F3BCA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8F3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3BC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для указа</w:t>
      </w:r>
      <w:r w:rsidR="008F3BCA" w:rsidRPr="008F3BCA">
        <w:rPr>
          <w:rFonts w:ascii="Times New Roman" w:hAnsi="Times New Roman" w:cs="Times New Roman"/>
          <w:sz w:val="24"/>
          <w:szCs w:val="24"/>
        </w:rPr>
        <w:t>нных в подпункте "г" пункта 1.6</w:t>
      </w:r>
      <w:r w:rsidR="00FA4D4E">
        <w:rPr>
          <w:rFonts w:ascii="Times New Roman" w:hAnsi="Times New Roman" w:cs="Times New Roman"/>
          <w:sz w:val="24"/>
          <w:szCs w:val="24"/>
        </w:rPr>
        <w:t>.1.</w:t>
      </w:r>
      <w:r w:rsidRPr="008F3BC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F2A7C">
        <w:rPr>
          <w:rFonts w:ascii="Times New Roman" w:hAnsi="Times New Roman" w:cs="Times New Roman"/>
          <w:sz w:val="24"/>
          <w:szCs w:val="24"/>
        </w:rPr>
        <w:t>го</w:t>
      </w:r>
      <w:r w:rsidRPr="008F3BCA">
        <w:rPr>
          <w:rFonts w:ascii="Times New Roman" w:hAnsi="Times New Roman" w:cs="Times New Roman"/>
          <w:sz w:val="24"/>
          <w:szCs w:val="24"/>
        </w:rPr>
        <w:t xml:space="preserve"> </w:t>
      </w:r>
      <w:r w:rsidR="000F2A7C">
        <w:rPr>
          <w:rFonts w:ascii="Times New Roman" w:hAnsi="Times New Roman" w:cs="Times New Roman"/>
          <w:sz w:val="24"/>
          <w:szCs w:val="24"/>
        </w:rPr>
        <w:t>Положения</w:t>
      </w:r>
      <w:r w:rsidRPr="008F3BCA">
        <w:rPr>
          <w:rFonts w:ascii="Times New Roman" w:hAnsi="Times New Roman" w:cs="Times New Roman"/>
          <w:sz w:val="24"/>
          <w:szCs w:val="24"/>
        </w:rPr>
        <w:t xml:space="preserve">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</w:t>
      </w:r>
      <w:proofErr w:type="gramEnd"/>
      <w:r w:rsidRPr="008F3BCA">
        <w:rPr>
          <w:rFonts w:ascii="Times New Roman" w:hAnsi="Times New Roman" w:cs="Times New Roman"/>
          <w:sz w:val="24"/>
          <w:szCs w:val="24"/>
        </w:rPr>
        <w:t xml:space="preserve"> зависимости от значения среднесписочной численности работников за предшествующий календарный год, определяемого в соответствии с пунктом 1.8</w:t>
      </w:r>
      <w:r w:rsidR="00FA4D4E">
        <w:rPr>
          <w:rFonts w:ascii="Times New Roman" w:hAnsi="Times New Roman" w:cs="Times New Roman"/>
          <w:sz w:val="24"/>
          <w:szCs w:val="24"/>
        </w:rPr>
        <w:t>.</w:t>
      </w:r>
      <w:r w:rsidRPr="008F3BC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691A8E">
        <w:rPr>
          <w:rFonts w:ascii="Times New Roman" w:hAnsi="Times New Roman" w:cs="Times New Roman"/>
          <w:sz w:val="24"/>
          <w:szCs w:val="24"/>
        </w:rPr>
        <w:t>го</w:t>
      </w:r>
      <w:r w:rsidRPr="008F3BCA">
        <w:rPr>
          <w:rFonts w:ascii="Times New Roman" w:hAnsi="Times New Roman" w:cs="Times New Roman"/>
          <w:sz w:val="24"/>
          <w:szCs w:val="24"/>
        </w:rPr>
        <w:t xml:space="preserve"> </w:t>
      </w:r>
      <w:r w:rsidR="00691A8E">
        <w:rPr>
          <w:rFonts w:ascii="Times New Roman" w:hAnsi="Times New Roman" w:cs="Times New Roman"/>
          <w:sz w:val="24"/>
          <w:szCs w:val="24"/>
        </w:rPr>
        <w:t>Положения</w:t>
      </w:r>
      <w:r w:rsidRPr="008F3BCA">
        <w:rPr>
          <w:rFonts w:ascii="Times New Roman" w:hAnsi="Times New Roman" w:cs="Times New Roman"/>
          <w:sz w:val="24"/>
          <w:szCs w:val="24"/>
        </w:rPr>
        <w:t>.</w:t>
      </w:r>
    </w:p>
    <w:p w:rsidR="00E06833" w:rsidRDefault="000A7993" w:rsidP="00C51A95">
      <w:pPr>
        <w:pStyle w:val="FORMATTEXT"/>
        <w:ind w:firstLine="709"/>
        <w:jc w:val="both"/>
        <w:rPr>
          <w:b/>
          <w:bCs/>
          <w:color w:val="000000"/>
          <w:sz w:val="12"/>
          <w:szCs w:val="12"/>
          <w:shd w:val="clear" w:color="auto" w:fill="FFFFFF"/>
        </w:rPr>
      </w:pPr>
      <w:r w:rsidRPr="000910C5">
        <w:rPr>
          <w:rFonts w:ascii="Times New Roman" w:hAnsi="Times New Roman" w:cs="Times New Roman"/>
          <w:sz w:val="24"/>
          <w:szCs w:val="24"/>
        </w:rPr>
        <w:t>1.10</w:t>
      </w:r>
      <w:r w:rsidR="00FA4D4E">
        <w:rPr>
          <w:rFonts w:ascii="Times New Roman" w:hAnsi="Times New Roman" w:cs="Times New Roman"/>
          <w:sz w:val="24"/>
          <w:szCs w:val="24"/>
        </w:rPr>
        <w:t>.</w:t>
      </w:r>
      <w:r w:rsidRPr="000910C5">
        <w:rPr>
          <w:rFonts w:ascii="Times New Roman" w:hAnsi="Times New Roman" w:cs="Times New Roman"/>
          <w:sz w:val="24"/>
          <w:szCs w:val="24"/>
        </w:rPr>
        <w:t> 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</w:t>
      </w:r>
      <w:r w:rsidR="00691A8E">
        <w:rPr>
          <w:rFonts w:ascii="Times New Roman" w:hAnsi="Times New Roman" w:cs="Times New Roman"/>
          <w:sz w:val="24"/>
          <w:szCs w:val="24"/>
        </w:rPr>
        <w:t>ах</w:t>
      </w:r>
      <w:r w:rsidRPr="000910C5">
        <w:rPr>
          <w:rFonts w:ascii="Times New Roman" w:hAnsi="Times New Roman" w:cs="Times New Roman"/>
          <w:sz w:val="24"/>
          <w:szCs w:val="24"/>
        </w:rPr>
        <w:t xml:space="preserve"> 1.</w:t>
      </w:r>
      <w:r w:rsidR="00691A8E">
        <w:rPr>
          <w:rFonts w:ascii="Times New Roman" w:hAnsi="Times New Roman" w:cs="Times New Roman"/>
          <w:sz w:val="24"/>
          <w:szCs w:val="24"/>
        </w:rPr>
        <w:t>7</w:t>
      </w:r>
      <w:r w:rsidR="00FA4D4E">
        <w:rPr>
          <w:rFonts w:ascii="Times New Roman" w:hAnsi="Times New Roman" w:cs="Times New Roman"/>
          <w:sz w:val="24"/>
          <w:szCs w:val="24"/>
        </w:rPr>
        <w:t>.</w:t>
      </w:r>
      <w:r w:rsidR="00691A8E">
        <w:rPr>
          <w:rFonts w:ascii="Times New Roman" w:hAnsi="Times New Roman" w:cs="Times New Roman"/>
          <w:sz w:val="24"/>
          <w:szCs w:val="24"/>
        </w:rPr>
        <w:t xml:space="preserve"> и 1.8</w:t>
      </w:r>
      <w:r w:rsidR="00FA4D4E">
        <w:rPr>
          <w:rFonts w:ascii="Times New Roman" w:hAnsi="Times New Roman" w:cs="Times New Roman"/>
          <w:sz w:val="24"/>
          <w:szCs w:val="24"/>
        </w:rPr>
        <w:t>.</w:t>
      </w:r>
      <w:r w:rsidR="00691A8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691A8E" w:rsidRPr="00691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течение трех календарных лет, следующих один за другим, при условии, что иное не установлено настоящ</w:t>
      </w:r>
      <w:r w:rsidR="00691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</w:t>
      </w:r>
      <w:r w:rsidR="00691A8E" w:rsidRPr="00691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91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Положением</w:t>
      </w:r>
      <w:r w:rsidR="008F3BCA">
        <w:rPr>
          <w:rFonts w:ascii="Times New Roman" w:hAnsi="Times New Roman" w:cs="Times New Roman"/>
          <w:sz w:val="24"/>
          <w:szCs w:val="24"/>
        </w:rPr>
        <w:t>.</w:t>
      </w:r>
      <w:r w:rsidR="00E0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7C" w:rsidRDefault="00691A8E" w:rsidP="00C51A95">
      <w:pPr>
        <w:pStyle w:val="FORMATTEX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1.11</w:t>
      </w:r>
      <w:r w:rsidR="00FA4D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Категория субъекта малого или среднего </w:t>
      </w:r>
      <w:proofErr w:type="gramStart"/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предпринимательства</w:t>
      </w:r>
      <w:proofErr w:type="gramEnd"/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 </w:t>
      </w:r>
      <w:r w:rsidR="00E06833" w:rsidRPr="000F2A7C">
        <w:rPr>
          <w:rFonts w:ascii="Times New Roman" w:hAnsi="Times New Roman" w:cs="Times New Roman"/>
          <w:bCs/>
          <w:sz w:val="24"/>
          <w:szCs w:val="24"/>
        </w:rPr>
        <w:t>пунктами</w:t>
      </w:r>
      <w:r w:rsidRPr="000F2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1.7 и </w:t>
      </w:r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1.8</w:t>
      </w:r>
      <w:r w:rsidR="00FA4D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настоящего Положения</w:t>
      </w:r>
      <w:r w:rsidR="00E06833" w:rsidRPr="000F2A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F87032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1.1</w:t>
      </w:r>
      <w:r w:rsidR="000F2A7C">
        <w:rPr>
          <w:rFonts w:ascii="Times New Roman" w:hAnsi="Times New Roman" w:cs="Times New Roman"/>
          <w:sz w:val="24"/>
          <w:szCs w:val="24"/>
        </w:rPr>
        <w:t>2</w:t>
      </w:r>
      <w:r w:rsidRPr="000910C5">
        <w:rPr>
          <w:rFonts w:ascii="Times New Roman" w:hAnsi="Times New Roman" w:cs="Times New Roman"/>
          <w:sz w:val="24"/>
          <w:szCs w:val="24"/>
        </w:rPr>
        <w:t>. При об</w:t>
      </w:r>
      <w:r w:rsidR="000F2A7C">
        <w:rPr>
          <w:rFonts w:ascii="Times New Roman" w:hAnsi="Times New Roman" w:cs="Times New Roman"/>
          <w:sz w:val="24"/>
          <w:szCs w:val="24"/>
        </w:rPr>
        <w:t xml:space="preserve">ращении за оказанием </w:t>
      </w:r>
      <w:proofErr w:type="gramStart"/>
      <w:r w:rsidR="000F2A7C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0F2A7C">
        <w:rPr>
          <w:rFonts w:ascii="Times New Roman" w:hAnsi="Times New Roman" w:cs="Times New Roman"/>
          <w:sz w:val="24"/>
          <w:szCs w:val="24"/>
        </w:rPr>
        <w:t xml:space="preserve"> </w:t>
      </w:r>
      <w:r w:rsidRPr="000910C5">
        <w:rPr>
          <w:rFonts w:ascii="Times New Roman" w:hAnsi="Times New Roman" w:cs="Times New Roman"/>
          <w:sz w:val="24"/>
          <w:szCs w:val="24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</w:t>
      </w:r>
      <w:r w:rsidR="0006109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0910C5">
        <w:rPr>
          <w:rFonts w:ascii="Times New Roman" w:hAnsi="Times New Roman" w:cs="Times New Roman"/>
          <w:sz w:val="24"/>
          <w:szCs w:val="24"/>
        </w:rPr>
        <w:t xml:space="preserve">, заявляют о соответствии условиям отнесения к субъектам малого и среднего предпринимательства, установленным </w:t>
      </w:r>
      <w:r w:rsidR="000F2A7C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0910C5">
        <w:rPr>
          <w:rFonts w:ascii="Times New Roman" w:hAnsi="Times New Roman" w:cs="Times New Roman"/>
          <w:sz w:val="24"/>
          <w:szCs w:val="24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1.1</w:t>
      </w:r>
      <w:r w:rsidR="000F2A7C">
        <w:rPr>
          <w:rFonts w:ascii="Times New Roman" w:hAnsi="Times New Roman" w:cs="Times New Roman"/>
          <w:sz w:val="24"/>
          <w:szCs w:val="24"/>
        </w:rPr>
        <w:t>3</w:t>
      </w:r>
      <w:r w:rsidRPr="000910C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и оказания им поддержки.</w:t>
      </w:r>
    </w:p>
    <w:p w:rsidR="00F87032" w:rsidRPr="000910C5" w:rsidRDefault="00F87032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Default="000A7993" w:rsidP="00730E09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Полномочия органов местного самоуправления по вопросам развития малого и среднего предпринимательства</w:t>
      </w:r>
      <w:r w:rsidR="00730E09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</w:p>
    <w:p w:rsidR="00730E09" w:rsidRPr="000910C5" w:rsidRDefault="00730E09" w:rsidP="00730E09">
      <w:pPr>
        <w:pStyle w:val="HEADERTEXT"/>
        <w:ind w:left="36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К 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2.1. Формирование и осуществление муниципальных программ развития субъектов малого и среднего предпринимательства с учётом местных социально-экономических, экологических, культурных и других особенностей;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2.2. 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730E09">
        <w:rPr>
          <w:rFonts w:ascii="Times New Roman" w:hAnsi="Times New Roman" w:cs="Times New Roman"/>
          <w:sz w:val="24"/>
          <w:szCs w:val="24"/>
        </w:rPr>
        <w:t>сельского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2.3. Формирование инфраструктуры поддержки субъектов малого и среднего предпринимательства на территории городского поселения и обеспечение её деятельности;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2.4. Содействие деятельности некоммерческих организаций, выражающих интересы субъектов малого и среднего предпринимательства, и их структурных подразделений;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2.5. 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F87032" w:rsidRPr="000910C5" w:rsidRDefault="00F87032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Pr="000910C5" w:rsidRDefault="00F87032" w:rsidP="000910C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Default="000A7993" w:rsidP="00730E09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Поддержка субъектов малого и среднего предпринимательства органами местного самоуправления.</w:t>
      </w:r>
    </w:p>
    <w:p w:rsidR="00730E09" w:rsidRPr="000910C5" w:rsidRDefault="00730E09" w:rsidP="00C51A95">
      <w:pPr>
        <w:pStyle w:val="HEADERTEXT"/>
        <w:ind w:firstLine="36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3.1. Основными принципами поддержки субъектов малого и среднего предпринимательства являются: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а) заявительный порядок обращения субъектов малого и среднего предпринимательства за оказанием поддержки;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б) 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в) равный доступ субъектов малого и среднего предпринимательства, соответствующих критериям, к участию в муниципальных программах развития субъектов </w:t>
      </w:r>
      <w:r w:rsidRPr="000910C5"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предпринимательства; 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г) 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д) открытость процедур оказания поддержки.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3.2. 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r w:rsidR="000F2A7C">
        <w:rPr>
          <w:rFonts w:ascii="Times New Roman" w:hAnsi="Times New Roman" w:cs="Times New Roman"/>
          <w:sz w:val="24"/>
          <w:szCs w:val="24"/>
        </w:rPr>
        <w:t>подпунктом 1.6.1 пункта 1.6 настоящего Положения</w:t>
      </w:r>
      <w:r w:rsidRPr="000910C5">
        <w:rPr>
          <w:rFonts w:ascii="Times New Roman" w:hAnsi="Times New Roman" w:cs="Times New Roman"/>
          <w:sz w:val="24"/>
          <w:szCs w:val="24"/>
        </w:rPr>
        <w:t xml:space="preserve">, и условиям, предусмотренным муниципальными программами развития субъектов малого и среднего предпринимательства. Сроки рассмотрения обращений субъектов малого и среднего предпринимательства устанавливаются муниципальными программами развития субъектов малого и среднего предпринимательства. 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Каждый субъект малого и среднего предпринимательства должен быть проинформирован о решении, принятом по такому обращению, в течение 5 дней со дня его принятия. 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3.3. Поддержка не может оказываться в отношении субъектов малого и среднего предпринимательства: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а)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б) являющихся участниками соглашений о разделе продукции;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в) 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бизнеса.;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г) являющихся в порядке, установленном законодательством РФ о валютном регулировании и валютном контроле, нерезидентами РФ, за исключением случаев, предусмотренных международными договорами РФ.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3.4. 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3.5. В оказании поддержки отказывается в случае, если: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а) не представлены документы, определённые соответствующими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б) не выполнены условия оказания поддержки;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в) ранее в отношении заявителя</w:t>
      </w:r>
      <w:r w:rsidR="000F2A7C">
        <w:rPr>
          <w:rFonts w:ascii="Times New Roman" w:hAnsi="Times New Roman" w:cs="Times New Roman"/>
          <w:sz w:val="24"/>
          <w:szCs w:val="24"/>
        </w:rPr>
        <w:t xml:space="preserve"> </w:t>
      </w:r>
      <w:r w:rsidRPr="000910C5">
        <w:rPr>
          <w:rFonts w:ascii="Times New Roman" w:hAnsi="Times New Roman" w:cs="Times New Roman"/>
          <w:sz w:val="24"/>
          <w:szCs w:val="24"/>
        </w:rPr>
        <w:t>-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г)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87032" w:rsidRPr="000910C5" w:rsidRDefault="00F87032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Pr="000910C5" w:rsidRDefault="00F87032" w:rsidP="000910C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Default="000A7993" w:rsidP="00C51A95">
      <w:pPr>
        <w:pStyle w:val="HEADERTEXT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Направления и формы муниципальной поддержки малого и среднего предпринимательства на территории </w:t>
      </w:r>
      <w:r w:rsidR="000F2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сельского</w:t>
      </w: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поселения</w:t>
      </w:r>
      <w:r w:rsidR="000F2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="000F2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Леуши</w:t>
      </w:r>
      <w:proofErr w:type="spellEnd"/>
      <w:r w:rsidR="000F2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</w:p>
    <w:p w:rsidR="000F2A7C" w:rsidRPr="000910C5" w:rsidRDefault="000F2A7C" w:rsidP="000F2A7C">
      <w:pPr>
        <w:pStyle w:val="HEADERTEXT"/>
        <w:ind w:left="36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4.1. 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имущественную, финансовую, информационную, консультационную поддержку.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4.2. Имущественная поддержка субъектов малого и среднего предпринимательства.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</w:t>
      </w:r>
      <w:r w:rsidRPr="000910C5">
        <w:rPr>
          <w:rFonts w:ascii="Times New Roman" w:hAnsi="Times New Roman" w:cs="Times New Roman"/>
          <w:sz w:val="24"/>
          <w:szCs w:val="24"/>
        </w:rPr>
        <w:lastRenderedPageBreak/>
        <w:t>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4.2.2.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запрещаются: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продажа переданного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4.2.3. При использовании имущества не по целевому назначению и (или) с нарушением запретов указанных в п.п.4.2.2. администрация сельского поселения </w:t>
      </w:r>
      <w:proofErr w:type="spellStart"/>
      <w:r w:rsidR="000F2A7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(или) пользования данным имуществом.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4.2.4. В случае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 xml:space="preserve"> если при администрации сельского поселения </w:t>
      </w:r>
      <w:proofErr w:type="spellStart"/>
      <w:r w:rsidR="00C51A9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 xml:space="preserve"> создан координационный или совещательный орган в области развития малого и среднего предпринимательства передача прав владения и (или) пользования имуществом осуществляется с участием этих координационного или совещательного органа.      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4.3. Финансовая поддержка субъектов малого и среднего предпринимательства</w:t>
      </w:r>
      <w:r w:rsidR="00C51A95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4.3.1. 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счёт средств местного бюджета путём предоставления субсидий, бюджетных инвестиций,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  <w:proofErr w:type="gramEnd"/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4.3.2. Органы местного самоуправления оказывают финансовую поддержку субъектам малого и среднего предпринимательства сельского поселения </w:t>
      </w:r>
      <w:proofErr w:type="spellStart"/>
      <w:r w:rsidR="00C51A9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>, основная деятельность которых отнесена к числу приоритетных направлений, направленных на социально-экономическое развитие поселения.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Приоритетные виды деятельности субъектов малого и среднего предпринимательства утверждаются с целью стимулирования развития данных видов деятельности через создание для них наиболее благоприятных условий и оказания муниципальной поддержки. Приоритетные виды деятельности субъектов малого и среднего предпринимательства разрабатываются администрацией сельского поселения и утверждаются Советом депутатов не менее чем на год, исходя из следующих критериев: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с</w:t>
      </w:r>
      <w:r w:rsidRPr="000910C5">
        <w:rPr>
          <w:rFonts w:ascii="Times New Roman" w:hAnsi="Times New Roman" w:cs="Times New Roman"/>
          <w:sz w:val="24"/>
          <w:szCs w:val="24"/>
        </w:rPr>
        <w:t>оциальной значимости и экологической безопасности данного вида деятельности для сельского поселения;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и</w:t>
      </w:r>
      <w:r w:rsidRPr="000910C5">
        <w:rPr>
          <w:rFonts w:ascii="Times New Roman" w:hAnsi="Times New Roman" w:cs="Times New Roman"/>
          <w:sz w:val="24"/>
          <w:szCs w:val="24"/>
        </w:rPr>
        <w:t>спользования современных технологий (энергосберегающих, безотходных);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р</w:t>
      </w:r>
      <w:r w:rsidRPr="000910C5">
        <w:rPr>
          <w:rFonts w:ascii="Times New Roman" w:hAnsi="Times New Roman" w:cs="Times New Roman"/>
          <w:sz w:val="24"/>
          <w:szCs w:val="24"/>
        </w:rPr>
        <w:t>азвития видов деятельности, потребность в которых в сельском поселении не удовлетворена;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у</w:t>
      </w:r>
      <w:r w:rsidRPr="000910C5">
        <w:rPr>
          <w:rFonts w:ascii="Times New Roman" w:hAnsi="Times New Roman" w:cs="Times New Roman"/>
          <w:sz w:val="24"/>
          <w:szCs w:val="24"/>
        </w:rPr>
        <w:t>лучшения структуры местной экономики.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4.3.3. Финансовая поддержка субъектов малого и среднего предпринимательства осуществляется на конкурсной основе в пределах средств, предусматриваемых в утверждаемых долгосрочных целевых Программах развития и муниципальной поддержки малого и среднего предпринимательства, бюджете поселения в виде: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п</w:t>
      </w:r>
      <w:r w:rsidRPr="000910C5">
        <w:rPr>
          <w:rFonts w:ascii="Times New Roman" w:hAnsi="Times New Roman" w:cs="Times New Roman"/>
          <w:sz w:val="24"/>
          <w:szCs w:val="24"/>
        </w:rPr>
        <w:t>редоставления обеспечения (поручительств, гарантий) органов местного самоуправления финансово - кредитным организациям на сумму кредитов, выданных субъектам малого и среднего предпринимательства, или на их часть;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о</w:t>
      </w:r>
      <w:r w:rsidRPr="000910C5">
        <w:rPr>
          <w:rFonts w:ascii="Times New Roman" w:hAnsi="Times New Roman" w:cs="Times New Roman"/>
          <w:sz w:val="24"/>
          <w:szCs w:val="24"/>
        </w:rPr>
        <w:t xml:space="preserve">казание содействия в поиске и привлечении инвесторов, партнеров для реализации проектов субъектов малого и среднего предпринимательства, в том числе через проведение экспертизы проектов субъектов малого и среднего предпринимательства с точки зрения их </w:t>
      </w:r>
      <w:r w:rsidRPr="000910C5">
        <w:rPr>
          <w:rFonts w:ascii="Times New Roman" w:hAnsi="Times New Roman" w:cs="Times New Roman"/>
          <w:sz w:val="24"/>
          <w:szCs w:val="24"/>
        </w:rPr>
        <w:lastRenderedPageBreak/>
        <w:t>экономической и социальной эффективности и выдачи рекомендаций финансовым инвесторам.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4.3.4. 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 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В реестрах должны содержаться следующие сведения: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наименование органа, предоставившего поддержку;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наименование юридического лица или фамилия, имя и (при наличии) отчество индивидуального предпринимателя;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вид, форма, и размер предоставленной поддержки;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срок оказания поддержки;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идентификационный номер налогоплательщика;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дата принятия решения о предоставлении или прекращении оказания поддержки;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4.3.5. Органы местного самоуправления вносят записи в реестры субъектов малого и среднего предпринимательства-получателей поддержки в отношении соответствующих субъектов малого и среднего предпринимательства в течение 30 дней со дня принятия решения об оказании поддержки или решения о прекращении оказания поддержки.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4.3.6. 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 Сведения</w:t>
      </w:r>
      <w:r w:rsidR="00C51A95">
        <w:rPr>
          <w:rFonts w:ascii="Times New Roman" w:hAnsi="Times New Roman" w:cs="Times New Roman"/>
          <w:sz w:val="24"/>
          <w:szCs w:val="24"/>
        </w:rPr>
        <w:t>,</w:t>
      </w:r>
      <w:r w:rsidRPr="000910C5">
        <w:rPr>
          <w:rFonts w:ascii="Times New Roman" w:hAnsi="Times New Roman" w:cs="Times New Roman"/>
          <w:sz w:val="24"/>
          <w:szCs w:val="24"/>
        </w:rPr>
        <w:t xml:space="preserve"> указанные в п.п. 4.3.4., исключаются из реестров получателей поддержки по истечении 3х лет 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 xml:space="preserve"> срока оказания поддержки.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4.4. Информационная поддержка субъектов малого и среднего предпринимательства.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4.4.1. Органы местного самоуправления могут оказывать содействие развитию организаций, предоставляющих субъектам малого и среднего предпринимательства информационные и консультационные услуги по экономическим, правовым, статистическим, производственно-технологическим и иным вопросам.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4.4.2. Органы местного самоуправления могут оказывать информационную поддержку субъектам малого и среднего предпринимательства 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>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у</w:t>
      </w:r>
      <w:r w:rsidRPr="000910C5">
        <w:rPr>
          <w:rFonts w:ascii="Times New Roman" w:hAnsi="Times New Roman" w:cs="Times New Roman"/>
          <w:sz w:val="24"/>
          <w:szCs w:val="24"/>
        </w:rPr>
        <w:t>частие в создании специализированных банков данных, обучающих и консультационных экспертных систем, доступных предпринимателям;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сод</w:t>
      </w:r>
      <w:r w:rsidRPr="000910C5">
        <w:rPr>
          <w:rFonts w:ascii="Times New Roman" w:hAnsi="Times New Roman" w:cs="Times New Roman"/>
          <w:sz w:val="24"/>
          <w:szCs w:val="24"/>
        </w:rPr>
        <w:t>ействие участию субъектов малого и среднего предпринимательства в выставках и ярмарках, продвижению их товаров и услуг;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п</w:t>
      </w:r>
      <w:r w:rsidRPr="000910C5">
        <w:rPr>
          <w:rFonts w:ascii="Times New Roman" w:hAnsi="Times New Roman" w:cs="Times New Roman"/>
          <w:sz w:val="24"/>
          <w:szCs w:val="24"/>
        </w:rPr>
        <w:t>убликацию принимаемых нормативных правовых актов, затрагивающих их интересы.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0C5">
        <w:rPr>
          <w:rFonts w:ascii="Times New Roman" w:hAnsi="Times New Roman" w:cs="Times New Roman"/>
          <w:sz w:val="24"/>
          <w:szCs w:val="24"/>
        </w:rPr>
        <w:t>Органы местного самоуправления обеспечивают субъектам малого и среднего предпринимательства свободный доступ к полной и достоверной информации о действующих на территории сельского поселения процедурах создания и развития бизнеса, муниципальных ресурсах (помещениях, земельных участках, объектах незавершенного строительства), связанных с созданием и развитием бизнеса.</w:t>
      </w:r>
      <w:proofErr w:type="gramEnd"/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4.4.3. 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Информационные 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информацией (в соответствии со ст. 19 Федерального закона от 24.07.2007г. N 209-ФЗ).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4.5. Консультационная поддержка субъектов малого и среднего предпринимательства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4.5.1. Оказание консультационной поддержки субъектам малого и среднего предпринимательства органами местного самоуправления может осуществляться в виде: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lastRenderedPageBreak/>
        <w:t>-создания 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через своевременное доведение информации об образовательных мероприятиях до заинтересованных субъектов малого и среднего предпринимательства;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организацию курсов и обучающих семинаров, посвящённых нововведениям в сфере налогообложения, учёта и отчётности, поддержки предпринимательства и защиты их прав, а также иных сферах, связанных с деятельностью субъектов малого и среднего предпринимательства.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4.6. Поддержка субъектов малого и среднего предпринимательства в области подготовки, переподготовки и повышения квалификации кадров</w:t>
      </w:r>
      <w:r w:rsidR="00C51A95">
        <w:rPr>
          <w:rFonts w:ascii="Times New Roman" w:hAnsi="Times New Roman" w:cs="Times New Roman"/>
          <w:sz w:val="24"/>
          <w:szCs w:val="24"/>
        </w:rPr>
        <w:t>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4.6.1. 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 xml:space="preserve">Оказание поддержки субъектам малого и среднего предпринимательства в области подготовки, переподготовки и повышения квалификации кадров органами местного самоуправления может осуществляться в виде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предпринимательства. </w:t>
      </w:r>
      <w:proofErr w:type="gramEnd"/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4.6.2. В целях своевременной и опережающей подготовки кадров для работы в сфере управления и осуществления поддержки и развития малого и среднего предпринимательства органы местного самоуправления проводят отбор и направляют своих сотрудников на обучение, по вопросам поддержки малого и среднего предпринимательства. </w:t>
      </w:r>
    </w:p>
    <w:p w:rsidR="00F87032" w:rsidRPr="000910C5" w:rsidRDefault="00F87032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Default="000A7993" w:rsidP="00C51A95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910C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Механизм реализации муниципальной поддержки субъектов малого и среднего предпринимательства</w:t>
      </w:r>
      <w:r w:rsidR="00C51A95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</w:p>
    <w:p w:rsidR="00C51A95" w:rsidRPr="000910C5" w:rsidRDefault="00C51A95" w:rsidP="00C51A95">
      <w:pPr>
        <w:pStyle w:val="HEADERTEXT"/>
        <w:ind w:left="36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5.1. Муниципальная поддержка в области малого и среднего предпринимательства реализуется 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910C5">
        <w:rPr>
          <w:rFonts w:ascii="Times New Roman" w:hAnsi="Times New Roman" w:cs="Times New Roman"/>
          <w:sz w:val="24"/>
          <w:szCs w:val="24"/>
        </w:rPr>
        <w:t>: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р</w:t>
      </w:r>
      <w:r w:rsidRPr="000910C5">
        <w:rPr>
          <w:rFonts w:ascii="Times New Roman" w:hAnsi="Times New Roman" w:cs="Times New Roman"/>
          <w:sz w:val="24"/>
          <w:szCs w:val="24"/>
        </w:rPr>
        <w:t xml:space="preserve">азработку и реализацию программы поддержки предпринимательства на территории сельского поселения </w:t>
      </w:r>
      <w:proofErr w:type="spellStart"/>
      <w:r w:rsidR="00C51A9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910C5">
        <w:rPr>
          <w:rFonts w:ascii="Times New Roman" w:hAnsi="Times New Roman" w:cs="Times New Roman"/>
          <w:sz w:val="24"/>
          <w:szCs w:val="24"/>
        </w:rPr>
        <w:t>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п</w:t>
      </w:r>
      <w:r w:rsidRPr="000910C5">
        <w:rPr>
          <w:rFonts w:ascii="Times New Roman" w:hAnsi="Times New Roman" w:cs="Times New Roman"/>
          <w:sz w:val="24"/>
          <w:szCs w:val="24"/>
        </w:rPr>
        <w:t>оддержку приоритетных видов деятельности субъектов предпринимательства;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- </w:t>
      </w:r>
      <w:r w:rsidR="00C51A95">
        <w:rPr>
          <w:rFonts w:ascii="Times New Roman" w:hAnsi="Times New Roman" w:cs="Times New Roman"/>
          <w:sz w:val="24"/>
          <w:szCs w:val="24"/>
        </w:rPr>
        <w:t>р</w:t>
      </w:r>
      <w:r w:rsidRPr="000910C5">
        <w:rPr>
          <w:rFonts w:ascii="Times New Roman" w:hAnsi="Times New Roman" w:cs="Times New Roman"/>
          <w:sz w:val="24"/>
          <w:szCs w:val="24"/>
        </w:rPr>
        <w:t>азработку и реализацию нормативных правовых актов, направленных на развитие предпринимательства.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5.2. Программа является основным инструментом реализации муниципальной поддержки в области развития предпринимательства на территории сельского поселения и служит для координации взаимодействия всех участников реализации муниципальной поддержки. </w:t>
      </w:r>
    </w:p>
    <w:p w:rsidR="00F87032" w:rsidRPr="000910C5" w:rsidRDefault="000A7993" w:rsidP="00C51A9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 xml:space="preserve">Программа разрабатывается на период до трёх лет. </w:t>
      </w:r>
    </w:p>
    <w:p w:rsidR="00F87032" w:rsidRPr="000910C5" w:rsidRDefault="00F87032" w:rsidP="000910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F87032" w:rsidRPr="000910C5" w:rsidSect="00F87032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E"/>
    <w:rsid w:val="00041C2E"/>
    <w:rsid w:val="00061091"/>
    <w:rsid w:val="000910C5"/>
    <w:rsid w:val="000A7993"/>
    <w:rsid w:val="000F2A7C"/>
    <w:rsid w:val="001D45FD"/>
    <w:rsid w:val="001E0908"/>
    <w:rsid w:val="00202344"/>
    <w:rsid w:val="002E4EDA"/>
    <w:rsid w:val="004A287E"/>
    <w:rsid w:val="005E186D"/>
    <w:rsid w:val="00691A8E"/>
    <w:rsid w:val="006A5A01"/>
    <w:rsid w:val="00730E09"/>
    <w:rsid w:val="008836A9"/>
    <w:rsid w:val="008F3BCA"/>
    <w:rsid w:val="009D0C49"/>
    <w:rsid w:val="00AF57ED"/>
    <w:rsid w:val="00B71DBE"/>
    <w:rsid w:val="00C51A95"/>
    <w:rsid w:val="00C70F09"/>
    <w:rsid w:val="00C92CA7"/>
    <w:rsid w:val="00E06833"/>
    <w:rsid w:val="00E25665"/>
    <w:rsid w:val="00F87032"/>
    <w:rsid w:val="00FA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0910C5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0910C5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06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7E8-83D7-4F01-B890-90E63B05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создании условий для развития малого и среднего предпринимательства</vt:lpstr>
    </vt:vector>
  </TitlesOfParts>
  <Company/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создании условий для развития малого и среднего предпринимательства</dc:title>
  <dc:creator>User</dc:creator>
  <cp:lastModifiedBy>User</cp:lastModifiedBy>
  <cp:revision>2</cp:revision>
  <dcterms:created xsi:type="dcterms:W3CDTF">2017-08-16T04:37:00Z</dcterms:created>
  <dcterms:modified xsi:type="dcterms:W3CDTF">2017-08-16T04:37:00Z</dcterms:modified>
</cp:coreProperties>
</file>