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3" w:rsidRPr="002F687F" w:rsidRDefault="00B40C13" w:rsidP="00B40C13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ОБРАЗОВАНИЕ ГОРОДСКОЕ ПОСЕЛЕНИЕ </w:t>
      </w:r>
      <w:proofErr w:type="gramStart"/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МЕЖДУРЕЧЕНСКИЙ</w:t>
      </w:r>
      <w:proofErr w:type="gramEnd"/>
    </w:p>
    <w:p w:rsidR="00B40C13" w:rsidRPr="002F687F" w:rsidRDefault="00B40C13" w:rsidP="00B40C13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(ХАНТЫ – МАНСИЙСКИЙ АВТОНОМНЫЙ ОКРУГ – ЮГРА)</w:t>
      </w:r>
    </w:p>
    <w:p w:rsidR="00B40C13" w:rsidRPr="002F687F" w:rsidRDefault="00B40C13" w:rsidP="00B4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Default="00B40C13" w:rsidP="00B4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ПРОТОКОЛ ПУБЛИЧНЫХ СЛУШАНИЙ</w:t>
      </w:r>
    </w:p>
    <w:p w:rsidR="002F687F" w:rsidRPr="002F687F" w:rsidRDefault="002F687F" w:rsidP="00B4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проекту решения Совета депутатов городского поселения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40C13" w:rsidRPr="002F687F" w:rsidRDefault="00B40C13" w:rsidP="002F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проекте бюджета муниципального образования городского поселения Междуреченский на 2019 год и плановый период 2020 и 2021 годов»</w:t>
      </w:r>
    </w:p>
    <w:p w:rsidR="00B40C13" w:rsidRPr="002F687F" w:rsidRDefault="00B40C13" w:rsidP="00B4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03 декабря 2018 го</w:t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18 час. 00 мин.</w:t>
      </w:r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Открытие публичных слушаний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(А.А.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Кошманов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глава городского поселения Междуреченский, председатель организационного комитета уполномоченного на проведение публичных слушаний</w:t>
      </w:r>
      <w:r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):</w:t>
      </w:r>
    </w:p>
    <w:p w:rsidR="00B40C13" w:rsidRPr="002F687F" w:rsidRDefault="00B40C13" w:rsidP="00B4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163" w:rsidRPr="002F687F" w:rsidRDefault="00DC1163" w:rsidP="00B40C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жители городского поселения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B40C13" w:rsidRPr="002F687F" w:rsidRDefault="00B40C13" w:rsidP="00B40C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2019 год и плановый период 2020 и 2021 годов» проводятся по инициативе Главы городского поселения Междуреченский в соответствии с постановлением главы городского по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селения Междуреченский от 14 ноября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года № 1 «О назначении публичных слушаний по проекту решения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проведении публичных слушаний и проект, планируемый для обсуждения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обнародованы  и </w:t>
      </w:r>
      <w:r w:rsidR="00D5241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размещены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органов местного самоуправления муниципального образования Кондинский район в разделе </w:t>
      </w:r>
      <w:hyperlink r:id="rId8" w:history="1">
        <w:r w:rsidRPr="002F68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Городские и сельские поселения</w:t>
        </w:r>
      </w:hyperlink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hyperlink r:id="rId9" w:history="1">
        <w:r w:rsidRPr="002F68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Городское поселение Междуреченский</w:t>
        </w:r>
      </w:hyperlink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hyperlink r:id="rId10" w:history="1">
        <w:r w:rsidRPr="002F68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Администрация</w:t>
        </w:r>
      </w:hyperlink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hyperlink r:id="rId11" w:history="1">
        <w:r w:rsidRPr="002F68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Бюджет</w:t>
        </w:r>
      </w:hyperlink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hyperlink r:id="rId12" w:history="1">
        <w:r w:rsidRPr="002F68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Бюджет для граждан</w:t>
        </w:r>
      </w:hyperlink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2F687F">
        <w:rPr>
          <w:rFonts w:ascii="Times New Roman" w:eastAsia="Times New Roman" w:hAnsi="Times New Roman" w:cs="Times New Roman"/>
          <w:color w:val="3333FF"/>
          <w:sz w:val="27"/>
          <w:szCs w:val="27"/>
          <w:u w:val="single"/>
          <w:lang w:eastAsia="ru-RU"/>
        </w:rPr>
        <w:t>Проекты решений о бюджете.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C116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слушания организованы в помещении администрации городского поселения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расположенном по адресу: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Титова, 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д.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14, с участием жителей городского поселения Междуреченский. 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публичн</w:t>
      </w:r>
      <w:r w:rsidR="0095496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слушаниях присутствовали 23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 w:rsidR="0095496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bookmarkStart w:id="0" w:name="_GoBack"/>
      <w:bookmarkEnd w:id="0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главы городского по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селения Междуреченский от 14 ноября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года № 1  «О назначении публичных слушаний по проекту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 состав организационного комитета, уполномоченного на проведение публичных слушаний.</w:t>
      </w: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2034BB" w:rsidRDefault="002034BB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Состав оргкомитета, уполномоченного на проведение публичных слушаний: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Кошманов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Андрей Анатольевич – глава городского поселения Междуреченский, председатель организационного комитета; 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Малышев Виктор Михайлович – депутат Совета депутатов городского поселения Междуреченский, заместитель председателя организационного комитета;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Коркишко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Юрьевна – консультант администрации городского поселения Междуреченский, секретарь организационного комитета;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Марунин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Михайлович – депутат Совета депутатов городского поселения Междуреченский,  член  организационного комитета</w:t>
      </w:r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отсутствует в связи с выездом на лечение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Рогожа Алена Леонидовна - заместитель начальника отдела бюджетного планирования администрации Кондинского района, член  организационного комитета</w:t>
      </w:r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отсутствует в связи с </w:t>
      </w:r>
      <w:proofErr w:type="spellStart"/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командировой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0C13" w:rsidRPr="002F687F" w:rsidRDefault="00B40C13" w:rsidP="00DC1163">
      <w:pPr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Багаев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Николаевич  – представитель общественности, член организационного комитета.</w:t>
      </w:r>
    </w:p>
    <w:p w:rsidR="00B40C13" w:rsidRPr="002F687F" w:rsidRDefault="00B40C13" w:rsidP="00DC11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публичных слушаний: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Обсуждение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муниципального образования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 Междуреченский «О проекте бюджета муниципального образования городское поселение Междуреченский на 2019 год и плановый период 2020 и 2021 годов» с непосредственным участием жителей муниципального образования городское поселение Междуреченский и выявление мнения жителей городского поселения Межд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уреченский.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взаимодействия органов местного самоуправления городского поселения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жителями муниципального образования.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Поиск приемлемых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альтернатив решения важнейших вопросов местного значения муниципального образования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Выработка предложений и рекомендаций органам местного самоуправления по существу вынесенного на публичные слушания вопроса.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Принципы публичных слушаний: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  обеспечение равных возможностей для выражения своего мнения всем заинтересованным лицам;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реализации прав жителей муниципального образования на непосредственное участие в местном самоуправлении;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учет мнения жителей городского поселения при принятии наиболее важных решений органов местного самоуправления.</w:t>
      </w:r>
    </w:p>
    <w:p w:rsidR="00B40C13" w:rsidRPr="002F687F" w:rsidRDefault="00B40C13" w:rsidP="00DC1163">
      <w:pPr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Регламент работы:      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Выступление по  основному  докладу.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Выступления  участников публичных слушаний.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публичных слушаний имеют право высказывать свою точку зрения по рассматриваемым вопросам, задавать вопросы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выступающему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Использовать в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направляют свои  предложения в оргкомитет для приложения к протоколу публичных слушаний. 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Выступление по основному докладу:</w:t>
      </w:r>
    </w:p>
    <w:p w:rsidR="00B40C13" w:rsidRPr="002F687F" w:rsidRDefault="00B40C13" w:rsidP="00DC1163">
      <w:pPr>
        <w:spacing w:after="0" w:line="240" w:lineRule="auto"/>
        <w:ind w:right="-365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Кошманов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– глава городского поселения Междуреченский, председатель организационного комитета  (доклад по проекту решения Совета депутатов муниципального образования городское поселение Междуреченский «О проекте бюджета муниципального образования городское поселение Междуреченский на 2019 год и плановый период 2020 и 2021 годов»). </w:t>
      </w:r>
    </w:p>
    <w:p w:rsidR="00074B5E" w:rsidRPr="002F687F" w:rsidRDefault="003429CC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оргкомитет поступило 4 </w:t>
      </w:r>
      <w:proofErr w:type="gramStart"/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письменных</w:t>
      </w:r>
      <w:proofErr w:type="gramEnd"/>
      <w:r w:rsidR="00B40C13"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обращения</w:t>
      </w:r>
      <w:r w:rsidR="00074B5E"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том числе:</w:t>
      </w:r>
    </w:p>
    <w:p w:rsidR="00B40C13" w:rsidRPr="002F687F" w:rsidRDefault="00074B5E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 письменных обращения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общую сумму 501 150,0 тыс</w:t>
      </w:r>
      <w:proofErr w:type="gramStart"/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ублей, из них по годам: 2019 год 134 150,0 тыс.рублей, 2020 год – 133 500,0 тыс.рублей, </w:t>
      </w:r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2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33 500,0 тыс.рублей, </w:t>
      </w:r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0C13" w:rsidRPr="002F687F" w:rsidRDefault="00074B5E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1 письменное обращение требует дополнительных расчетов;</w:t>
      </w:r>
    </w:p>
    <w:p w:rsidR="00074B5E" w:rsidRPr="002F687F" w:rsidRDefault="00074B5E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 письменное обращение не требует дополнительных средств.</w:t>
      </w:r>
    </w:p>
    <w:p w:rsidR="00074B5E" w:rsidRPr="002F687F" w:rsidRDefault="00074B5E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именно:</w:t>
      </w:r>
    </w:p>
    <w:p w:rsidR="00B40C13" w:rsidRPr="002F687F" w:rsidRDefault="003429CC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Обращение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управления жилищно-коммунального хозяйства администрации Кондинского района 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B40C13"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увеличении бюджетных ассигнований на 2019 год и плановый период 2020 и 2021 годы, без предложений об источниках финансирования дополнительной потребности: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по расходам на жилищно-коммунальное хозяйство для предоставления субсидии на возмещение выпадающих доходов (по услугам теплоснабжения, в части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топливно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энергетических ресурсов) в объеме 400 500,00 тыс. рублей, в том числе по годам: 2019 год – 133 500,0 тыс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ублей, 2020 год – 133 500,0 тыс.рублей, 2021 год – 133 500,0 тыс.рублей;</w:t>
      </w:r>
    </w:p>
    <w:p w:rsidR="00B40C13" w:rsidRPr="002F687F" w:rsidRDefault="00B40C1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расходам на выполнение плана мероприятий для перевода котельных на альтернативный вид топлива (уголь) в сумме 100 000,0 тыс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 на 2021 год.</w:t>
      </w:r>
    </w:p>
    <w:p w:rsidR="00DC1163" w:rsidRPr="002F687F" w:rsidRDefault="00DC1163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5E" w:rsidRPr="002F687F" w:rsidRDefault="003429CC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Обращение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комитета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несырьевого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сектора экономики и поддержки предпринимательства 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Кондинского района 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увеличении бюджетных ассигнований на 2019 год в части предоставления транспортных субсидий на возмещение затрат по пассажирским перевозкам организациям автомобильного транспорта в сумме 650,0 тыс</w:t>
      </w:r>
      <w:proofErr w:type="gramStart"/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ублей, без предложений об источниках финансирования дополнительной потребности.</w:t>
      </w:r>
    </w:p>
    <w:p w:rsidR="00DC1163" w:rsidRPr="002F687F" w:rsidRDefault="003429CC" w:rsidP="00DC1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1657" w:rsidRPr="002F687F" w:rsidRDefault="003429CC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2F687F">
        <w:rPr>
          <w:sz w:val="27"/>
          <w:szCs w:val="27"/>
        </w:rPr>
        <w:t xml:space="preserve">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от</w:t>
      </w:r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жителя поселка </w:t>
      </w:r>
      <w:proofErr w:type="gramStart"/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Юсупова Валерия Михайловича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E1657" w:rsidRPr="002F687F" w:rsidRDefault="00FE1657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4B5E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сохранении</w:t>
      </w:r>
      <w:r w:rsidR="003429CC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</w:t>
      </w:r>
      <w:r w:rsidR="004E0D6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ассигнований на 2019 год в статье расходов на содержание органов власти городского поселения Междуреченский на уровне 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плановых назначений бюджета 2018 года с увеличением на 4% с учетом инфляции.</w:t>
      </w:r>
    </w:p>
    <w:p w:rsidR="00C7469B" w:rsidRPr="002F687F" w:rsidRDefault="00FE1657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редусмотреть в бюджете на 2019 год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 на 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аренду помещения администрации </w:t>
      </w:r>
      <w:proofErr w:type="spellStart"/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гп</w:t>
      </w:r>
      <w:proofErr w:type="spellEnd"/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</w:t>
      </w:r>
      <w:proofErr w:type="gramEnd"/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 юридического лица, в т.ч. </w:t>
      </w:r>
      <w:r w:rsidR="00074B5E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коммунальные расходы и расходы на услуги связи, расходы на канцтовары;</w:t>
      </w:r>
    </w:p>
    <w:p w:rsidR="00C7469B" w:rsidRPr="002F687F" w:rsidRDefault="00D61E98" w:rsidP="00DC11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Предусмотреть в бюджете на 2019 год  средства на </w:t>
      </w:r>
      <w:r w:rsidR="00C7469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аренду автотр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анспорта для нужд администрации городского поселения.</w:t>
      </w:r>
    </w:p>
    <w:p w:rsidR="003429CC" w:rsidRPr="002F687F" w:rsidRDefault="003429CC" w:rsidP="00DC1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46A3" w:rsidRPr="002F687F" w:rsidRDefault="00C7469B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от жителя поселка Междуре</w:t>
      </w:r>
      <w:r w:rsidR="00A746A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ченский Малышева Михаила Викторов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ича </w:t>
      </w:r>
      <w:r w:rsidR="00A746A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внесении в проект бюджета следующих изменений:</w:t>
      </w:r>
      <w:proofErr w:type="gramEnd"/>
    </w:p>
    <w:p w:rsidR="00A746A3" w:rsidRPr="002F687F" w:rsidRDefault="00A746A3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статье расходов 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«Организация и содержание мест захоронения»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сумму средств, предусмотренных в 2019 на «Устройство ограждения территории  кладбища» в размере 5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00 тыс. руб. перенаправить на «М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ероприятия по благоустройству территории кладбища» и  в этих мероприятиях предус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мотреть работы по водоотведению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обустройству проездов с </w:t>
      </w:r>
      <w:proofErr w:type="spell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щебенением</w:t>
      </w:r>
      <w:proofErr w:type="spellEnd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покрытия.</w:t>
      </w:r>
    </w:p>
    <w:p w:rsidR="00A746A3" w:rsidRPr="002F687F" w:rsidRDefault="00A746A3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4.2.</w:t>
      </w:r>
      <w:r w:rsidR="000B0B31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подразделе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«Б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лагоустройство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», в расходах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«Содержание и ремонт автобусных остановок» предусмотреть увеличение средств на 300 тыс. руб. на обустройство и монтаж новых навесов  автобусных остановок, в связи с открытием добавочных маршрутов.</w:t>
      </w:r>
      <w:r w:rsidR="00FE1657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Перераспределить средства в рамках подраздела «Благоустройство».</w:t>
      </w:r>
    </w:p>
    <w:p w:rsidR="00A746A3" w:rsidRPr="002F687F" w:rsidRDefault="00A746A3" w:rsidP="00DC1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29CC" w:rsidRPr="002F687F" w:rsidRDefault="003429CC" w:rsidP="00DC116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429CC" w:rsidRPr="002F687F" w:rsidRDefault="003429CC" w:rsidP="000B0B31">
      <w:pPr>
        <w:numPr>
          <w:ilvl w:val="0"/>
          <w:numId w:val="4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Предложения участников, выступивших на публичных слушаниях:</w:t>
      </w:r>
    </w:p>
    <w:p w:rsidR="002256BA" w:rsidRPr="002F687F" w:rsidRDefault="002256BA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9641E9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</w:t>
      </w:r>
      <w:r w:rsidR="009641E9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ьница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городского поселения </w:t>
      </w: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</w:t>
      </w:r>
      <w:r w:rsidR="00741762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proofErr w:type="gramEnd"/>
      <w:r w:rsidR="00741762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Сазонова Ольга Михайловна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61E98" w:rsidRPr="002F687F" w:rsidRDefault="002256BA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B0B31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9641E9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году пройдет Всероссийская перепись населения. Проведение этого мероприятия предполагает </w:t>
      </w:r>
      <w:proofErr w:type="spellStart"/>
      <w:r w:rsidR="009641E9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подворовой</w:t>
      </w:r>
      <w:proofErr w:type="spellEnd"/>
      <w:r w:rsidR="009641E9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обход переписчиками территории посе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лка. В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бюджете городского посе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ления Междуреченский </w:t>
      </w:r>
      <w:r w:rsidR="000B0B31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2019 год и на последующие 20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и 2021 годы не предусмотрены затраты на «Расходы по организации адресного  хозяйства». Предлагаю внести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бюджет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, 2020, 2021 годов затраты по этой статье в размере 150 тыс. руб. ежегодно</w:t>
      </w:r>
      <w:r w:rsidR="00741762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</w:t>
      </w:r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утем перераспределения сре</w:t>
      </w:r>
      <w:proofErr w:type="gramStart"/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пр</w:t>
      </w:r>
      <w:proofErr w:type="gramEnd"/>
      <w:r w:rsidR="0081385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оекте бюджете.</w:t>
      </w:r>
    </w:p>
    <w:p w:rsidR="003429CC" w:rsidRPr="002F687F" w:rsidRDefault="003429CC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B40C13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DC1163">
      <w:pPr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Вопросы, поступившие в оргкомитет во время проведения публичных слушаний:</w:t>
      </w:r>
    </w:p>
    <w:p w:rsidR="00B40C13" w:rsidRPr="002F687F" w:rsidRDefault="00B40C13" w:rsidP="00DC1163">
      <w:pPr>
        <w:spacing w:after="0" w:line="240" w:lineRule="auto"/>
        <w:ind w:left="1429" w:firstLine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0C13" w:rsidRPr="002F687F" w:rsidRDefault="00D61E98" w:rsidP="000B0B3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от жителя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Междур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еченский Николая Геннадьевича Захарова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0C13" w:rsidRPr="002F687F" w:rsidRDefault="00B40C13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61E9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бюджете городского поселения Междуреченский в 2018 году и в плане 2019 года сумма на предоставление субсидий по организации </w:t>
      </w:r>
      <w:proofErr w:type="spellStart"/>
      <w:r w:rsidR="00D61E9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помывок</w:t>
      </w:r>
      <w:proofErr w:type="spellEnd"/>
      <w:r w:rsidR="00D61E9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бане составляет 2300000 руб., а в </w:t>
      </w:r>
      <w:r w:rsidR="00E008F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2016 и в </w:t>
      </w:r>
      <w:r w:rsidR="00D61E9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2017 году  эта субсидия была </w:t>
      </w:r>
      <w:r w:rsidR="002256BA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более </w:t>
      </w:r>
      <w:r w:rsidR="00D61E98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1300000 руб. 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известно </w:t>
      </w:r>
      <w:r w:rsidR="009D142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здание бани переехало в район ж/</w:t>
      </w:r>
      <w:proofErr w:type="spellStart"/>
      <w:r w:rsidR="009D142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="009D142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станции и по площади стало меньше.</w:t>
      </w:r>
      <w:proofErr w:type="gramEnd"/>
      <w:r w:rsidR="009D142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связано увеличение объема субсидии</w:t>
      </w:r>
      <w:r w:rsidR="00E008FB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почти на один миллион рублей</w:t>
      </w:r>
      <w:r w:rsidR="009D142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</w:p>
    <w:p w:rsidR="00B40C13" w:rsidRPr="002F687F" w:rsidRDefault="009D1425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Отвечает </w:t>
      </w:r>
      <w:proofErr w:type="spellStart"/>
      <w:r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Кошманов</w:t>
      </w:r>
      <w:proofErr w:type="spellEnd"/>
      <w:r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А.А.</w:t>
      </w:r>
      <w:r w:rsidR="00B40C13"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</w:t>
      </w:r>
    </w:p>
    <w:p w:rsidR="00B40C13" w:rsidRPr="002F687F" w:rsidRDefault="00E008FB" w:rsidP="000B0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Сегодня многие полномочия переданы на уровень района, в том числе и полномочия по коммунальным услугам, к которым относится и организация услуг по помывке в бане. Резкое увеличение размера этой субсидии в бюджете поселения я связываю  с передачей полномочий в район. </w:t>
      </w:r>
      <w:r w:rsidR="002256BA"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Поэтому Ваш вопрос совершенно правомерный и требует проведения контрольных мероприятий</w:t>
      </w:r>
      <w:r w:rsidR="000B0B31"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0B0B31"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Обещаю, что в ближайшее время</w:t>
      </w:r>
      <w:r w:rsidR="002256BA" w:rsidRPr="002F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вместе с представителями общественности мы разберемся с этой ситуацией. </w:t>
      </w:r>
    </w:p>
    <w:p w:rsidR="00B40C13" w:rsidRPr="002F687F" w:rsidRDefault="00B40C13" w:rsidP="000B0B3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от жителя городского поселения Междурече</w:t>
      </w:r>
      <w:r w:rsidR="00741762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нский Владимира Павловича Векшина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0C13" w:rsidRPr="002F687F" w:rsidRDefault="00741762" w:rsidP="000B0B31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начала декабря этого года прекращает существование учреждение культуры «Рондо», вместе с тем в бюджете 2019 года запланированы средства по разделу «Культура, кинематография» в размере 12000000 руб. Как будут расходоваться эти средства?</w:t>
      </w:r>
    </w:p>
    <w:p w:rsidR="00B40C13" w:rsidRPr="002F687F" w:rsidRDefault="00B40C13" w:rsidP="000B0B31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Отвечает  </w:t>
      </w:r>
      <w:r w:rsidR="002C6B40"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Малышев В.М.</w:t>
      </w:r>
      <w:r w:rsidRPr="002F68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</w:t>
      </w:r>
    </w:p>
    <w:p w:rsidR="00B40C13" w:rsidRPr="002F687F" w:rsidRDefault="002C6B40" w:rsidP="000B0B31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вопрос интересует не только Вас. 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ближайшее время мы планируем провести депутатские слушания по этому вопросу, куда пригласим представителей управления культуры для отчета по использованию средств за 2018 год и  заслуш</w:t>
      </w:r>
      <w:r w:rsidR="000B0B31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доклад о планах работы на 2019 год. Информацию о результатах этой встречи мы обязател</w:t>
      </w:r>
      <w:r w:rsidR="00DC116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 доведем до сведения жителе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B40C13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0C13" w:rsidRPr="002F687F" w:rsidRDefault="00B40C13" w:rsidP="00B40C13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Спасибо участникам публичных слушаний за работу. </w:t>
      </w:r>
    </w:p>
    <w:p w:rsidR="00B40C13" w:rsidRPr="002F687F" w:rsidRDefault="00B40C13" w:rsidP="00B4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объявляются закрытыми.</w:t>
      </w:r>
    </w:p>
    <w:p w:rsidR="000B0B31" w:rsidRPr="002F687F" w:rsidRDefault="000B0B31" w:rsidP="00B4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оргкомитета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7501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</w:t>
      </w:r>
      <w:r w:rsidR="000B0B31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7501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Кошманов</w:t>
      </w:r>
      <w:proofErr w:type="spellEnd"/>
    </w:p>
    <w:p w:rsidR="00B40C13" w:rsidRPr="002F687F" w:rsidRDefault="00B40C13" w:rsidP="00B4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C13" w:rsidRPr="002F687F" w:rsidRDefault="00B40C13" w:rsidP="00B40C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оргкомитета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  <w:r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C7501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Т.Ю. </w:t>
      </w:r>
      <w:proofErr w:type="spellStart"/>
      <w:r w:rsidR="00C75015" w:rsidRPr="002F68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Коркишко</w:t>
      </w:r>
      <w:proofErr w:type="spellEnd"/>
    </w:p>
    <w:p w:rsidR="00C53FA3" w:rsidRPr="002F687F" w:rsidRDefault="00C53FA3">
      <w:pPr>
        <w:rPr>
          <w:sz w:val="27"/>
          <w:szCs w:val="27"/>
        </w:rPr>
      </w:pPr>
    </w:p>
    <w:sectPr w:rsidR="00C53FA3" w:rsidRPr="002F687F" w:rsidSect="00DC1163">
      <w:headerReference w:type="default" r:id="rId13"/>
      <w:footerReference w:type="even" r:id="rId14"/>
      <w:footerReference w:type="default" r:id="rId15"/>
      <w:pgSz w:w="11906" w:h="16838"/>
      <w:pgMar w:top="720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15" w:rsidRDefault="00D52415">
      <w:pPr>
        <w:spacing w:after="0" w:line="240" w:lineRule="auto"/>
      </w:pPr>
      <w:r>
        <w:separator/>
      </w:r>
    </w:p>
  </w:endnote>
  <w:endnote w:type="continuationSeparator" w:id="1">
    <w:p w:rsidR="00D52415" w:rsidRDefault="00D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15" w:rsidRDefault="00D52415" w:rsidP="00DC11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415" w:rsidRDefault="00D52415" w:rsidP="00DC11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15" w:rsidRDefault="00D52415" w:rsidP="00DC11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15" w:rsidRDefault="00D52415">
      <w:pPr>
        <w:spacing w:after="0" w:line="240" w:lineRule="auto"/>
      </w:pPr>
      <w:r>
        <w:separator/>
      </w:r>
    </w:p>
  </w:footnote>
  <w:footnote w:type="continuationSeparator" w:id="1">
    <w:p w:rsidR="00D52415" w:rsidRDefault="00D5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746"/>
      <w:docPartObj>
        <w:docPartGallery w:val="Page Numbers (Top of Page)"/>
        <w:docPartUnique/>
      </w:docPartObj>
    </w:sdtPr>
    <w:sdtContent>
      <w:p w:rsidR="00D52415" w:rsidRDefault="00D52415">
        <w:pPr>
          <w:pStyle w:val="a6"/>
          <w:jc w:val="center"/>
        </w:pPr>
        <w:fldSimple w:instr=" PAGE   \* MERGEFORMAT ">
          <w:r w:rsidR="005F0414">
            <w:rPr>
              <w:noProof/>
            </w:rPr>
            <w:t>4</w:t>
          </w:r>
        </w:fldSimple>
      </w:p>
    </w:sdtContent>
  </w:sdt>
  <w:p w:rsidR="00D52415" w:rsidRDefault="00D524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F4A"/>
    <w:multiLevelType w:val="hybridMultilevel"/>
    <w:tmpl w:val="18642EEA"/>
    <w:lvl w:ilvl="0" w:tplc="B0342C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E70E6"/>
    <w:multiLevelType w:val="hybridMultilevel"/>
    <w:tmpl w:val="18642EEA"/>
    <w:lvl w:ilvl="0" w:tplc="B0342C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C4058"/>
    <w:multiLevelType w:val="hybridMultilevel"/>
    <w:tmpl w:val="198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1F1"/>
    <w:multiLevelType w:val="hybridMultilevel"/>
    <w:tmpl w:val="18642EEA"/>
    <w:lvl w:ilvl="0" w:tplc="B0342C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92"/>
    <w:rsid w:val="00032B64"/>
    <w:rsid w:val="00074B5E"/>
    <w:rsid w:val="00096BFD"/>
    <w:rsid w:val="000B0B31"/>
    <w:rsid w:val="00154A92"/>
    <w:rsid w:val="002034BB"/>
    <w:rsid w:val="002256BA"/>
    <w:rsid w:val="002C6B40"/>
    <w:rsid w:val="002F687F"/>
    <w:rsid w:val="003429CC"/>
    <w:rsid w:val="003663B3"/>
    <w:rsid w:val="004E0D65"/>
    <w:rsid w:val="005F0414"/>
    <w:rsid w:val="00637FEA"/>
    <w:rsid w:val="00653BA9"/>
    <w:rsid w:val="00741762"/>
    <w:rsid w:val="00756829"/>
    <w:rsid w:val="00813853"/>
    <w:rsid w:val="00954968"/>
    <w:rsid w:val="009641E9"/>
    <w:rsid w:val="009D1425"/>
    <w:rsid w:val="00A746A3"/>
    <w:rsid w:val="00B40C13"/>
    <w:rsid w:val="00C53FA3"/>
    <w:rsid w:val="00C7469B"/>
    <w:rsid w:val="00C75015"/>
    <w:rsid w:val="00D52415"/>
    <w:rsid w:val="00D61E98"/>
    <w:rsid w:val="00DA6D51"/>
    <w:rsid w:val="00DC1163"/>
    <w:rsid w:val="00E008FB"/>
    <w:rsid w:val="00FE1657"/>
    <w:rsid w:val="00FE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C13"/>
  </w:style>
  <w:style w:type="paragraph" w:styleId="a6">
    <w:name w:val="header"/>
    <w:basedOn w:val="a"/>
    <w:link w:val="a7"/>
    <w:uiPriority w:val="99"/>
    <w:unhideWhenUsed/>
    <w:rsid w:val="002F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87F"/>
  </w:style>
  <w:style w:type="paragraph" w:styleId="a8">
    <w:name w:val="Balloon Text"/>
    <w:basedOn w:val="a"/>
    <w:link w:val="a9"/>
    <w:uiPriority w:val="99"/>
    <w:semiHidden/>
    <w:unhideWhenUsed/>
    <w:rsid w:val="0003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gorodskie-i-sel-skie-poseleniya-0.htm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mezhd-byudzhet-dlya-grazhd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byudzhet-mezhdu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konda.ru/mezhd-administratc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gorodskoe-poselenie-mezhdurechenskiy-zamen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E3D2-943F-45E7-B054-A70CB13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13</cp:revision>
  <cp:lastPrinted>2018-12-04T08:52:00Z</cp:lastPrinted>
  <dcterms:created xsi:type="dcterms:W3CDTF">2018-12-03T05:57:00Z</dcterms:created>
  <dcterms:modified xsi:type="dcterms:W3CDTF">2018-12-04T10:06:00Z</dcterms:modified>
</cp:coreProperties>
</file>