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15" w:rsidRDefault="00644B15" w:rsidP="00644B15">
      <w:pPr>
        <w:pStyle w:val="FR3"/>
        <w:tabs>
          <w:tab w:val="left" w:pos="9632"/>
        </w:tabs>
        <w:ind w:left="0" w:right="-7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644B15" w:rsidRPr="00FE20F1" w:rsidRDefault="00644B15" w:rsidP="00644B15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FE20F1">
        <w:rPr>
          <w:b/>
          <w:bCs/>
          <w:sz w:val="28"/>
        </w:rPr>
        <w:t xml:space="preserve">АДМИНИСТРАЦИЯ </w:t>
      </w:r>
    </w:p>
    <w:p w:rsidR="00644B15" w:rsidRPr="00FE20F1" w:rsidRDefault="00644B15" w:rsidP="00644B15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ГОРОДСКОГО ПОСЕЛЕНИЯ МОРТКА</w:t>
      </w:r>
    </w:p>
    <w:p w:rsidR="00644B15" w:rsidRDefault="00644B15" w:rsidP="00644B15">
      <w:pPr>
        <w:pStyle w:val="FR3"/>
        <w:tabs>
          <w:tab w:val="left" w:pos="9632"/>
        </w:tabs>
        <w:ind w:left="0" w:right="-7"/>
        <w:rPr>
          <w:sz w:val="28"/>
        </w:rPr>
      </w:pPr>
    </w:p>
    <w:p w:rsidR="00644B15" w:rsidRPr="00644B15" w:rsidRDefault="00644B15" w:rsidP="00644B15">
      <w:pPr>
        <w:pStyle w:val="FR3"/>
        <w:tabs>
          <w:tab w:val="left" w:pos="9632"/>
        </w:tabs>
        <w:ind w:left="0" w:right="-7"/>
        <w:rPr>
          <w:szCs w:val="24"/>
        </w:rPr>
      </w:pPr>
      <w:r w:rsidRPr="00644B15">
        <w:rPr>
          <w:szCs w:val="24"/>
        </w:rPr>
        <w:t>Кондинского района</w:t>
      </w:r>
    </w:p>
    <w:p w:rsidR="00644B15" w:rsidRPr="00644B15" w:rsidRDefault="00644B15" w:rsidP="00644B15">
      <w:pPr>
        <w:pStyle w:val="FR3"/>
        <w:tabs>
          <w:tab w:val="left" w:pos="9632"/>
        </w:tabs>
        <w:ind w:left="0" w:right="-7"/>
        <w:rPr>
          <w:szCs w:val="24"/>
        </w:rPr>
      </w:pPr>
      <w:r w:rsidRPr="00644B15">
        <w:rPr>
          <w:szCs w:val="24"/>
        </w:rPr>
        <w:t>Ханты-Мансийского автономного округа – Югры</w:t>
      </w:r>
    </w:p>
    <w:p w:rsidR="00644B15" w:rsidRPr="00FE20F1" w:rsidRDefault="00644B15" w:rsidP="00644B15">
      <w:pPr>
        <w:rPr>
          <w:sz w:val="28"/>
        </w:rPr>
      </w:pPr>
    </w:p>
    <w:p w:rsidR="00644B15" w:rsidRPr="00FE20F1" w:rsidRDefault="00644B15" w:rsidP="00644B15">
      <w:pPr>
        <w:pStyle w:val="3"/>
        <w:rPr>
          <w:b/>
          <w:sz w:val="32"/>
        </w:rPr>
      </w:pPr>
      <w:r w:rsidRPr="00FE20F1">
        <w:rPr>
          <w:b/>
          <w:sz w:val="32"/>
        </w:rPr>
        <w:t>ПОСТАНОВЛЕНИЕ</w:t>
      </w:r>
    </w:p>
    <w:p w:rsidR="00644B15" w:rsidRPr="00FE20F1" w:rsidRDefault="00644B15" w:rsidP="00644B15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1417"/>
      </w:tblGrid>
      <w:tr w:rsidR="00644B15" w:rsidRPr="00EF4927" w:rsidTr="00BC222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EF4927" w:rsidRDefault="00644B15" w:rsidP="00BC2220">
            <w:r>
              <w:t>от «»  __________ 2018</w:t>
            </w:r>
            <w:r w:rsidRPr="00EF4927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EF4927" w:rsidRDefault="00644B15" w:rsidP="00BC2220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EF4927" w:rsidRDefault="00644B15" w:rsidP="00BC2220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EF4927" w:rsidRDefault="00644B15" w:rsidP="00BC2220">
            <w:pPr>
              <w:ind w:right="317"/>
              <w:jc w:val="right"/>
            </w:pPr>
            <w:r w:rsidRPr="00EF4927">
              <w:t xml:space="preserve">№ </w:t>
            </w:r>
            <w:r>
              <w:t>___</w:t>
            </w:r>
          </w:p>
        </w:tc>
      </w:tr>
    </w:tbl>
    <w:p w:rsidR="00644B15" w:rsidRPr="00EF4927" w:rsidRDefault="00644B15" w:rsidP="00644B15">
      <w:pPr>
        <w:pStyle w:val="31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644B15" w:rsidRPr="00EF4927" w:rsidTr="00BC2220">
        <w:tc>
          <w:tcPr>
            <w:tcW w:w="5070" w:type="dxa"/>
          </w:tcPr>
          <w:p w:rsidR="00644B15" w:rsidRPr="0033062D" w:rsidRDefault="00644B15" w:rsidP="00BC2220">
            <w:pPr>
              <w:pStyle w:val="a7"/>
            </w:pPr>
            <w:r w:rsidRPr="0033062D">
              <w:t xml:space="preserve">Об утверждении Положения о проведении аттестации муниципальных служащих </w:t>
            </w:r>
            <w:r>
              <w:t>администрации городского поселения Мортка</w:t>
            </w:r>
          </w:p>
          <w:p w:rsidR="00644B15" w:rsidRPr="00EF4927" w:rsidRDefault="00644B15" w:rsidP="00BC2220">
            <w:pPr>
              <w:pStyle w:val="a7"/>
            </w:pPr>
          </w:p>
        </w:tc>
      </w:tr>
    </w:tbl>
    <w:p w:rsidR="00644B15" w:rsidRPr="00DF51DF" w:rsidRDefault="00644B15" w:rsidP="00644B15">
      <w:pPr>
        <w:pStyle w:val="a7"/>
        <w:ind w:firstLine="709"/>
        <w:jc w:val="both"/>
        <w:rPr>
          <w:rFonts w:cs="Arial"/>
          <w:szCs w:val="26"/>
        </w:rPr>
      </w:pPr>
      <w:r w:rsidRPr="0033062D">
        <w:rPr>
          <w:rFonts w:cs="Arial"/>
          <w:szCs w:val="26"/>
        </w:rPr>
        <w:t>В соответствии с</w:t>
      </w:r>
      <w:r>
        <w:rPr>
          <w:rFonts w:cs="Arial"/>
          <w:szCs w:val="26"/>
        </w:rPr>
        <w:t>о статьей 18</w:t>
      </w:r>
      <w:r w:rsidRPr="0033062D">
        <w:rPr>
          <w:rFonts w:cs="Arial"/>
          <w:szCs w:val="26"/>
        </w:rPr>
        <w:t xml:space="preserve"> Федеральн</w:t>
      </w:r>
      <w:r>
        <w:rPr>
          <w:rFonts w:cs="Arial"/>
          <w:szCs w:val="26"/>
        </w:rPr>
        <w:t>ого</w:t>
      </w:r>
      <w:r w:rsidRPr="0033062D">
        <w:rPr>
          <w:rFonts w:cs="Arial"/>
          <w:szCs w:val="26"/>
        </w:rPr>
        <w:t xml:space="preserve"> закон</w:t>
      </w:r>
      <w:r>
        <w:rPr>
          <w:rFonts w:cs="Arial"/>
          <w:szCs w:val="26"/>
        </w:rPr>
        <w:t>а</w:t>
      </w:r>
      <w:r w:rsidRPr="0033062D">
        <w:rPr>
          <w:rFonts w:cs="Arial"/>
          <w:szCs w:val="26"/>
        </w:rPr>
        <w:t xml:space="preserve">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644B15">
          <w:rPr>
            <w:rStyle w:val="a6"/>
            <w:color w:val="auto"/>
            <w:u w:val="none"/>
          </w:rPr>
          <w:t>от 02 марта 2007 года № 25-ФЗ</w:t>
        </w:r>
      </w:hyperlink>
      <w:r w:rsidRPr="00644B15">
        <w:rPr>
          <w:rFonts w:cs="Arial"/>
          <w:szCs w:val="26"/>
        </w:rPr>
        <w:t xml:space="preserve"> </w:t>
      </w:r>
      <w:r w:rsidRPr="0033062D">
        <w:rPr>
          <w:rFonts w:cs="Arial"/>
          <w:szCs w:val="26"/>
        </w:rPr>
        <w:t xml:space="preserve">«О муниципальной службе в Российской Федерации», </w:t>
      </w:r>
      <w:r>
        <w:rPr>
          <w:rFonts w:cs="Arial"/>
          <w:szCs w:val="26"/>
        </w:rPr>
        <w:t>статьей 8 з</w:t>
      </w:r>
      <w:r w:rsidRPr="0033062D">
        <w:rPr>
          <w:rFonts w:cs="Arial"/>
          <w:szCs w:val="26"/>
        </w:rPr>
        <w:t>акон</w:t>
      </w:r>
      <w:r>
        <w:rPr>
          <w:rFonts w:cs="Arial"/>
          <w:szCs w:val="26"/>
        </w:rPr>
        <w:t>а</w:t>
      </w:r>
      <w:r w:rsidRPr="0033062D">
        <w:rPr>
          <w:rFonts w:cs="Arial"/>
          <w:szCs w:val="26"/>
        </w:rPr>
        <w:t xml:space="preserve"> Ханты-Мансийского автономного округа </w:t>
      </w:r>
      <w:r>
        <w:rPr>
          <w:rFonts w:cs="Arial"/>
          <w:szCs w:val="26"/>
        </w:rPr>
        <w:t>–</w:t>
      </w:r>
      <w:r w:rsidRPr="0033062D">
        <w:rPr>
          <w:rFonts w:cs="Arial"/>
          <w:szCs w:val="26"/>
        </w:rPr>
        <w:t xml:space="preserve"> Югры</w:t>
      </w:r>
      <w:r>
        <w:rPr>
          <w:rFonts w:cs="Arial"/>
          <w:szCs w:val="26"/>
        </w:rPr>
        <w:t xml:space="preserve"> </w:t>
      </w:r>
      <w:hyperlink r:id="rId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644B15">
          <w:rPr>
            <w:rStyle w:val="a6"/>
            <w:rFonts w:cs="Arial"/>
            <w:color w:val="auto"/>
            <w:u w:val="none"/>
          </w:rPr>
          <w:t>от 20 июля 2007 года № 113-оз</w:t>
        </w:r>
      </w:hyperlink>
      <w:r w:rsidRPr="00644B15">
        <w:rPr>
          <w:rFonts w:cs="Arial"/>
          <w:szCs w:val="26"/>
        </w:rPr>
        <w:t xml:space="preserve"> «О</w:t>
      </w:r>
      <w:r w:rsidRPr="0033062D">
        <w:rPr>
          <w:rFonts w:cs="Arial"/>
          <w:szCs w:val="26"/>
        </w:rPr>
        <w:t xml:space="preserve">б отдельных вопросах муниципальной службы в Ханты-Мансийском автономном округе </w:t>
      </w:r>
      <w:r>
        <w:rPr>
          <w:rFonts w:cs="Arial"/>
          <w:szCs w:val="26"/>
        </w:rPr>
        <w:t>–</w:t>
      </w:r>
      <w:r w:rsidRPr="0033062D">
        <w:rPr>
          <w:rFonts w:cs="Arial"/>
          <w:szCs w:val="26"/>
        </w:rPr>
        <w:t xml:space="preserve"> Югре»,  </w:t>
      </w:r>
      <w:r w:rsidRPr="00DF51DF">
        <w:rPr>
          <w:rFonts w:cs="Arial"/>
          <w:szCs w:val="26"/>
        </w:rPr>
        <w:t xml:space="preserve">администрация </w:t>
      </w:r>
      <w:r>
        <w:rPr>
          <w:rFonts w:cs="Arial"/>
          <w:szCs w:val="26"/>
        </w:rPr>
        <w:t xml:space="preserve">городского поселения Мортка </w:t>
      </w:r>
      <w:r w:rsidRPr="00DF51DF">
        <w:rPr>
          <w:rFonts w:cs="Arial"/>
          <w:szCs w:val="26"/>
        </w:rPr>
        <w:t xml:space="preserve">постановляет: </w:t>
      </w:r>
    </w:p>
    <w:p w:rsidR="00644B15" w:rsidRPr="0033062D" w:rsidRDefault="00644B15" w:rsidP="00644B15">
      <w:pPr>
        <w:pStyle w:val="a7"/>
        <w:ind w:firstLine="709"/>
        <w:jc w:val="both"/>
        <w:rPr>
          <w:rFonts w:cs="Arial"/>
          <w:szCs w:val="26"/>
        </w:rPr>
      </w:pPr>
      <w:r w:rsidRPr="0033062D">
        <w:rPr>
          <w:rFonts w:cs="Arial"/>
          <w:szCs w:val="26"/>
        </w:rPr>
        <w:t>1. Утвердить:</w:t>
      </w:r>
    </w:p>
    <w:p w:rsidR="00644B15" w:rsidRPr="0033062D" w:rsidRDefault="00644B15" w:rsidP="00644B15">
      <w:pPr>
        <w:pStyle w:val="a7"/>
        <w:tabs>
          <w:tab w:val="left" w:pos="1276"/>
        </w:tabs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1.1.</w:t>
      </w:r>
      <w:r w:rsidRPr="0033062D">
        <w:rPr>
          <w:rFonts w:cs="Arial"/>
          <w:szCs w:val="26"/>
        </w:rPr>
        <w:t>Положение о проведении аттестации муниципальных служащих</w:t>
      </w:r>
      <w:r>
        <w:rPr>
          <w:rFonts w:cs="Arial"/>
          <w:szCs w:val="26"/>
        </w:rPr>
        <w:t xml:space="preserve"> администрации городского поселения Мортка</w:t>
      </w:r>
      <w:r w:rsidRPr="0033062D">
        <w:rPr>
          <w:rFonts w:cs="Arial"/>
          <w:szCs w:val="26"/>
        </w:rPr>
        <w:t xml:space="preserve"> (приложение 1).</w:t>
      </w:r>
    </w:p>
    <w:p w:rsidR="00644B15" w:rsidRPr="0033062D" w:rsidRDefault="00644B15" w:rsidP="00644B15">
      <w:pPr>
        <w:pStyle w:val="a7"/>
        <w:ind w:firstLine="709"/>
        <w:jc w:val="both"/>
        <w:rPr>
          <w:rFonts w:cs="Arial"/>
          <w:szCs w:val="26"/>
        </w:rPr>
      </w:pPr>
      <w:r w:rsidRPr="0033062D">
        <w:rPr>
          <w:rFonts w:cs="Arial"/>
          <w:szCs w:val="26"/>
        </w:rPr>
        <w:t>1.2. Форму аттестационного листа муниципального служащего (приложение 2).</w:t>
      </w:r>
    </w:p>
    <w:p w:rsidR="00644B15" w:rsidRDefault="00644B15" w:rsidP="00C60F9C">
      <w:pPr>
        <w:pStyle w:val="a7"/>
        <w:ind w:right="2" w:firstLine="709"/>
        <w:jc w:val="both"/>
      </w:pPr>
      <w:r>
        <w:t>2</w:t>
      </w:r>
      <w:r w:rsidR="00C60F9C">
        <w:t xml:space="preserve">. Обнародовать </w:t>
      </w:r>
      <w:r w:rsidR="00C60F9C" w:rsidRPr="000C3ACF">
        <w:t>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830535" w:rsidRPr="00EF4927" w:rsidRDefault="00830535" w:rsidP="00C60F9C">
      <w:pPr>
        <w:pStyle w:val="a7"/>
        <w:ind w:right="2" w:firstLine="709"/>
        <w:jc w:val="both"/>
      </w:pPr>
      <w:r>
        <w:t>3 Считать утратившим силу постановление главы городского поселения Мортка от 14 июля 2008 года № 92 «Об утверждении Положения о проведении аттестации муниципальных служащих в муниципальном образовании городское поселение Мортка».</w:t>
      </w:r>
    </w:p>
    <w:p w:rsidR="00644B15" w:rsidRPr="00EF4927" w:rsidRDefault="00830535" w:rsidP="00644B15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4</w:t>
      </w:r>
      <w:r w:rsidR="00644B15" w:rsidRPr="00EF4927">
        <w:t>. Настоящее постановление вступает в силу после его обнародования.</w:t>
      </w:r>
    </w:p>
    <w:p w:rsidR="00644B15" w:rsidRPr="00EF4927" w:rsidRDefault="00830535" w:rsidP="00644B15">
      <w:pPr>
        <w:ind w:firstLine="709"/>
        <w:jc w:val="both"/>
      </w:pPr>
      <w:r>
        <w:t>5</w:t>
      </w:r>
      <w:r w:rsidR="00644B15">
        <w:t xml:space="preserve">. </w:t>
      </w:r>
      <w:r w:rsidR="00644B15" w:rsidRPr="00EF4927">
        <w:t xml:space="preserve">Контроль за выполнением постановления возложить на </w:t>
      </w:r>
      <w:r w:rsidR="00C60F9C">
        <w:t>заместителя главы муниципального образования городского поселения Мортка Т.Л. Кунгурову</w:t>
      </w:r>
      <w:r w:rsidR="00644B15" w:rsidRPr="00EF4927">
        <w:t>.</w:t>
      </w:r>
    </w:p>
    <w:p w:rsidR="00644B15" w:rsidRPr="00EF4927" w:rsidRDefault="00644B15" w:rsidP="00644B15"/>
    <w:p w:rsidR="00644B15" w:rsidRDefault="00644B15" w:rsidP="00644B15"/>
    <w:p w:rsidR="00C60F9C" w:rsidRPr="00EF4927" w:rsidRDefault="00C60F9C" w:rsidP="00644B15"/>
    <w:p w:rsidR="00644B15" w:rsidRPr="00EF4927" w:rsidRDefault="00644B15" w:rsidP="00644B15"/>
    <w:tbl>
      <w:tblPr>
        <w:tblW w:w="0" w:type="auto"/>
        <w:tblLook w:val="01E0"/>
      </w:tblPr>
      <w:tblGrid>
        <w:gridCol w:w="4550"/>
        <w:gridCol w:w="1803"/>
        <w:gridCol w:w="3220"/>
      </w:tblGrid>
      <w:tr w:rsidR="00644B15" w:rsidRPr="00EF4927" w:rsidTr="00BC2220">
        <w:tc>
          <w:tcPr>
            <w:tcW w:w="4785" w:type="dxa"/>
          </w:tcPr>
          <w:p w:rsidR="00644B15" w:rsidRPr="00EF4927" w:rsidRDefault="00644B15" w:rsidP="00BC2220">
            <w:pPr>
              <w:jc w:val="both"/>
            </w:pPr>
            <w:r w:rsidRPr="00EF4927">
              <w:t xml:space="preserve">Глава </w:t>
            </w:r>
            <w:r w:rsidR="00C60F9C">
              <w:t>городского</w:t>
            </w:r>
            <w:r w:rsidRPr="00EF4927">
              <w:t xml:space="preserve"> поселения </w:t>
            </w:r>
            <w:r w:rsidR="00C60F9C">
              <w:t>Мортка</w:t>
            </w:r>
          </w:p>
        </w:tc>
        <w:tc>
          <w:tcPr>
            <w:tcW w:w="1920" w:type="dxa"/>
          </w:tcPr>
          <w:p w:rsidR="00644B15" w:rsidRPr="00EF4927" w:rsidRDefault="00644B15" w:rsidP="00BC2220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644B15" w:rsidRPr="00EF4927" w:rsidRDefault="00C60F9C" w:rsidP="00BC2220">
            <w:pPr>
              <w:jc w:val="right"/>
            </w:pPr>
            <w:r>
              <w:t>А.А. Тагильцев</w:t>
            </w:r>
          </w:p>
        </w:tc>
      </w:tr>
    </w:tbl>
    <w:p w:rsidR="00644B15" w:rsidRPr="00EF4927" w:rsidRDefault="00644B15" w:rsidP="00644B15">
      <w:pPr>
        <w:rPr>
          <w:lang w:val="en-US"/>
        </w:rPr>
      </w:pPr>
    </w:p>
    <w:p w:rsidR="00644B15" w:rsidRPr="00EF4927" w:rsidRDefault="00644B15" w:rsidP="00644B15"/>
    <w:p w:rsidR="00644B15" w:rsidRPr="00EF4927" w:rsidRDefault="00644B15" w:rsidP="00644B15"/>
    <w:p w:rsidR="00644B15" w:rsidRPr="00EF4927" w:rsidRDefault="00644B15" w:rsidP="00644B15"/>
    <w:p w:rsidR="00644B15" w:rsidRPr="00EF4927" w:rsidRDefault="00644B15" w:rsidP="00644B15"/>
    <w:p w:rsidR="00644B15" w:rsidRPr="00EF4927" w:rsidRDefault="00644B15" w:rsidP="00644B15"/>
    <w:p w:rsidR="00644B15" w:rsidRPr="00EF4927" w:rsidRDefault="00644B15" w:rsidP="00644B15"/>
    <w:p w:rsidR="00644B15" w:rsidRPr="00EF4927" w:rsidRDefault="00644B15" w:rsidP="00644B15"/>
    <w:p w:rsidR="00644B15" w:rsidRPr="00EF4927" w:rsidRDefault="00644B15" w:rsidP="00644B15"/>
    <w:p w:rsidR="00644B15" w:rsidRPr="00EF4927" w:rsidRDefault="00644B15" w:rsidP="00644B15"/>
    <w:p w:rsidR="00644B15" w:rsidRPr="00FE20F1" w:rsidRDefault="00AA14DA" w:rsidP="00644B1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Pr="00FE20F1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  <w:r w:rsidRPr="00FE20F1">
        <w:lastRenderedPageBreak/>
        <w:t>Приложение 1</w:t>
      </w:r>
    </w:p>
    <w:p w:rsidR="00644B15" w:rsidRPr="00FE20F1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к постановлению администрации </w:t>
      </w:r>
      <w:r w:rsidR="00C60F9C">
        <w:t>городского поселения Мортка</w:t>
      </w:r>
    </w:p>
    <w:p w:rsidR="00644B15" w:rsidRPr="00FE20F1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от </w:t>
      </w:r>
      <w:r w:rsidR="00C60F9C">
        <w:t>«» _______ 2018 год № ____</w:t>
      </w:r>
    </w:p>
    <w:p w:rsidR="00644B15" w:rsidRPr="00FE20F1" w:rsidRDefault="00644B15" w:rsidP="00644B15">
      <w:pPr>
        <w:rPr>
          <w:sz w:val="16"/>
          <w:szCs w:val="16"/>
        </w:rPr>
      </w:pPr>
      <w:r w:rsidRPr="00FE20F1">
        <w:rPr>
          <w:sz w:val="16"/>
          <w:szCs w:val="16"/>
        </w:rPr>
        <w:t xml:space="preserve"> </w:t>
      </w: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Pr="008673F1" w:rsidRDefault="00644B15" w:rsidP="00644B15">
      <w:pPr>
        <w:pStyle w:val="a7"/>
        <w:jc w:val="center"/>
        <w:rPr>
          <w:b/>
          <w:kern w:val="32"/>
        </w:rPr>
      </w:pPr>
      <w:r w:rsidRPr="008673F1">
        <w:rPr>
          <w:b/>
          <w:kern w:val="32"/>
        </w:rPr>
        <w:t>Положение</w:t>
      </w:r>
    </w:p>
    <w:p w:rsidR="00644B15" w:rsidRDefault="00644B15" w:rsidP="00644B15">
      <w:pPr>
        <w:pStyle w:val="a7"/>
        <w:jc w:val="center"/>
        <w:rPr>
          <w:b/>
          <w:kern w:val="32"/>
        </w:rPr>
      </w:pPr>
      <w:r w:rsidRPr="008673F1">
        <w:rPr>
          <w:b/>
          <w:kern w:val="32"/>
        </w:rPr>
        <w:t>о проведении аттестации муниципальных служащих</w:t>
      </w:r>
      <w:r>
        <w:rPr>
          <w:b/>
          <w:kern w:val="32"/>
        </w:rPr>
        <w:t xml:space="preserve"> </w:t>
      </w:r>
    </w:p>
    <w:p w:rsidR="00644B15" w:rsidRPr="008673F1" w:rsidRDefault="00C60F9C" w:rsidP="00644B15">
      <w:pPr>
        <w:pStyle w:val="a7"/>
        <w:jc w:val="center"/>
        <w:rPr>
          <w:b/>
          <w:kern w:val="32"/>
        </w:rPr>
      </w:pPr>
      <w:r>
        <w:rPr>
          <w:b/>
          <w:kern w:val="32"/>
        </w:rPr>
        <w:t>администрации городского поселения</w:t>
      </w:r>
      <w:r w:rsidR="00644B15">
        <w:rPr>
          <w:b/>
          <w:kern w:val="32"/>
        </w:rPr>
        <w:t xml:space="preserve"> </w:t>
      </w:r>
      <w:r>
        <w:rPr>
          <w:b/>
          <w:kern w:val="32"/>
        </w:rPr>
        <w:t>Мортка</w:t>
      </w:r>
    </w:p>
    <w:p w:rsidR="00644B15" w:rsidRPr="008673F1" w:rsidRDefault="00644B15" w:rsidP="00644B15">
      <w:pPr>
        <w:pStyle w:val="a7"/>
        <w:jc w:val="center"/>
        <w:rPr>
          <w:bCs/>
        </w:rPr>
      </w:pPr>
    </w:p>
    <w:p w:rsidR="00644B15" w:rsidRPr="008673F1" w:rsidRDefault="00644B15" w:rsidP="00644B15">
      <w:pPr>
        <w:pStyle w:val="a7"/>
        <w:jc w:val="center"/>
        <w:rPr>
          <w:b/>
        </w:rPr>
      </w:pPr>
      <w:r w:rsidRPr="008673F1">
        <w:rPr>
          <w:b/>
        </w:rPr>
        <w:t>1. Общие положения</w:t>
      </w:r>
    </w:p>
    <w:p w:rsidR="00644B15" w:rsidRPr="00F718F1" w:rsidRDefault="00644B15" w:rsidP="00644B15">
      <w:pPr>
        <w:pStyle w:val="a7"/>
      </w:pPr>
    </w:p>
    <w:p w:rsidR="00644B15" w:rsidRPr="008673F1" w:rsidRDefault="00644B15" w:rsidP="00644B15">
      <w:pPr>
        <w:pStyle w:val="a7"/>
        <w:ind w:firstLine="709"/>
        <w:jc w:val="both"/>
      </w:pPr>
      <w:r w:rsidRPr="008673F1">
        <w:rPr>
          <w:bCs/>
        </w:rPr>
        <w:t xml:space="preserve">1.1. </w:t>
      </w:r>
      <w:r w:rsidRPr="008673F1">
        <w:t>Настоящее Положение о проведении аттестации муниципальных служащих</w:t>
      </w:r>
      <w:r>
        <w:t xml:space="preserve"> администрации </w:t>
      </w:r>
      <w:r w:rsidR="00C60F9C">
        <w:t>городского поселения Мортка</w:t>
      </w:r>
      <w:r w:rsidRPr="00C60F9C">
        <w:t xml:space="preserve"> (далее – Положение) разработано в соответствии с Федеральным законом </w:t>
      </w:r>
      <w:hyperlink r:id="rId10" w:history="1">
        <w:r w:rsidRPr="00C60F9C">
          <w:rPr>
            <w:rStyle w:val="a6"/>
            <w:color w:val="auto"/>
            <w:u w:val="none"/>
          </w:rPr>
          <w:t>от 02 марта 2007 года № 25-ФЗ</w:t>
        </w:r>
      </w:hyperlink>
      <w:r w:rsidRPr="00C60F9C">
        <w:t xml:space="preserve"> «О муниципальной с</w:t>
      </w:r>
      <w:r w:rsidR="00C60F9C">
        <w:t>лужбе в Российской Федерации», з</w:t>
      </w:r>
      <w:r w:rsidRPr="00C60F9C">
        <w:t xml:space="preserve">аконом Ханты-Мансийского автономного округа – Югры </w:t>
      </w:r>
      <w:hyperlink r:id="rId11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C60F9C">
          <w:rPr>
            <w:rStyle w:val="a6"/>
            <w:color w:val="auto"/>
            <w:u w:val="none"/>
          </w:rPr>
          <w:t>от 20 июля 2007 года № 113-оз</w:t>
        </w:r>
      </w:hyperlink>
      <w:r w:rsidRPr="00C60F9C">
        <w:t xml:space="preserve"> «Об отдельных</w:t>
      </w:r>
      <w:r w:rsidRPr="008673F1">
        <w:t xml:space="preserve"> вопросах муниципальной службы в Ханты-Мансийском автономном округе </w:t>
      </w:r>
      <w:r>
        <w:t>–</w:t>
      </w:r>
      <w:r w:rsidRPr="008673F1">
        <w:t xml:space="preserve"> Югре».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1.2. Целями Положения являются урегулирование порядка проведения аттестации муниципальных служащих,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определения потребности в дополнительном профессиональном образовании муниципальных служащих.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1.4. Аттестация муниципального служащего проводится в форме (</w:t>
      </w:r>
      <w:r>
        <w:t xml:space="preserve">индивидуальное </w:t>
      </w:r>
      <w:r w:rsidRPr="008673F1">
        <w:t>собеседование, тестирование и т.д.), не противоречащей действующему законодательству, определяемой аттестационной комиссией.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1.5. Аттестации не подлежат следующие муниципальные служащие: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1.5.1. Замещающие должности муниципальной службы менее одного года.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1.5.2. Достигшие возраста 60 лет.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1.5.3. Беременные женщины.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1.5.4.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1.5.5. Замещающие должности муниципальной службы на основании срочного трудового договора.</w:t>
      </w:r>
    </w:p>
    <w:p w:rsidR="00644B15" w:rsidRPr="00F718F1" w:rsidRDefault="00644B15" w:rsidP="00644B15">
      <w:pPr>
        <w:pStyle w:val="a7"/>
        <w:rPr>
          <w:b/>
          <w:bCs/>
          <w:iCs/>
        </w:rPr>
      </w:pPr>
    </w:p>
    <w:p w:rsidR="00644B15" w:rsidRPr="00BB2FF0" w:rsidRDefault="00644B15" w:rsidP="00644B15">
      <w:pPr>
        <w:pStyle w:val="a7"/>
        <w:jc w:val="center"/>
        <w:rPr>
          <w:b/>
        </w:rPr>
      </w:pPr>
      <w:r w:rsidRPr="00BB2FF0">
        <w:rPr>
          <w:b/>
        </w:rPr>
        <w:t>2. Организация проведения аттестации муниципальных служащих</w:t>
      </w:r>
    </w:p>
    <w:p w:rsidR="00644B15" w:rsidRPr="00F718F1" w:rsidRDefault="00644B15" w:rsidP="00644B15">
      <w:pPr>
        <w:pStyle w:val="a7"/>
        <w:rPr>
          <w:b/>
          <w:iCs/>
        </w:rPr>
      </w:pP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2.1. Аттестация муниципального служащего проводится один раз в три года.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2.2. Не позднее, чем за 30 дней до даты проведения аттестации до муниципального служащего, подлежащего аттестации доводится информация о форме проведения аттестации.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2.3.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один месяц до начала аттестации.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2.4. В графике проведения аттестации указываются: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2.4.1. Наименование органа местного самоуправления, подразделения, в котором проводится аттестация.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2.4.2. Список муниципальных служащих, подлежащих аттестации.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lastRenderedPageBreak/>
        <w:t>2.4.3. Дата, время и место проведения аттестации.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2.4.4.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2.5.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2.6. Отзыв, предусмотренный пунктом 2.5 раздела 2 настоящего Положения, должен содержать следующие сведения о муниципальном служащем: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2.6.1. Фамилия, имя, отчество.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2.6.2. Замещаемая должность муниципальной службы на момент проведения аттестации и дата назначения на эту должность.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2.6.3. Перечень основных вопросов (документов), в решении (разработке) которых муниципальный служащий принимал участие.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2.6.4.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 xml:space="preserve">2.8. </w:t>
      </w:r>
      <w:r w:rsidR="00C60F9C">
        <w:t>Специалист ответственный за ведение кадрового делопроизводства в администрации городского поселения Мортка</w:t>
      </w:r>
      <w:r w:rsidRPr="00F718F1">
        <w:t xml:space="preserve">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44B15" w:rsidRPr="00F718F1" w:rsidRDefault="00644B15" w:rsidP="00644B15">
      <w:pPr>
        <w:pStyle w:val="a7"/>
        <w:rPr>
          <w:bCs/>
        </w:rPr>
      </w:pPr>
    </w:p>
    <w:p w:rsidR="00644B15" w:rsidRPr="00224793" w:rsidRDefault="00644B15" w:rsidP="00644B15">
      <w:pPr>
        <w:pStyle w:val="a7"/>
        <w:jc w:val="center"/>
        <w:rPr>
          <w:b/>
        </w:rPr>
      </w:pPr>
      <w:r w:rsidRPr="00224793">
        <w:rPr>
          <w:b/>
        </w:rPr>
        <w:t>3. Состав и порядок формирования аттестационной комиссии</w:t>
      </w:r>
    </w:p>
    <w:p w:rsidR="00644B15" w:rsidRPr="00F718F1" w:rsidRDefault="00644B15" w:rsidP="00644B15">
      <w:pPr>
        <w:pStyle w:val="a7"/>
        <w:rPr>
          <w:iCs/>
        </w:rPr>
      </w:pPr>
    </w:p>
    <w:p w:rsidR="00644B15" w:rsidRPr="00F718F1" w:rsidRDefault="00644B15" w:rsidP="00644B15">
      <w:pPr>
        <w:pStyle w:val="a7"/>
        <w:ind w:firstLine="709"/>
        <w:jc w:val="both"/>
      </w:pPr>
      <w:r w:rsidRPr="00F718F1">
        <w:t xml:space="preserve">3.1. Состав аттестационной комиссии (далее </w:t>
      </w:r>
      <w:r>
        <w:t>–</w:t>
      </w:r>
      <w:r w:rsidRPr="00F718F1">
        <w:t xml:space="preserve"> Комиссия) утверждается распоряжением администрации </w:t>
      </w:r>
      <w:r w:rsidR="00C60F9C">
        <w:t>городского поселения Мортка</w:t>
      </w:r>
      <w:r>
        <w:t xml:space="preserve"> (далее – правовой акт)</w:t>
      </w:r>
      <w:r w:rsidRPr="00F718F1">
        <w:t>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3.2. Комиссия создается не менее 4 человек. Срок полномочий Комиссии исчисляется с даты издания правового акта об утверждении персонального состава Комиссии.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 xml:space="preserve">3.3. В состав Комиссии включаются </w:t>
      </w:r>
      <w:r w:rsidR="00DE0894">
        <w:t>глава городского поселения Мортка</w:t>
      </w:r>
      <w:r w:rsidRPr="00F718F1">
        <w:t xml:space="preserve"> и (или) уполномоченные им муниципальные служащие (в том числе из </w:t>
      </w:r>
      <w:r w:rsidR="00DE0894">
        <w:t>финансово –экономического отдела администрации городского поселения Мортка</w:t>
      </w:r>
      <w:r>
        <w:t xml:space="preserve">, отдела </w:t>
      </w:r>
      <w:r w:rsidR="00DE0894">
        <w:t>жизнеобеспечения администрации городского поселения Мортка</w:t>
      </w:r>
      <w:r>
        <w:t>)</w:t>
      </w:r>
      <w:r w:rsidRPr="00F718F1">
        <w:t xml:space="preserve">. 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 xml:space="preserve">3.4. В число приглашенных (без права принятия решения) включаются непосредственные руководители структурных подразделений администрации </w:t>
      </w:r>
      <w:r w:rsidR="00DE0894">
        <w:t>городского поселения Мортка</w:t>
      </w:r>
      <w:r w:rsidRPr="00F718F1">
        <w:t>, в которых муниципальный служащий, подлежащий аттестации, замещает дол</w:t>
      </w:r>
      <w:r>
        <w:t>жность муниципальной службы</w:t>
      </w:r>
      <w:r w:rsidRPr="00F718F1">
        <w:t>.</w:t>
      </w:r>
    </w:p>
    <w:p w:rsidR="00644B15" w:rsidRDefault="00644B15" w:rsidP="00644B15">
      <w:pPr>
        <w:pStyle w:val="a7"/>
        <w:ind w:firstLine="709"/>
        <w:jc w:val="both"/>
      </w:pPr>
      <w:r w:rsidRPr="00F718F1">
        <w:t xml:space="preserve">3.5. Представителем нанимателя (работодателем) может быть принято решение о включении в состав Комиссии представителей </w:t>
      </w:r>
      <w:r w:rsidR="00DE0894">
        <w:t>научных и образовательных учреждений осуществляющих деятельность на территории муниципального образования городского поселения Мортка</w:t>
      </w:r>
      <w:r w:rsidRPr="00F718F1">
        <w:t>.</w:t>
      </w:r>
    </w:p>
    <w:p w:rsidR="00AA14DA" w:rsidRPr="00F718F1" w:rsidRDefault="00AA14DA" w:rsidP="00644B15">
      <w:pPr>
        <w:pStyle w:val="a7"/>
        <w:ind w:firstLine="709"/>
        <w:jc w:val="both"/>
      </w:pPr>
      <w:r>
        <w:t xml:space="preserve">3.6. </w:t>
      </w:r>
      <w:r w:rsidRPr="00F718F1">
        <w:t xml:space="preserve">При проведении аттестации муниципальных служащих, замещающих высшие и главные должности муниципальной службы, в состав Комиссии входит глава </w:t>
      </w:r>
      <w:r>
        <w:t>муниципального образования городского поселения Мортка.</w:t>
      </w:r>
    </w:p>
    <w:p w:rsidR="00644B15" w:rsidRDefault="00AA14DA" w:rsidP="00894174">
      <w:pPr>
        <w:pStyle w:val="a7"/>
        <w:ind w:firstLine="709"/>
        <w:jc w:val="both"/>
      </w:pPr>
      <w:r>
        <w:lastRenderedPageBreak/>
        <w:t>3.7</w:t>
      </w:r>
      <w:r w:rsidR="00644B15" w:rsidRPr="00F718F1">
        <w:t>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644B15" w:rsidRPr="00F718F1" w:rsidRDefault="00644B15" w:rsidP="00644B15">
      <w:pPr>
        <w:pStyle w:val="a7"/>
        <w:ind w:firstLine="709"/>
        <w:jc w:val="both"/>
      </w:pPr>
      <w:r>
        <w:t>3</w:t>
      </w:r>
      <w:r w:rsidR="00AA14DA">
        <w:t>.8</w:t>
      </w:r>
      <w:r w:rsidRPr="00F718F1"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44B15" w:rsidRPr="00F718F1" w:rsidRDefault="00644B15" w:rsidP="00644B15">
      <w:pPr>
        <w:pStyle w:val="a7"/>
      </w:pPr>
    </w:p>
    <w:p w:rsidR="00644B15" w:rsidRPr="00D970C6" w:rsidRDefault="00644B15" w:rsidP="00644B15">
      <w:pPr>
        <w:pStyle w:val="a7"/>
        <w:jc w:val="center"/>
        <w:rPr>
          <w:b/>
        </w:rPr>
      </w:pPr>
      <w:r w:rsidRPr="00D970C6">
        <w:rPr>
          <w:b/>
        </w:rPr>
        <w:t>4. Порядок проведения аттестации муниципального служащего</w:t>
      </w:r>
    </w:p>
    <w:p w:rsidR="00644B15" w:rsidRPr="00F718F1" w:rsidRDefault="00644B15" w:rsidP="00644B15">
      <w:pPr>
        <w:pStyle w:val="a7"/>
        <w:rPr>
          <w:b/>
          <w:iCs/>
        </w:rPr>
      </w:pPr>
    </w:p>
    <w:p w:rsidR="00644B15" w:rsidRPr="00F718F1" w:rsidRDefault="00644B15" w:rsidP="00644B15">
      <w:pPr>
        <w:pStyle w:val="a7"/>
        <w:ind w:firstLine="709"/>
        <w:jc w:val="both"/>
      </w:pPr>
      <w:r w:rsidRPr="00F718F1">
        <w:rPr>
          <w:bCs/>
        </w:rPr>
        <w:t xml:space="preserve">4.1. </w:t>
      </w:r>
      <w:r w:rsidRPr="00F718F1">
        <w:t>Аттестация проводится в присутствии аттестуемого муниципального служащего на заседании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 xml:space="preserve">4.2. Комиссия рассматривает представленные документы, заслушивает сообщения аттестуемого муниципального служащего, а в случае необходимости </w:t>
      </w:r>
      <w:r>
        <w:t xml:space="preserve">– </w:t>
      </w:r>
      <w:r w:rsidRPr="00F718F1">
        <w:t>его</w:t>
      </w:r>
      <w:r>
        <w:t xml:space="preserve"> </w:t>
      </w:r>
      <w:r w:rsidRPr="00F718F1">
        <w:t xml:space="preserve">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Комиссия вправе перенести аттестацию на следующее заседание.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4.3.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644B15" w:rsidRPr="008F340F" w:rsidRDefault="00644B15" w:rsidP="00644B15">
      <w:pPr>
        <w:pStyle w:val="a7"/>
        <w:ind w:firstLine="709"/>
        <w:jc w:val="both"/>
      </w:pPr>
      <w:r w:rsidRPr="00F718F1">
        <w:t xml:space="preserve">4.4. </w:t>
      </w:r>
      <w:r w:rsidRPr="008F340F"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644B15" w:rsidRPr="008F340F" w:rsidRDefault="00644B15" w:rsidP="00644B15">
      <w:pPr>
        <w:pStyle w:val="a7"/>
        <w:ind w:firstLine="709"/>
        <w:jc w:val="both"/>
      </w:pPr>
      <w:r w:rsidRPr="008F340F">
        <w:t>При этом должны учитываться результаты исполнения му</w:t>
      </w:r>
      <w:r w:rsidR="00B37E54">
        <w:t>ниципальным служащим должностных обязанностей выполняемых согласно должностной</w:t>
      </w:r>
      <w:r w:rsidRPr="008F340F">
        <w:t xml:space="preserve">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</w:t>
      </w:r>
      <w:r w:rsidRPr="0038213A">
        <w:t>–</w:t>
      </w:r>
      <w:r w:rsidRPr="008F340F">
        <w:t xml:space="preserve"> также</w:t>
      </w:r>
      <w:r>
        <w:t xml:space="preserve"> </w:t>
      </w:r>
      <w:r w:rsidRPr="008F340F">
        <w:t xml:space="preserve"> организаторские способности.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4.5. Заседание Комиссии считается правомочным, если на нем присутствует не менее двух третей ее членов.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4.6. Решение Комиссии принимается в отсутствии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44B15" w:rsidRDefault="00644B15" w:rsidP="00644B15">
      <w:pPr>
        <w:pStyle w:val="a7"/>
        <w:ind w:firstLine="709"/>
        <w:jc w:val="both"/>
      </w:pPr>
      <w:r w:rsidRPr="00F718F1">
        <w:t>4.7. На период аттестации муниципального служащего, являющегося членом Комиссии, его членство в этой Комиссии приостанавливается.</w:t>
      </w:r>
    </w:p>
    <w:p w:rsidR="00644B15" w:rsidRPr="00D46E0D" w:rsidRDefault="00644B15" w:rsidP="00644B15">
      <w:pPr>
        <w:pStyle w:val="a7"/>
        <w:jc w:val="center"/>
        <w:rPr>
          <w:b/>
          <w:bCs/>
        </w:rPr>
      </w:pPr>
    </w:p>
    <w:p w:rsidR="00644B15" w:rsidRPr="00D46E0D" w:rsidRDefault="00644B15" w:rsidP="00644B15">
      <w:pPr>
        <w:pStyle w:val="a7"/>
        <w:jc w:val="center"/>
        <w:rPr>
          <w:b/>
        </w:rPr>
      </w:pPr>
      <w:r w:rsidRPr="00D46E0D">
        <w:rPr>
          <w:b/>
        </w:rPr>
        <w:t>5. Результаты аттестации муниципального служащего</w:t>
      </w:r>
    </w:p>
    <w:p w:rsidR="00644B15" w:rsidRPr="00F718F1" w:rsidRDefault="00644B15" w:rsidP="00644B15">
      <w:pPr>
        <w:pStyle w:val="a7"/>
        <w:rPr>
          <w:b/>
          <w:iCs/>
        </w:rPr>
      </w:pPr>
    </w:p>
    <w:p w:rsidR="00644B15" w:rsidRPr="00F718F1" w:rsidRDefault="00644B15" w:rsidP="00644B15">
      <w:pPr>
        <w:pStyle w:val="a7"/>
        <w:ind w:firstLine="709"/>
        <w:jc w:val="both"/>
      </w:pPr>
      <w:r w:rsidRPr="00F718F1">
        <w:t>5.1. По результатам аттестации в отношении муниципального служащего Комиссией выносится одно из следующих решений: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lastRenderedPageBreak/>
        <w:t>5.1.1. Соответствует замещаемой должности муниципальной службы.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5.1.2. Не соответствует замещаемой должности муниципальной службы.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5.2. Комиссия вправе давать рекомендации о поощрении отдельных муниципальных служащих за достигнутые ими успехи в работе, в том числе о повышении их в должности,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5.3.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644B15" w:rsidRDefault="00644B15" w:rsidP="00644B15">
      <w:pPr>
        <w:pStyle w:val="a7"/>
        <w:ind w:firstLine="709"/>
        <w:jc w:val="both"/>
      </w:pPr>
      <w:r w:rsidRPr="00F718F1">
        <w:t xml:space="preserve">5.4. Результаты аттестации заносятся в аттестационный лист муниципального служащего. </w:t>
      </w:r>
      <w:r w:rsidRPr="008F340F">
        <w:t xml:space="preserve">Аттестационный лист подписывается председателем, заместителем председателя, секретарем и членами </w:t>
      </w:r>
      <w:r>
        <w:t>К</w:t>
      </w:r>
      <w:r w:rsidRPr="008F340F">
        <w:t>омиссии, которые присутствовали на заседании.</w:t>
      </w:r>
    </w:p>
    <w:p w:rsidR="00644B15" w:rsidRDefault="00644B15" w:rsidP="00644B15">
      <w:pPr>
        <w:pStyle w:val="a7"/>
        <w:ind w:firstLine="709"/>
        <w:jc w:val="both"/>
      </w:pPr>
      <w:r w:rsidRPr="00F718F1">
        <w:t xml:space="preserve">Муниципальный служащий знакомится с аттестационным листом под роспись. </w:t>
      </w:r>
    </w:p>
    <w:p w:rsidR="00644B15" w:rsidRPr="008F340F" w:rsidRDefault="00644B15" w:rsidP="00644B15">
      <w:pPr>
        <w:pStyle w:val="a7"/>
        <w:ind w:firstLine="709"/>
        <w:jc w:val="both"/>
      </w:pPr>
      <w:r w:rsidRPr="008F340F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44B15" w:rsidRPr="008F340F" w:rsidRDefault="00644B15" w:rsidP="00644B15">
      <w:pPr>
        <w:pStyle w:val="a7"/>
        <w:ind w:firstLine="709"/>
        <w:jc w:val="both"/>
      </w:pPr>
      <w:r w:rsidRPr="00F718F1">
        <w:t xml:space="preserve">5.5. </w:t>
      </w:r>
      <w:r w:rsidRPr="008F340F">
        <w:t xml:space="preserve">Секретарь </w:t>
      </w:r>
      <w:r>
        <w:t>К</w:t>
      </w:r>
      <w:r w:rsidRPr="008F340F">
        <w:t xml:space="preserve">омиссии ведет протокол заседания аттестационной комиссии, в котором фиксирует ее решения и результаты голосования. Протокол заседания </w:t>
      </w:r>
      <w:r>
        <w:t>К</w:t>
      </w:r>
      <w:r w:rsidRPr="008F340F">
        <w:t>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5.6.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644B15" w:rsidRDefault="00644B15" w:rsidP="00644B15">
      <w:pPr>
        <w:pStyle w:val="a7"/>
        <w:ind w:firstLine="709"/>
        <w:jc w:val="both"/>
      </w:pPr>
      <w:r w:rsidRPr="00F718F1">
        <w:t xml:space="preserve">5.7.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</w:t>
      </w:r>
      <w:r>
        <w:t>По результатам аттестации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5.8.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5.9. Муниципальный служащий вправе обжаловать результаты аттестации в соответствии с федеральным законодательством.</w:t>
      </w: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 w:firstLine="709"/>
        <w:jc w:val="both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AA14DA" w:rsidRDefault="00AA14DA" w:rsidP="00AA14DA">
      <w:pPr>
        <w:shd w:val="clear" w:color="auto" w:fill="FFFFFF"/>
        <w:autoSpaceDE w:val="0"/>
        <w:autoSpaceDN w:val="0"/>
        <w:adjustRightInd w:val="0"/>
      </w:pPr>
    </w:p>
    <w:p w:rsidR="00AA14DA" w:rsidRDefault="00AA14DA" w:rsidP="00AA14DA">
      <w:pPr>
        <w:shd w:val="clear" w:color="auto" w:fill="FFFFFF"/>
        <w:autoSpaceDE w:val="0"/>
        <w:autoSpaceDN w:val="0"/>
        <w:adjustRightInd w:val="0"/>
      </w:pPr>
    </w:p>
    <w:p w:rsidR="009F0350" w:rsidRDefault="009F0350" w:rsidP="009F0350">
      <w:pPr>
        <w:shd w:val="clear" w:color="auto" w:fill="FFFFFF"/>
        <w:autoSpaceDE w:val="0"/>
        <w:autoSpaceDN w:val="0"/>
        <w:adjustRightInd w:val="0"/>
      </w:pPr>
    </w:p>
    <w:p w:rsidR="00644B15" w:rsidRPr="00FE20F1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  <w:r w:rsidRPr="00FE20F1">
        <w:lastRenderedPageBreak/>
        <w:t>Приложение 2</w:t>
      </w:r>
    </w:p>
    <w:p w:rsidR="00644B15" w:rsidRPr="00FE20F1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к постановлению администрации </w:t>
      </w:r>
      <w:r w:rsidR="009F0350">
        <w:t>городского поселения Мортка</w:t>
      </w:r>
    </w:p>
    <w:p w:rsidR="00644B15" w:rsidRPr="00FE20F1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от </w:t>
      </w:r>
      <w:r w:rsidR="00A850D6">
        <w:t>«» _____20____</w:t>
      </w:r>
      <w:r w:rsidRPr="00FE20F1">
        <w:t xml:space="preserve"> № </w:t>
      </w:r>
      <w:r w:rsidR="00234EDB">
        <w:t>___</w:t>
      </w:r>
    </w:p>
    <w:p w:rsidR="00644B15" w:rsidRDefault="00644B15" w:rsidP="00644B15">
      <w:pPr>
        <w:pStyle w:val="ConsPlusNonformat"/>
        <w:jc w:val="center"/>
        <w:rPr>
          <w:rFonts w:ascii="Times New Roman" w:hAnsi="Times New Roman" w:cs="Times New Roman"/>
        </w:rPr>
      </w:pPr>
    </w:p>
    <w:p w:rsidR="00644B15" w:rsidRPr="004A0D7E" w:rsidRDefault="00644B15" w:rsidP="00644B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A0D7E">
        <w:rPr>
          <w:rFonts w:ascii="Times New Roman" w:hAnsi="Times New Roman" w:cs="Times New Roman"/>
          <w:sz w:val="22"/>
          <w:szCs w:val="22"/>
        </w:rPr>
        <w:t>Аттестационный лист</w:t>
      </w:r>
    </w:p>
    <w:p w:rsidR="00644B15" w:rsidRPr="004A0D7E" w:rsidRDefault="00644B15" w:rsidP="00644B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A0D7E">
        <w:rPr>
          <w:rFonts w:ascii="Times New Roman" w:hAnsi="Times New Roman" w:cs="Times New Roman"/>
          <w:sz w:val="22"/>
          <w:szCs w:val="22"/>
        </w:rPr>
        <w:t>муниципального служащего</w:t>
      </w:r>
    </w:p>
    <w:p w:rsidR="00644B15" w:rsidRPr="004A0D7E" w:rsidRDefault="00644B15" w:rsidP="00644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26"/>
        <w:gridCol w:w="1390"/>
        <w:gridCol w:w="276"/>
        <w:gridCol w:w="410"/>
        <w:gridCol w:w="70"/>
        <w:gridCol w:w="39"/>
        <w:gridCol w:w="33"/>
        <w:gridCol w:w="537"/>
        <w:gridCol w:w="135"/>
        <w:gridCol w:w="504"/>
        <w:gridCol w:w="36"/>
        <w:gridCol w:w="561"/>
        <w:gridCol w:w="689"/>
        <w:gridCol w:w="414"/>
        <w:gridCol w:w="686"/>
        <w:gridCol w:w="820"/>
        <w:gridCol w:w="546"/>
        <w:gridCol w:w="1339"/>
      </w:tblGrid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Год, число и месяц рождения </w:t>
            </w:r>
          </w:p>
        </w:tc>
        <w:tc>
          <w:tcPr>
            <w:tcW w:w="5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о  профессиональном образовании,  наличии  ученой степени, ученого </w:t>
            </w:r>
          </w:p>
        </w:tc>
      </w:tr>
      <w:tr w:rsidR="00644B15" w:rsidRPr="00536214" w:rsidTr="00BC2220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звания</w:t>
            </w:r>
          </w:p>
        </w:tc>
        <w:tc>
          <w:tcPr>
            <w:tcW w:w="87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(когда и какую образовательную организацию окончил, специальность и направление подготовки, ученая степень, ученое звание)</w:t>
            </w:r>
          </w:p>
        </w:tc>
      </w:tr>
      <w:tr w:rsidR="00644B15" w:rsidRPr="00536214" w:rsidTr="00BC2220">
        <w:trPr>
          <w:trHeight w:val="33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Замещаемая   должность  муниципальной  службы  на  момент аттестации и дата </w:t>
            </w:r>
          </w:p>
        </w:tc>
      </w:tr>
      <w:tr w:rsidR="00644B15" w:rsidRPr="00536214" w:rsidTr="00BC2220">
        <w:tc>
          <w:tcPr>
            <w:tcW w:w="33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назначения на эту должность</w:t>
            </w: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Стаж муниципальной службы</w:t>
            </w:r>
          </w:p>
        </w:tc>
        <w:tc>
          <w:tcPr>
            <w:tcW w:w="5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Общий трудовой стаж</w:t>
            </w:r>
          </w:p>
        </w:tc>
        <w:tc>
          <w:tcPr>
            <w:tcW w:w="66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Вопросы к муниципальному служащему и  краткие ответы на них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Замечания   и   предложения,   высказанные   аттестационной комиссией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Краткая   оценка   выполнения   муниципальным    служащим рекомендаций </w:t>
            </w:r>
          </w:p>
        </w:tc>
      </w:tr>
      <w:tr w:rsidR="00644B15" w:rsidRPr="00536214" w:rsidTr="00BC2220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предыдущей аттестации</w:t>
            </w:r>
          </w:p>
        </w:tc>
        <w:tc>
          <w:tcPr>
            <w:tcW w:w="70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(выполнены, выполнены частично, не выполнены)</w:t>
            </w: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Решение аттестационной комиссии</w:t>
            </w:r>
          </w:p>
        </w:tc>
        <w:tc>
          <w:tcPr>
            <w:tcW w:w="5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(соответствует замещаемой   должности муниципальной службы, не соответствует замещаемой  должности муниципальной службы)</w:t>
            </w: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Рекомендации аттестационной комиссии</w:t>
            </w:r>
          </w:p>
        </w:tc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(о поощрении   муниципального служащего за достигнутые им успехи в работе,  в том числе о повышении в должности, об улучшении деятельности муниципального служащего, о направлении для получения дополнительного профессионального образования)</w:t>
            </w: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Количественный состав аттестационной комиссии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На заседании присутствовало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членов аттестационной комиссии</w:t>
            </w: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Количество голосов за</w:t>
            </w:r>
          </w:p>
        </w:tc>
        <w:tc>
          <w:tcPr>
            <w:tcW w:w="13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, против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</w:tc>
        <w:tc>
          <w:tcPr>
            <w:tcW w:w="73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4B15" w:rsidRPr="004A0D7E" w:rsidRDefault="00644B15" w:rsidP="00644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15" w:type="dxa"/>
        <w:tblLook w:val="04A0"/>
      </w:tblPr>
      <w:tblGrid>
        <w:gridCol w:w="3318"/>
        <w:gridCol w:w="236"/>
        <w:gridCol w:w="377"/>
        <w:gridCol w:w="700"/>
        <w:gridCol w:w="210"/>
        <w:gridCol w:w="71"/>
        <w:gridCol w:w="255"/>
        <w:gridCol w:w="1270"/>
        <w:gridCol w:w="280"/>
        <w:gridCol w:w="734"/>
        <w:gridCol w:w="456"/>
        <w:gridCol w:w="723"/>
        <w:gridCol w:w="943"/>
        <w:gridCol w:w="442"/>
      </w:tblGrid>
      <w:tr w:rsidR="00644B15" w:rsidRPr="00536214" w:rsidTr="00BC2220">
        <w:trPr>
          <w:gridAfter w:val="1"/>
          <w:wAfter w:w="442" w:type="dxa"/>
          <w:trHeight w:val="87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аттестационной комиссии     </w:t>
            </w: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gridSpan w:val="4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 аттестационной комиссии     </w:t>
            </w: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gridSpan w:val="4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Секретарь аттестационной комиссии     </w:t>
            </w: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gridSpan w:val="4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Члены аттестационной комиссии     </w:t>
            </w: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gridSpan w:val="4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44B15" w:rsidRPr="00536214" w:rsidTr="00BC2220">
        <w:tc>
          <w:tcPr>
            <w:tcW w:w="3318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Дата проведения аттестации</w:t>
            </w:r>
          </w:p>
        </w:tc>
        <w:tc>
          <w:tcPr>
            <w:tcW w:w="236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644B15" w:rsidRPr="00D27462" w:rsidRDefault="00644B15" w:rsidP="00644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5202"/>
        <w:gridCol w:w="4371"/>
      </w:tblGrid>
      <w:tr w:rsidR="00644B15" w:rsidRPr="00536214" w:rsidTr="00BC2220">
        <w:tc>
          <w:tcPr>
            <w:tcW w:w="5353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С аттестационным листом ознакомился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5353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 муниципального служащего, дата)</w:t>
            </w:r>
          </w:p>
        </w:tc>
      </w:tr>
      <w:tr w:rsidR="00644B15" w:rsidRPr="00536214" w:rsidTr="00BC2220">
        <w:trPr>
          <w:trHeight w:val="402"/>
        </w:trPr>
        <w:tc>
          <w:tcPr>
            <w:tcW w:w="5353" w:type="dxa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(место для печати органа местного </w:t>
            </w:r>
          </w:p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самоуправления муниципального образования)</w:t>
            </w:r>
          </w:p>
        </w:tc>
        <w:tc>
          <w:tcPr>
            <w:tcW w:w="4504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4B15" w:rsidRPr="00AF5378" w:rsidRDefault="00644B15" w:rsidP="00644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44B15" w:rsidRPr="00AF5378" w:rsidSect="00DF51DF">
      <w:headerReference w:type="even" r:id="rId12"/>
      <w:headerReference w:type="default" r:id="rId13"/>
      <w:footerReference w:type="default" r:id="rId14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34" w:rsidRDefault="001A5D34" w:rsidP="009F0350">
      <w:r>
        <w:separator/>
      </w:r>
    </w:p>
  </w:endnote>
  <w:endnote w:type="continuationSeparator" w:id="0">
    <w:p w:rsidR="001A5D34" w:rsidRDefault="001A5D34" w:rsidP="009F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938"/>
      <w:docPartObj>
        <w:docPartGallery w:val="Page Numbers (Bottom of Page)"/>
        <w:docPartUnique/>
      </w:docPartObj>
    </w:sdtPr>
    <w:sdtContent>
      <w:p w:rsidR="009F0350" w:rsidRDefault="00F15B37">
        <w:pPr>
          <w:pStyle w:val="a8"/>
          <w:jc w:val="center"/>
        </w:pPr>
        <w:fldSimple w:instr=" PAGE   \* MERGEFORMAT ">
          <w:r w:rsidR="00AA14DA">
            <w:rPr>
              <w:noProof/>
            </w:rPr>
            <w:t>4</w:t>
          </w:r>
        </w:fldSimple>
      </w:p>
    </w:sdtContent>
  </w:sdt>
  <w:p w:rsidR="009F0350" w:rsidRDefault="009F03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34" w:rsidRDefault="001A5D34" w:rsidP="009F0350">
      <w:r>
        <w:separator/>
      </w:r>
    </w:p>
  </w:footnote>
  <w:footnote w:type="continuationSeparator" w:id="0">
    <w:p w:rsidR="001A5D34" w:rsidRDefault="001A5D34" w:rsidP="009F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5" w:rsidRDefault="00F15B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6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635" w:rsidRDefault="001A5D3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5" w:rsidRDefault="001A5D34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C38B4"/>
    <w:multiLevelType w:val="hybridMultilevel"/>
    <w:tmpl w:val="14C4E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B15"/>
    <w:rsid w:val="001A5D34"/>
    <w:rsid w:val="00234EDB"/>
    <w:rsid w:val="00644B15"/>
    <w:rsid w:val="0065168C"/>
    <w:rsid w:val="007D1C9F"/>
    <w:rsid w:val="00830535"/>
    <w:rsid w:val="00835F58"/>
    <w:rsid w:val="00894174"/>
    <w:rsid w:val="009F0350"/>
    <w:rsid w:val="00A850D6"/>
    <w:rsid w:val="00AA14DA"/>
    <w:rsid w:val="00B37E54"/>
    <w:rsid w:val="00C60F9C"/>
    <w:rsid w:val="00CF2BF2"/>
    <w:rsid w:val="00DE0894"/>
    <w:rsid w:val="00F15B37"/>
    <w:rsid w:val="00F7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44B1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4B15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header"/>
    <w:basedOn w:val="a"/>
    <w:link w:val="a4"/>
    <w:rsid w:val="00644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B1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44B15"/>
  </w:style>
  <w:style w:type="character" w:styleId="a6">
    <w:name w:val="Hyperlink"/>
    <w:rsid w:val="00644B15"/>
    <w:rPr>
      <w:color w:val="0000FF"/>
      <w:u w:val="single"/>
    </w:rPr>
  </w:style>
  <w:style w:type="paragraph" w:styleId="31">
    <w:name w:val="Body Text Indent 3"/>
    <w:basedOn w:val="a"/>
    <w:link w:val="32"/>
    <w:rsid w:val="00644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4B15"/>
    <w:rPr>
      <w:rFonts w:ascii="Times New Roman" w:eastAsia="Times New Roman" w:hAnsi="Times New Roman" w:cs="Times New Roman"/>
      <w:sz w:val="16"/>
      <w:szCs w:val="16"/>
    </w:rPr>
  </w:style>
  <w:style w:type="paragraph" w:customStyle="1" w:styleId="FR3">
    <w:name w:val="FR3"/>
    <w:rsid w:val="00644B15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 Spacing"/>
    <w:uiPriority w:val="1"/>
    <w:qFormat/>
    <w:rsid w:val="0064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44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03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bbf89570-6239-4cfb-bdba-5b454c14e32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ll/extended/index.php?do4=document&amp;id4=ed05bcac-dad3-4fb1-a650-193cad016cf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bbf89570-6239-4cfb-bdba-5b454c14e3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ed05bcac-dad3-4fb1-a650-193cad016cf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C8AD-0142-4918-ADAB-4BC89A9F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Спец1</cp:lastModifiedBy>
  <cp:revision>8</cp:revision>
  <dcterms:created xsi:type="dcterms:W3CDTF">2018-08-29T06:28:00Z</dcterms:created>
  <dcterms:modified xsi:type="dcterms:W3CDTF">2018-09-03T05:24:00Z</dcterms:modified>
</cp:coreProperties>
</file>