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CC" w:rsidRPr="00FE15FF" w:rsidRDefault="00D206CC" w:rsidP="00D206CC">
      <w:pPr>
        <w:jc w:val="right"/>
        <w:rPr>
          <w:b/>
          <w:bCs/>
          <w:spacing w:val="-14"/>
          <w:sz w:val="28"/>
          <w:szCs w:val="28"/>
        </w:rPr>
      </w:pPr>
      <w:r w:rsidRPr="00FE15FF">
        <w:rPr>
          <w:b/>
          <w:bCs/>
          <w:spacing w:val="-14"/>
          <w:sz w:val="28"/>
          <w:szCs w:val="28"/>
        </w:rPr>
        <w:t>ПРОЕКТ</w:t>
      </w:r>
    </w:p>
    <w:p w:rsidR="00FE15FF" w:rsidRDefault="00FE15FF" w:rsidP="002462C0">
      <w:pPr>
        <w:jc w:val="center"/>
        <w:rPr>
          <w:b/>
          <w:bCs/>
          <w:spacing w:val="-14"/>
          <w:sz w:val="28"/>
          <w:szCs w:val="28"/>
        </w:rPr>
      </w:pPr>
    </w:p>
    <w:p w:rsidR="00D550F0" w:rsidRPr="00F476F9" w:rsidRDefault="00D550F0" w:rsidP="002462C0">
      <w:pPr>
        <w:jc w:val="center"/>
        <w:rPr>
          <w:sz w:val="28"/>
          <w:szCs w:val="28"/>
        </w:rPr>
      </w:pPr>
      <w:r w:rsidRPr="00F476F9">
        <w:rPr>
          <w:b/>
          <w:bCs/>
          <w:spacing w:val="-14"/>
          <w:sz w:val="28"/>
          <w:szCs w:val="28"/>
        </w:rPr>
        <w:t>ХАНТЫ</w:t>
      </w:r>
      <w:r w:rsidR="002462C0">
        <w:rPr>
          <w:b/>
          <w:bCs/>
          <w:spacing w:val="-14"/>
          <w:sz w:val="28"/>
          <w:szCs w:val="28"/>
        </w:rPr>
        <w:t xml:space="preserve"> – </w:t>
      </w:r>
      <w:r w:rsidRPr="00F476F9">
        <w:rPr>
          <w:b/>
          <w:bCs/>
          <w:spacing w:val="-14"/>
          <w:sz w:val="28"/>
          <w:szCs w:val="28"/>
        </w:rPr>
        <w:t>МАНСИЙСКИЙ АВТОНОМНЫЙ ОКРУГ</w:t>
      </w:r>
      <w:r w:rsidR="00FE15FF">
        <w:rPr>
          <w:b/>
          <w:bCs/>
          <w:spacing w:val="-14"/>
          <w:sz w:val="28"/>
          <w:szCs w:val="28"/>
        </w:rPr>
        <w:t xml:space="preserve"> – </w:t>
      </w:r>
      <w:r w:rsidRPr="00F476F9">
        <w:rPr>
          <w:b/>
          <w:bCs/>
          <w:spacing w:val="-14"/>
          <w:sz w:val="28"/>
          <w:szCs w:val="28"/>
        </w:rPr>
        <w:t>ЮГРА</w:t>
      </w:r>
      <w:r w:rsidR="00FE15FF">
        <w:rPr>
          <w:b/>
          <w:bCs/>
          <w:spacing w:val="-14"/>
          <w:sz w:val="28"/>
          <w:szCs w:val="28"/>
        </w:rPr>
        <w:t xml:space="preserve"> </w:t>
      </w:r>
    </w:p>
    <w:p w:rsidR="00D550F0" w:rsidRPr="00F476F9" w:rsidRDefault="00D550F0" w:rsidP="00D550F0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 w:rsidRPr="00F476F9">
        <w:rPr>
          <w:b/>
          <w:bCs/>
          <w:spacing w:val="-12"/>
          <w:sz w:val="28"/>
          <w:szCs w:val="28"/>
        </w:rPr>
        <w:t>КОНДИНСКИЙ РАЙОН</w:t>
      </w:r>
    </w:p>
    <w:p w:rsidR="00D550F0" w:rsidRPr="00F476F9" w:rsidRDefault="00D550F0" w:rsidP="00D550F0">
      <w:pPr>
        <w:shd w:val="clear" w:color="auto" w:fill="FFFFFF"/>
        <w:jc w:val="center"/>
        <w:rPr>
          <w:b/>
          <w:bCs/>
          <w:spacing w:val="-15"/>
          <w:sz w:val="28"/>
          <w:szCs w:val="28"/>
        </w:rPr>
      </w:pPr>
      <w:r w:rsidRPr="00F476F9">
        <w:rPr>
          <w:b/>
          <w:bCs/>
          <w:spacing w:val="-14"/>
          <w:sz w:val="28"/>
          <w:szCs w:val="28"/>
        </w:rPr>
        <w:t xml:space="preserve">СОВЕТ </w:t>
      </w:r>
      <w:r w:rsidRPr="00F476F9">
        <w:rPr>
          <w:b/>
          <w:bCs/>
          <w:caps/>
          <w:spacing w:val="-14"/>
          <w:sz w:val="28"/>
          <w:szCs w:val="28"/>
        </w:rPr>
        <w:t>депутатов</w:t>
      </w:r>
      <w:r w:rsidRPr="00F476F9">
        <w:rPr>
          <w:b/>
          <w:bCs/>
          <w:spacing w:val="-14"/>
          <w:sz w:val="28"/>
          <w:szCs w:val="28"/>
        </w:rPr>
        <w:t xml:space="preserve"> </w:t>
      </w:r>
      <w:r w:rsidRPr="00F476F9">
        <w:rPr>
          <w:b/>
          <w:bCs/>
          <w:spacing w:val="-15"/>
          <w:sz w:val="28"/>
          <w:szCs w:val="28"/>
        </w:rPr>
        <w:t>СЕЛЬСКОГО ПОСЕЛЕНИЯ БОЛЧАРЫ</w:t>
      </w:r>
    </w:p>
    <w:p w:rsidR="00D550F0" w:rsidRDefault="00D550F0" w:rsidP="00D550F0">
      <w:pPr>
        <w:shd w:val="clear" w:color="auto" w:fill="FFFFFF"/>
        <w:jc w:val="center"/>
      </w:pPr>
    </w:p>
    <w:p w:rsidR="00D550F0" w:rsidRPr="00211EDE" w:rsidRDefault="00D550F0" w:rsidP="00D550F0">
      <w:pPr>
        <w:shd w:val="clear" w:color="auto" w:fill="FFFFFF"/>
        <w:jc w:val="center"/>
      </w:pPr>
    </w:p>
    <w:p w:rsidR="00D550F0" w:rsidRDefault="00D550F0" w:rsidP="00D550F0">
      <w:pPr>
        <w:shd w:val="clear" w:color="auto" w:fill="FFFFFF"/>
        <w:jc w:val="center"/>
        <w:rPr>
          <w:b/>
          <w:bCs/>
          <w:spacing w:val="-21"/>
          <w:sz w:val="32"/>
          <w:szCs w:val="32"/>
        </w:rPr>
      </w:pPr>
      <w:r w:rsidRPr="00F476F9">
        <w:rPr>
          <w:b/>
          <w:bCs/>
          <w:spacing w:val="-21"/>
          <w:sz w:val="32"/>
          <w:szCs w:val="32"/>
        </w:rPr>
        <w:t>РЕШЕНИЕ</w:t>
      </w:r>
    </w:p>
    <w:p w:rsidR="00D550F0" w:rsidRPr="00523343" w:rsidRDefault="00D550F0" w:rsidP="00523343">
      <w:pPr>
        <w:shd w:val="clear" w:color="auto" w:fill="FFFFFF"/>
        <w:rPr>
          <w:b/>
          <w:bCs/>
          <w:spacing w:val="-21"/>
          <w:sz w:val="32"/>
          <w:szCs w:val="32"/>
        </w:rPr>
      </w:pPr>
    </w:p>
    <w:p w:rsidR="005408AE" w:rsidRDefault="005D7167" w:rsidP="005D7167">
      <w:pPr>
        <w:jc w:val="center"/>
        <w:rPr>
          <w:rFonts w:cs="Arial"/>
          <w:b/>
          <w:bCs/>
          <w:kern w:val="28"/>
        </w:rPr>
      </w:pPr>
      <w:r>
        <w:rPr>
          <w:rFonts w:cs="Arial"/>
          <w:b/>
          <w:bCs/>
          <w:kern w:val="28"/>
        </w:rPr>
        <w:t xml:space="preserve">О внесении изменений </w:t>
      </w:r>
    </w:p>
    <w:p w:rsidR="005408AE" w:rsidRDefault="005D7167" w:rsidP="005408AE">
      <w:pPr>
        <w:jc w:val="center"/>
        <w:rPr>
          <w:rFonts w:cs="Arial"/>
          <w:b/>
          <w:bCs/>
          <w:kern w:val="28"/>
        </w:rPr>
      </w:pPr>
      <w:r>
        <w:rPr>
          <w:rFonts w:cs="Arial"/>
          <w:b/>
          <w:bCs/>
          <w:kern w:val="28"/>
        </w:rPr>
        <w:t xml:space="preserve">в решение Совета депутатов сельское поселение Болчары от 29 декабря 2011 № 102 </w:t>
      </w:r>
    </w:p>
    <w:p w:rsidR="005D7167" w:rsidRDefault="005D7167" w:rsidP="005408AE">
      <w:pPr>
        <w:jc w:val="center"/>
        <w:rPr>
          <w:rFonts w:cs="Arial"/>
          <w:b/>
          <w:bCs/>
          <w:kern w:val="28"/>
        </w:rPr>
      </w:pPr>
      <w:r>
        <w:rPr>
          <w:rFonts w:cs="Arial"/>
          <w:b/>
          <w:bCs/>
          <w:kern w:val="28"/>
        </w:rPr>
        <w:t>«Об утверждении Положения о порядке учета граждан в качестве нуждающихся в жилых помещениях, предоставляемых по договорам социального найма из муниципального жилищного фонда»</w:t>
      </w:r>
    </w:p>
    <w:p w:rsidR="005D7167" w:rsidRDefault="005D7167" w:rsidP="005D7167"/>
    <w:p w:rsidR="005D7167" w:rsidRDefault="005D7167" w:rsidP="005D7167"/>
    <w:p w:rsidR="005D7167" w:rsidRDefault="005D7167" w:rsidP="005D7167">
      <w:pPr>
        <w:ind w:firstLine="426"/>
        <w:jc w:val="both"/>
      </w:pPr>
      <w:proofErr w:type="gramStart"/>
      <w:r>
        <w:t xml:space="preserve">На основании Закона Ханты – Мансийского автономного округа – Югры от 13 декабря 2018 № 114-оз «О внесении изменений в отдельные законы Ханты – Мансийского автономного округа – Югры», Закона Ханты – Мансийского автономного округа – Югры                      от 23 февраля 2018 № 9-оз «О внесении изменений в отдельные законы Ханты – Мансийского автономного округа – Югры в области регулирования жилищных отношений», Совет депутатов сельское поселение Болчары </w:t>
      </w:r>
      <w:r>
        <w:rPr>
          <w:b/>
        </w:rPr>
        <w:t>решил:</w:t>
      </w:r>
      <w:proofErr w:type="gramEnd"/>
    </w:p>
    <w:p w:rsidR="005D7167" w:rsidRDefault="005D7167" w:rsidP="005D7167">
      <w:pPr>
        <w:ind w:firstLine="426"/>
        <w:jc w:val="both"/>
      </w:pPr>
      <w:r>
        <w:t>1. Внести в решение Совета депутатов сельское поселение Болчары от 29 декабря 2011         № 102 «Об утверждении Положения о порядке учета граждан в качестве нуждающихся в жилых помещениях, предоставляемых по договорам социального найма из муниципального жилищного фонда» следующие изменения:</w:t>
      </w:r>
    </w:p>
    <w:p w:rsidR="005D7167" w:rsidRDefault="005D7167" w:rsidP="005D7167">
      <w:pPr>
        <w:ind w:firstLine="426"/>
        <w:jc w:val="both"/>
      </w:pPr>
      <w:r>
        <w:t>1.</w:t>
      </w:r>
      <w:r w:rsidR="005408AE">
        <w:t>1</w:t>
      </w:r>
      <w:r>
        <w:t xml:space="preserve">. В пункте 3 главы </w:t>
      </w:r>
      <w:r>
        <w:rPr>
          <w:lang w:val="en-US"/>
        </w:rPr>
        <w:t>II</w:t>
      </w:r>
      <w:r w:rsidRPr="005D7167">
        <w:t xml:space="preserve"> </w:t>
      </w:r>
      <w:r>
        <w:t>после слова «путем» дополнить словами «совершения действий и гражданско – правовых сделок, в том числе».</w:t>
      </w:r>
    </w:p>
    <w:p w:rsidR="005408AE" w:rsidRDefault="005408AE" w:rsidP="005408AE">
      <w:pPr>
        <w:ind w:firstLine="426"/>
        <w:jc w:val="both"/>
      </w:pPr>
      <w:r>
        <w:t xml:space="preserve">1.2. В пункте 1 главы </w:t>
      </w:r>
      <w:r>
        <w:rPr>
          <w:lang w:val="en-US"/>
        </w:rPr>
        <w:t>XI</w:t>
      </w:r>
      <w:r w:rsidRPr="005D7167">
        <w:t xml:space="preserve"> </w:t>
      </w:r>
      <w:r>
        <w:t>слово «дачи</w:t>
      </w:r>
      <w:proofErr w:type="gramStart"/>
      <w:r>
        <w:t>,»</w:t>
      </w:r>
      <w:proofErr w:type="gramEnd"/>
      <w:r>
        <w:t xml:space="preserve"> исключить.</w:t>
      </w:r>
    </w:p>
    <w:p w:rsidR="005D7167" w:rsidRDefault="005D7167" w:rsidP="005D7167">
      <w:pPr>
        <w:ind w:firstLine="426"/>
        <w:jc w:val="both"/>
      </w:pPr>
      <w:r>
        <w:t>2.</w:t>
      </w:r>
      <w:r>
        <w:tab/>
        <w:t>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5D7167" w:rsidRDefault="005D7167" w:rsidP="005D7167">
      <w:pPr>
        <w:ind w:firstLine="426"/>
        <w:jc w:val="both"/>
      </w:pPr>
      <w:r>
        <w:t>3.</w:t>
      </w:r>
      <w:r>
        <w:tab/>
        <w:t>Настоящее решение вступает в силу после его официального обнародования.</w:t>
      </w:r>
    </w:p>
    <w:p w:rsidR="005D7167" w:rsidRDefault="005D7167" w:rsidP="005D7167">
      <w:pPr>
        <w:ind w:firstLine="426"/>
        <w:jc w:val="both"/>
      </w:pPr>
      <w:r>
        <w:t>4.</w:t>
      </w:r>
      <w:r>
        <w:tab/>
      </w:r>
      <w:proofErr w:type="gramStart"/>
      <w:r>
        <w:t>Контроль за</w:t>
      </w:r>
      <w:proofErr w:type="gramEnd"/>
      <w:r>
        <w:t xml:space="preserve"> выполнением </w:t>
      </w:r>
      <w:r w:rsidR="00A62997">
        <w:t xml:space="preserve">решения </w:t>
      </w:r>
      <w:r>
        <w:t>оставляю за собой.</w:t>
      </w:r>
    </w:p>
    <w:p w:rsidR="005D7167" w:rsidRDefault="005D7167" w:rsidP="005D7167">
      <w:pPr>
        <w:ind w:firstLine="426"/>
        <w:jc w:val="both"/>
      </w:pPr>
    </w:p>
    <w:p w:rsidR="005D7167" w:rsidRDefault="005D7167" w:rsidP="005D7167">
      <w:pPr>
        <w:ind w:firstLine="426"/>
      </w:pPr>
    </w:p>
    <w:p w:rsidR="005D7167" w:rsidRDefault="005D7167" w:rsidP="005D7167">
      <w:pPr>
        <w:ind w:firstLine="426"/>
      </w:pPr>
    </w:p>
    <w:p w:rsidR="005D7167" w:rsidRDefault="005D7167" w:rsidP="005D7167">
      <w:pPr>
        <w:autoSpaceDE w:val="0"/>
        <w:autoSpaceDN w:val="0"/>
        <w:adjustRightInd w:val="0"/>
      </w:pPr>
      <w:r>
        <w:t>Председатель Совета депутатов</w:t>
      </w:r>
    </w:p>
    <w:p w:rsidR="005D7167" w:rsidRDefault="005D7167" w:rsidP="005D7167">
      <w:pPr>
        <w:autoSpaceDE w:val="0"/>
        <w:autoSpaceDN w:val="0"/>
        <w:adjustRightInd w:val="0"/>
      </w:pPr>
      <w:r>
        <w:t>сельского поселения Болчары                                                                               А. М. Фоменко</w:t>
      </w:r>
    </w:p>
    <w:p w:rsidR="005D7167" w:rsidRDefault="005D7167" w:rsidP="005D7167"/>
    <w:p w:rsidR="005D7167" w:rsidRDefault="005D7167" w:rsidP="005D7167"/>
    <w:p w:rsidR="005D7167" w:rsidRDefault="005D7167" w:rsidP="005D7167">
      <w:r>
        <w:t>Глава сельского поселения Болчары                                                                    С. Ю. Мокроусов</w:t>
      </w:r>
    </w:p>
    <w:p w:rsidR="005D7167" w:rsidRDefault="005D7167" w:rsidP="005D7167">
      <w:pPr>
        <w:tabs>
          <w:tab w:val="left" w:pos="900"/>
        </w:tabs>
        <w:jc w:val="both"/>
      </w:pPr>
    </w:p>
    <w:p w:rsidR="005D7167" w:rsidRDefault="005D7167" w:rsidP="005D7167"/>
    <w:p w:rsidR="005D7167" w:rsidRDefault="005D7167" w:rsidP="005D7167"/>
    <w:p w:rsidR="005408AE" w:rsidRDefault="005408AE" w:rsidP="005D7167"/>
    <w:p w:rsidR="005D7167" w:rsidRPr="00F500C4" w:rsidRDefault="005D7167" w:rsidP="005D7167">
      <w:bookmarkStart w:id="0" w:name="_GoBack"/>
      <w:bookmarkEnd w:id="0"/>
      <w:r w:rsidRPr="00F500C4">
        <w:t>с. Болчары</w:t>
      </w:r>
    </w:p>
    <w:p w:rsidR="005D7167" w:rsidRPr="00F500C4" w:rsidRDefault="005D7167" w:rsidP="005D7167">
      <w:r>
        <w:t xml:space="preserve">________ </w:t>
      </w:r>
      <w:r w:rsidRPr="00F500C4">
        <w:t>201</w:t>
      </w:r>
      <w:r>
        <w:t>9</w:t>
      </w:r>
      <w:r w:rsidRPr="00F500C4">
        <w:t xml:space="preserve"> год</w:t>
      </w:r>
    </w:p>
    <w:p w:rsidR="00FE15FF" w:rsidRDefault="005D7167" w:rsidP="00523343">
      <w:r w:rsidRPr="00F500C4">
        <w:t xml:space="preserve">№ </w:t>
      </w:r>
      <w:r>
        <w:t>____</w:t>
      </w:r>
    </w:p>
    <w:p w:rsidR="005408AE" w:rsidRDefault="005408AE" w:rsidP="00523343"/>
    <w:sectPr w:rsidR="005408AE" w:rsidSect="005D7167">
      <w:pgSz w:w="11906" w:h="16838"/>
      <w:pgMar w:top="709" w:right="99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50F0"/>
    <w:rsid w:val="001C0243"/>
    <w:rsid w:val="001E5F18"/>
    <w:rsid w:val="00222D40"/>
    <w:rsid w:val="002462C0"/>
    <w:rsid w:val="002C3F68"/>
    <w:rsid w:val="00514F8A"/>
    <w:rsid w:val="00523343"/>
    <w:rsid w:val="005408AE"/>
    <w:rsid w:val="005714E0"/>
    <w:rsid w:val="005D7167"/>
    <w:rsid w:val="00645AFB"/>
    <w:rsid w:val="0067121D"/>
    <w:rsid w:val="007549E5"/>
    <w:rsid w:val="007D5021"/>
    <w:rsid w:val="00817017"/>
    <w:rsid w:val="00976A16"/>
    <w:rsid w:val="00A2431F"/>
    <w:rsid w:val="00A3517A"/>
    <w:rsid w:val="00A62997"/>
    <w:rsid w:val="00AC0F85"/>
    <w:rsid w:val="00BC2DAB"/>
    <w:rsid w:val="00D206CC"/>
    <w:rsid w:val="00D550F0"/>
    <w:rsid w:val="00D76165"/>
    <w:rsid w:val="00DA37D9"/>
    <w:rsid w:val="00E012B6"/>
    <w:rsid w:val="00F43C98"/>
    <w:rsid w:val="00F500C4"/>
    <w:rsid w:val="00FE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E15FF"/>
    <w:rPr>
      <w:b/>
      <w:color w:val="000080"/>
    </w:rPr>
  </w:style>
  <w:style w:type="paragraph" w:customStyle="1" w:styleId="a4">
    <w:name w:val="Заголовок статьи"/>
    <w:basedOn w:val="a"/>
    <w:next w:val="a"/>
    <w:uiPriority w:val="99"/>
    <w:rsid w:val="00FE15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540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08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Татьяна</cp:lastModifiedBy>
  <cp:revision>3</cp:revision>
  <cp:lastPrinted>2019-04-17T14:14:00Z</cp:lastPrinted>
  <dcterms:created xsi:type="dcterms:W3CDTF">2019-04-17T14:15:00Z</dcterms:created>
  <dcterms:modified xsi:type="dcterms:W3CDTF">2019-04-21T05:24:00Z</dcterms:modified>
</cp:coreProperties>
</file>