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 xml:space="preserve">от </w:t>
      </w:r>
      <w:r w:rsidR="003C0DD5">
        <w:rPr>
          <w:rFonts w:ascii="Times New Roman" w:hAnsi="Times New Roman"/>
          <w:sz w:val="25"/>
          <w:szCs w:val="25"/>
        </w:rPr>
        <w:t xml:space="preserve">05 февраля </w:t>
      </w:r>
      <w:r w:rsidR="002D22EC" w:rsidRPr="003D4FD9">
        <w:rPr>
          <w:rFonts w:ascii="Times New Roman" w:hAnsi="Times New Roman"/>
          <w:sz w:val="25"/>
          <w:szCs w:val="25"/>
        </w:rPr>
        <w:t xml:space="preserve"> </w:t>
      </w:r>
      <w:r w:rsidRPr="003D4FD9">
        <w:rPr>
          <w:rFonts w:ascii="Times New Roman" w:hAnsi="Times New Roman"/>
          <w:sz w:val="25"/>
          <w:szCs w:val="25"/>
        </w:rPr>
        <w:t>201</w:t>
      </w:r>
      <w:r w:rsidR="00B423D3" w:rsidRPr="003D4FD9">
        <w:rPr>
          <w:rFonts w:ascii="Times New Roman" w:hAnsi="Times New Roman"/>
          <w:sz w:val="25"/>
          <w:szCs w:val="25"/>
        </w:rPr>
        <w:t>9</w:t>
      </w:r>
      <w:r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 </w:t>
      </w:r>
      <w:r w:rsidR="00295281" w:rsidRPr="003D4FD9">
        <w:rPr>
          <w:rFonts w:ascii="Times New Roman" w:hAnsi="Times New Roman"/>
          <w:sz w:val="25"/>
          <w:szCs w:val="25"/>
        </w:rPr>
        <w:t>№</w:t>
      </w:r>
      <w:r w:rsidR="003C0DD5">
        <w:rPr>
          <w:rFonts w:ascii="Times New Roman" w:hAnsi="Times New Roman"/>
          <w:sz w:val="25"/>
          <w:szCs w:val="25"/>
        </w:rPr>
        <w:t xml:space="preserve"> 25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</w:t>
      </w:r>
      <w:proofErr w:type="gramStart"/>
      <w:r w:rsidRPr="003D4FD9">
        <w:rPr>
          <w:rFonts w:ascii="Times New Roman" w:hAnsi="Times New Roman"/>
          <w:sz w:val="25"/>
          <w:szCs w:val="25"/>
        </w:rPr>
        <w:t>.</w:t>
      </w:r>
      <w:r w:rsidR="00C20513" w:rsidRPr="003D4FD9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3D4FD9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О внесении изменений </w:t>
      </w:r>
      <w:r w:rsidR="0071497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в постановление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поселения Кондинское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от 26 марта 2015 года № 23 «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Об оплате труда и </w:t>
      </w:r>
    </w:p>
    <w:p w:rsidR="00106166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социальной защищенности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 лиц, занимающих должности, </w:t>
      </w:r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не отнесенные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  <w:proofErr w:type="gramEnd"/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и </w:t>
      </w: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осуществляющих</w:t>
      </w:r>
      <w:proofErr w:type="gramEnd"/>
      <w:r w:rsidRPr="003D4FD9">
        <w:rPr>
          <w:rFonts w:ascii="Times New Roman" w:hAnsi="Times New Roman"/>
          <w:color w:val="000000"/>
          <w:sz w:val="25"/>
          <w:szCs w:val="25"/>
        </w:rPr>
        <w:t xml:space="preserve"> техническое обеспечение </w:t>
      </w:r>
    </w:p>
    <w:p w:rsidR="00694214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106166" w:rsidRPr="003D4FD9">
        <w:rPr>
          <w:rFonts w:ascii="Times New Roman" w:hAnsi="Times New Roman"/>
          <w:color w:val="000000"/>
          <w:sz w:val="25"/>
          <w:szCs w:val="25"/>
        </w:rPr>
        <w:t>»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         </w:t>
      </w:r>
    </w:p>
    <w:p w:rsidR="00B50F48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</w:p>
    <w:p w:rsidR="00B50F48" w:rsidRPr="003D4FD9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целях упорядочения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 оплаты труда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30902" w:rsidRPr="003D4FD9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5E3BAD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 xml:space="preserve"> Уставом </w:t>
      </w:r>
      <w:r w:rsidR="00584B1B" w:rsidRPr="003D4FD9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E3BAD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, руководствуясь постановлением </w:t>
      </w:r>
      <w:r w:rsidR="002D22EC"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убернатора Ханты-Мансийского автономного </w:t>
      </w:r>
      <w:proofErr w:type="spellStart"/>
      <w:r w:rsidR="0041544E" w:rsidRPr="003D4FD9">
        <w:rPr>
          <w:rFonts w:ascii="Times New Roman" w:hAnsi="Times New Roman"/>
          <w:color w:val="000000"/>
          <w:sz w:val="25"/>
          <w:szCs w:val="25"/>
        </w:rPr>
        <w:t>округа-Югры</w:t>
      </w:r>
      <w:proofErr w:type="spellEnd"/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 от 25</w:t>
      </w:r>
      <w:r w:rsidR="003C0DD5">
        <w:rPr>
          <w:rFonts w:ascii="Times New Roman" w:hAnsi="Times New Roman"/>
          <w:color w:val="000000"/>
          <w:sz w:val="25"/>
          <w:szCs w:val="25"/>
        </w:rPr>
        <w:t xml:space="preserve"> апреля 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>2005</w:t>
      </w:r>
      <w:r w:rsidR="003C0DD5">
        <w:rPr>
          <w:rFonts w:ascii="Times New Roman" w:hAnsi="Times New Roman"/>
          <w:color w:val="000000"/>
          <w:sz w:val="25"/>
          <w:szCs w:val="25"/>
        </w:rPr>
        <w:t xml:space="preserve"> года 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 №</w:t>
      </w:r>
      <w:r w:rsidR="001239F2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округа-Югры»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 xml:space="preserve"> (с изменениями </w:t>
      </w:r>
      <w:r w:rsidR="00295281" w:rsidRPr="003D4FD9">
        <w:rPr>
          <w:rFonts w:ascii="Times New Roman" w:hAnsi="Times New Roman"/>
          <w:color w:val="000000"/>
          <w:sz w:val="25"/>
          <w:szCs w:val="25"/>
        </w:rPr>
        <w:t>и дополнениями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)</w:t>
      </w:r>
      <w:r w:rsidRPr="003D4FD9">
        <w:rPr>
          <w:rFonts w:ascii="Times New Roman" w:hAnsi="Times New Roman"/>
          <w:color w:val="000000"/>
          <w:sz w:val="25"/>
          <w:szCs w:val="25"/>
        </w:rPr>
        <w:t>:</w:t>
      </w:r>
    </w:p>
    <w:p w:rsidR="001D61FA" w:rsidRPr="003D4FD9" w:rsidRDefault="00B033CA" w:rsidP="001D6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1. Внести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следующие изменения:</w:t>
      </w:r>
    </w:p>
    <w:p w:rsidR="009406B6" w:rsidRPr="003D4FD9" w:rsidRDefault="004269D6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1.1. </w:t>
      </w:r>
      <w:r w:rsidR="00B423D3" w:rsidRPr="003D4FD9">
        <w:rPr>
          <w:rFonts w:ascii="Times New Roman" w:hAnsi="Times New Roman"/>
          <w:color w:val="000000"/>
          <w:sz w:val="25"/>
          <w:szCs w:val="25"/>
        </w:rPr>
        <w:t>В подпункте 4.1¹ п</w:t>
      </w:r>
      <w:r w:rsidR="009406B6" w:rsidRPr="003D4FD9">
        <w:rPr>
          <w:rFonts w:ascii="Times New Roman" w:hAnsi="Times New Roman"/>
          <w:color w:val="000000"/>
          <w:sz w:val="25"/>
          <w:szCs w:val="25"/>
        </w:rPr>
        <w:t>ункт</w:t>
      </w:r>
      <w:r w:rsidR="00B423D3" w:rsidRPr="003D4FD9">
        <w:rPr>
          <w:rFonts w:ascii="Times New Roman" w:hAnsi="Times New Roman"/>
          <w:color w:val="000000"/>
          <w:sz w:val="25"/>
          <w:szCs w:val="25"/>
        </w:rPr>
        <w:t>а</w:t>
      </w:r>
      <w:r w:rsidR="009406B6" w:rsidRPr="003D4FD9">
        <w:rPr>
          <w:rFonts w:ascii="Times New Roman" w:hAnsi="Times New Roman"/>
          <w:color w:val="000000"/>
          <w:sz w:val="25"/>
          <w:szCs w:val="25"/>
        </w:rPr>
        <w:t xml:space="preserve"> 4 постановления </w:t>
      </w:r>
      <w:r w:rsidR="00B423D3" w:rsidRPr="003D4FD9">
        <w:rPr>
          <w:rFonts w:ascii="Times New Roman" w:hAnsi="Times New Roman"/>
          <w:color w:val="000000"/>
          <w:sz w:val="25"/>
          <w:szCs w:val="25"/>
        </w:rPr>
        <w:t xml:space="preserve">слова «в размере 70 процентов» заменить словами «в размере </w:t>
      </w:r>
      <w:r w:rsidR="003D4FD9" w:rsidRPr="003D4FD9">
        <w:rPr>
          <w:rFonts w:ascii="Times New Roman" w:hAnsi="Times New Roman"/>
          <w:color w:val="000000"/>
          <w:sz w:val="25"/>
          <w:szCs w:val="25"/>
        </w:rPr>
        <w:t>45</w:t>
      </w:r>
      <w:r w:rsidR="00B423D3" w:rsidRPr="003D4FD9">
        <w:rPr>
          <w:rFonts w:ascii="Times New Roman" w:hAnsi="Times New Roman"/>
          <w:color w:val="000000"/>
          <w:sz w:val="25"/>
          <w:szCs w:val="25"/>
        </w:rPr>
        <w:t xml:space="preserve"> процентов</w:t>
      </w:r>
      <w:r w:rsidR="003D4FD9" w:rsidRPr="003D4FD9">
        <w:rPr>
          <w:rFonts w:ascii="Times New Roman" w:hAnsi="Times New Roman"/>
          <w:color w:val="000000"/>
          <w:sz w:val="25"/>
          <w:szCs w:val="25"/>
        </w:rPr>
        <w:t>»</w:t>
      </w:r>
      <w:r w:rsidR="003C0DD5">
        <w:rPr>
          <w:rFonts w:ascii="Times New Roman" w:hAnsi="Times New Roman"/>
          <w:color w:val="000000"/>
          <w:sz w:val="25"/>
          <w:szCs w:val="25"/>
        </w:rPr>
        <w:t>.</w:t>
      </w:r>
    </w:p>
    <w:p w:rsidR="00686FF0" w:rsidRPr="003D4FD9" w:rsidRDefault="00B5297D" w:rsidP="0071497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3D4FD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3D4FD9">
        <w:rPr>
          <w:rFonts w:ascii="Times New Roman" w:hAnsi="Times New Roman"/>
          <w:sz w:val="25"/>
          <w:szCs w:val="25"/>
        </w:rPr>
        <w:t xml:space="preserve">управления Кондинского района. </w:t>
      </w:r>
    </w:p>
    <w:p w:rsidR="00252B3F" w:rsidRPr="003D4FD9" w:rsidRDefault="00252B3F" w:rsidP="009406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>3. Настоящее п</w:t>
      </w:r>
      <w:r w:rsidRPr="003D4FD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3D4FD9">
        <w:rPr>
          <w:rFonts w:ascii="Times New Roman" w:hAnsi="Times New Roman"/>
          <w:sz w:val="25"/>
          <w:szCs w:val="25"/>
        </w:rPr>
        <w:t xml:space="preserve"> </w:t>
      </w:r>
      <w:r w:rsidR="00BB180F" w:rsidRPr="003D4FD9">
        <w:rPr>
          <w:rFonts w:ascii="Times New Roman" w:hAnsi="Times New Roman"/>
          <w:sz w:val="25"/>
          <w:szCs w:val="25"/>
          <w:lang w:eastAsia="ru-RU"/>
        </w:rPr>
        <w:t>вступает в силу после его официального опубликования</w:t>
      </w:r>
      <w:r w:rsidR="003D4FD9" w:rsidRPr="003D4FD9">
        <w:rPr>
          <w:rFonts w:ascii="Times New Roman" w:hAnsi="Times New Roman"/>
          <w:sz w:val="25"/>
          <w:szCs w:val="25"/>
          <w:lang w:eastAsia="ru-RU"/>
        </w:rPr>
        <w:t xml:space="preserve"> и распространяется на </w:t>
      </w:r>
      <w:r w:rsidR="003C0DD5" w:rsidRPr="003D4FD9">
        <w:rPr>
          <w:rFonts w:ascii="Times New Roman" w:hAnsi="Times New Roman"/>
          <w:sz w:val="25"/>
          <w:szCs w:val="25"/>
          <w:lang w:eastAsia="ru-RU"/>
        </w:rPr>
        <w:t>правоотношения,</w:t>
      </w:r>
      <w:r w:rsidR="003D4FD9" w:rsidRPr="003D4FD9">
        <w:rPr>
          <w:rFonts w:ascii="Times New Roman" w:hAnsi="Times New Roman"/>
          <w:sz w:val="25"/>
          <w:szCs w:val="25"/>
          <w:lang w:eastAsia="ru-RU"/>
        </w:rPr>
        <w:t xml:space="preserve"> возникшие с 01.01.2019</w:t>
      </w:r>
      <w:r w:rsidRPr="003D4FD9">
        <w:rPr>
          <w:rFonts w:ascii="Times New Roman" w:hAnsi="Times New Roman"/>
          <w:sz w:val="25"/>
          <w:szCs w:val="25"/>
        </w:rPr>
        <w:t>.</w:t>
      </w:r>
    </w:p>
    <w:p w:rsidR="00B50F48" w:rsidRPr="003D4FD9" w:rsidRDefault="00A63305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3D4FD9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4F46CE" w:rsidRPr="003D4FD9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bookmarkStart w:id="0" w:name="_GoBack"/>
      <w:bookmarkEnd w:id="0"/>
      <w:r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а </w:t>
      </w:r>
      <w:proofErr w:type="gramStart"/>
      <w:r w:rsidR="00917C5F" w:rsidRPr="003D4FD9">
        <w:rPr>
          <w:rFonts w:ascii="Times New Roman" w:hAnsi="Times New Roman"/>
          <w:color w:val="000000"/>
          <w:sz w:val="25"/>
          <w:szCs w:val="25"/>
        </w:rPr>
        <w:t>городского</w:t>
      </w:r>
      <w:proofErr w:type="gramEnd"/>
    </w:p>
    <w:p w:rsidR="00AE4B83" w:rsidRPr="003D4FD9" w:rsidRDefault="00917C5F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С.А. Дерябин</w:t>
      </w:r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</w:p>
    <w:sectPr w:rsidR="00AE4B83" w:rsidRPr="003D4FD9" w:rsidSect="004430A7">
      <w:headerReference w:type="even" r:id="rId7"/>
      <w:pgSz w:w="12240" w:h="15840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C3" w:rsidRDefault="00370AC3">
      <w:r>
        <w:separator/>
      </w:r>
    </w:p>
  </w:endnote>
  <w:endnote w:type="continuationSeparator" w:id="0">
    <w:p w:rsidR="00370AC3" w:rsidRDefault="0037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C3" w:rsidRDefault="00370AC3">
      <w:r>
        <w:separator/>
      </w:r>
    </w:p>
  </w:footnote>
  <w:footnote w:type="continuationSeparator" w:id="0">
    <w:p w:rsidR="00370AC3" w:rsidRDefault="00370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FD42F3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56366"/>
    <w:rsid w:val="00170B7E"/>
    <w:rsid w:val="00171331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70AC3"/>
    <w:rsid w:val="00384AC0"/>
    <w:rsid w:val="003B0454"/>
    <w:rsid w:val="003C0DD5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60D49"/>
    <w:rsid w:val="00481A3A"/>
    <w:rsid w:val="004A5706"/>
    <w:rsid w:val="004B0A9F"/>
    <w:rsid w:val="004C3747"/>
    <w:rsid w:val="004C5316"/>
    <w:rsid w:val="004D170A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4F556D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D492D"/>
    <w:rsid w:val="005E3BAD"/>
    <w:rsid w:val="005F2BC1"/>
    <w:rsid w:val="0060263C"/>
    <w:rsid w:val="00607F2A"/>
    <w:rsid w:val="006121D6"/>
    <w:rsid w:val="00616897"/>
    <w:rsid w:val="00625DE2"/>
    <w:rsid w:val="006353EC"/>
    <w:rsid w:val="006415D5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C3801"/>
    <w:rsid w:val="006D75CB"/>
    <w:rsid w:val="006E439A"/>
    <w:rsid w:val="0070475D"/>
    <w:rsid w:val="00710118"/>
    <w:rsid w:val="0071497E"/>
    <w:rsid w:val="00725648"/>
    <w:rsid w:val="007461A7"/>
    <w:rsid w:val="00751244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9586E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E0221"/>
    <w:rsid w:val="009E1015"/>
    <w:rsid w:val="009E24B3"/>
    <w:rsid w:val="009E3E30"/>
    <w:rsid w:val="009F0669"/>
    <w:rsid w:val="00A01236"/>
    <w:rsid w:val="00A157FC"/>
    <w:rsid w:val="00A17A54"/>
    <w:rsid w:val="00A27EC0"/>
    <w:rsid w:val="00A452F3"/>
    <w:rsid w:val="00A604F1"/>
    <w:rsid w:val="00A63305"/>
    <w:rsid w:val="00A7478A"/>
    <w:rsid w:val="00A83486"/>
    <w:rsid w:val="00A96096"/>
    <w:rsid w:val="00A96DD9"/>
    <w:rsid w:val="00AC2851"/>
    <w:rsid w:val="00AC4D46"/>
    <w:rsid w:val="00AE4B83"/>
    <w:rsid w:val="00AE52C5"/>
    <w:rsid w:val="00AE6678"/>
    <w:rsid w:val="00B004D8"/>
    <w:rsid w:val="00B033CA"/>
    <w:rsid w:val="00B0351A"/>
    <w:rsid w:val="00B215B3"/>
    <w:rsid w:val="00B3791B"/>
    <w:rsid w:val="00B423D3"/>
    <w:rsid w:val="00B50F48"/>
    <w:rsid w:val="00B51DF5"/>
    <w:rsid w:val="00B5297D"/>
    <w:rsid w:val="00B5489D"/>
    <w:rsid w:val="00B604C2"/>
    <w:rsid w:val="00B70043"/>
    <w:rsid w:val="00B85264"/>
    <w:rsid w:val="00B8692E"/>
    <w:rsid w:val="00B94A6A"/>
    <w:rsid w:val="00BB180F"/>
    <w:rsid w:val="00BC503C"/>
    <w:rsid w:val="00C122D2"/>
    <w:rsid w:val="00C1658E"/>
    <w:rsid w:val="00C20513"/>
    <w:rsid w:val="00C337F0"/>
    <w:rsid w:val="00C365DC"/>
    <w:rsid w:val="00C37D5A"/>
    <w:rsid w:val="00C37EEF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17B0B"/>
    <w:rsid w:val="00D322E3"/>
    <w:rsid w:val="00D47EA8"/>
    <w:rsid w:val="00D60B27"/>
    <w:rsid w:val="00D65CF1"/>
    <w:rsid w:val="00D80C30"/>
    <w:rsid w:val="00DE0DA5"/>
    <w:rsid w:val="00DE1872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F065BE"/>
    <w:rsid w:val="00F17BDD"/>
    <w:rsid w:val="00F2711B"/>
    <w:rsid w:val="00F31C43"/>
    <w:rsid w:val="00F5103B"/>
    <w:rsid w:val="00F72F20"/>
    <w:rsid w:val="00F87067"/>
    <w:rsid w:val="00FA57E5"/>
    <w:rsid w:val="00FB6D66"/>
    <w:rsid w:val="00FC123B"/>
    <w:rsid w:val="00FD42F3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D9EB7-38E2-4D6A-A0A4-D64F93F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7</cp:revision>
  <cp:lastPrinted>2019-02-06T04:44:00Z</cp:lastPrinted>
  <dcterms:created xsi:type="dcterms:W3CDTF">2019-01-30T06:05:00Z</dcterms:created>
  <dcterms:modified xsi:type="dcterms:W3CDTF">2019-02-06T04:44:00Z</dcterms:modified>
</cp:coreProperties>
</file>