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937BB0">
        <w:rPr>
          <w:snapToGrid w:val="0"/>
          <w:sz w:val="26"/>
          <w:szCs w:val="26"/>
        </w:rPr>
        <w:t>13</w:t>
      </w:r>
      <w:r w:rsidR="00FC1FAF">
        <w:rPr>
          <w:snapToGrid w:val="0"/>
          <w:sz w:val="26"/>
          <w:szCs w:val="26"/>
        </w:rPr>
        <w:t xml:space="preserve"> сентября</w:t>
      </w:r>
      <w:r w:rsidRPr="00BC60CF">
        <w:rPr>
          <w:snapToGrid w:val="0"/>
          <w:sz w:val="26"/>
          <w:szCs w:val="26"/>
        </w:rPr>
        <w:t xml:space="preserve"> 201</w:t>
      </w:r>
      <w:r w:rsidR="00BC60CF">
        <w:rPr>
          <w:snapToGrid w:val="0"/>
          <w:sz w:val="26"/>
          <w:szCs w:val="26"/>
        </w:rPr>
        <w:t>9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FC1FAF">
        <w:rPr>
          <w:snapToGrid w:val="0"/>
          <w:sz w:val="26"/>
          <w:szCs w:val="26"/>
        </w:rPr>
        <w:t xml:space="preserve">         </w:t>
      </w:r>
      <w:r w:rsidR="001452CB">
        <w:rPr>
          <w:snapToGrid w:val="0"/>
          <w:sz w:val="26"/>
          <w:szCs w:val="26"/>
        </w:rPr>
        <w:t xml:space="preserve">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937BB0">
        <w:rPr>
          <w:snapToGrid w:val="0"/>
          <w:sz w:val="26"/>
          <w:szCs w:val="26"/>
        </w:rPr>
        <w:t>195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BC60CF" w:rsidRPr="00BC60CF" w:rsidRDefault="00FC1FAF" w:rsidP="00BC60CF">
      <w:pPr>
        <w:pStyle w:val="1"/>
        <w:tabs>
          <w:tab w:val="left" w:pos="5103"/>
        </w:tabs>
        <w:ind w:right="4535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сельского поселения Леуши от 08 июля 2019 года № 146 «</w:t>
      </w:r>
      <w:r w:rsidR="00BC60CF"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от 24 августа 2017 года № 108 </w:t>
      </w:r>
    </w:p>
    <w:p w:rsidR="00E41D1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</w:p>
    <w:p w:rsidR="00FC1FAF" w:rsidRDefault="00FC1FAF" w:rsidP="00FC1FAF">
      <w:pPr>
        <w:pStyle w:val="a4"/>
        <w:rPr>
          <w:bCs/>
          <w:sz w:val="26"/>
          <w:szCs w:val="26"/>
        </w:rPr>
      </w:pPr>
    </w:p>
    <w:p w:rsidR="00FC1FAF" w:rsidRPr="00FC1FAF" w:rsidRDefault="00FC1FAF" w:rsidP="00FC1FAF">
      <w:pPr>
        <w:pStyle w:val="a4"/>
        <w:ind w:firstLine="705"/>
        <w:rPr>
          <w:bCs/>
          <w:sz w:val="26"/>
          <w:szCs w:val="26"/>
        </w:rPr>
      </w:pPr>
      <w:r w:rsidRPr="00FC1FAF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B21117" w:rsidRPr="00FC1FAF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постановление администрации сельского поселения Леуши </w:t>
      </w:r>
      <w:r w:rsidR="001902D1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от 08 июля 2019 года № 146 «О внесении изменений в постановление администрации сельского поселения Леуши </w:t>
      </w:r>
      <w:r w:rsidRPr="00FC1FAF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FC1FAF">
        <w:rPr>
          <w:rFonts w:ascii="Times New Roman" w:hAnsi="Times New Roman"/>
          <w:bCs/>
          <w:sz w:val="26"/>
          <w:szCs w:val="26"/>
        </w:rPr>
        <w:t>2</w:t>
      </w:r>
      <w:r w:rsidRPr="00FC1FAF">
        <w:rPr>
          <w:rFonts w:ascii="Times New Roman" w:hAnsi="Times New Roman"/>
          <w:bCs/>
          <w:sz w:val="26"/>
          <w:szCs w:val="26"/>
        </w:rPr>
        <w:t xml:space="preserve">4 августа 2017 года № 108 </w:t>
      </w:r>
      <w:r w:rsidR="00937BB0"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FC1FAF">
        <w:rPr>
          <w:rFonts w:ascii="Times New Roman" w:hAnsi="Times New Roman"/>
          <w:bCs/>
          <w:sz w:val="26"/>
          <w:szCs w:val="26"/>
        </w:rPr>
        <w:t>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организациями»</w:t>
      </w:r>
      <w:r w:rsidR="00774D06" w:rsidRPr="00FC1FAF">
        <w:rPr>
          <w:rFonts w:ascii="Times New Roman" w:hAnsi="Times New Roman"/>
          <w:bCs/>
          <w:sz w:val="26"/>
          <w:szCs w:val="26"/>
        </w:rPr>
        <w:t xml:space="preserve"> </w:t>
      </w:r>
      <w:r w:rsidR="00FC1FAF" w:rsidRPr="00FC1FAF">
        <w:rPr>
          <w:rFonts w:ascii="Times New Roman" w:hAnsi="Times New Roman"/>
          <w:bCs/>
          <w:sz w:val="26"/>
          <w:szCs w:val="26"/>
        </w:rPr>
        <w:t xml:space="preserve">(далее </w:t>
      </w:r>
      <w:r w:rsidR="00FC1FAF">
        <w:rPr>
          <w:rFonts w:ascii="Times New Roman" w:hAnsi="Times New Roman"/>
          <w:bCs/>
          <w:sz w:val="26"/>
          <w:szCs w:val="26"/>
        </w:rPr>
        <w:t>–</w:t>
      </w:r>
      <w:r w:rsidR="00FC1FAF" w:rsidRPr="00FC1FAF">
        <w:rPr>
          <w:rFonts w:ascii="Times New Roman" w:hAnsi="Times New Roman"/>
          <w:bCs/>
          <w:sz w:val="26"/>
          <w:szCs w:val="26"/>
        </w:rPr>
        <w:t xml:space="preserve"> постановление) </w:t>
      </w:r>
      <w:r w:rsidR="00774D06" w:rsidRPr="00FC1FAF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774D06" w:rsidRPr="00FC1FAF" w:rsidRDefault="00FC1FAF" w:rsidP="00774D06">
      <w:pPr>
        <w:ind w:left="705"/>
        <w:jc w:val="both"/>
        <w:rPr>
          <w:rFonts w:eastAsia="Calibri"/>
          <w:sz w:val="26"/>
          <w:szCs w:val="26"/>
          <w:lang w:eastAsia="en-US"/>
        </w:rPr>
      </w:pPr>
      <w:r w:rsidRPr="00FC1FAF">
        <w:rPr>
          <w:rFonts w:eastAsia="Calibri"/>
          <w:sz w:val="26"/>
          <w:szCs w:val="26"/>
          <w:lang w:eastAsia="en-US"/>
        </w:rPr>
        <w:t>Подпункт 1.1.2. пункта 1 постановления признать утратившим силу.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FC1FAF">
        <w:rPr>
          <w:sz w:val="26"/>
          <w:szCs w:val="26"/>
        </w:rPr>
        <w:t xml:space="preserve">2. </w:t>
      </w:r>
      <w:proofErr w:type="gramStart"/>
      <w:r w:rsidRPr="00FC1FAF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</w:t>
      </w:r>
      <w:r w:rsidR="00937BB0">
        <w:rPr>
          <w:sz w:val="26"/>
          <w:szCs w:val="26"/>
        </w:rPr>
        <w:t xml:space="preserve">                 </w:t>
      </w:r>
      <w:r w:rsidRPr="00FC1FAF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3F2CD5">
        <w:rPr>
          <w:sz w:val="26"/>
          <w:szCs w:val="26"/>
        </w:rPr>
        <w:t xml:space="preserve">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937BB0" w:rsidRDefault="00937BB0" w:rsidP="00774D06">
      <w:pPr>
        <w:pStyle w:val="a4"/>
        <w:ind w:right="-2"/>
        <w:rPr>
          <w:b/>
          <w:sz w:val="26"/>
          <w:szCs w:val="26"/>
        </w:rPr>
      </w:pPr>
    </w:p>
    <w:p w:rsidR="008D3E49" w:rsidRPr="0093452C" w:rsidRDefault="00774D06" w:rsidP="00FC1FAF">
      <w:pPr>
        <w:pStyle w:val="a4"/>
        <w:ind w:right="-2"/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sectPr w:rsidR="008D3E49" w:rsidRPr="0093452C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77" w:rsidRDefault="00940277" w:rsidP="00426F0F">
      <w:r>
        <w:separator/>
      </w:r>
    </w:p>
  </w:endnote>
  <w:endnote w:type="continuationSeparator" w:id="0">
    <w:p w:rsidR="00940277" w:rsidRDefault="00940277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77" w:rsidRDefault="00940277" w:rsidP="00426F0F">
      <w:r>
        <w:separator/>
      </w:r>
    </w:p>
  </w:footnote>
  <w:footnote w:type="continuationSeparator" w:id="0">
    <w:p w:rsidR="00940277" w:rsidRDefault="00940277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0C3DC6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3DC6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7BB0"/>
    <w:rsid w:val="00940277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4FFC-6F1E-4C23-B4F3-1FF872EE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6</cp:revision>
  <cp:lastPrinted>2019-09-16T03:57:00Z</cp:lastPrinted>
  <dcterms:created xsi:type="dcterms:W3CDTF">2019-07-08T06:01:00Z</dcterms:created>
  <dcterms:modified xsi:type="dcterms:W3CDTF">2019-09-16T03:57:00Z</dcterms:modified>
</cp:coreProperties>
</file>