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DE3E8F">
        <w:rPr>
          <w:color w:val="auto"/>
          <w:sz w:val="24"/>
          <w:szCs w:val="24"/>
        </w:rPr>
        <w:t>1</w:t>
      </w:r>
      <w:r w:rsidR="00A97A4C">
        <w:rPr>
          <w:color w:val="auto"/>
          <w:sz w:val="24"/>
          <w:szCs w:val="24"/>
        </w:rPr>
        <w:t>6</w:t>
      </w:r>
      <w:bookmarkStart w:id="0" w:name="_GoBack"/>
      <w:bookmarkEnd w:id="0"/>
      <w:r w:rsidR="00A53B72" w:rsidRPr="000F60DB">
        <w:rPr>
          <w:color w:val="auto"/>
          <w:sz w:val="24"/>
          <w:szCs w:val="24"/>
        </w:rPr>
        <w:t xml:space="preserve"> </w:t>
      </w:r>
      <w:r w:rsidR="00DE3E8F">
        <w:rPr>
          <w:color w:val="auto"/>
          <w:sz w:val="24"/>
          <w:szCs w:val="24"/>
        </w:rPr>
        <w:t>мая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DE3E8F">
        <w:rPr>
          <w:color w:val="auto"/>
          <w:sz w:val="24"/>
          <w:szCs w:val="24"/>
        </w:rPr>
        <w:t>9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О подготовке очередного заседания</w:t>
      </w:r>
    </w:p>
    <w:p w:rsidR="00EA7156" w:rsidRPr="000F60DB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0F60DB" w:rsidRPr="000F60DB">
        <w:rPr>
          <w:color w:val="auto"/>
          <w:sz w:val="24"/>
          <w:szCs w:val="24"/>
        </w:rPr>
        <w:t>26 марта</w:t>
      </w:r>
      <w:r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года № </w:t>
      </w:r>
      <w:r w:rsidR="000F60DB" w:rsidRPr="000F60DB">
        <w:rPr>
          <w:color w:val="auto"/>
          <w:sz w:val="24"/>
          <w:szCs w:val="24"/>
        </w:rPr>
        <w:t>63</w:t>
      </w:r>
      <w:r w:rsidRPr="000F60DB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Леуши на </w:t>
      </w:r>
      <w:r w:rsidR="000F60DB" w:rsidRPr="000F60DB">
        <w:rPr>
          <w:color w:val="auto"/>
          <w:sz w:val="24"/>
          <w:szCs w:val="24"/>
        </w:rPr>
        <w:t>2</w:t>
      </w:r>
      <w:r w:rsidRPr="000F60DB">
        <w:rPr>
          <w:color w:val="auto"/>
          <w:sz w:val="24"/>
          <w:szCs w:val="24"/>
        </w:rPr>
        <w:t xml:space="preserve"> квартал 2019 года»: 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Леуши          </w:t>
      </w:r>
      <w:r w:rsidR="00CC45EE" w:rsidRPr="000F60DB">
        <w:rPr>
          <w:color w:val="auto"/>
          <w:sz w:val="24"/>
          <w:szCs w:val="24"/>
        </w:rPr>
        <w:t>2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</w:t>
      </w:r>
      <w:r w:rsidR="00DE3E8F">
        <w:rPr>
          <w:color w:val="auto"/>
          <w:sz w:val="24"/>
          <w:szCs w:val="24"/>
        </w:rPr>
        <w:t>мая</w:t>
      </w:r>
      <w:r w:rsidRPr="000F60DB">
        <w:rPr>
          <w:color w:val="auto"/>
          <w:sz w:val="24"/>
          <w:szCs w:val="24"/>
        </w:rPr>
        <w:t xml:space="preserve"> 2019 года в 1</w:t>
      </w:r>
      <w:r w:rsidR="00387544" w:rsidRPr="000F60DB">
        <w:rPr>
          <w:color w:val="auto"/>
          <w:sz w:val="24"/>
          <w:szCs w:val="24"/>
        </w:rPr>
        <w:t>6</w:t>
      </w:r>
      <w:r w:rsidR="00DE3E8F">
        <w:rPr>
          <w:color w:val="auto"/>
          <w:sz w:val="24"/>
          <w:szCs w:val="24"/>
        </w:rPr>
        <w:t>.3</w:t>
      </w:r>
      <w:r w:rsidRPr="000F60DB">
        <w:rPr>
          <w:color w:val="auto"/>
          <w:sz w:val="24"/>
          <w:szCs w:val="24"/>
        </w:rPr>
        <w:t>0 часов по адресу: Волгоградская ул., д.13, с. Леуши.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следующи</w:t>
      </w:r>
      <w:r w:rsidR="0084778A" w:rsidRPr="000F60DB">
        <w:rPr>
          <w:color w:val="auto"/>
          <w:sz w:val="24"/>
          <w:szCs w:val="24"/>
        </w:rPr>
        <w:t>е</w:t>
      </w:r>
      <w:r w:rsidRPr="000F60DB">
        <w:rPr>
          <w:color w:val="auto"/>
          <w:sz w:val="24"/>
          <w:szCs w:val="24"/>
        </w:rPr>
        <w:t xml:space="preserve"> вопрос</w:t>
      </w:r>
      <w:r w:rsidR="0084778A" w:rsidRPr="000F60DB">
        <w:rPr>
          <w:color w:val="auto"/>
          <w:sz w:val="24"/>
          <w:szCs w:val="24"/>
        </w:rPr>
        <w:t>ы</w:t>
      </w:r>
      <w:r w:rsidRPr="000F60DB">
        <w:rPr>
          <w:color w:val="auto"/>
          <w:sz w:val="24"/>
          <w:szCs w:val="24"/>
        </w:rPr>
        <w:t>:</w:t>
      </w:r>
    </w:p>
    <w:p w:rsidR="00DF697E" w:rsidRPr="000F60DB" w:rsidRDefault="00EA7156" w:rsidP="00DF697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  <w:t xml:space="preserve">1) </w:t>
      </w:r>
      <w:r w:rsidR="00DF697E" w:rsidRPr="000F60DB">
        <w:rPr>
          <w:bCs/>
          <w:color w:val="auto"/>
          <w:spacing w:val="-6"/>
          <w:sz w:val="24"/>
          <w:szCs w:val="24"/>
        </w:rPr>
        <w:t>О</w:t>
      </w:r>
      <w:r w:rsidR="000F60DB" w:rsidRPr="000F60DB">
        <w:rPr>
          <w:bCs/>
          <w:color w:val="auto"/>
          <w:spacing w:val="-6"/>
          <w:sz w:val="24"/>
          <w:szCs w:val="24"/>
        </w:rPr>
        <w:t xml:space="preserve">б исполнении бюджета муниципального образования сельское поселение Леуши за </w:t>
      </w:r>
      <w:r w:rsidR="00DE3E8F">
        <w:rPr>
          <w:bCs/>
          <w:color w:val="auto"/>
          <w:spacing w:val="-6"/>
          <w:sz w:val="24"/>
          <w:szCs w:val="24"/>
        </w:rPr>
        <w:t>1 квартал 2019 года</w:t>
      </w:r>
    </w:p>
    <w:p w:rsidR="00EA7156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1A4A2F" w:rsidRPr="000F60DB">
        <w:rPr>
          <w:color w:val="auto"/>
          <w:sz w:val="24"/>
          <w:szCs w:val="24"/>
        </w:rPr>
        <w:t xml:space="preserve"> 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</w:p>
    <w:p w:rsidR="00DE3E8F" w:rsidRPr="00DE3E8F" w:rsidRDefault="00CC45EE" w:rsidP="00DE3E8F">
      <w:pPr>
        <w:keepNext/>
        <w:spacing w:line="228" w:lineRule="auto"/>
        <w:ind w:firstLine="284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2) </w:t>
      </w:r>
      <w:r w:rsidR="00DE3E8F">
        <w:rPr>
          <w:color w:val="auto"/>
          <w:sz w:val="24"/>
          <w:szCs w:val="24"/>
        </w:rPr>
        <w:t xml:space="preserve"> </w:t>
      </w:r>
      <w:r w:rsidR="00DE3E8F" w:rsidRPr="00DE3E8F">
        <w:rPr>
          <w:color w:val="auto"/>
          <w:sz w:val="24"/>
          <w:szCs w:val="24"/>
        </w:rPr>
        <w:t>О признании утратившим силу решения Совета депутатов сельского поселения Леуши от 29 июня 2018 года № 31 «Об утверждении Положения о порядке, размерах и условиях компенсационных выплат депутатам Совета депутатов сельского поселения Леуши, осуществляющим свои полномочия на непостоянной основе»</w:t>
      </w:r>
    </w:p>
    <w:p w:rsidR="000F60DB" w:rsidRPr="000F60DB" w:rsidRDefault="000F60DB" w:rsidP="000F60D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</w:t>
      </w:r>
      <w:r w:rsidR="00CF6EE1">
        <w:rPr>
          <w:bCs/>
          <w:color w:val="auto"/>
          <w:spacing w:val="-6"/>
          <w:sz w:val="24"/>
          <w:szCs w:val="24"/>
        </w:rPr>
        <w:t xml:space="preserve"> </w:t>
      </w:r>
      <w:r w:rsidRPr="000F60DB">
        <w:rPr>
          <w:bCs/>
          <w:color w:val="auto"/>
          <w:spacing w:val="-6"/>
          <w:sz w:val="24"/>
          <w:szCs w:val="24"/>
        </w:rPr>
        <w:t xml:space="preserve">    Готовит: </w:t>
      </w:r>
      <w:r w:rsidR="00DE3E8F">
        <w:rPr>
          <w:bCs/>
          <w:color w:val="auto"/>
          <w:spacing w:val="-6"/>
          <w:sz w:val="24"/>
          <w:szCs w:val="24"/>
        </w:rPr>
        <w:t>организационный отдел</w:t>
      </w:r>
      <w:r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администрации </w:t>
      </w:r>
      <w:r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2D5AB5" w:rsidRPr="00DE3E8F" w:rsidRDefault="000F60DB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3) </w:t>
      </w:r>
      <w:r w:rsidR="00DE3E8F" w:rsidRPr="00DE3E8F">
        <w:rPr>
          <w:bCs/>
          <w:color w:val="auto"/>
          <w:sz w:val="24"/>
          <w:szCs w:val="24"/>
        </w:rPr>
        <w:t>О проекте решения Совета депутатов сельского поселения Леуши</w:t>
      </w:r>
      <w:r w:rsidR="00DE3E8F" w:rsidRPr="00DE3E8F">
        <w:rPr>
          <w:b/>
          <w:bCs/>
          <w:color w:val="auto"/>
          <w:sz w:val="24"/>
          <w:szCs w:val="24"/>
        </w:rPr>
        <w:t xml:space="preserve"> «</w:t>
      </w:r>
      <w:r w:rsidR="00DE3E8F" w:rsidRPr="00DE3E8F">
        <w:rPr>
          <w:bCs/>
          <w:color w:val="auto"/>
          <w:sz w:val="24"/>
          <w:szCs w:val="24"/>
        </w:rPr>
        <w:t>О внесении изменений в устав сельского поселения Леуши</w:t>
      </w:r>
      <w:r w:rsidR="00DE3E8F" w:rsidRPr="00DE3E8F">
        <w:rPr>
          <w:b/>
          <w:bCs/>
          <w:color w:val="auto"/>
          <w:sz w:val="24"/>
          <w:szCs w:val="24"/>
        </w:rPr>
        <w:t>»</w:t>
      </w:r>
    </w:p>
    <w:p w:rsidR="00CF6EE1" w:rsidRPr="000F60DB" w:rsidRDefault="00CF6EE1" w:rsidP="00CF6EE1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 xml:space="preserve">отдел администрации сельского поселения Леуши  </w:t>
      </w:r>
    </w:p>
    <w:p w:rsidR="00CF6EE1" w:rsidRDefault="00CF6EE1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4) О рассмотрении протокола комиссии по противодействию коррупции  при Совете депутатов сельского поселения Леуши</w:t>
      </w:r>
    </w:p>
    <w:p w:rsidR="00CF6EE1" w:rsidRPr="000F60DB" w:rsidRDefault="00CF6EE1" w:rsidP="00CF6EE1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 xml:space="preserve">отдел администрации сельского поселения Леуши  </w:t>
      </w:r>
    </w:p>
    <w:p w:rsidR="00DE3E8F" w:rsidRPr="00DE3E8F" w:rsidRDefault="00CF6EE1" w:rsidP="00DE3E8F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5) </w:t>
      </w:r>
      <w:r w:rsidR="00DE3E8F" w:rsidRPr="00DE3E8F">
        <w:rPr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от 21 августа 2017 года № 53 «Об утверждении правил благоустройства территории муниципального образования сельское поселение Леуши» </w:t>
      </w:r>
    </w:p>
    <w:p w:rsidR="000F60DB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    Готовит:</w:t>
      </w:r>
      <w:r w:rsidR="000F60DB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отдел жилищно-коммунального хозяйства администрации </w:t>
      </w:r>
      <w:r w:rsidR="000F60DB"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CC45EE" w:rsidRPr="000F60DB" w:rsidRDefault="00CF6EE1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6</w:t>
      </w:r>
      <w:r w:rsidR="007B42B3" w:rsidRPr="000F60DB">
        <w:rPr>
          <w:color w:val="auto"/>
          <w:sz w:val="24"/>
          <w:szCs w:val="24"/>
        </w:rPr>
        <w:t xml:space="preserve">) </w:t>
      </w:r>
      <w:r w:rsidR="00DE3E8F" w:rsidRPr="00DE3E8F">
        <w:rPr>
          <w:color w:val="auto"/>
          <w:sz w:val="24"/>
          <w:szCs w:val="24"/>
        </w:rPr>
        <w:t>О согласовании принятия имущества в собственность сельского поселения Леуши</w:t>
      </w:r>
    </w:p>
    <w:p w:rsidR="00CC45EE" w:rsidRPr="000F60DB" w:rsidRDefault="00AC37CC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CC45EE" w:rsidRPr="000F60DB">
        <w:rPr>
          <w:bCs/>
          <w:color w:val="auto"/>
          <w:spacing w:val="-6"/>
          <w:sz w:val="24"/>
          <w:szCs w:val="24"/>
        </w:rPr>
        <w:t xml:space="preserve">   Готовит:</w:t>
      </w:r>
      <w:r w:rsidR="007B42B3" w:rsidRPr="000F60DB">
        <w:rPr>
          <w:bCs/>
          <w:color w:val="auto"/>
          <w:spacing w:val="-6"/>
          <w:sz w:val="24"/>
          <w:szCs w:val="24"/>
        </w:rPr>
        <w:t xml:space="preserve"> отдел </w:t>
      </w:r>
      <w:r w:rsidR="00A53B72" w:rsidRPr="000F60DB">
        <w:rPr>
          <w:bCs/>
          <w:color w:val="auto"/>
          <w:spacing w:val="-6"/>
          <w:sz w:val="24"/>
          <w:szCs w:val="24"/>
        </w:rPr>
        <w:t xml:space="preserve">жилищно-коммунального хозяйства </w:t>
      </w:r>
      <w:r w:rsidR="007B42B3" w:rsidRPr="000F60DB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 w:rsidR="00CC45EE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7B42B3" w:rsidRPr="000F60DB">
        <w:rPr>
          <w:bCs/>
          <w:color w:val="auto"/>
          <w:spacing w:val="-6"/>
          <w:sz w:val="24"/>
          <w:szCs w:val="24"/>
        </w:rPr>
        <w:t xml:space="preserve"> </w:t>
      </w:r>
    </w:p>
    <w:p w:rsidR="000F60DB" w:rsidRPr="000F60DB" w:rsidRDefault="00CF6EE1" w:rsidP="00111E49">
      <w:pPr>
        <w:pStyle w:val="ae"/>
        <w:spacing w:line="276" w:lineRule="auto"/>
        <w:ind w:firstLine="708"/>
        <w:jc w:val="both"/>
        <w:rPr>
          <w:bCs/>
        </w:rPr>
      </w:pPr>
      <w:r>
        <w:rPr>
          <w:bCs/>
          <w:spacing w:val="-6"/>
        </w:rPr>
        <w:t>7</w:t>
      </w:r>
      <w:r w:rsidR="00111E49" w:rsidRPr="00111E49">
        <w:rPr>
          <w:bCs/>
          <w:spacing w:val="-6"/>
        </w:rPr>
        <w:t xml:space="preserve">) </w:t>
      </w:r>
      <w:r w:rsidR="009A410A">
        <w:rPr>
          <w:bCs/>
          <w:spacing w:val="-6"/>
        </w:rPr>
        <w:t>Информация о</w:t>
      </w:r>
      <w:r w:rsidR="00DE3E8F">
        <w:rPr>
          <w:bCs/>
        </w:rPr>
        <w:t xml:space="preserve">б итогах </w:t>
      </w:r>
      <w:r w:rsidR="009A410A">
        <w:rPr>
          <w:bCs/>
        </w:rPr>
        <w:t>проведения</w:t>
      </w:r>
      <w:r w:rsidR="00DE3E8F">
        <w:rPr>
          <w:bCs/>
        </w:rPr>
        <w:t xml:space="preserve"> </w:t>
      </w:r>
      <w:r w:rsidR="000F60DB" w:rsidRPr="000F60DB">
        <w:rPr>
          <w:bCs/>
        </w:rPr>
        <w:t>9 мая</w:t>
      </w:r>
    </w:p>
    <w:p w:rsidR="00CC45EE" w:rsidRPr="000F60DB" w:rsidRDefault="00CC45EE" w:rsidP="000F60DB">
      <w:pPr>
        <w:pStyle w:val="ae"/>
        <w:spacing w:line="276" w:lineRule="auto"/>
        <w:ind w:firstLine="708"/>
        <w:jc w:val="both"/>
        <w:rPr>
          <w:bCs/>
          <w:spacing w:val="-6"/>
        </w:rPr>
      </w:pPr>
      <w:r w:rsidRPr="000F60DB">
        <w:rPr>
          <w:bCs/>
          <w:spacing w:val="-6"/>
        </w:rPr>
        <w:lastRenderedPageBreak/>
        <w:t xml:space="preserve">Готовит: </w:t>
      </w:r>
      <w:r w:rsidR="000F60DB" w:rsidRPr="000F60DB">
        <w:rPr>
          <w:bCs/>
          <w:spacing w:val="-6"/>
        </w:rPr>
        <w:t>муниципальное казенное учреждение «Культурно-спортивный комплекс»                   п. Ягодный</w:t>
      </w:r>
    </w:p>
    <w:p w:rsidR="00EA7156" w:rsidRPr="000F60DB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CC45EE" w:rsidRPr="000F60DB">
        <w:rPr>
          <w:color w:val="auto"/>
          <w:sz w:val="24"/>
          <w:szCs w:val="24"/>
        </w:rPr>
        <w:t>2</w:t>
      </w:r>
      <w:r w:rsidR="00DE3E8F">
        <w:rPr>
          <w:color w:val="auto"/>
          <w:sz w:val="24"/>
          <w:szCs w:val="24"/>
        </w:rPr>
        <w:t>4</w:t>
      </w:r>
      <w:r w:rsidR="00EA7156" w:rsidRPr="000F60DB">
        <w:rPr>
          <w:color w:val="auto"/>
          <w:sz w:val="24"/>
          <w:szCs w:val="24"/>
        </w:rPr>
        <w:t xml:space="preserve"> </w:t>
      </w:r>
      <w:r w:rsidR="000F60DB" w:rsidRPr="000F60DB">
        <w:rPr>
          <w:color w:val="auto"/>
          <w:sz w:val="24"/>
          <w:szCs w:val="24"/>
        </w:rPr>
        <w:t>апреля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Pr="000F60DB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D9777D" w:rsidRDefault="00D9777D" w:rsidP="00A6299D">
      <w:pPr>
        <w:rPr>
          <w:bCs/>
          <w:color w:val="auto"/>
          <w:sz w:val="24"/>
          <w:szCs w:val="24"/>
        </w:rPr>
      </w:pP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DB" w:rsidRDefault="00224ADB">
      <w:r>
        <w:separator/>
      </w:r>
    </w:p>
  </w:endnote>
  <w:endnote w:type="continuationSeparator" w:id="0">
    <w:p w:rsidR="00224ADB" w:rsidRDefault="002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DB" w:rsidRDefault="00224ADB">
      <w:r>
        <w:separator/>
      </w:r>
    </w:p>
  </w:footnote>
  <w:footnote w:type="continuationSeparator" w:id="0">
    <w:p w:rsidR="00224ADB" w:rsidRDefault="0022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Adm-Leushi</cp:lastModifiedBy>
  <cp:revision>4</cp:revision>
  <cp:lastPrinted>2019-05-16T06:20:00Z</cp:lastPrinted>
  <dcterms:created xsi:type="dcterms:W3CDTF">2019-05-15T10:51:00Z</dcterms:created>
  <dcterms:modified xsi:type="dcterms:W3CDTF">2019-05-16T06:20:00Z</dcterms:modified>
</cp:coreProperties>
</file>