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9C390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0A777A" w:rsidRPr="00DA4B0B" w:rsidRDefault="000A777A" w:rsidP="000A777A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31" w:hanging="431"/>
        <w:jc w:val="center"/>
        <w:rPr>
          <w:i/>
          <w:sz w:val="22"/>
          <w:szCs w:val="22"/>
        </w:rPr>
      </w:pPr>
      <w:r w:rsidRPr="00DA4B0B">
        <w:rPr>
          <w:i/>
          <w:sz w:val="22"/>
          <w:szCs w:val="22"/>
        </w:rPr>
        <w:t>(</w:t>
      </w:r>
      <w:r w:rsidR="00DA4B0B" w:rsidRPr="00DA4B0B">
        <w:rPr>
          <w:i/>
          <w:sz w:val="22"/>
          <w:szCs w:val="22"/>
        </w:rPr>
        <w:t>С</w:t>
      </w:r>
      <w:r w:rsidRPr="00DA4B0B">
        <w:rPr>
          <w:i/>
          <w:sz w:val="22"/>
          <w:szCs w:val="22"/>
        </w:rPr>
        <w:t xml:space="preserve"> изменениями, внесенными  постановлением </w:t>
      </w:r>
      <w:r w:rsidR="00DA4B0B" w:rsidRPr="00DA4B0B">
        <w:rPr>
          <w:i/>
          <w:sz w:val="22"/>
          <w:szCs w:val="22"/>
        </w:rPr>
        <w:t xml:space="preserve">Администрации </w:t>
      </w:r>
      <w:r w:rsidRPr="00DA4B0B">
        <w:rPr>
          <w:i/>
          <w:sz w:val="22"/>
          <w:szCs w:val="22"/>
        </w:rPr>
        <w:t>от 19.05.2021 № 68)</w:t>
      </w:r>
    </w:p>
    <w:p w:rsidR="000A777A" w:rsidRDefault="00DA4B0B" w:rsidP="000A777A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31" w:hanging="431"/>
        <w:jc w:val="center"/>
        <w:rPr>
          <w:i/>
          <w:sz w:val="22"/>
          <w:szCs w:val="22"/>
        </w:rPr>
      </w:pPr>
      <w:r w:rsidRPr="00DA4B0B">
        <w:rPr>
          <w:i/>
          <w:sz w:val="22"/>
          <w:szCs w:val="22"/>
        </w:rPr>
        <w:t>(Наименование муниципальной услуги изложено в редакции  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муниципального образования сельское поселение Болчары о местных налогах и сборах»</w:t>
      </w:r>
      <w:r>
        <w:rPr>
          <w:i/>
          <w:sz w:val="22"/>
          <w:szCs w:val="22"/>
        </w:rPr>
        <w:t xml:space="preserve"> постановлением </w:t>
      </w:r>
      <w:r w:rsidR="00FD4050">
        <w:rPr>
          <w:i/>
          <w:sz w:val="22"/>
          <w:szCs w:val="22"/>
        </w:rPr>
        <w:t xml:space="preserve">Администрации от 19.05.2021 № 68) </w:t>
      </w:r>
      <w:r>
        <w:rPr>
          <w:i/>
          <w:sz w:val="22"/>
          <w:szCs w:val="22"/>
        </w:rPr>
        <w:t xml:space="preserve"> </w:t>
      </w:r>
    </w:p>
    <w:p w:rsidR="00BF28D1" w:rsidRPr="00DA4B0B" w:rsidRDefault="00BF28D1" w:rsidP="000A777A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31" w:hanging="43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(С изменениями, внесенными постановлением Администрации от 16.11.2022 № 143)</w:t>
      </w:r>
    </w:p>
    <w:p w:rsidR="00593E37" w:rsidRDefault="00BF28D1" w:rsidP="00593E37">
      <w:pPr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BF28D1">
        <w:rPr>
          <w:i/>
          <w:sz w:val="22"/>
          <w:szCs w:val="22"/>
        </w:rPr>
        <w:t>В названии постановления, по тексту постановления наименование муниципальной услуги «</w:t>
      </w:r>
      <w:r w:rsidRPr="00BF28D1">
        <w:rPr>
          <w:i/>
          <w:color w:val="000000"/>
          <w:sz w:val="22"/>
          <w:szCs w:val="22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</w:t>
      </w:r>
      <w:r w:rsidRPr="00BF28D1">
        <w:rPr>
          <w:bCs/>
          <w:i/>
          <w:sz w:val="22"/>
          <w:szCs w:val="22"/>
        </w:rPr>
        <w:t>»</w:t>
      </w:r>
      <w:r>
        <w:rPr>
          <w:bCs/>
          <w:i/>
          <w:sz w:val="22"/>
          <w:szCs w:val="22"/>
        </w:rPr>
        <w:t xml:space="preserve"> изложение в редакции постановления Администрации от 16.11.2022 № 143)</w:t>
      </w:r>
    </w:p>
    <w:p w:rsidR="00BF28D1" w:rsidRPr="00BF28D1" w:rsidRDefault="00BF28D1" w:rsidP="00593E37">
      <w:pPr>
        <w:jc w:val="center"/>
        <w:rPr>
          <w:b/>
          <w:i/>
          <w:caps/>
          <w:sz w:val="22"/>
          <w:szCs w:val="22"/>
        </w:rPr>
      </w:pPr>
    </w:p>
    <w:p w:rsidR="003579AD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1734C9">
        <w:rPr>
          <w:sz w:val="28"/>
          <w:szCs w:val="28"/>
        </w:rPr>
        <w:t>25</w:t>
      </w:r>
      <w:r w:rsidR="003579AD">
        <w:rPr>
          <w:sz w:val="28"/>
          <w:szCs w:val="28"/>
        </w:rPr>
        <w:t xml:space="preserve"> ноября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579AD">
        <w:rPr>
          <w:sz w:val="28"/>
          <w:szCs w:val="28"/>
        </w:rPr>
        <w:t xml:space="preserve">      </w:t>
      </w:r>
      <w:r w:rsidR="00590D88">
        <w:rPr>
          <w:sz w:val="28"/>
          <w:szCs w:val="28"/>
        </w:rPr>
        <w:t xml:space="preserve">  </w:t>
      </w:r>
      <w:r w:rsidR="00BE74E1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3579AD">
        <w:rPr>
          <w:sz w:val="28"/>
          <w:szCs w:val="28"/>
        </w:rPr>
        <w:t>14</w:t>
      </w:r>
      <w:r w:rsidR="005C552B">
        <w:rPr>
          <w:sz w:val="28"/>
          <w:szCs w:val="28"/>
        </w:rPr>
        <w:t>9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5C552B" w:rsidRDefault="000A777A" w:rsidP="005C552B">
      <w:pPr>
        <w:pStyle w:val="ae"/>
        <w:shd w:val="clear" w:color="auto" w:fill="FFFFFF"/>
        <w:tabs>
          <w:tab w:val="left" w:pos="5954"/>
        </w:tabs>
        <w:spacing w:before="0" w:beforeAutospacing="0" w:after="0" w:afterAutospacing="0"/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F28D1">
        <w:rPr>
          <w:color w:val="000000"/>
          <w:sz w:val="28"/>
          <w:szCs w:val="28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</w:t>
      </w:r>
      <w:r w:rsidR="005C552B">
        <w:rPr>
          <w:sz w:val="28"/>
          <w:szCs w:val="28"/>
        </w:rPr>
        <w:t>»</w:t>
      </w:r>
    </w:p>
    <w:p w:rsidR="005C552B" w:rsidRDefault="005C552B" w:rsidP="005C552B">
      <w:pPr>
        <w:pStyle w:val="ae"/>
        <w:shd w:val="clear" w:color="auto" w:fill="FFFFFF"/>
        <w:tabs>
          <w:tab w:val="left" w:pos="5954"/>
        </w:tabs>
        <w:spacing w:before="0" w:beforeAutospacing="0" w:after="0" w:afterAutospacing="0"/>
        <w:ind w:right="3544"/>
        <w:jc w:val="both"/>
        <w:rPr>
          <w:sz w:val="28"/>
          <w:szCs w:val="28"/>
        </w:rPr>
      </w:pPr>
    </w:p>
    <w:p w:rsidR="005C552B" w:rsidRDefault="005C552B" w:rsidP="005C552B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5C552B" w:rsidRDefault="005C552B" w:rsidP="005C552B">
      <w:pPr>
        <w:ind w:firstLine="851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статьи 34.2 Налогового кодекса Российской Федерации, Федеральным</w:t>
      </w:r>
      <w:r>
        <w:rPr>
          <w:rStyle w:val="apple-converted-space"/>
          <w:sz w:val="28"/>
          <w:szCs w:val="28"/>
        </w:rPr>
        <w:t> </w:t>
      </w:r>
      <w:hyperlink r:id="rId8" w:history="1">
        <w:r w:rsidRPr="005C552B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 27 июля 2010 года № 210 – ФЗ                           «Об организации предоставления государственных и муниципальных услуг», Уставом сельского поселения Болчары, в соответствии с постановлениями администрации сельского поселения Болчары от 28 февраля 2017 года № 26                      «Об утверждении реестра муниципальных услуг», от 21 июля 2011 года № 34 «Об утверждении положения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стандартах</w:t>
      </w:r>
      <w:proofErr w:type="gramEnd"/>
      <w:r>
        <w:rPr>
          <w:sz w:val="28"/>
          <w:szCs w:val="28"/>
        </w:rPr>
        <w:t xml:space="preserve"> качества предоставления муниципальных услуг», от 11 марта 2011 года № 19 «Об утверждении порядка разработки и утверждения административных регламентов предоставления муниципальных услуг», администрация сельского поселения Болчары постановляет:</w:t>
      </w:r>
    </w:p>
    <w:p w:rsidR="005C552B" w:rsidRDefault="005C552B" w:rsidP="005C552B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регламент предоставления муниципальной услуги «</w:t>
      </w:r>
      <w:r w:rsidR="00BF28D1">
        <w:rPr>
          <w:color w:val="000000"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нормативных правовых актов </w:t>
      </w:r>
      <w:r w:rsidR="00BF28D1">
        <w:rPr>
          <w:color w:val="000000"/>
          <w:sz w:val="28"/>
          <w:szCs w:val="28"/>
        </w:rPr>
        <w:lastRenderedPageBreak/>
        <w:t>муниципального образования сельское поселение Болчары о местных налогах и сборах</w:t>
      </w:r>
      <w:r>
        <w:rPr>
          <w:sz w:val="28"/>
          <w:szCs w:val="28"/>
        </w:rPr>
        <w:t>» (приложение).</w:t>
      </w:r>
    </w:p>
    <w:p w:rsidR="005C552B" w:rsidRDefault="005C552B" w:rsidP="005C552B">
      <w:pPr>
        <w:pStyle w:val="a9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в соответствии с Положением </w:t>
      </w:r>
      <w:r>
        <w:rPr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>
        <w:rPr>
          <w:sz w:val="28"/>
          <w:szCs w:val="28"/>
        </w:rPr>
        <w:t xml:space="preserve">, утвержденным </w:t>
      </w:r>
      <w:r>
        <w:rPr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C552B" w:rsidRDefault="005C552B" w:rsidP="005C552B">
      <w:pPr>
        <w:pStyle w:val="a9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 после его обнародования.</w:t>
      </w:r>
    </w:p>
    <w:p w:rsidR="005C552B" w:rsidRDefault="005C552B" w:rsidP="005C552B">
      <w:pPr>
        <w:numPr>
          <w:ilvl w:val="0"/>
          <w:numId w:val="18"/>
        </w:numPr>
        <w:tabs>
          <w:tab w:val="left" w:pos="1134"/>
        </w:tabs>
        <w:autoSpaceDN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C552B" w:rsidRDefault="005C552B" w:rsidP="005C552B">
      <w:pPr>
        <w:tabs>
          <w:tab w:val="left" w:pos="1134"/>
        </w:tabs>
        <w:rPr>
          <w:sz w:val="28"/>
          <w:szCs w:val="28"/>
        </w:rPr>
      </w:pPr>
    </w:p>
    <w:p w:rsidR="005C552B" w:rsidRDefault="005C552B" w:rsidP="005C552B">
      <w:pPr>
        <w:tabs>
          <w:tab w:val="left" w:pos="1134"/>
        </w:tabs>
        <w:rPr>
          <w:sz w:val="28"/>
          <w:szCs w:val="28"/>
        </w:rPr>
      </w:pPr>
    </w:p>
    <w:p w:rsidR="005C552B" w:rsidRDefault="005C552B" w:rsidP="005C552B">
      <w:pPr>
        <w:tabs>
          <w:tab w:val="left" w:pos="1134"/>
        </w:tabs>
        <w:rPr>
          <w:sz w:val="28"/>
          <w:szCs w:val="28"/>
        </w:rPr>
      </w:pPr>
    </w:p>
    <w:p w:rsidR="005C552B" w:rsidRDefault="005C552B" w:rsidP="005C552B">
      <w:pPr>
        <w:tabs>
          <w:tab w:val="left" w:pos="1134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C552B" w:rsidRDefault="005C552B" w:rsidP="005C552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главы сельского поселения Болчары                                                Е. Д. Гавриленко</w:t>
      </w: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BF28D1">
      <w:pPr>
        <w:ind w:firstLine="851"/>
        <w:rPr>
          <w:sz w:val="28"/>
          <w:szCs w:val="28"/>
        </w:rPr>
        <w:sectPr w:rsidR="005C552B" w:rsidRPr="005C552B" w:rsidSect="00BF28D1">
          <w:pgSz w:w="11909" w:h="16834"/>
          <w:pgMar w:top="1135" w:right="994" w:bottom="1418" w:left="1134" w:header="720" w:footer="720" w:gutter="0"/>
          <w:cols w:space="720"/>
        </w:sectPr>
      </w:pPr>
    </w:p>
    <w:p w:rsidR="00BF28D1" w:rsidRPr="00BF28D1" w:rsidRDefault="00BF28D1" w:rsidP="00BF28D1">
      <w:pPr>
        <w:pStyle w:val="formattext"/>
        <w:spacing w:before="0" w:beforeAutospacing="0" w:after="0" w:afterAutospacing="0"/>
        <w:ind w:firstLine="851"/>
        <w:jc w:val="both"/>
        <w:rPr>
          <w:i/>
          <w:sz w:val="22"/>
          <w:szCs w:val="22"/>
        </w:rPr>
      </w:pPr>
      <w:r w:rsidRPr="00BF28D1">
        <w:rPr>
          <w:i/>
          <w:sz w:val="22"/>
          <w:szCs w:val="22"/>
        </w:rPr>
        <w:lastRenderedPageBreak/>
        <w:t>(</w:t>
      </w:r>
      <w:hyperlink r:id="rId9" w:history="1">
        <w:r w:rsidRPr="00BF28D1">
          <w:rPr>
            <w:rStyle w:val="af"/>
            <w:i/>
            <w:color w:val="auto"/>
            <w:sz w:val="22"/>
            <w:szCs w:val="22"/>
            <w:u w:val="none"/>
          </w:rPr>
          <w:t>Приложение</w:t>
        </w:r>
      </w:hyperlink>
      <w:r w:rsidRPr="00BF28D1">
        <w:rPr>
          <w:i/>
          <w:sz w:val="22"/>
          <w:szCs w:val="22"/>
        </w:rPr>
        <w:t xml:space="preserve"> к постановлению изложено в новой редакции постановлением Администрации от 16.11.2022 № 14</w:t>
      </w:r>
      <w:r>
        <w:rPr>
          <w:i/>
          <w:sz w:val="22"/>
          <w:szCs w:val="22"/>
        </w:rPr>
        <w:t>3</w:t>
      </w:r>
      <w:r w:rsidRPr="00BF28D1">
        <w:rPr>
          <w:i/>
          <w:sz w:val="22"/>
          <w:szCs w:val="22"/>
        </w:rPr>
        <w:t>)</w:t>
      </w:r>
    </w:p>
    <w:p w:rsidR="00BF28D1" w:rsidRDefault="00BF28D1" w:rsidP="005C552B">
      <w:pPr>
        <w:widowControl w:val="0"/>
        <w:spacing w:line="240" w:lineRule="exact"/>
        <w:ind w:left="5387"/>
        <w:rPr>
          <w:sz w:val="28"/>
          <w:szCs w:val="28"/>
        </w:rPr>
      </w:pPr>
    </w:p>
    <w:p w:rsidR="005C552B" w:rsidRPr="00642FD5" w:rsidRDefault="005C552B" w:rsidP="005C552B">
      <w:pPr>
        <w:widowControl w:val="0"/>
        <w:spacing w:line="240" w:lineRule="exact"/>
        <w:ind w:left="5387"/>
        <w:rPr>
          <w:sz w:val="28"/>
          <w:szCs w:val="28"/>
        </w:rPr>
      </w:pPr>
      <w:r w:rsidRPr="00642FD5">
        <w:rPr>
          <w:sz w:val="28"/>
          <w:szCs w:val="28"/>
        </w:rPr>
        <w:t>Приложение</w:t>
      </w:r>
    </w:p>
    <w:p w:rsidR="005C552B" w:rsidRPr="00642FD5" w:rsidRDefault="005C552B" w:rsidP="005C552B">
      <w:pPr>
        <w:widowControl w:val="0"/>
        <w:spacing w:line="240" w:lineRule="exact"/>
        <w:ind w:left="5387"/>
        <w:rPr>
          <w:sz w:val="28"/>
          <w:szCs w:val="28"/>
        </w:rPr>
      </w:pPr>
      <w:r w:rsidRPr="00642FD5">
        <w:rPr>
          <w:sz w:val="28"/>
          <w:szCs w:val="28"/>
        </w:rPr>
        <w:t xml:space="preserve">к постановлению администрации </w:t>
      </w:r>
    </w:p>
    <w:p w:rsidR="005C552B" w:rsidRPr="00642FD5" w:rsidRDefault="005C552B" w:rsidP="005C552B">
      <w:pPr>
        <w:widowControl w:val="0"/>
        <w:spacing w:line="240" w:lineRule="exact"/>
        <w:ind w:left="5387"/>
        <w:rPr>
          <w:sz w:val="28"/>
          <w:szCs w:val="28"/>
        </w:rPr>
      </w:pPr>
      <w:r w:rsidRPr="00642FD5">
        <w:rPr>
          <w:sz w:val="28"/>
          <w:szCs w:val="28"/>
        </w:rPr>
        <w:t>сельского поселения Болчары</w:t>
      </w:r>
    </w:p>
    <w:p w:rsidR="005C552B" w:rsidRDefault="005C552B" w:rsidP="005C552B">
      <w:pPr>
        <w:widowControl w:val="0"/>
        <w:spacing w:line="240" w:lineRule="exact"/>
        <w:ind w:left="5387"/>
        <w:rPr>
          <w:sz w:val="28"/>
          <w:szCs w:val="28"/>
        </w:rPr>
      </w:pPr>
      <w:r w:rsidRPr="00642FD5">
        <w:rPr>
          <w:sz w:val="28"/>
          <w:szCs w:val="28"/>
        </w:rPr>
        <w:t>от 25.11.2020 № 149</w:t>
      </w:r>
      <w:r>
        <w:rPr>
          <w:sz w:val="28"/>
          <w:szCs w:val="28"/>
        </w:rPr>
        <w:t xml:space="preserve"> ______ </w:t>
      </w:r>
    </w:p>
    <w:p w:rsidR="005C552B" w:rsidRDefault="005C552B" w:rsidP="005C552B">
      <w:pPr>
        <w:widowControl w:val="0"/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______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center"/>
      </w:pPr>
      <w:bookmarkStart w:id="0" w:name="P40"/>
      <w:bookmarkEnd w:id="0"/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center"/>
      </w:pP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Болчары                           о местных налогах и сборах</w:t>
      </w:r>
      <w:r>
        <w:rPr>
          <w:sz w:val="28"/>
          <w:szCs w:val="28"/>
        </w:rPr>
        <w:t>»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F28D1" w:rsidRDefault="00BF28D1" w:rsidP="00BF28D1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BF28D1" w:rsidRPr="00BF28D1" w:rsidRDefault="00BF28D1" w:rsidP="00BF28D1">
      <w:pPr>
        <w:ind w:firstLine="851"/>
        <w:rPr>
          <w:rFonts w:eastAsia="Calibri"/>
          <w:sz w:val="28"/>
          <w:szCs w:val="28"/>
        </w:rPr>
      </w:pPr>
      <w:r w:rsidRPr="00BF28D1">
        <w:rPr>
          <w:sz w:val="28"/>
          <w:szCs w:val="28"/>
        </w:rPr>
        <w:t>1.1. Предмет регулирования административного регламента</w:t>
      </w:r>
    </w:p>
    <w:p w:rsidR="00BF28D1" w:rsidRPr="00BF28D1" w:rsidRDefault="00BF28D1" w:rsidP="00BF28D1">
      <w:pPr>
        <w:autoSpaceDE w:val="0"/>
        <w:autoSpaceDN w:val="0"/>
        <w:adjustRightInd w:val="0"/>
        <w:ind w:right="1"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сборах» (далее – Административный регламент, муниципальная услуга) определяет порядок и стандарт предоставления муниципальной услуги. </w:t>
      </w:r>
    </w:p>
    <w:p w:rsidR="00BF28D1" w:rsidRPr="00BF28D1" w:rsidRDefault="00BF28D1" w:rsidP="00BF28D1">
      <w:pPr>
        <w:autoSpaceDN w:val="0"/>
        <w:adjustRightInd w:val="0"/>
        <w:ind w:right="1" w:firstLine="851"/>
        <w:jc w:val="both"/>
        <w:outlineLvl w:val="0"/>
        <w:rPr>
          <w:sz w:val="28"/>
          <w:szCs w:val="28"/>
        </w:rPr>
      </w:pPr>
      <w:proofErr w:type="gramStart"/>
      <w:r w:rsidRPr="00BF28D1">
        <w:rPr>
          <w:sz w:val="28"/>
          <w:szCs w:val="28"/>
        </w:rPr>
        <w:t>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Болчары (далее – Уполномоченный орган) по запросу заявителя либо его уполномоченного представителя в пределах, установленных нормативными правовыми актами Российской Федерации полномочий, в соответствии с требованиями Федерального закона от 27 июля 2010 года                          № 210 – ФЗ «Об организации предоставления государственных и муниципальных услуг» (далее – Федеральный закон № 210 – ФЗ).</w:t>
      </w:r>
      <w:proofErr w:type="gramEnd"/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F28D1">
        <w:rPr>
          <w:sz w:val="28"/>
          <w:szCs w:val="28"/>
        </w:rPr>
        <w:t>1.2. Круг заявителей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уполномоченный орган с запросом о предоставлении муниципальной услуги (далее – заявитель).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1.3. Требования к порядку информирования о правилах предоставления муниципальной услуги</w:t>
      </w:r>
    </w:p>
    <w:p w:rsidR="00BF28D1" w:rsidRPr="00BF28D1" w:rsidRDefault="00BF28D1" w:rsidP="00BF28D1">
      <w:pPr>
        <w:numPr>
          <w:ilvl w:val="2"/>
          <w:numId w:val="21"/>
        </w:numPr>
        <w:tabs>
          <w:tab w:val="left" w:pos="0"/>
          <w:tab w:val="left" w:pos="1418"/>
          <w:tab w:val="left" w:pos="1560"/>
        </w:tabs>
        <w:ind w:left="0" w:firstLine="851"/>
        <w:jc w:val="both"/>
        <w:rPr>
          <w:rStyle w:val="24"/>
          <w:rFonts w:eastAsia="Calibri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>Информирование по вопросам предоставления муниципальной</w:t>
      </w:r>
      <w:r w:rsidRPr="00BF28D1">
        <w:rPr>
          <w:sz w:val="28"/>
          <w:szCs w:val="28"/>
        </w:rPr>
        <w:t xml:space="preserve"> </w:t>
      </w:r>
      <w:r w:rsidRPr="00BF28D1">
        <w:rPr>
          <w:rStyle w:val="24"/>
          <w:rFonts w:eastAsia="Calibri"/>
          <w:sz w:val="28"/>
          <w:szCs w:val="28"/>
        </w:rPr>
        <w:t xml:space="preserve">услуги, в том числе о сроках и порядке ее предоставления, осуществляется </w:t>
      </w:r>
      <w:r w:rsidRPr="00BF28D1">
        <w:rPr>
          <w:rStyle w:val="24"/>
          <w:rFonts w:eastAsia="Calibri"/>
          <w:sz w:val="28"/>
          <w:szCs w:val="28"/>
        </w:rPr>
        <w:lastRenderedPageBreak/>
        <w:t>специалистами организационно – правового отдела администрации сельского поселения Болчары в следующих формах (по выбору заявителя):</w:t>
      </w:r>
    </w:p>
    <w:p w:rsidR="00BF28D1" w:rsidRPr="00BF28D1" w:rsidRDefault="00BF28D1" w:rsidP="00BF28D1">
      <w:pPr>
        <w:tabs>
          <w:tab w:val="left" w:pos="0"/>
          <w:tab w:val="left" w:pos="1418"/>
        </w:tabs>
        <w:ind w:firstLine="851"/>
        <w:jc w:val="both"/>
        <w:rPr>
          <w:rStyle w:val="24"/>
          <w:rFonts w:eastAsia="Calibri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proofErr w:type="gramStart"/>
      <w:r w:rsidRPr="00BF28D1">
        <w:rPr>
          <w:rStyle w:val="24"/>
          <w:rFonts w:eastAsia="Calibri"/>
          <w:sz w:val="28"/>
          <w:szCs w:val="28"/>
        </w:rPr>
        <w:t>устной</w:t>
      </w:r>
      <w:proofErr w:type="gramEnd"/>
      <w:r w:rsidRPr="00BF28D1">
        <w:rPr>
          <w:rStyle w:val="24"/>
          <w:rFonts w:eastAsia="Calibri"/>
          <w:sz w:val="28"/>
          <w:szCs w:val="28"/>
        </w:rPr>
        <w:t xml:space="preserve"> (при личном обращении заявителя и/или по телефону);</w:t>
      </w:r>
    </w:p>
    <w:p w:rsidR="00BF28D1" w:rsidRPr="00BF28D1" w:rsidRDefault="00BF28D1" w:rsidP="00BF28D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>–</w:t>
      </w:r>
      <w:r w:rsidRPr="00BF28D1">
        <w:rPr>
          <w:rStyle w:val="24"/>
          <w:rFonts w:eastAsia="Calibri"/>
          <w:sz w:val="28"/>
          <w:szCs w:val="28"/>
        </w:rPr>
        <w:tab/>
        <w:t>письменной (при письменном обращении заявителя по почте, электронной почте, факсу);</w:t>
      </w:r>
    </w:p>
    <w:p w:rsidR="00BF28D1" w:rsidRPr="00BF28D1" w:rsidRDefault="00BF28D1" w:rsidP="00BF28D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>– посредством информационно – телекоммуникационной сети «Интернет» (далее – сеть «Интернет»), в том числе на официальном сайте органов местного самоуправления Кондинского района Ханты – Мансийского автономного округа – Югры (https://www.admkonda.ru) (далее – официальный сайт);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rStyle w:val="24"/>
          <w:rFonts w:eastAsia="Calibri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>–</w:t>
      </w:r>
      <w:r w:rsidRPr="00BF28D1">
        <w:rPr>
          <w:rStyle w:val="24"/>
          <w:rFonts w:eastAsia="Calibri"/>
          <w:sz w:val="28"/>
          <w:szCs w:val="28"/>
        </w:rPr>
        <w:tab/>
        <w:t>на портале Многофункциональных центров предоставления государственных и муниципальных услуг Ханты – Мансийского автономного округа – Югры (</w:t>
      </w:r>
      <w:proofErr w:type="spellStart"/>
      <w:r w:rsidRPr="00BF28D1">
        <w:rPr>
          <w:rStyle w:val="24"/>
          <w:rFonts w:eastAsia="Calibri"/>
          <w:sz w:val="28"/>
          <w:szCs w:val="28"/>
        </w:rPr>
        <w:t>mfc.admhmao.ru</w:t>
      </w:r>
      <w:proofErr w:type="spellEnd"/>
      <w:r w:rsidRPr="00BF28D1">
        <w:rPr>
          <w:rStyle w:val="24"/>
          <w:rFonts w:eastAsia="Calibri"/>
          <w:sz w:val="28"/>
          <w:szCs w:val="28"/>
        </w:rPr>
        <w:t>);</w:t>
      </w:r>
    </w:p>
    <w:p w:rsidR="00BF28D1" w:rsidRPr="00BF28D1" w:rsidRDefault="00BF28D1" w:rsidP="00BF28D1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в федеральной государственной информационной системе «Единый портал государственных и муниципальных услуг (функций)» (далее – Единый портал) (http://www.gosuslugi.ru); </w:t>
      </w:r>
    </w:p>
    <w:p w:rsidR="00BF28D1" w:rsidRPr="00BF28D1" w:rsidRDefault="00BF28D1" w:rsidP="00BF28D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>– в региональной информационной системе Ханты – Мансийского автономного округа – Югры «Портал государственных и муниципальных услуг (функций) Ханты – Мансийского автономного округа – Югры» (</w:t>
      </w:r>
      <w:hyperlink r:id="rId10" w:history="1">
        <w:r w:rsidRPr="00BF28D1">
          <w:rPr>
            <w:rStyle w:val="24"/>
            <w:rFonts w:eastAsia="Calibri"/>
            <w:sz w:val="28"/>
            <w:szCs w:val="28"/>
          </w:rPr>
          <w:t>86.gosuslugi.ru</w:t>
        </w:r>
      </w:hyperlink>
      <w:r w:rsidRPr="00BF28D1">
        <w:rPr>
          <w:sz w:val="28"/>
          <w:szCs w:val="28"/>
        </w:rPr>
        <w:t>)</w:t>
      </w:r>
      <w:r w:rsidRPr="00BF28D1">
        <w:rPr>
          <w:rStyle w:val="24"/>
          <w:rFonts w:eastAsia="Calibri"/>
          <w:sz w:val="28"/>
          <w:szCs w:val="28"/>
        </w:rPr>
        <w:t xml:space="preserve"> (далее – Региональный портал).</w:t>
      </w:r>
    </w:p>
    <w:p w:rsidR="00BF28D1" w:rsidRPr="00BF28D1" w:rsidRDefault="00BF28D1" w:rsidP="00BF28D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>–</w:t>
      </w:r>
      <w:r w:rsidRPr="00BF28D1">
        <w:rPr>
          <w:rStyle w:val="24"/>
          <w:rFonts w:eastAsia="Calibri"/>
          <w:sz w:val="28"/>
          <w:szCs w:val="28"/>
        </w:rPr>
        <w:tab/>
        <w:t>на информационном стенде Уполномоченного органа, Многофункционального центра предоставления государственных и муниципальных услуг, расположенного на территории сельского поселения Болчары, в форме информационных (текстовых) материалов.</w:t>
      </w:r>
    </w:p>
    <w:p w:rsidR="00BF28D1" w:rsidRPr="00BF28D1" w:rsidRDefault="00BF28D1" w:rsidP="00BF28D1">
      <w:pPr>
        <w:tabs>
          <w:tab w:val="left" w:pos="1800"/>
        </w:tabs>
        <w:autoSpaceDE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Информирование о ходе предоставления муниципальной услуги осуществляется специалистами организационно – правового отдела администрации сельского поселения Болчары в следующих формах (по выбору заявителя):</w:t>
      </w:r>
    </w:p>
    <w:p w:rsidR="00BF28D1" w:rsidRPr="00BF28D1" w:rsidRDefault="00BF28D1" w:rsidP="00BF28D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proofErr w:type="gramStart"/>
      <w:r w:rsidRPr="00BF28D1">
        <w:rPr>
          <w:rFonts w:eastAsia="Calibri"/>
          <w:sz w:val="28"/>
          <w:szCs w:val="28"/>
        </w:rPr>
        <w:t>устной</w:t>
      </w:r>
      <w:proofErr w:type="gramEnd"/>
      <w:r w:rsidRPr="00BF28D1">
        <w:rPr>
          <w:rFonts w:eastAsia="Calibri"/>
          <w:sz w:val="28"/>
          <w:szCs w:val="28"/>
        </w:rPr>
        <w:t xml:space="preserve"> (при личном обращении или по телефону);</w:t>
      </w:r>
    </w:p>
    <w:p w:rsidR="00BF28D1" w:rsidRPr="00BF28D1" w:rsidRDefault="00BF28D1" w:rsidP="00BF28D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rFonts w:eastAsia="Calibri"/>
          <w:sz w:val="28"/>
          <w:szCs w:val="28"/>
        </w:rPr>
        <w:t>письменной (при письменном обращении по почте, электронной почте).</w:t>
      </w:r>
    </w:p>
    <w:p w:rsidR="00BF28D1" w:rsidRPr="00BF28D1" w:rsidRDefault="00BF28D1" w:rsidP="00BF28D1">
      <w:pPr>
        <w:pStyle w:val="a9"/>
        <w:numPr>
          <w:ilvl w:val="2"/>
          <w:numId w:val="21"/>
        </w:numPr>
        <w:tabs>
          <w:tab w:val="left" w:pos="1418"/>
          <w:tab w:val="left" w:pos="1560"/>
        </w:tabs>
        <w:autoSpaceDE w:val="0"/>
        <w:ind w:left="0"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В случае устного обращения (лично или по телефону) заявителя </w:t>
      </w:r>
      <w:r w:rsidRPr="00BF28D1">
        <w:rPr>
          <w:sz w:val="28"/>
          <w:szCs w:val="28"/>
        </w:rPr>
        <w:br/>
        <w:t>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организационно – правового отдела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BF28D1" w:rsidRPr="00BF28D1" w:rsidRDefault="00BF28D1" w:rsidP="00BF28D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BF28D1">
        <w:rPr>
          <w:rFonts w:eastAsia="Calibri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BF28D1" w:rsidRPr="00BF28D1" w:rsidRDefault="00BF28D1" w:rsidP="00BF28D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F28D1">
        <w:rPr>
          <w:rFonts w:eastAsia="Calibri"/>
          <w:sz w:val="28"/>
          <w:szCs w:val="28"/>
        </w:rPr>
        <w:t xml:space="preserve"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</w:t>
      </w:r>
      <w:r w:rsidRPr="00BF28D1">
        <w:rPr>
          <w:rFonts w:eastAsia="Calibri"/>
          <w:sz w:val="28"/>
          <w:szCs w:val="28"/>
        </w:rPr>
        <w:lastRenderedPageBreak/>
        <w:t>муниципальной услуги либо назначить другое удобное для заявителя время для устного информирования.</w:t>
      </w:r>
    </w:p>
    <w:p w:rsidR="00BF28D1" w:rsidRPr="00BF28D1" w:rsidRDefault="00BF28D1" w:rsidP="00BF28D1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BF28D1">
        <w:rPr>
          <w:rFonts w:eastAsia="Calibri"/>
          <w:sz w:val="28"/>
          <w:szCs w:val="28"/>
        </w:rPr>
        <w:t>При консультировании по письменным обращениям ответ на обращение направляется заявителю в срок, не превышающий тридцати календарных дней с момента регистрации обращения.</w:t>
      </w:r>
    </w:p>
    <w:p w:rsidR="00BF28D1" w:rsidRPr="00BF28D1" w:rsidRDefault="00BF28D1" w:rsidP="00BF28D1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BF28D1">
        <w:rPr>
          <w:rFonts w:eastAsia="Calibri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трех рабочих дней.</w:t>
      </w:r>
    </w:p>
    <w:p w:rsidR="00BF28D1" w:rsidRPr="00BF28D1" w:rsidRDefault="00BF28D1" w:rsidP="00BF28D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F28D1">
        <w:rPr>
          <w:sz w:val="28"/>
          <w:szCs w:val="28"/>
        </w:rPr>
        <w:t xml:space="preserve">1.3.3. </w:t>
      </w:r>
      <w:proofErr w:type="gramStart"/>
      <w:r w:rsidRPr="00BF28D1">
        <w:rPr>
          <w:rFonts w:eastAsia="Calibri"/>
          <w:sz w:val="28"/>
          <w:szCs w:val="28"/>
        </w:rPr>
        <w:t>На информационных стендах, находящихся в местах предоставления муниципальной услуги, в информационно – телекоммуникационной сети «Интернет»</w:t>
      </w:r>
      <w:r w:rsidRPr="00BF28D1">
        <w:rPr>
          <w:sz w:val="28"/>
          <w:szCs w:val="28"/>
        </w:rPr>
        <w:t xml:space="preserve"> (на официальном сайте, на Едином и Региональном порталах) </w:t>
      </w:r>
      <w:r w:rsidRPr="00BF28D1">
        <w:rPr>
          <w:rFonts w:eastAsia="Calibri"/>
          <w:sz w:val="28"/>
          <w:szCs w:val="28"/>
        </w:rPr>
        <w:t>размещается следующая информация:</w:t>
      </w:r>
      <w:proofErr w:type="gramEnd"/>
    </w:p>
    <w:p w:rsidR="00BF28D1" w:rsidRPr="00BF28D1" w:rsidRDefault="00BF28D1" w:rsidP="00BF28D1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BF28D1">
        <w:rPr>
          <w:sz w:val="28"/>
          <w:szCs w:val="28"/>
        </w:rPr>
        <w:t xml:space="preserve">– </w:t>
      </w:r>
      <w:r w:rsidRPr="00BF28D1">
        <w:rPr>
          <w:rFonts w:eastAsia="Calibri"/>
          <w:sz w:val="28"/>
          <w:szCs w:val="28"/>
        </w:rPr>
        <w:t>справочная информация (о месте нахождения, графике работы, справочных телефонах, адресах официального сайта и электронной почты администрации сельского поселения Болчары и его структурного подразделения, участвующего в предоставлении муниципальной услуги)</w:t>
      </w:r>
    </w:p>
    <w:p w:rsidR="00BF28D1" w:rsidRPr="00BF28D1" w:rsidRDefault="00BF28D1" w:rsidP="00BF28D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F28D1">
        <w:rPr>
          <w:sz w:val="28"/>
          <w:szCs w:val="28"/>
        </w:rPr>
        <w:t xml:space="preserve">– </w:t>
      </w:r>
      <w:r w:rsidRPr="00BF28D1">
        <w:rPr>
          <w:rFonts w:eastAsia="Calibri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BF28D1" w:rsidRPr="00BF28D1" w:rsidRDefault="00BF28D1" w:rsidP="00BF28D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F28D1">
        <w:rPr>
          <w:sz w:val="28"/>
          <w:szCs w:val="28"/>
        </w:rPr>
        <w:t xml:space="preserve">– </w:t>
      </w:r>
      <w:r w:rsidRPr="00BF28D1">
        <w:rPr>
          <w:rFonts w:eastAsia="Calibri"/>
          <w:sz w:val="28"/>
          <w:szCs w:val="28"/>
        </w:rPr>
        <w:t>досудебный (внесудебный) порядок обжалования решений и действий (бездействия) администрации сельского поселения Болчары, Многофункционального центра, а также их должностных лиц, муниципальных служащих, работников;</w:t>
      </w:r>
    </w:p>
    <w:p w:rsidR="00BF28D1" w:rsidRPr="00BF28D1" w:rsidRDefault="00BF28D1" w:rsidP="00BF28D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F28D1">
        <w:rPr>
          <w:sz w:val="28"/>
          <w:szCs w:val="28"/>
        </w:rPr>
        <w:t xml:space="preserve">– </w:t>
      </w:r>
      <w:r w:rsidRPr="00BF28D1">
        <w:rPr>
          <w:rFonts w:eastAsia="Calibri"/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BF28D1" w:rsidRPr="00BF28D1" w:rsidRDefault="00BF28D1" w:rsidP="00BF28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В случае внесения изменений в порядок предоставления муниципальной услуги специалист организационно – правового отдела, ответственный за предоставление муниципальной услуги</w:t>
      </w:r>
      <w:r w:rsidRPr="00BF28D1">
        <w:rPr>
          <w:rFonts w:eastAsia="Calibri"/>
          <w:i/>
          <w:sz w:val="28"/>
          <w:szCs w:val="28"/>
        </w:rPr>
        <w:t xml:space="preserve"> </w:t>
      </w:r>
      <w:r w:rsidRPr="00BF28D1">
        <w:rPr>
          <w:sz w:val="28"/>
          <w:szCs w:val="28"/>
        </w:rPr>
        <w:t>в срок, не превышающий пяти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28D1">
        <w:rPr>
          <w:bCs/>
          <w:sz w:val="28"/>
          <w:szCs w:val="28"/>
        </w:rPr>
        <w:t>2.Стандарт предоставления муниципальной услуги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F28D1">
        <w:rPr>
          <w:sz w:val="28"/>
          <w:szCs w:val="28"/>
        </w:rPr>
        <w:t>2.1. Наименование муниципальной услуги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F28D1">
        <w:rPr>
          <w:sz w:val="28"/>
          <w:szCs w:val="28"/>
        </w:rPr>
        <w:t>2.2. Наименование органа, предоставляющего муниципальную услугу</w:t>
      </w:r>
    </w:p>
    <w:p w:rsidR="00BF28D1" w:rsidRPr="00BF28D1" w:rsidRDefault="00BF28D1" w:rsidP="00BF28D1">
      <w:pPr>
        <w:pStyle w:val="af6"/>
        <w:spacing w:after="0"/>
        <w:ind w:left="0"/>
        <w:rPr>
          <w:sz w:val="28"/>
          <w:szCs w:val="28"/>
        </w:rPr>
      </w:pPr>
      <w:r w:rsidRPr="00BF28D1">
        <w:rPr>
          <w:sz w:val="28"/>
          <w:szCs w:val="28"/>
        </w:rPr>
        <w:t>Муниципальная услуга предоставляется администрацией сельского поселения Болчары (далее – Администрация, Уполномоченный орган).</w:t>
      </w:r>
    </w:p>
    <w:p w:rsidR="00BF28D1" w:rsidRPr="00BF28D1" w:rsidRDefault="00BF28D1" w:rsidP="00BF28D1">
      <w:pPr>
        <w:pStyle w:val="af6"/>
        <w:spacing w:after="0"/>
        <w:ind w:left="0"/>
        <w:rPr>
          <w:sz w:val="28"/>
          <w:szCs w:val="28"/>
        </w:rPr>
      </w:pPr>
      <w:r w:rsidRPr="00BF28D1">
        <w:rPr>
          <w:sz w:val="28"/>
          <w:szCs w:val="28"/>
        </w:rPr>
        <w:t>Предоставление муниципальной услуги обеспечивает структурное подразделение уполномоченного органа – отдел по экономике и финансам администрации сельского поселения Болчары.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lastRenderedPageBreak/>
        <w:t>За получением муниципальной услуги заявитель вправе обратиться в МФЦ.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F28D1">
        <w:rPr>
          <w:sz w:val="28"/>
          <w:szCs w:val="28"/>
        </w:rPr>
        <w:t>2.3. Результат предоставления муниципальной услуги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письменного разъяснения по вопросам применения муниципальных правовых актов о налогах и сборах;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письменного мотивированного отказа в предоставлении муниципальной услуги.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2.4. Срок предоставления муниципальной услуги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Срок предоставления муниципальной услуги составляет 25 календарных дней со дня регистрации заявления в Уполномоченном органе.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F28D1">
        <w:rPr>
          <w:sz w:val="28"/>
          <w:szCs w:val="28"/>
        </w:rPr>
        <w:t>2.5. Правовые основания для предоставления муниципальной услуги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размещен на официальном сайте уполномоченного органа, Едином и Региональном порталах.</w:t>
      </w:r>
    </w:p>
    <w:p w:rsidR="00BF28D1" w:rsidRPr="00BF28D1" w:rsidRDefault="00BF28D1" w:rsidP="00BF28D1">
      <w:pPr>
        <w:jc w:val="center"/>
        <w:rPr>
          <w:b/>
          <w:bCs/>
          <w:sz w:val="28"/>
          <w:szCs w:val="28"/>
          <w:highlight w:val="yellow"/>
        </w:rPr>
      </w:pPr>
    </w:p>
    <w:p w:rsidR="00BF28D1" w:rsidRPr="00BF28D1" w:rsidRDefault="00BF28D1" w:rsidP="00BF28D1">
      <w:pPr>
        <w:tabs>
          <w:tab w:val="left" w:pos="1276"/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BF28D1">
        <w:rPr>
          <w:bCs/>
          <w:sz w:val="28"/>
          <w:szCs w:val="28"/>
        </w:rPr>
        <w:t>2.6.</w:t>
      </w:r>
      <w:r w:rsidRPr="00BF28D1">
        <w:rPr>
          <w:bCs/>
          <w:sz w:val="28"/>
          <w:szCs w:val="28"/>
        </w:rPr>
        <w:tab/>
      </w:r>
      <w:r w:rsidRPr="00BF28D1">
        <w:rPr>
          <w:bCs/>
          <w:sz w:val="28"/>
          <w:szCs w:val="28"/>
        </w:rPr>
        <w:tab/>
        <w:t>Исчерпывающий перечень документов, необходимых для предоставления муниципальной услуги</w:t>
      </w:r>
    </w:p>
    <w:p w:rsidR="00BF28D1" w:rsidRPr="00BF28D1" w:rsidRDefault="00BF28D1" w:rsidP="00BF28D1">
      <w:pPr>
        <w:pStyle w:val="ae"/>
        <w:shd w:val="clear" w:color="auto" w:fill="FFFFFF"/>
        <w:tabs>
          <w:tab w:val="left" w:pos="170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2.6.1.</w:t>
      </w:r>
      <w:r w:rsidRPr="00BF28D1">
        <w:rPr>
          <w:sz w:val="28"/>
          <w:szCs w:val="28"/>
        </w:rPr>
        <w:tab/>
        <w:t>Для получения муниципальной услуги заявитель представляет</w:t>
      </w:r>
      <w:r w:rsidRPr="00BF28D1">
        <w:rPr>
          <w:rStyle w:val="apple-converted-space"/>
          <w:sz w:val="28"/>
          <w:szCs w:val="28"/>
        </w:rPr>
        <w:t> </w:t>
      </w:r>
      <w:hyperlink r:id="rId11" w:anchor="P315" w:history="1">
        <w:r w:rsidRPr="00BF28D1">
          <w:rPr>
            <w:rStyle w:val="af"/>
            <w:color w:val="auto"/>
            <w:sz w:val="28"/>
            <w:szCs w:val="28"/>
            <w:u w:val="none"/>
          </w:rPr>
          <w:t>заявление</w:t>
        </w:r>
      </w:hyperlink>
      <w:r w:rsidRPr="00BF28D1">
        <w:rPr>
          <w:rStyle w:val="apple-converted-space"/>
          <w:sz w:val="28"/>
          <w:szCs w:val="28"/>
        </w:rPr>
        <w:t> </w:t>
      </w:r>
      <w:r w:rsidRPr="00BF28D1">
        <w:rPr>
          <w:sz w:val="28"/>
          <w:szCs w:val="28"/>
        </w:rPr>
        <w:t>в свободной форме или по форме, приведенной в приложении к настоящему Административному регламенту, в котором указываются: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наименование Уполномоченного органа, либо фамилию, имя, отчество руководителя, либо должность соответствующего лица, которому направлено письменное обращение;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наименование организации или фамилия, имя, отчество гражданина, направившего обращение;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адрес заявителя, по которому должен быть направлен ответ;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содержание обращения;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lastRenderedPageBreak/>
        <w:t>подпись лица;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дата обращения.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F28D1">
        <w:rPr>
          <w:sz w:val="28"/>
          <w:szCs w:val="28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При личном приеме специалистом Уполномоченного органа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Заявление и документы, прилагаемые к заявлению (или их копии), должны быть составлены на русском языке.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2.6.2. Форму заявления о предоставлении муниципальной услуги заявитель может получить: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у специалиста, ответственного за предоставление муниципальной услуги, либо работника МФЦ;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посредством информационно – телекоммуникационной сети «Интернет» на официальном сайте уполномоченного органа, Едином или Региональном портале.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Заявление о предоставлении муниципальной услуги и прилагаемые документы (при наличии) представляются заявителем в уполномоченный орган или МФЦ на бумажном носителе непосредственно, либо направляются в уполномоченный орган почтовым отправлением или на адрес электронной почты.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2.6.3. В соответствии с требованиями пунктов 1, 2, 4 части 1 статьи 7 Федерального закона № 210 – ФЗ запрещается требовать от заявителей: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F28D1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BF28D1">
        <w:rPr>
          <w:sz w:val="28"/>
          <w:szCs w:val="28"/>
        </w:rPr>
        <w:lastRenderedPageBreak/>
        <w:t>предусмотренных частью 1 статьи 1 Федерального закона № 210 – ФЗ государственных и муниципальных услуг, в соответствии с</w:t>
      </w:r>
      <w:proofErr w:type="gramEnd"/>
      <w:r w:rsidRPr="00BF28D1">
        <w:rPr>
          <w:sz w:val="28"/>
          <w:szCs w:val="28"/>
        </w:rPr>
        <w:t xml:space="preserve"> </w:t>
      </w:r>
      <w:proofErr w:type="gramStart"/>
      <w:r w:rsidRPr="00BF28D1">
        <w:rPr>
          <w:sz w:val="28"/>
          <w:szCs w:val="28"/>
        </w:rPr>
        <w:t>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 – ФЗ перечень документов.</w:t>
      </w:r>
      <w:proofErr w:type="gramEnd"/>
      <w:r w:rsidRPr="00BF28D1">
        <w:rPr>
          <w:sz w:val="28"/>
          <w:szCs w:val="28"/>
        </w:rPr>
        <w:t xml:space="preserve"> Заявитель вправе представить указанные документы и информацию в уполномоченный орган, по собственной инициативе;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в представленный ранее комплект документов;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2.8.2. Основания для отказа в предоставлении муниципальной услуги: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lastRenderedPageBreak/>
        <w:t xml:space="preserve">1) представление заявителем </w:t>
      </w:r>
      <w:proofErr w:type="gramStart"/>
      <w:r w:rsidRPr="00BF28D1">
        <w:rPr>
          <w:sz w:val="28"/>
          <w:szCs w:val="28"/>
        </w:rPr>
        <w:t>заявления</w:t>
      </w:r>
      <w:proofErr w:type="gramEnd"/>
      <w:r w:rsidRPr="00BF28D1">
        <w:rPr>
          <w:sz w:val="28"/>
          <w:szCs w:val="28"/>
        </w:rPr>
        <w:t xml:space="preserve"> с нарушением установленных к нему требований;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2) письменное заявление о добровольном отказе в предоставлении муниципальной услуги.</w:t>
      </w:r>
    </w:p>
    <w:p w:rsidR="00BF28D1" w:rsidRPr="00BF28D1" w:rsidRDefault="00BF28D1" w:rsidP="00BF28D1">
      <w:pPr>
        <w:ind w:firstLine="851"/>
        <w:rPr>
          <w:sz w:val="28"/>
          <w:szCs w:val="28"/>
        </w:rPr>
      </w:pPr>
      <w:r w:rsidRPr="00BF28D1">
        <w:rPr>
          <w:sz w:val="28"/>
          <w:szCs w:val="28"/>
        </w:rPr>
        <w:t>3) заявление подано неуполномоченным лицом.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Предоставление муниципальной услуги осуществляется бесплатно.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tabs>
          <w:tab w:val="left" w:pos="156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2.11.</w:t>
      </w:r>
      <w:r w:rsidRPr="00BF28D1">
        <w:rPr>
          <w:sz w:val="28"/>
          <w:szCs w:val="28"/>
        </w:rPr>
        <w:tab/>
        <w:t>Срок регистрации запроса заявителя о предоставлении муниципальной услуги</w:t>
      </w:r>
    </w:p>
    <w:p w:rsidR="00BF28D1" w:rsidRPr="00BF28D1" w:rsidRDefault="00BF28D1" w:rsidP="00BF28D1">
      <w:pPr>
        <w:pStyle w:val="af6"/>
        <w:spacing w:after="0"/>
        <w:ind w:left="0"/>
        <w:rPr>
          <w:sz w:val="28"/>
          <w:szCs w:val="28"/>
        </w:rPr>
      </w:pPr>
      <w:proofErr w:type="gramStart"/>
      <w:r w:rsidRPr="00BF28D1">
        <w:rPr>
          <w:sz w:val="28"/>
          <w:szCs w:val="28"/>
        </w:rPr>
        <w:t>Заявление, поступившее в адрес Администрации  подлежит</w:t>
      </w:r>
      <w:proofErr w:type="gramEnd"/>
      <w:r w:rsidRPr="00BF28D1">
        <w:rPr>
          <w:sz w:val="28"/>
          <w:szCs w:val="28"/>
        </w:rPr>
        <w:t xml:space="preserve"> обязательной регистрации специалистом, ответственным за делопроизводство, в журнале обращений граждан в течение 1 дня,  с момента его поступления.</w:t>
      </w:r>
    </w:p>
    <w:p w:rsidR="00BF28D1" w:rsidRPr="00BF28D1" w:rsidRDefault="00BF28D1" w:rsidP="00BF28D1">
      <w:pPr>
        <w:pStyle w:val="af6"/>
        <w:spacing w:after="0"/>
        <w:ind w:left="0"/>
        <w:rPr>
          <w:sz w:val="28"/>
          <w:szCs w:val="28"/>
        </w:rPr>
      </w:pPr>
      <w:r w:rsidRPr="00BF28D1">
        <w:rPr>
          <w:sz w:val="28"/>
          <w:szCs w:val="28"/>
        </w:rPr>
        <w:t>В случае подачи заявления лично в Администрацию, заявление о предоставлении муниципальной услуги подлежит обязательной регистрации специалистом ответственным за делопроизводство, в системе электронного документооборота в течение 15 минут.</w:t>
      </w:r>
    </w:p>
    <w:p w:rsidR="00BF28D1" w:rsidRPr="00BF28D1" w:rsidRDefault="00BF28D1" w:rsidP="00BF28D1">
      <w:pPr>
        <w:pStyle w:val="af6"/>
        <w:spacing w:after="0"/>
        <w:ind w:left="0"/>
        <w:rPr>
          <w:sz w:val="28"/>
          <w:szCs w:val="28"/>
        </w:rPr>
      </w:pPr>
      <w:r w:rsidRPr="00BF28D1">
        <w:rPr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tabs>
          <w:tab w:val="left" w:pos="1276"/>
          <w:tab w:val="left" w:pos="156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2.12.</w:t>
      </w:r>
      <w:r w:rsidRPr="00BF28D1">
        <w:rPr>
          <w:sz w:val="28"/>
          <w:szCs w:val="28"/>
        </w:rPr>
        <w:tab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BF28D1" w:rsidRPr="00BF28D1" w:rsidRDefault="00BF28D1" w:rsidP="00BF28D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BF28D1" w:rsidRPr="00BF28D1" w:rsidRDefault="00BF28D1" w:rsidP="00BF28D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BF28D1" w:rsidRPr="00BF28D1" w:rsidRDefault="00BF28D1" w:rsidP="00BF28D1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BF28D1">
        <w:rPr>
          <w:rFonts w:ascii="Times New Roman" w:hAnsi="Times New Roman"/>
          <w:sz w:val="28"/>
          <w:szCs w:val="28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BF28D1" w:rsidRPr="00BF28D1" w:rsidRDefault="00BF28D1" w:rsidP="00BF28D1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BF28D1">
        <w:rPr>
          <w:rFonts w:ascii="Times New Roman" w:hAnsi="Times New Roman"/>
          <w:color w:val="000000"/>
          <w:sz w:val="28"/>
          <w:szCs w:val="28"/>
        </w:rPr>
        <w:t>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Fonts w:ascii="Times New Roman" w:hAnsi="Times New Roman" w:cs="Times New Roman"/>
          <w:sz w:val="28"/>
          <w:szCs w:val="28"/>
        </w:rPr>
        <w:lastRenderedPageBreak/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Fonts w:ascii="Times New Roman" w:hAnsi="Times New Roman" w:cs="Times New Roman"/>
          <w:sz w:val="28"/>
          <w:szCs w:val="28"/>
        </w:rPr>
        <w:t>Помещение должно быть оснащено противопожарной сигнализацией, а также средствами пожаротушения.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Fonts w:ascii="Times New Roman" w:hAnsi="Times New Roman" w:cs="Times New Roman"/>
          <w:sz w:val="28"/>
          <w:szCs w:val="28"/>
        </w:rPr>
        <w:t>В помещении должны быть предусмотрены: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rFonts w:ascii="Times New Roman" w:hAnsi="Times New Roman" w:cs="Times New Roman"/>
          <w:sz w:val="28"/>
          <w:szCs w:val="28"/>
        </w:rPr>
        <w:t>места для информирования заявителей;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документов;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rFonts w:ascii="Times New Roman" w:hAnsi="Times New Roman" w:cs="Times New Roman"/>
          <w:sz w:val="28"/>
          <w:szCs w:val="28"/>
        </w:rPr>
        <w:t>места ожидания;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rFonts w:ascii="Times New Roman" w:hAnsi="Times New Roman" w:cs="Times New Roman"/>
          <w:sz w:val="28"/>
          <w:szCs w:val="28"/>
        </w:rPr>
        <w:t>места для приема заявителей.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Fonts w:ascii="Times New Roman" w:hAnsi="Times New Roman" w:cs="Times New Roman"/>
          <w:sz w:val="28"/>
          <w:szCs w:val="28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rFonts w:ascii="Times New Roman" w:hAnsi="Times New Roman" w:cs="Times New Roman"/>
          <w:sz w:val="28"/>
          <w:szCs w:val="28"/>
        </w:rPr>
        <w:t>режим приема заявителей;</w:t>
      </w:r>
    </w:p>
    <w:p w:rsidR="00BF28D1" w:rsidRPr="00BF28D1" w:rsidRDefault="00BF28D1" w:rsidP="00BF28D1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rFonts w:ascii="Times New Roman" w:hAnsi="Times New Roman" w:cs="Times New Roman"/>
          <w:sz w:val="28"/>
          <w:szCs w:val="28"/>
        </w:rPr>
        <w:t>адрес официального информационного портала Уполномоченного органа и Многофункционального центра;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rFonts w:ascii="Times New Roman" w:hAnsi="Times New Roman" w:cs="Times New Roman"/>
          <w:sz w:val="28"/>
          <w:szCs w:val="28"/>
        </w:rPr>
        <w:t>номера телефонов</w:t>
      </w:r>
      <w:r w:rsidRPr="00BF28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28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F28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28D1">
        <w:rPr>
          <w:rFonts w:ascii="Times New Roman" w:hAnsi="Times New Roman" w:cs="Times New Roman"/>
          <w:sz w:val="28"/>
          <w:szCs w:val="28"/>
        </w:rPr>
        <w:t>для консультаций и справок о правилах и ходе исполнения муниципальной услуги;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rFonts w:ascii="Times New Roman" w:hAnsi="Times New Roman" w:cs="Times New Roman"/>
          <w:sz w:val="28"/>
          <w:szCs w:val="28"/>
        </w:rPr>
        <w:t>извлечения из нормативно – правовых актов, содержащих нормы, регулирующие деятельность по предоставлению муниципальной услуги;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Fonts w:ascii="Times New Roman" w:hAnsi="Times New Roman" w:cs="Times New Roman"/>
          <w:sz w:val="28"/>
          <w:szCs w:val="28"/>
        </w:rPr>
        <w:t>Места ожидания оборудуются стульями, кресельными секциями или скамьями (</w:t>
      </w:r>
      <w:proofErr w:type="spellStart"/>
      <w:r w:rsidRPr="00BF28D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BF28D1">
        <w:rPr>
          <w:rFonts w:ascii="Times New Roman" w:hAnsi="Times New Roman" w:cs="Times New Roman"/>
          <w:sz w:val="28"/>
          <w:szCs w:val="28"/>
        </w:rPr>
        <w:t>).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Fonts w:ascii="Times New Roman" w:hAnsi="Times New Roman" w:cs="Times New Roman"/>
          <w:sz w:val="28"/>
          <w:szCs w:val="28"/>
        </w:rPr>
        <w:t>Помещение оборудуется: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rFonts w:ascii="Times New Roman" w:hAnsi="Times New Roman" w:cs="Times New Roman"/>
          <w:sz w:val="28"/>
          <w:szCs w:val="28"/>
        </w:rPr>
        <w:t>системой кондиционирования воздуха;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rFonts w:ascii="Times New Roman" w:hAnsi="Times New Roman" w:cs="Times New Roman"/>
          <w:sz w:val="28"/>
          <w:szCs w:val="28"/>
        </w:rPr>
        <w:t xml:space="preserve"> системой оповещения о возникновении чрезвычайной ситуации;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rFonts w:ascii="Times New Roman" w:hAnsi="Times New Roman" w:cs="Times New Roman"/>
          <w:sz w:val="28"/>
          <w:szCs w:val="28"/>
        </w:rPr>
        <w:t>системой охраны, в том числе системой видеонаблюдения с возможностью видеозаписи.</w:t>
      </w:r>
    </w:p>
    <w:p w:rsidR="00BF28D1" w:rsidRPr="00BF28D1" w:rsidRDefault="00BF28D1" w:rsidP="00BF28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rFonts w:ascii="Times New Roman" w:hAnsi="Times New Roman" w:cs="Times New Roman"/>
          <w:sz w:val="28"/>
          <w:szCs w:val="28"/>
        </w:rPr>
        <w:t>туалетные комнаты, доступные для посетителей.</w:t>
      </w:r>
    </w:p>
    <w:p w:rsidR="00BF28D1" w:rsidRPr="00BF28D1" w:rsidRDefault="00BF28D1" w:rsidP="00BF28D1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BF28D1">
        <w:rPr>
          <w:rFonts w:ascii="Times New Roman" w:hAnsi="Times New Roman"/>
          <w:sz w:val="28"/>
          <w:szCs w:val="28"/>
        </w:rPr>
        <w:t xml:space="preserve">В помещении, в котором предоставляется муниципальная услуга, должны быть созданы условия для обслуживания инвалидов: наличие пандусов, расширенных проходов, позволяющих обеспечить беспрепятственный доступ инвалидов, включая инвалидов, использующих кресла – коляски, наличие столов </w:t>
      </w:r>
      <w:r w:rsidRPr="00BF28D1">
        <w:rPr>
          <w:rFonts w:ascii="Times New Roman" w:hAnsi="Times New Roman"/>
          <w:sz w:val="28"/>
          <w:szCs w:val="28"/>
        </w:rPr>
        <w:lastRenderedPageBreak/>
        <w:t>для инвалидов в стороне входа с учетом беспрепятственного подъезда и поворота колясок.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F28D1">
        <w:rPr>
          <w:sz w:val="28"/>
          <w:szCs w:val="28"/>
        </w:rPr>
        <w:t>2.13. Показатели доступности и качества муниципальной услуги</w:t>
      </w:r>
    </w:p>
    <w:p w:rsidR="00BF28D1" w:rsidRPr="00BF28D1" w:rsidRDefault="00BF28D1" w:rsidP="00BF28D1">
      <w:pPr>
        <w:pStyle w:val="af6"/>
        <w:tabs>
          <w:tab w:val="left" w:pos="709"/>
        </w:tabs>
        <w:spacing w:after="0"/>
        <w:ind w:left="0"/>
        <w:rPr>
          <w:sz w:val="28"/>
          <w:szCs w:val="28"/>
        </w:rPr>
      </w:pPr>
      <w:r w:rsidRPr="00BF28D1">
        <w:rPr>
          <w:sz w:val="28"/>
          <w:szCs w:val="28"/>
        </w:rPr>
        <w:t>Показателями доступности муниципальной услуги являются:</w:t>
      </w:r>
    </w:p>
    <w:p w:rsidR="00BF28D1" w:rsidRPr="00BF28D1" w:rsidRDefault="00BF28D1" w:rsidP="00BF28D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sz w:val="28"/>
          <w:szCs w:val="28"/>
          <w:lang w:eastAsia="en-US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BF28D1" w:rsidRPr="00BF28D1" w:rsidRDefault="00BF28D1" w:rsidP="00BF28D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sz w:val="28"/>
          <w:szCs w:val="28"/>
          <w:lang w:eastAsia="en-US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BF28D1" w:rsidRPr="00BF28D1" w:rsidRDefault="00BF28D1" w:rsidP="00BF28D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sz w:val="28"/>
          <w:szCs w:val="28"/>
          <w:lang w:eastAsia="en-US"/>
        </w:rPr>
        <w:t>возможность подачи документов, необходимых для предоставления муниципальной услуги, в МФЦ.</w:t>
      </w:r>
    </w:p>
    <w:p w:rsidR="00BF28D1" w:rsidRPr="00BF28D1" w:rsidRDefault="00BF28D1" w:rsidP="00BF28D1">
      <w:pPr>
        <w:widowControl w:val="0"/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>Показателями качества муниципальной услуги являются:</w:t>
      </w:r>
    </w:p>
    <w:p w:rsidR="00BF28D1" w:rsidRPr="00BF28D1" w:rsidRDefault="00BF28D1" w:rsidP="00BF28D1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>–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BF28D1" w:rsidRPr="00BF28D1" w:rsidRDefault="00BF28D1" w:rsidP="00BF28D1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>–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F28D1" w:rsidRPr="00BF28D1" w:rsidRDefault="00BF28D1" w:rsidP="00BF28D1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>–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F28D1" w:rsidRPr="00BF28D1" w:rsidRDefault="00BF28D1" w:rsidP="00BF28D1">
      <w:pPr>
        <w:ind w:firstLine="851"/>
        <w:jc w:val="both"/>
        <w:rPr>
          <w:sz w:val="28"/>
          <w:szCs w:val="28"/>
        </w:rPr>
      </w:pPr>
    </w:p>
    <w:p w:rsidR="00BF28D1" w:rsidRPr="00BF28D1" w:rsidRDefault="00BF28D1" w:rsidP="00BF28D1">
      <w:pPr>
        <w:pStyle w:val="12"/>
        <w:tabs>
          <w:tab w:val="left" w:pos="1276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BF28D1">
        <w:rPr>
          <w:rFonts w:ascii="Times New Roman" w:hAnsi="Times New Roman" w:cs="Times New Roman"/>
          <w:sz w:val="28"/>
        </w:rPr>
        <w:t>2.14.</w:t>
      </w:r>
      <w:r w:rsidRPr="00BF28D1">
        <w:rPr>
          <w:rFonts w:ascii="Times New Roman" w:hAnsi="Times New Roman" w:cs="Times New Roman"/>
          <w:sz w:val="28"/>
        </w:rPr>
        <w:tab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F28D1" w:rsidRPr="00BF28D1" w:rsidRDefault="00BF28D1" w:rsidP="00BF28D1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2.14.1. 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уполномоченным органом и МФЦ.</w:t>
      </w:r>
    </w:p>
    <w:p w:rsidR="00BF28D1" w:rsidRPr="00BF28D1" w:rsidRDefault="00BF28D1" w:rsidP="00BF28D1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BF28D1" w:rsidRPr="00BF28D1" w:rsidRDefault="00BF28D1" w:rsidP="00BF28D1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При предоставлении муниципальной услуги МФЦ осуществляет:</w:t>
      </w:r>
    </w:p>
    <w:p w:rsidR="00BF28D1" w:rsidRPr="00BF28D1" w:rsidRDefault="00BF28D1" w:rsidP="00BF28D1">
      <w:pPr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информирование о порядке предоставления муниципальной услуги;</w:t>
      </w:r>
    </w:p>
    <w:p w:rsidR="00BF28D1" w:rsidRPr="00BF28D1" w:rsidRDefault="00BF28D1" w:rsidP="00BF28D1">
      <w:pPr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прием заявления о предоставлении муниципальной услуги;</w:t>
      </w:r>
    </w:p>
    <w:p w:rsidR="00BF28D1" w:rsidRPr="00BF28D1" w:rsidRDefault="00BF28D1" w:rsidP="00BF28D1">
      <w:pPr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выдачу документов, являющихся результатом предоставления муниципальной услуги.</w:t>
      </w:r>
    </w:p>
    <w:p w:rsidR="00BF28D1" w:rsidRPr="00BF28D1" w:rsidRDefault="00BF28D1" w:rsidP="00BF28D1">
      <w:pPr>
        <w:ind w:firstLine="851"/>
        <w:jc w:val="both"/>
        <w:rPr>
          <w:bCs/>
          <w:sz w:val="28"/>
          <w:szCs w:val="28"/>
        </w:rPr>
      </w:pPr>
      <w:r w:rsidRPr="00BF28D1">
        <w:rPr>
          <w:bCs/>
          <w:sz w:val="28"/>
          <w:szCs w:val="28"/>
        </w:rPr>
        <w:t>2.14.2. Особенности предоставления муниципальной услуги в электронной форме</w:t>
      </w:r>
    </w:p>
    <w:p w:rsidR="00BF28D1" w:rsidRPr="00BF28D1" w:rsidRDefault="00BF28D1" w:rsidP="00BF28D1">
      <w:pPr>
        <w:ind w:firstLine="851"/>
        <w:jc w:val="both"/>
        <w:rPr>
          <w:b/>
          <w:sz w:val="28"/>
          <w:szCs w:val="28"/>
        </w:rPr>
      </w:pPr>
      <w:r w:rsidRPr="00BF28D1">
        <w:rPr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BF28D1" w:rsidRPr="00BF28D1" w:rsidRDefault="00BF28D1" w:rsidP="00BF28D1">
      <w:pPr>
        <w:tabs>
          <w:tab w:val="left" w:pos="1134"/>
        </w:tabs>
        <w:suppressAutoHyphens/>
        <w:ind w:firstLine="851"/>
        <w:jc w:val="both"/>
        <w:outlineLvl w:val="0"/>
        <w:rPr>
          <w:sz w:val="28"/>
          <w:szCs w:val="28"/>
        </w:rPr>
      </w:pPr>
      <w:r w:rsidRPr="00BF28D1">
        <w:rPr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BF28D1" w:rsidRPr="00BF28D1" w:rsidRDefault="00BF28D1" w:rsidP="00BF28D1">
      <w:pPr>
        <w:tabs>
          <w:tab w:val="left" w:pos="1134"/>
        </w:tabs>
        <w:suppressAutoHyphens/>
        <w:ind w:firstLine="851"/>
        <w:jc w:val="both"/>
        <w:outlineLvl w:val="0"/>
        <w:rPr>
          <w:sz w:val="28"/>
          <w:szCs w:val="28"/>
        </w:rPr>
      </w:pPr>
      <w:proofErr w:type="gramStart"/>
      <w:r w:rsidRPr="00BF28D1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proofErr w:type="gramEnd"/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28D1">
        <w:rPr>
          <w:bCs/>
          <w:sz w:val="28"/>
          <w:szCs w:val="28"/>
        </w:rPr>
        <w:t xml:space="preserve">3. </w:t>
      </w:r>
      <w:r w:rsidRPr="00BF28D1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3.1. Предоставление муниципальной услуги включает в себя выполнение следующих административных процедур: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sz w:val="28"/>
          <w:szCs w:val="28"/>
        </w:rPr>
        <w:t>прием и регистрация заявления предоставления муниципальной услуги;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sz w:val="28"/>
          <w:szCs w:val="28"/>
        </w:rPr>
        <w:t>принятие решения о предоставлении или об отказе в предоставлении муниципальной услуги;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rStyle w:val="24"/>
          <w:rFonts w:eastAsia="Calibri"/>
          <w:sz w:val="28"/>
          <w:szCs w:val="28"/>
        </w:rPr>
        <w:t xml:space="preserve">– </w:t>
      </w:r>
      <w:r w:rsidRPr="00BF28D1">
        <w:rPr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3.1.1. Прием и регистрация заявления о предоставлении муниципальной услуги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Основанием для начала административной процедуры является поступление в уполномоченный орган или МФЦ заявления.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Отдела или работник МФЦ (в случае обращения заявителя в МФЦ).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2.11. Административного регламента.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При личном обращении заявитель предварительно может получить консультацию специалиста уполномоченного органа или работника МФЦ в отношении порядка представления и правильности оформления заявления.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Результатом выполнения административной процедуры является заявление о предоставлении муниципальной услуги.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BF28D1" w:rsidRPr="00BF28D1" w:rsidRDefault="00BF28D1" w:rsidP="00BF28D1">
      <w:pPr>
        <w:ind w:right="-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заявление о предоставлении муниципальной услуги фиксируется в журнале регистрации заявлений на предоставление муниципальных услуг;</w:t>
      </w:r>
    </w:p>
    <w:p w:rsidR="00BF28D1" w:rsidRPr="00BF28D1" w:rsidRDefault="00BF28D1" w:rsidP="00BF28D1">
      <w:pPr>
        <w:ind w:right="-1"/>
        <w:jc w:val="both"/>
        <w:rPr>
          <w:sz w:val="28"/>
          <w:szCs w:val="28"/>
        </w:rPr>
      </w:pPr>
      <w:r w:rsidRPr="00BF28D1">
        <w:rPr>
          <w:sz w:val="28"/>
          <w:szCs w:val="28"/>
        </w:rPr>
        <w:lastRenderedPageBreak/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:rsidR="00BF28D1" w:rsidRPr="00BF28D1" w:rsidRDefault="00BF28D1" w:rsidP="00BF28D1">
      <w:pPr>
        <w:ind w:right="-1"/>
        <w:jc w:val="both"/>
        <w:rPr>
          <w:sz w:val="28"/>
          <w:szCs w:val="28"/>
        </w:rPr>
      </w:pPr>
      <w:proofErr w:type="gramStart"/>
      <w:r w:rsidRPr="00BF28D1">
        <w:rPr>
          <w:sz w:val="28"/>
          <w:szCs w:val="28"/>
        </w:rPr>
        <w:t>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дня, следующего за днем обращения заявителя в МФЦ;</w:t>
      </w:r>
      <w:proofErr w:type="gramEnd"/>
    </w:p>
    <w:p w:rsidR="00BF28D1" w:rsidRPr="00BF28D1" w:rsidRDefault="00BF28D1" w:rsidP="00BF28D1">
      <w:pPr>
        <w:ind w:right="-1"/>
        <w:jc w:val="both"/>
        <w:rPr>
          <w:b/>
          <w:sz w:val="28"/>
          <w:szCs w:val="28"/>
        </w:rPr>
      </w:pPr>
      <w:r w:rsidRPr="00BF28D1">
        <w:rPr>
          <w:sz w:val="28"/>
          <w:szCs w:val="28"/>
        </w:rPr>
        <w:t>зарегистрированное заявление о предоставлении муниципальной услуги и документы к нему в день их регистрации передаются в Отдел, ответственный за предоставление муниципальной услуги.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3.1.2. Принятие решения о предоставлении или об отказе в предоставлении муниципальной услуги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услуги, заявления и прилагаемых к нему документов (при наличии).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BF28D1" w:rsidRPr="00BF28D1" w:rsidRDefault="00BF28D1" w:rsidP="00BF28D1">
      <w:pPr>
        <w:ind w:right="-1"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специалист, ответственный за предоставление муниципальной услуги;</w:t>
      </w:r>
    </w:p>
    <w:p w:rsidR="00BF28D1" w:rsidRPr="00BF28D1" w:rsidRDefault="00BF28D1" w:rsidP="00BF28D1">
      <w:pPr>
        <w:ind w:right="-1"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за подписание письменного разъяснения – глава сельского поселения Болчары, либо лицо, его замещающее;</w:t>
      </w:r>
    </w:p>
    <w:p w:rsidR="00BF28D1" w:rsidRPr="00BF28D1" w:rsidRDefault="00BF28D1" w:rsidP="00BF28D1">
      <w:pPr>
        <w:ind w:right="-1"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за подписание мотивированного отказа в предоставлении муниципальной услуги – глава сельского поселения Болчары, либо лицо, его замещающее.</w:t>
      </w:r>
    </w:p>
    <w:p w:rsidR="00BF28D1" w:rsidRPr="00BF28D1" w:rsidRDefault="00BF28D1" w:rsidP="00BF28D1">
      <w:pPr>
        <w:ind w:right="-1"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за регистрацию письменного разъяснения или мотивированного отказа в предоставлении муниципальной услуги – специалист уполномоченного органа, ответственный за делопроизводство.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Специалист, ответственный за предоставление муниципальной услуги,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должностного лица, ответственного за подготовку ответа по заявлению.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При рассмотрении заявления специалист, ответственный за предоставление муниципальной услуги, вправе привлекать иных должностных лиц уполномоченного органа для оказания методической и консультативной помощи.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F28D1">
        <w:rPr>
          <w:sz w:val="28"/>
          <w:szCs w:val="28"/>
        </w:rPr>
        <w:t>Письменное разъяснение или мотивированный отказ в предоставлении муниципальной услуги подписывается в срок не более 25 календарных</w:t>
      </w:r>
      <w:r w:rsidRPr="00BF28D1">
        <w:rPr>
          <w:color w:val="000000"/>
          <w:sz w:val="28"/>
          <w:szCs w:val="28"/>
        </w:rPr>
        <w:t xml:space="preserve"> дней со дня регистрации заявления в уполномоченном органе.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 xml:space="preserve">Критерий принятия решения о предоставлении или об отказе </w:t>
      </w:r>
      <w:r w:rsidRPr="00BF28D1">
        <w:rPr>
          <w:color w:val="000000"/>
          <w:sz w:val="28"/>
          <w:szCs w:val="28"/>
        </w:rPr>
        <w:br/>
        <w:t xml:space="preserve">в предоставлении муниципальной услуги: наличие или отсутствие оснований для </w:t>
      </w:r>
      <w:r w:rsidRPr="00BF28D1">
        <w:rPr>
          <w:color w:val="000000"/>
          <w:sz w:val="28"/>
          <w:szCs w:val="28"/>
        </w:rPr>
        <w:lastRenderedPageBreak/>
        <w:t>отказа в предоставлении муниципальной услуги, указанных в подпункте 2.8.2. Административного регламента.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>документы, являющиеся результатом предоставления муниципальной услуги, регистрируются в журнале регистрации;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>специалист уполномоченного органа,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>3.1.3. Выдача (направление) заявителю результата предоставления муниципальной услуги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BF28D1" w:rsidRPr="00BF28D1" w:rsidRDefault="00BF28D1" w:rsidP="00BF28D1">
      <w:pPr>
        <w:ind w:right="-1"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BF28D1" w:rsidRPr="00BF28D1" w:rsidRDefault="00BF28D1" w:rsidP="00BF28D1">
      <w:pPr>
        <w:ind w:right="-1"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почтовым направлением – специалист уполномоченного органа, ответственный за делопроизводство.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>Выполнение административной процедуры осуществляется в срок, указанный в пункте 14 Административного регламента.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 xml:space="preserve">Способы фиксации результата выполнения административной процедуры: 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lastRenderedPageBreak/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>в случае выдачи заявителю документов, являющихся результатом предоставления муниципальной услуги, нарочно в МФЦ – сведения о выдаче документов заявителю фиксируется в АИС МФЦ;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F28D1">
        <w:rPr>
          <w:color w:val="000000"/>
          <w:sz w:val="28"/>
          <w:szCs w:val="28"/>
        </w:rPr>
        <w:t> </w:t>
      </w:r>
    </w:p>
    <w:p w:rsidR="00BF28D1" w:rsidRPr="00BF28D1" w:rsidRDefault="00BF28D1" w:rsidP="00BF28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28D1">
        <w:rPr>
          <w:rFonts w:ascii="Times New Roman" w:hAnsi="Times New Roman" w:cs="Times New Roman"/>
          <w:sz w:val="28"/>
          <w:szCs w:val="28"/>
        </w:rPr>
        <w:t>4.  Формы контроля</w:t>
      </w:r>
    </w:p>
    <w:p w:rsidR="00BF28D1" w:rsidRPr="00BF28D1" w:rsidRDefault="00BF28D1" w:rsidP="00BF28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28D1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BF28D1" w:rsidRPr="00BF28D1" w:rsidRDefault="00BF28D1" w:rsidP="00BF28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D1" w:rsidRPr="00BF28D1" w:rsidRDefault="00BF28D1" w:rsidP="00BF28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4.1. Порядок осуществления текущего </w:t>
      </w:r>
      <w:proofErr w:type="gramStart"/>
      <w:r w:rsidRPr="00BF28D1">
        <w:rPr>
          <w:sz w:val="28"/>
          <w:szCs w:val="28"/>
        </w:rPr>
        <w:t>контроля за</w:t>
      </w:r>
      <w:proofErr w:type="gramEnd"/>
      <w:r w:rsidRPr="00BF28D1">
        <w:rPr>
          <w:sz w:val="28"/>
          <w:szCs w:val="28"/>
        </w:rPr>
        <w:t xml:space="preserve">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Текущий </w:t>
      </w:r>
      <w:proofErr w:type="gramStart"/>
      <w:r w:rsidRPr="00BF28D1">
        <w:rPr>
          <w:sz w:val="28"/>
          <w:szCs w:val="28"/>
        </w:rPr>
        <w:t>контроль за</w:t>
      </w:r>
      <w:proofErr w:type="gramEnd"/>
      <w:r w:rsidRPr="00BF28D1">
        <w:rPr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BF28D1" w:rsidRPr="00BF28D1" w:rsidRDefault="00BF28D1" w:rsidP="00BF28D1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BF28D1" w:rsidRPr="00BF28D1" w:rsidRDefault="00BF28D1" w:rsidP="00BF28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28D1">
        <w:rPr>
          <w:sz w:val="28"/>
          <w:szCs w:val="28"/>
        </w:rPr>
        <w:t>контроля за</w:t>
      </w:r>
      <w:proofErr w:type="gramEnd"/>
      <w:r w:rsidRPr="00BF28D1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Плановые проверки полноты и качества предоставления муниципальной услуги проводятся руководителем Уполномоченного органа либо лицом его замещающим.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руководителем Уполномоченного органа либо лицом </w:t>
      </w:r>
      <w:proofErr w:type="gramStart"/>
      <w:r w:rsidRPr="00BF28D1">
        <w:rPr>
          <w:sz w:val="28"/>
          <w:szCs w:val="28"/>
        </w:rPr>
        <w:t>его</w:t>
      </w:r>
      <w:proofErr w:type="gramEnd"/>
      <w:r w:rsidRPr="00BF28D1">
        <w:rPr>
          <w:sz w:val="28"/>
          <w:szCs w:val="28"/>
        </w:rPr>
        <w:t xml:space="preserve"> замещающим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Рассмотрение жалобы заявителя осуществляется в порядке, предусмотренном разделом 5 Административного регламента.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BF28D1">
        <w:rPr>
          <w:sz w:val="28"/>
          <w:szCs w:val="28"/>
        </w:rPr>
        <w:t>Контроль за</w:t>
      </w:r>
      <w:proofErr w:type="gramEnd"/>
      <w:r w:rsidRPr="00BF28D1">
        <w:rPr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BF28D1" w:rsidRPr="00BF28D1" w:rsidRDefault="00BF28D1" w:rsidP="00BF28D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F28D1" w:rsidRPr="00BF28D1" w:rsidRDefault="00BF28D1" w:rsidP="00BF28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 в ходе предоставления муниципальной услуги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BF28D1" w:rsidRPr="00BF28D1" w:rsidRDefault="00BF28D1" w:rsidP="00BF28D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BF28D1" w:rsidRPr="00BF28D1" w:rsidRDefault="00BF28D1" w:rsidP="00BF28D1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В соответствии со статьей 9.6 Закона Ханты – Мансийского автономного округа – Югры от 11 июня 2010 года № 102 – </w:t>
      </w:r>
      <w:proofErr w:type="spellStart"/>
      <w:proofErr w:type="gramStart"/>
      <w:r w:rsidRPr="00BF28D1">
        <w:rPr>
          <w:sz w:val="28"/>
          <w:szCs w:val="28"/>
        </w:rPr>
        <w:t>оз</w:t>
      </w:r>
      <w:proofErr w:type="spellEnd"/>
      <w:proofErr w:type="gramEnd"/>
      <w:r w:rsidRPr="00BF28D1">
        <w:rPr>
          <w:sz w:val="28"/>
          <w:szCs w:val="28"/>
        </w:rPr>
        <w:t xml:space="preserve">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</w:t>
      </w:r>
      <w:proofErr w:type="gramStart"/>
      <w:r w:rsidRPr="00BF28D1">
        <w:rPr>
          <w:sz w:val="28"/>
          <w:szCs w:val="28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 к помещениям, в которых предоставляется муниципальная услуга, к залу ожидания, местам для</w:t>
      </w:r>
      <w:proofErr w:type="gramEnd"/>
      <w:r w:rsidRPr="00BF28D1">
        <w:rPr>
          <w:sz w:val="28"/>
          <w:szCs w:val="28"/>
        </w:rPr>
        <w:t xml:space="preserve"> заполнения запросов </w:t>
      </w:r>
      <w:proofErr w:type="gramStart"/>
      <w:r w:rsidRPr="00BF28D1">
        <w:rPr>
          <w:sz w:val="28"/>
          <w:szCs w:val="28"/>
        </w:rPr>
        <w:t>о</w:t>
      </w:r>
      <w:proofErr w:type="gramEnd"/>
      <w:r w:rsidRPr="00BF28D1">
        <w:rPr>
          <w:sz w:val="28"/>
          <w:szCs w:val="28"/>
        </w:rPr>
        <w:t xml:space="preserve"> </w:t>
      </w:r>
      <w:proofErr w:type="gramStart"/>
      <w:r w:rsidRPr="00BF28D1">
        <w:rPr>
          <w:sz w:val="28"/>
          <w:szCs w:val="28"/>
        </w:rPr>
        <w:t>муниципальной</w:t>
      </w:r>
      <w:proofErr w:type="gramEnd"/>
      <w:r w:rsidRPr="00BF28D1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BF28D1">
        <w:rPr>
          <w:sz w:val="28"/>
          <w:szCs w:val="28"/>
        </w:rPr>
        <w:t xml:space="preserve">5. Досудебный (внесудебный) порядок 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BF28D1">
        <w:rPr>
          <w:sz w:val="28"/>
          <w:szCs w:val="28"/>
        </w:rPr>
        <w:lastRenderedPageBreak/>
        <w:t>обжалования решений и действий (бездействий) органа, представляющего муниципальную услугу, а также должностных лиц или муниципальных служащих, многофункционального центра и его работников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5.2. </w:t>
      </w:r>
      <w:proofErr w:type="gramStart"/>
      <w:r w:rsidRPr="00BF28D1">
        <w:rPr>
          <w:sz w:val="28"/>
          <w:szCs w:val="28"/>
        </w:rPr>
        <w:t>Жалоба на решения, действия (бездействие) Администрации, его должностных лиц, муниципальных служащих подается для рассмотрения в Администрацию, в письменной форме, в том числе при личном приеме заявителя, по почте, через многофункциональный центр или с использованием информационно-телекоммуникационной сети Интернет, в  электронном виде посредством официального сайта органов местного самоуправления Кондинский район, федеральной государственной информационной системы «Единый портал государственных и муниципальных услуг (функций)» (далее</w:t>
      </w:r>
      <w:proofErr w:type="gramEnd"/>
      <w:r w:rsidRPr="00BF28D1">
        <w:rPr>
          <w:sz w:val="28"/>
          <w:szCs w:val="28"/>
        </w:rPr>
        <w:t xml:space="preserve"> – </w:t>
      </w:r>
      <w:proofErr w:type="gramStart"/>
      <w:r w:rsidRPr="00BF28D1">
        <w:rPr>
          <w:sz w:val="28"/>
          <w:szCs w:val="28"/>
        </w:rPr>
        <w:t xml:space="preserve">Единый портал), региональной информационной системы автономного округа «Портал государственных и муниципальных услуг (функций) Ханты – Мансийского автономного округа – Югры» (далее – региональный портал),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 </w:t>
      </w:r>
      <w:proofErr w:type="gramEnd"/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F28D1">
        <w:rPr>
          <w:sz w:val="28"/>
          <w:szCs w:val="28"/>
        </w:rPr>
        <w:t>Жалоба на решения, действия (бездействие) руководителя многофункционального центра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 органов местного самоуправления Кондинский район,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BF28D1" w:rsidRPr="00BF28D1" w:rsidRDefault="00BF28D1" w:rsidP="00BF28D1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5.3.</w:t>
      </w:r>
      <w:r w:rsidRPr="00BF28D1">
        <w:rPr>
          <w:sz w:val="28"/>
          <w:szCs w:val="28"/>
        </w:rPr>
        <w:tab/>
        <w:t>В случае</w:t>
      </w:r>
      <w:proofErr w:type="gramStart"/>
      <w:r w:rsidRPr="00BF28D1">
        <w:rPr>
          <w:sz w:val="28"/>
          <w:szCs w:val="28"/>
        </w:rPr>
        <w:t>,</w:t>
      </w:r>
      <w:proofErr w:type="gramEnd"/>
      <w:r w:rsidRPr="00BF28D1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</w:t>
      </w:r>
      <w:proofErr w:type="gramStart"/>
      <w:r w:rsidRPr="00BF28D1">
        <w:rPr>
          <w:sz w:val="28"/>
          <w:szCs w:val="28"/>
        </w:rPr>
        <w:t>представлены</w:t>
      </w:r>
      <w:proofErr w:type="gramEnd"/>
      <w:r w:rsidRPr="00BF28D1">
        <w:rPr>
          <w:sz w:val="28"/>
          <w:szCs w:val="28"/>
        </w:rPr>
        <w:t>: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5.3.1. Оформленная в соответствии с законодательством Российской Федерации доверенность (для физических лиц).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lastRenderedPageBreak/>
        <w:t>5.3.2.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28D1" w:rsidRPr="00BF28D1" w:rsidRDefault="00BF28D1" w:rsidP="00BF28D1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5.4.</w:t>
      </w:r>
      <w:r w:rsidRPr="00BF28D1">
        <w:rPr>
          <w:sz w:val="28"/>
          <w:szCs w:val="28"/>
        </w:rPr>
        <w:tab/>
        <w:t xml:space="preserve"> Прием жалоб в письменной форме осуществляют Администрация, многофункциональный центр в месте предоставления муниципальной услуги (где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услуги).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Время приема жалоб совпадает со временем предоставления муниципальных услуг Администрации, многофункционального центра.</w:t>
      </w:r>
    </w:p>
    <w:p w:rsidR="00BF28D1" w:rsidRPr="00BF28D1" w:rsidRDefault="00BF28D1" w:rsidP="00BF28D1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5.5.</w:t>
      </w:r>
      <w:r w:rsidRPr="00BF28D1">
        <w:rPr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F28D1" w:rsidRPr="00BF28D1" w:rsidRDefault="00BF28D1" w:rsidP="00BF28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5.6. При подаче жалобы в электронной форме документы, указанные в пункте 5.4 главы 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F28D1" w:rsidRPr="00BF28D1" w:rsidRDefault="00BF28D1" w:rsidP="00BF28D1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5.7.</w:t>
      </w:r>
      <w:r w:rsidRPr="00BF28D1">
        <w:rPr>
          <w:sz w:val="28"/>
          <w:szCs w:val="28"/>
        </w:rPr>
        <w:tab/>
      </w:r>
      <w:proofErr w:type="gramStart"/>
      <w:r w:rsidRPr="00BF28D1">
        <w:rPr>
          <w:sz w:val="28"/>
          <w:szCs w:val="28"/>
        </w:rPr>
        <w:t>В случае подачи заявителем жалобы на решения и действия (бездействие) Администрации через многофункциональный центр, многофункциональный центр обеспечивает передачу жалобы в Администрацию в порядке и сроки, которые установлены соглашением о взаимодействии между многофункциональным центром и администрацией сельского поселения Болчары (далее – соглашение о взаимодействии), но не позднее следующего рабочего дня со дня поступления жалобы.</w:t>
      </w:r>
      <w:proofErr w:type="gramEnd"/>
    </w:p>
    <w:p w:rsidR="00BF28D1" w:rsidRPr="00BF28D1" w:rsidRDefault="00BF28D1" w:rsidP="00BF28D1">
      <w:pPr>
        <w:shd w:val="clear" w:color="auto" w:fill="FFFFFF"/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BF28D1" w:rsidRPr="00BF28D1" w:rsidRDefault="00BF28D1" w:rsidP="00BF28D1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5.8.</w:t>
      </w:r>
      <w:r w:rsidRPr="00BF28D1">
        <w:rPr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BF28D1" w:rsidRPr="00BF28D1" w:rsidRDefault="00BF28D1" w:rsidP="00BF28D1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5.8.1. Нарушение срока регистрации запроса о предоставлении муниципальной услуги, запроса, указанного в </w:t>
      </w:r>
      <w:hyperlink r:id="rId12" w:history="1">
        <w:r w:rsidRPr="00BF28D1">
          <w:rPr>
            <w:sz w:val="28"/>
            <w:szCs w:val="28"/>
          </w:rPr>
          <w:t>статье 15.1</w:t>
        </w:r>
      </w:hyperlink>
      <w:r w:rsidRPr="00BF28D1">
        <w:rPr>
          <w:sz w:val="28"/>
          <w:szCs w:val="28"/>
        </w:rPr>
        <w:t xml:space="preserve"> Федерального закона               № 210 – ФЗ.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5.8.2.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BF28D1">
          <w:rPr>
            <w:sz w:val="28"/>
            <w:szCs w:val="28"/>
          </w:rPr>
          <w:t>частью 1.3 статьи 16</w:t>
        </w:r>
      </w:hyperlink>
      <w:r w:rsidRPr="00BF28D1">
        <w:rPr>
          <w:sz w:val="28"/>
          <w:szCs w:val="28"/>
        </w:rPr>
        <w:t xml:space="preserve"> Федерального закона № 210 – ФЗ.</w:t>
      </w:r>
    </w:p>
    <w:p w:rsidR="00BF28D1" w:rsidRPr="00BF28D1" w:rsidRDefault="00BF28D1" w:rsidP="00BF28D1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lastRenderedPageBreak/>
        <w:t>5.8.3.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 – Мансийского автономного округа – Югры, муниципальными правовыми актами сельского поселения Болчары для предоставления муниципальной услуги;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5.8.4.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 – Мансийского автономного округа – Югры, муниципальными правовыми актами сельского поселения Болчары для предоставления муниципальной услуги, у заявителя.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5.8.5. </w:t>
      </w:r>
      <w:proofErr w:type="gramStart"/>
      <w:r w:rsidRPr="00BF28D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– Мансийского  автономного округа – Югры, муниципальными правовыми актами сельского поселения Болчары.</w:t>
      </w:r>
      <w:proofErr w:type="gramEnd"/>
      <w:r w:rsidRPr="00BF28D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BF28D1">
          <w:rPr>
            <w:sz w:val="28"/>
            <w:szCs w:val="28"/>
          </w:rPr>
          <w:t>частью 1.3 статьи 16</w:t>
        </w:r>
      </w:hyperlink>
      <w:r w:rsidRPr="00BF28D1">
        <w:rPr>
          <w:sz w:val="28"/>
          <w:szCs w:val="28"/>
        </w:rPr>
        <w:t xml:space="preserve"> Федерального закона № 210 – ФЗ.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5.8.6.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 – Мансийского  автономного округа – Югры, муниципальными правовыми актами сельского поселения Болчары.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5.8.7. </w:t>
      </w:r>
      <w:proofErr w:type="gramStart"/>
      <w:r w:rsidRPr="00BF28D1">
        <w:rPr>
          <w:sz w:val="28"/>
          <w:szCs w:val="28"/>
        </w:rPr>
        <w:t>Отказ Администрации, должностного лица, муниципального служащего, многофункционального центра,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F28D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BF28D1">
          <w:rPr>
            <w:sz w:val="28"/>
            <w:szCs w:val="28"/>
          </w:rPr>
          <w:t>частью 1.3 статьи 16</w:t>
        </w:r>
      </w:hyperlink>
      <w:r w:rsidRPr="00BF28D1">
        <w:rPr>
          <w:sz w:val="28"/>
          <w:szCs w:val="28"/>
        </w:rPr>
        <w:t xml:space="preserve"> Федерального закона № 210 – ФЗ.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5.8.8. Нарушение срока или порядка выдачи документов по результатам предоставления муниципальной услуги.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5.8.9. </w:t>
      </w:r>
      <w:proofErr w:type="gramStart"/>
      <w:r w:rsidRPr="00BF28D1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– Мансийского автономного округа – Югры, муниципальными правовыми актами сельского поселения Болчары.</w:t>
      </w:r>
      <w:proofErr w:type="gramEnd"/>
      <w:r w:rsidRPr="00BF28D1">
        <w:rPr>
          <w:sz w:val="28"/>
          <w:szCs w:val="28"/>
        </w:rPr>
        <w:t xml:space="preserve"> В указанном случае досудебное </w:t>
      </w:r>
      <w:r w:rsidRPr="00BF28D1">
        <w:rPr>
          <w:sz w:val="28"/>
          <w:szCs w:val="28"/>
        </w:rPr>
        <w:lastRenderedPageBreak/>
        <w:t xml:space="preserve">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BF28D1">
          <w:rPr>
            <w:sz w:val="28"/>
            <w:szCs w:val="28"/>
          </w:rPr>
          <w:t>частью 1.3 статьи 16</w:t>
        </w:r>
      </w:hyperlink>
      <w:r w:rsidRPr="00BF28D1">
        <w:rPr>
          <w:sz w:val="28"/>
          <w:szCs w:val="28"/>
        </w:rPr>
        <w:t xml:space="preserve"> Федерального закона № 210 – ФЗ.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5.8.10.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BF28D1">
          <w:rPr>
            <w:sz w:val="28"/>
            <w:szCs w:val="28"/>
          </w:rPr>
          <w:t>пунктом 4 части 1 статьи 7</w:t>
        </w:r>
      </w:hyperlink>
      <w:r w:rsidRPr="00BF28D1">
        <w:rPr>
          <w:sz w:val="28"/>
          <w:szCs w:val="28"/>
        </w:rPr>
        <w:t xml:space="preserve"> Федерального закона № 210 – ФЗ. В указанном случае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BF28D1">
          <w:rPr>
            <w:sz w:val="28"/>
            <w:szCs w:val="28"/>
          </w:rPr>
          <w:t>частью 1.3 статьи 16</w:t>
        </w:r>
      </w:hyperlink>
      <w:r w:rsidRPr="00BF28D1">
        <w:rPr>
          <w:sz w:val="28"/>
          <w:szCs w:val="28"/>
        </w:rPr>
        <w:t xml:space="preserve"> Федерального закона № 210 – ФЗ.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5.9. Жалоба должна содержать: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5.9.1. </w:t>
      </w:r>
      <w:proofErr w:type="gramStart"/>
      <w:r w:rsidRPr="00BF28D1">
        <w:rPr>
          <w:sz w:val="28"/>
          <w:szCs w:val="28"/>
        </w:rPr>
        <w:t>Наименование Администрации, должностного лица, муниципального служащего, многофункционального центра, его руководителя и (или) работника решения и действия (бездействие) которых обжалуются.</w:t>
      </w:r>
      <w:proofErr w:type="gramEnd"/>
    </w:p>
    <w:p w:rsidR="00BF28D1" w:rsidRPr="00BF28D1" w:rsidRDefault="00BF28D1" w:rsidP="00BF28D1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5.9.2.</w:t>
      </w:r>
      <w:r w:rsidRPr="00BF28D1">
        <w:rPr>
          <w:sz w:val="28"/>
          <w:szCs w:val="28"/>
        </w:rPr>
        <w:tab/>
        <w:t xml:space="preserve"> </w:t>
      </w:r>
      <w:proofErr w:type="gramStart"/>
      <w:r w:rsidRPr="00BF28D1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BF28D1" w:rsidRPr="00BF28D1" w:rsidRDefault="00BF28D1" w:rsidP="00BF28D1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5.9.3.</w:t>
      </w:r>
      <w:r w:rsidRPr="00BF28D1">
        <w:rPr>
          <w:sz w:val="28"/>
          <w:szCs w:val="28"/>
        </w:rPr>
        <w:tab/>
        <w:t>Сведения об обжалуемых решениях и действиях (бездействии) Администрации, должностного лица, муниципального служащего, многофункционального центра, его работника.</w:t>
      </w:r>
    </w:p>
    <w:p w:rsidR="00BF28D1" w:rsidRPr="00BF28D1" w:rsidRDefault="00BF28D1" w:rsidP="00BF28D1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5.9.4.</w:t>
      </w:r>
      <w:r w:rsidRPr="00BF28D1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администрации, должностного лица,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BF28D1" w:rsidRPr="00BF28D1" w:rsidRDefault="00BF28D1" w:rsidP="00BF28D1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5.10. В случае</w:t>
      </w:r>
      <w:proofErr w:type="gramStart"/>
      <w:r w:rsidRPr="00BF28D1">
        <w:rPr>
          <w:sz w:val="28"/>
          <w:szCs w:val="28"/>
        </w:rPr>
        <w:t>,</w:t>
      </w:r>
      <w:proofErr w:type="gramEnd"/>
      <w:r w:rsidRPr="00BF28D1">
        <w:rPr>
          <w:sz w:val="28"/>
          <w:szCs w:val="28"/>
        </w:rPr>
        <w:t xml:space="preserve"> если жалоба подана заявителем в Администрацию либо в многофункциональный центр, в компетенцию которых не входит ее рассмотрение в соответствии с требованиями подпункта 5.3 главы 5 настоящего Административного регламента, в течение одного рабочего дней со дня ее регистрации жалоба направляется в администрацию либо в многофункциональный центр,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BF28D1" w:rsidRPr="00BF28D1" w:rsidRDefault="00BF28D1" w:rsidP="00BF28D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lastRenderedPageBreak/>
        <w:t>5.11. В Администрации, многофункциональном центре определяется уполномоченное должностное лицо (далее – уполномоченное должностное лицо), которое обеспечивает: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прием жалоб в соответствии с требованиями главы 5 настоящего Административного регламента;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передачу жалобы соответствующему должностному лицу, указанному в подпункте 5.3 на ее рассмотрение;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направление жалоб в Администрацию либо в многофункциональный центр в соответствии с подпунктом 5.10 главы 5 настоящего Административного регламента.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5.12. Жалоба подлежит регистрации не позднее следующего дня со дня ее поступления и рассматривается в течение пятнадцати рабочих дней со дня ее регистрации.</w:t>
      </w:r>
    </w:p>
    <w:p w:rsidR="00BF28D1" w:rsidRPr="00BF28D1" w:rsidRDefault="00BF28D1" w:rsidP="00BF28D1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В случае обжалования отказа администрации, должностного лица, муниципального служащего либо многофункционального центра, его работника,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F28D1" w:rsidRPr="00BF28D1" w:rsidRDefault="00BF28D1" w:rsidP="00BF28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5.13. По результатам рассмотрения жалобы принимается одно из следующих решений: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5.13.1. </w:t>
      </w:r>
      <w:proofErr w:type="gramStart"/>
      <w:r w:rsidRPr="00BF28D1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Ханты – Мансийского автономного округа – Югры, муниципальными правовыми актами сельского поселения Болчары;</w:t>
      </w:r>
      <w:proofErr w:type="gramEnd"/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5.13.2. В удовлетворении жалобы отказывается.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5.14. В удовлетворении жалобы отказывается в следующих случаях: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5.14.1. Наличие вступившего в законную силу решения суда по жалобе о том же предмете и по тем же основаниям.</w:t>
      </w:r>
    </w:p>
    <w:p w:rsidR="00BF28D1" w:rsidRPr="00BF28D1" w:rsidRDefault="00BF28D1" w:rsidP="00BF28D1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5.14.2.</w:t>
      </w:r>
      <w:r w:rsidRPr="00BF28D1">
        <w:rPr>
          <w:sz w:val="28"/>
          <w:szCs w:val="28"/>
        </w:rPr>
        <w:tab/>
        <w:t xml:space="preserve">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F28D1" w:rsidRPr="00BF28D1" w:rsidRDefault="00BF28D1" w:rsidP="00BF28D1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5.14.3.</w:t>
      </w:r>
      <w:r w:rsidRPr="00BF28D1">
        <w:rPr>
          <w:sz w:val="28"/>
          <w:szCs w:val="28"/>
        </w:rPr>
        <w:tab/>
        <w:t xml:space="preserve"> Наличие решения по жалобе,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жалобы.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5.15. Жалоба оставляется без ответа в следующих случаях:</w:t>
      </w:r>
    </w:p>
    <w:p w:rsidR="00BF28D1" w:rsidRPr="00BF28D1" w:rsidRDefault="00BF28D1" w:rsidP="00BF28D1">
      <w:p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5.15.1.</w:t>
      </w:r>
      <w:r w:rsidRPr="00BF28D1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F28D1" w:rsidRPr="00BF28D1" w:rsidRDefault="00BF28D1" w:rsidP="00BF28D1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5.15.2.</w:t>
      </w:r>
      <w:r w:rsidRPr="00BF28D1">
        <w:rPr>
          <w:sz w:val="28"/>
          <w:szCs w:val="28"/>
        </w:rPr>
        <w:tab/>
      </w:r>
      <w:proofErr w:type="gramStart"/>
      <w:r w:rsidRPr="00BF28D1">
        <w:rPr>
          <w:sz w:val="28"/>
          <w:szCs w:val="28"/>
        </w:rPr>
        <w:t>Отсутствие возможности прочитать какую – либо часть текста жалобы, фамилию, имя, отчество (последнее – при наличии) и (или) почтовый адрес заявителя, указанной в жалобе.</w:t>
      </w:r>
      <w:proofErr w:type="gramEnd"/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5.16.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lastRenderedPageBreak/>
        <w:t>5.17. Уполномоченное должностное лицо обеспечивает выдачу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 – Мансийского автономного округа – Югры, муниципальными правовыми актами сельского поселения Болчары.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5.18. Не позднее дня, следующего за днем принятия решения, указанного в подпункте 5.13 главы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5.18.1. В случае признания жалобы подлежащей удовлетворению в ответе заявителю дается информация о действиях, осуществляемых Администрацией либо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28D1">
        <w:rPr>
          <w:sz w:val="28"/>
          <w:szCs w:val="28"/>
        </w:rPr>
        <w:t>неудобства</w:t>
      </w:r>
      <w:proofErr w:type="gramEnd"/>
      <w:r w:rsidRPr="00BF28D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5.18.2. В случае признания </w:t>
      </w:r>
      <w:proofErr w:type="gramStart"/>
      <w:r w:rsidRPr="00BF28D1">
        <w:rPr>
          <w:sz w:val="28"/>
          <w:szCs w:val="28"/>
        </w:rPr>
        <w:t>жалобы</w:t>
      </w:r>
      <w:proofErr w:type="gramEnd"/>
      <w:r w:rsidRPr="00BF28D1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BF28D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F28D1">
        <w:rPr>
          <w:sz w:val="28"/>
          <w:szCs w:val="28"/>
        </w:rPr>
        <w:t xml:space="preserve"> или преступления должностное лицо, работник, наделенные полномочиями по рассмотрению жалоб в соответствии с подпунктом 5.2 главы 5 настоящего Административного регламента, незамедлительно направляют имеющиеся материалы в органы прокуратуры.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5.20. В случае получения жалобы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5.21. В ответе по результатам рассмотрения жалобы указываются: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F28D1">
        <w:rPr>
          <w:sz w:val="28"/>
          <w:szCs w:val="28"/>
        </w:rPr>
        <w:t>наименование Администрации либо многофункционального центра, рассмотревшего жалобу, должность, фамилия, имя, отчество (последнее – при  наличии) должностных лиц, принявших решение по жалобе;</w:t>
      </w:r>
      <w:proofErr w:type="gramEnd"/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служащем, руководителе или работнике многофункционального центра руководителе, решение или действие (бездействие) </w:t>
      </w:r>
      <w:proofErr w:type="gramStart"/>
      <w:r w:rsidRPr="00BF28D1">
        <w:rPr>
          <w:sz w:val="28"/>
          <w:szCs w:val="28"/>
        </w:rPr>
        <w:t>которых</w:t>
      </w:r>
      <w:proofErr w:type="gramEnd"/>
      <w:r w:rsidRPr="00BF28D1">
        <w:rPr>
          <w:sz w:val="28"/>
          <w:szCs w:val="28"/>
        </w:rPr>
        <w:t xml:space="preserve"> обжалуется;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основания для принятия решения по жалобе;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принятое по жалобе решение;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в случае</w:t>
      </w:r>
      <w:proofErr w:type="gramStart"/>
      <w:r w:rsidRPr="00BF28D1">
        <w:rPr>
          <w:sz w:val="28"/>
          <w:szCs w:val="28"/>
        </w:rPr>
        <w:t>,</w:t>
      </w:r>
      <w:proofErr w:type="gramEnd"/>
      <w:r w:rsidRPr="00BF28D1">
        <w:rPr>
          <w:sz w:val="28"/>
          <w:szCs w:val="28"/>
        </w:rPr>
        <w:t xml:space="preserve">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сведения о порядке обжалования принятого по жалобе решения.</w:t>
      </w:r>
    </w:p>
    <w:p w:rsidR="00BF28D1" w:rsidRPr="00BF28D1" w:rsidRDefault="00BF28D1" w:rsidP="00BF28D1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5.22. Администрация обеспечивает: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lastRenderedPageBreak/>
        <w:t>оснащение мест приема жалоб;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F28D1">
        <w:rPr>
          <w:sz w:val="28"/>
          <w:szCs w:val="28"/>
        </w:rPr>
        <w:t>информирование заявителей о порядке обжалования решений и действий (бездействия) Администрации,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района, на Едином и региональном порталах;</w:t>
      </w:r>
      <w:proofErr w:type="gramEnd"/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консультирование заявителей о порядке обжалования решений и действий (бездействия) Администрации, его должностных лиц, муниципальных служащих, в том числе по телефону, электронной почте, при личном приеме;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жалоб.</w:t>
      </w:r>
    </w:p>
    <w:p w:rsidR="00BF28D1" w:rsidRPr="00BF28D1" w:rsidRDefault="00BF28D1" w:rsidP="00BF28D1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5.23. Многофункциональный центр обеспечивает: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оснащение мест приема жалоб;</w:t>
      </w:r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F28D1">
        <w:rPr>
          <w:sz w:val="28"/>
          <w:szCs w:val="28"/>
        </w:rPr>
        <w:t>информирование заявителей о порядке обжалования решений и действий (бездействия) многофункционального центра либо его работников посредством размещения информации на стендах в местах предоставления государственных услуг, на его официальном сайте, на Едином и региональном порталах (при технической возможности);</w:t>
      </w:r>
      <w:proofErr w:type="gramEnd"/>
    </w:p>
    <w:p w:rsidR="00BF28D1" w:rsidRPr="00BF28D1" w:rsidRDefault="00BF28D1" w:rsidP="00BF28D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консультирование заявителей о порядке обжалования решений и действий (бездействия) многофункционального центра либо его работников, в том числе по телефону, электронной почте, при личном приеме;</w:t>
      </w:r>
    </w:p>
    <w:p w:rsidR="00BF28D1" w:rsidRPr="00BF28D1" w:rsidRDefault="00BF28D1" w:rsidP="00BF2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8D1">
        <w:rPr>
          <w:sz w:val="28"/>
          <w:szCs w:val="28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жалоб).</w:t>
      </w:r>
    </w:p>
    <w:p w:rsidR="00BF28D1" w:rsidRPr="00BF28D1" w:rsidRDefault="00BF28D1" w:rsidP="00BF28D1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BF28D1" w:rsidRPr="00BF28D1" w:rsidRDefault="00BF28D1" w:rsidP="00BF28D1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BF28D1" w:rsidRDefault="00BF28D1" w:rsidP="00BF28D1">
      <w:pPr>
        <w:pStyle w:val="ae"/>
        <w:shd w:val="clear" w:color="auto" w:fill="FFFFFF"/>
        <w:tabs>
          <w:tab w:val="left" w:pos="5954"/>
        </w:tabs>
        <w:spacing w:before="0" w:beforeAutospacing="0" w:after="0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Болчары                           о местных налогах и сборах</w:t>
      </w:r>
      <w:r>
        <w:rPr>
          <w:sz w:val="28"/>
          <w:szCs w:val="28"/>
        </w:rPr>
        <w:t>»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</w:rPr>
        <w:t> 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rPr>
          <w:i/>
          <w:color w:val="212121"/>
          <w:sz w:val="22"/>
          <w:szCs w:val="22"/>
        </w:rPr>
      </w:pPr>
      <w:r>
        <w:rPr>
          <w:i/>
          <w:color w:val="000000"/>
          <w:sz w:val="22"/>
          <w:szCs w:val="22"/>
        </w:rPr>
        <w:t>Форма заявления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 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4678"/>
        <w:rPr>
          <w:color w:val="212121"/>
        </w:rPr>
      </w:pPr>
      <w:r>
        <w:rPr>
          <w:color w:val="000000"/>
        </w:rPr>
        <w:t>В _________________________________________</w:t>
      </w:r>
    </w:p>
    <w:p w:rsidR="00BF28D1" w:rsidRPr="002706CE" w:rsidRDefault="00BF28D1" w:rsidP="00BF28D1">
      <w:pPr>
        <w:pStyle w:val="ae"/>
        <w:shd w:val="clear" w:color="auto" w:fill="FFFFFF"/>
        <w:spacing w:before="0" w:beforeAutospacing="0" w:after="0" w:afterAutospacing="0"/>
        <w:ind w:firstLine="4678"/>
        <w:jc w:val="center"/>
        <w:rPr>
          <w:color w:val="212121"/>
          <w:sz w:val="20"/>
          <w:szCs w:val="20"/>
        </w:rPr>
      </w:pPr>
      <w:r w:rsidRPr="002706CE">
        <w:rPr>
          <w:color w:val="000000"/>
          <w:sz w:val="20"/>
          <w:szCs w:val="20"/>
        </w:rPr>
        <w:t>(наименование уполномоченного органа)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4678"/>
        <w:rPr>
          <w:color w:val="212121"/>
        </w:rPr>
      </w:pPr>
      <w:r>
        <w:rPr>
          <w:color w:val="000000"/>
        </w:rPr>
        <w:t>от _________________________________________</w:t>
      </w:r>
    </w:p>
    <w:p w:rsidR="00BF28D1" w:rsidRPr="002706CE" w:rsidRDefault="00BF28D1" w:rsidP="00BF28D1">
      <w:pPr>
        <w:pStyle w:val="ae"/>
        <w:shd w:val="clear" w:color="auto" w:fill="FFFFFF"/>
        <w:spacing w:before="0" w:beforeAutospacing="0" w:after="0" w:afterAutospacing="0"/>
        <w:ind w:firstLine="4678"/>
        <w:jc w:val="center"/>
        <w:rPr>
          <w:color w:val="212121"/>
          <w:sz w:val="20"/>
          <w:szCs w:val="20"/>
        </w:rPr>
      </w:pPr>
      <w:r w:rsidRPr="002706CE">
        <w:rPr>
          <w:color w:val="000000"/>
          <w:sz w:val="20"/>
          <w:szCs w:val="20"/>
        </w:rPr>
        <w:t>(ФИО физического лица)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4678"/>
        <w:rPr>
          <w:color w:val="212121"/>
        </w:rPr>
      </w:pPr>
      <w:r>
        <w:rPr>
          <w:color w:val="000000"/>
        </w:rPr>
        <w:t>___________________________________________</w:t>
      </w:r>
    </w:p>
    <w:p w:rsidR="00BF28D1" w:rsidRPr="002706CE" w:rsidRDefault="00BF28D1" w:rsidP="00BF28D1">
      <w:pPr>
        <w:pStyle w:val="ae"/>
        <w:shd w:val="clear" w:color="auto" w:fill="FFFFFF"/>
        <w:spacing w:before="0" w:beforeAutospacing="0" w:after="0" w:afterAutospacing="0"/>
        <w:ind w:firstLine="4678"/>
        <w:jc w:val="center"/>
        <w:rPr>
          <w:color w:val="212121"/>
          <w:sz w:val="20"/>
          <w:szCs w:val="20"/>
        </w:rPr>
      </w:pPr>
      <w:r w:rsidRPr="002706CE">
        <w:rPr>
          <w:color w:val="000000"/>
          <w:sz w:val="20"/>
          <w:szCs w:val="20"/>
        </w:rPr>
        <w:t>(ФИО руководителя организации)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4678"/>
        <w:rPr>
          <w:color w:val="212121"/>
        </w:rPr>
      </w:pPr>
      <w:r>
        <w:rPr>
          <w:color w:val="000000"/>
        </w:rPr>
        <w:t>___________________________________________</w:t>
      </w:r>
    </w:p>
    <w:p w:rsidR="00BF28D1" w:rsidRPr="002706CE" w:rsidRDefault="00BF28D1" w:rsidP="00BF28D1">
      <w:pPr>
        <w:pStyle w:val="ae"/>
        <w:shd w:val="clear" w:color="auto" w:fill="FFFFFF"/>
        <w:spacing w:before="0" w:beforeAutospacing="0" w:after="0" w:afterAutospacing="0"/>
        <w:ind w:firstLine="4678"/>
        <w:jc w:val="center"/>
        <w:rPr>
          <w:color w:val="212121"/>
          <w:sz w:val="20"/>
          <w:szCs w:val="20"/>
        </w:rPr>
      </w:pPr>
      <w:r w:rsidRPr="002706CE">
        <w:rPr>
          <w:color w:val="000000"/>
          <w:sz w:val="20"/>
          <w:szCs w:val="20"/>
        </w:rPr>
        <w:t>(адрес)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4678"/>
        <w:rPr>
          <w:color w:val="212121"/>
        </w:rPr>
      </w:pPr>
      <w:r>
        <w:rPr>
          <w:color w:val="000000"/>
        </w:rPr>
        <w:t>___________________________________________</w:t>
      </w:r>
    </w:p>
    <w:p w:rsidR="00BF28D1" w:rsidRPr="002706CE" w:rsidRDefault="00BF28D1" w:rsidP="00BF28D1">
      <w:pPr>
        <w:pStyle w:val="ae"/>
        <w:shd w:val="clear" w:color="auto" w:fill="FFFFFF"/>
        <w:spacing w:before="0" w:beforeAutospacing="0" w:after="0" w:afterAutospacing="0"/>
        <w:ind w:firstLine="4678"/>
        <w:jc w:val="center"/>
        <w:rPr>
          <w:color w:val="212121"/>
          <w:sz w:val="20"/>
          <w:szCs w:val="20"/>
        </w:rPr>
      </w:pPr>
      <w:r w:rsidRPr="002706CE">
        <w:rPr>
          <w:color w:val="000000"/>
          <w:sz w:val="20"/>
          <w:szCs w:val="20"/>
        </w:rPr>
        <w:t>(контактный телефон)</w:t>
      </w:r>
    </w:p>
    <w:p w:rsidR="00BF28D1" w:rsidRPr="000025E4" w:rsidRDefault="00BF28D1" w:rsidP="00BF28D1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BF28D1" w:rsidRPr="002706CE" w:rsidRDefault="00BF28D1" w:rsidP="00BF28D1">
      <w:pPr>
        <w:pStyle w:val="ae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bookmarkStart w:id="1" w:name="P315"/>
      <w:bookmarkEnd w:id="1"/>
      <w:r w:rsidRPr="002706CE">
        <w:rPr>
          <w:color w:val="000000"/>
          <w:sz w:val="28"/>
          <w:szCs w:val="28"/>
        </w:rPr>
        <w:t>Заявление</w:t>
      </w:r>
    </w:p>
    <w:p w:rsidR="00BF28D1" w:rsidRPr="000025E4" w:rsidRDefault="00BF28D1" w:rsidP="00BF28D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0025E4">
        <w:rPr>
          <w:color w:val="212121"/>
        </w:rPr>
        <w:t> 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 </w:t>
      </w:r>
    </w:p>
    <w:p w:rsidR="00BF28D1" w:rsidRPr="002706CE" w:rsidRDefault="00BF28D1" w:rsidP="00BF28D1">
      <w:pPr>
        <w:pStyle w:val="ae"/>
        <w:shd w:val="clear" w:color="auto" w:fill="FFFFFF"/>
        <w:spacing w:before="0" w:beforeAutospacing="0" w:after="0" w:afterAutospacing="0"/>
        <w:ind w:firstLine="851"/>
        <w:rPr>
          <w:color w:val="212121"/>
          <w:sz w:val="28"/>
          <w:szCs w:val="28"/>
        </w:rPr>
      </w:pPr>
      <w:r w:rsidRPr="002706CE">
        <w:rPr>
          <w:color w:val="000000"/>
          <w:sz w:val="28"/>
          <w:szCs w:val="28"/>
        </w:rPr>
        <w:t>Прошу дать разъяснение по вопросу __________________________________________________________________________________________________________________________________________________________________________________________________________________</w:t>
      </w:r>
    </w:p>
    <w:p w:rsidR="00BF28D1" w:rsidRDefault="00BF28D1" w:rsidP="00BF28D1">
      <w:pPr>
        <w:pStyle w:val="ConsPlusNormal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2706CE">
        <w:rPr>
          <w:rFonts w:ascii="Times New Roman" w:hAnsi="Times New Roman" w:cs="Times New Roman"/>
          <w:sz w:val="28"/>
          <w:szCs w:val="28"/>
        </w:rPr>
        <w:t>Результат муниципальной услуги прошу предоставить: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CE">
        <w:rPr>
          <w:rFonts w:ascii="Times New Roman" w:hAnsi="Times New Roman" w:cs="Times New Roman"/>
        </w:rPr>
        <w:t xml:space="preserve">(отметить </w:t>
      </w:r>
      <w:proofErr w:type="gramStart"/>
      <w:r w:rsidRPr="002706CE">
        <w:rPr>
          <w:rFonts w:ascii="Times New Roman" w:hAnsi="Times New Roman" w:cs="Times New Roman"/>
        </w:rPr>
        <w:t>нужное</w:t>
      </w:r>
      <w:proofErr w:type="gramEnd"/>
      <w:r w:rsidRPr="002706CE">
        <w:rPr>
          <w:rFonts w:ascii="Times New Roman" w:hAnsi="Times New Roman" w:cs="Times New Roman"/>
        </w:rPr>
        <w:t>)</w:t>
      </w:r>
    </w:p>
    <w:p w:rsidR="00BF28D1" w:rsidRDefault="00BF28D1" w:rsidP="00BF2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28D1" w:rsidRPr="002706CE" w:rsidRDefault="00BF28D1" w:rsidP="00BF28D1">
      <w:pPr>
        <w:pStyle w:val="ConsPlusNormal"/>
        <w:widowControl w:val="0"/>
        <w:numPr>
          <w:ilvl w:val="0"/>
          <w:numId w:val="22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6CE">
        <w:rPr>
          <w:rFonts w:ascii="Times New Roman" w:hAnsi="Times New Roman" w:cs="Times New Roman"/>
          <w:sz w:val="28"/>
          <w:szCs w:val="28"/>
        </w:rPr>
        <w:t>в уполномоченном органе</w:t>
      </w:r>
    </w:p>
    <w:p w:rsidR="00BF28D1" w:rsidRPr="002706CE" w:rsidRDefault="00BF28D1" w:rsidP="00BF28D1">
      <w:pPr>
        <w:pStyle w:val="ConsPlusNormal"/>
        <w:widowControl w:val="0"/>
        <w:numPr>
          <w:ilvl w:val="0"/>
          <w:numId w:val="22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6CE">
        <w:rPr>
          <w:rFonts w:ascii="Times New Roman" w:hAnsi="Times New Roman" w:cs="Times New Roman"/>
          <w:sz w:val="28"/>
          <w:szCs w:val="28"/>
        </w:rPr>
        <w:t>в МФЦ</w:t>
      </w:r>
    </w:p>
    <w:p w:rsidR="00BF28D1" w:rsidRPr="002706CE" w:rsidRDefault="00BF28D1" w:rsidP="00BF28D1">
      <w:pPr>
        <w:pStyle w:val="ConsPlusNormal"/>
        <w:widowControl w:val="0"/>
        <w:numPr>
          <w:ilvl w:val="0"/>
          <w:numId w:val="22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8"/>
          <w:szCs w:val="28"/>
        </w:rPr>
      </w:pPr>
      <w:r w:rsidRPr="002706CE">
        <w:rPr>
          <w:rFonts w:ascii="Times New Roman" w:hAnsi="Times New Roman"/>
          <w:sz w:val="28"/>
          <w:szCs w:val="28"/>
        </w:rPr>
        <w:t>посредством почтовой связи</w:t>
      </w:r>
    </w:p>
    <w:p w:rsidR="00BF28D1" w:rsidRDefault="00BF28D1" w:rsidP="00BF28D1">
      <w:pPr>
        <w:pStyle w:val="ConsPlusNormal"/>
        <w:widowControl w:val="0"/>
        <w:numPr>
          <w:ilvl w:val="0"/>
          <w:numId w:val="22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2706CE">
        <w:rPr>
          <w:rFonts w:ascii="Times New Roman" w:hAnsi="Times New Roman"/>
          <w:sz w:val="28"/>
          <w:szCs w:val="28"/>
        </w:rPr>
        <w:t>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6CE">
        <w:rPr>
          <w:rFonts w:ascii="Times New Roman" w:hAnsi="Times New Roman"/>
          <w:sz w:val="24"/>
          <w:szCs w:val="24"/>
        </w:rPr>
        <w:t xml:space="preserve">_______________________ </w:t>
      </w:r>
      <w:r w:rsidRPr="002706CE">
        <w:rPr>
          <w:rFonts w:ascii="Times New Roman" w:hAnsi="Times New Roman" w:cs="Times New Roman"/>
        </w:rPr>
        <w:t xml:space="preserve">(указать </w:t>
      </w:r>
      <w:proofErr w:type="spellStart"/>
      <w:r w:rsidRPr="002706CE">
        <w:rPr>
          <w:rFonts w:ascii="Times New Roman" w:hAnsi="Times New Roman" w:cs="Times New Roman"/>
        </w:rPr>
        <w:t>e-mail</w:t>
      </w:r>
      <w:proofErr w:type="spellEnd"/>
      <w:r w:rsidRPr="002706CE">
        <w:rPr>
          <w:rFonts w:ascii="Times New Roman" w:hAnsi="Times New Roman" w:cs="Times New Roman"/>
        </w:rPr>
        <w:t>)</w:t>
      </w:r>
    </w:p>
    <w:p w:rsidR="00BF28D1" w:rsidRDefault="00BF28D1" w:rsidP="00BF28D1">
      <w:pPr>
        <w:pStyle w:val="a9"/>
        <w:jc w:val="both"/>
      </w:pPr>
    </w:p>
    <w:p w:rsidR="00BF28D1" w:rsidRDefault="00BF28D1" w:rsidP="00BF28D1">
      <w:pPr>
        <w:pStyle w:val="a9"/>
        <w:jc w:val="both"/>
        <w:rPr>
          <w:rStyle w:val="afa"/>
          <w:rFonts w:ascii="Calibri" w:hAnsi="Calibri"/>
        </w:rPr>
      </w:pPr>
      <w:r w:rsidRPr="002706CE">
        <w:rPr>
          <w:sz w:val="28"/>
          <w:szCs w:val="28"/>
        </w:rPr>
        <w:t>Приложение: ____________</w:t>
      </w:r>
      <w:r w:rsidRPr="002706CE">
        <w:rPr>
          <w:sz w:val="20"/>
          <w:szCs w:val="20"/>
        </w:rPr>
        <w:t xml:space="preserve">(при наличии </w:t>
      </w:r>
      <w:r>
        <w:rPr>
          <w:sz w:val="20"/>
          <w:szCs w:val="20"/>
        </w:rPr>
        <w:t>–</w:t>
      </w:r>
      <w:r w:rsidRPr="002706CE">
        <w:rPr>
          <w:sz w:val="20"/>
          <w:szCs w:val="20"/>
        </w:rPr>
        <w:t xml:space="preserve"> перечислить)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F28D1" w:rsidRPr="002706CE" w:rsidRDefault="00BF28D1" w:rsidP="00BF28D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06CE">
        <w:rPr>
          <w:color w:val="000000"/>
          <w:sz w:val="28"/>
          <w:szCs w:val="28"/>
        </w:rPr>
        <w:t>Заявитель:</w:t>
      </w:r>
      <w:r>
        <w:rPr>
          <w:color w:val="000000"/>
        </w:rPr>
        <w:t xml:space="preserve"> ______________________________________________ _____________</w:t>
      </w:r>
    </w:p>
    <w:p w:rsidR="00BF28D1" w:rsidRPr="002706CE" w:rsidRDefault="00BF28D1" w:rsidP="00BF28D1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2706CE">
        <w:rPr>
          <w:color w:val="000000"/>
          <w:sz w:val="20"/>
          <w:szCs w:val="20"/>
        </w:rPr>
        <w:t xml:space="preserve">           (Ф.И.О., должность представителя (подпись)</w:t>
      </w:r>
      <w:r>
        <w:rPr>
          <w:color w:val="000000"/>
          <w:sz w:val="20"/>
          <w:szCs w:val="20"/>
        </w:rPr>
        <w:t xml:space="preserve"> </w:t>
      </w:r>
      <w:r w:rsidRPr="002706CE">
        <w:rPr>
          <w:color w:val="000000"/>
          <w:sz w:val="20"/>
          <w:szCs w:val="20"/>
        </w:rPr>
        <w:t>юридического лица; Ф.И.О. гражданина)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000000"/>
        </w:rPr>
        <w:t>«_____» __________ 20____ г.</w:t>
      </w: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F28D1" w:rsidRDefault="00BF28D1" w:rsidP="00BF28D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000000"/>
        </w:rPr>
        <w:t>М.П.</w:t>
      </w:r>
    </w:p>
    <w:p w:rsidR="00BF28D1" w:rsidRDefault="00BF28D1" w:rsidP="00BF28D1">
      <w:pPr>
        <w:rPr>
          <w:color w:val="000000"/>
          <w:sz w:val="16"/>
          <w:szCs w:val="16"/>
        </w:rPr>
      </w:pPr>
    </w:p>
    <w:p w:rsidR="00BF28D1" w:rsidRPr="009A7382" w:rsidRDefault="00BF28D1" w:rsidP="00BF28D1">
      <w:pPr>
        <w:rPr>
          <w:b/>
          <w:sz w:val="28"/>
          <w:szCs w:val="28"/>
        </w:rPr>
      </w:pPr>
    </w:p>
    <w:p w:rsidR="00B62EEF" w:rsidRPr="008C7755" w:rsidRDefault="00B62EEF" w:rsidP="00BF28D1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B62EEF" w:rsidRPr="008C7755" w:rsidSect="005C552B">
      <w:headerReference w:type="default" r:id="rId19"/>
      <w:pgSz w:w="11909" w:h="16834"/>
      <w:pgMar w:top="993" w:right="85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1A" w:rsidRDefault="001F061A" w:rsidP="003275B4">
      <w:r>
        <w:separator/>
      </w:r>
    </w:p>
  </w:endnote>
  <w:endnote w:type="continuationSeparator" w:id="0">
    <w:p w:rsidR="001F061A" w:rsidRDefault="001F061A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1A" w:rsidRDefault="001F061A" w:rsidP="003275B4">
      <w:r>
        <w:separator/>
      </w:r>
    </w:p>
  </w:footnote>
  <w:footnote w:type="continuationSeparator" w:id="0">
    <w:p w:rsidR="001F061A" w:rsidRDefault="001F061A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.25pt;height:14.25pt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2F0A"/>
    <w:multiLevelType w:val="hybridMultilevel"/>
    <w:tmpl w:val="5E204626"/>
    <w:lvl w:ilvl="0" w:tplc="8AD8E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8E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47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9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00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42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C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64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65C748F7"/>
    <w:multiLevelType w:val="hybridMultilevel"/>
    <w:tmpl w:val="0744FBE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8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2B8D"/>
    <w:rsid w:val="0007405E"/>
    <w:rsid w:val="000A777A"/>
    <w:rsid w:val="000B5C85"/>
    <w:rsid w:val="001134CC"/>
    <w:rsid w:val="001270E1"/>
    <w:rsid w:val="001733EF"/>
    <w:rsid w:val="001734C9"/>
    <w:rsid w:val="0017420C"/>
    <w:rsid w:val="00186CED"/>
    <w:rsid w:val="001F061A"/>
    <w:rsid w:val="001F5B6C"/>
    <w:rsid w:val="001F6639"/>
    <w:rsid w:val="00231BD1"/>
    <w:rsid w:val="00241B57"/>
    <w:rsid w:val="00250975"/>
    <w:rsid w:val="002524F1"/>
    <w:rsid w:val="00253263"/>
    <w:rsid w:val="00293F70"/>
    <w:rsid w:val="0029501C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79AD"/>
    <w:rsid w:val="00364555"/>
    <w:rsid w:val="003A6148"/>
    <w:rsid w:val="003C3861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0D88"/>
    <w:rsid w:val="00593E37"/>
    <w:rsid w:val="005B04F4"/>
    <w:rsid w:val="005B61B0"/>
    <w:rsid w:val="005C552B"/>
    <w:rsid w:val="005D7E66"/>
    <w:rsid w:val="005E3C49"/>
    <w:rsid w:val="00642FD5"/>
    <w:rsid w:val="00647027"/>
    <w:rsid w:val="00651DBA"/>
    <w:rsid w:val="006663A7"/>
    <w:rsid w:val="006A7A7E"/>
    <w:rsid w:val="006C1A0A"/>
    <w:rsid w:val="006D18CA"/>
    <w:rsid w:val="00710E7F"/>
    <w:rsid w:val="00714FA6"/>
    <w:rsid w:val="00760547"/>
    <w:rsid w:val="007769AF"/>
    <w:rsid w:val="007F5423"/>
    <w:rsid w:val="00800CCC"/>
    <w:rsid w:val="008316C5"/>
    <w:rsid w:val="008339D5"/>
    <w:rsid w:val="00835DA3"/>
    <w:rsid w:val="00842CC9"/>
    <w:rsid w:val="00857011"/>
    <w:rsid w:val="0087434C"/>
    <w:rsid w:val="00883B57"/>
    <w:rsid w:val="008C4ACF"/>
    <w:rsid w:val="008C7755"/>
    <w:rsid w:val="008F3D85"/>
    <w:rsid w:val="008F6B00"/>
    <w:rsid w:val="00902A9B"/>
    <w:rsid w:val="00913B3B"/>
    <w:rsid w:val="009405E4"/>
    <w:rsid w:val="00942E1F"/>
    <w:rsid w:val="00946541"/>
    <w:rsid w:val="0095468D"/>
    <w:rsid w:val="00967068"/>
    <w:rsid w:val="00997C4F"/>
    <w:rsid w:val="009C36E0"/>
    <w:rsid w:val="009C390E"/>
    <w:rsid w:val="009C4046"/>
    <w:rsid w:val="009D1254"/>
    <w:rsid w:val="009E3DCA"/>
    <w:rsid w:val="009E4B59"/>
    <w:rsid w:val="009E54D1"/>
    <w:rsid w:val="00A11F7A"/>
    <w:rsid w:val="00A17301"/>
    <w:rsid w:val="00A62209"/>
    <w:rsid w:val="00A91E7A"/>
    <w:rsid w:val="00A93491"/>
    <w:rsid w:val="00A950E7"/>
    <w:rsid w:val="00A96E17"/>
    <w:rsid w:val="00AC1B19"/>
    <w:rsid w:val="00AC2056"/>
    <w:rsid w:val="00B12C6B"/>
    <w:rsid w:val="00B464B4"/>
    <w:rsid w:val="00B62EEF"/>
    <w:rsid w:val="00B73B27"/>
    <w:rsid w:val="00B744F3"/>
    <w:rsid w:val="00B83FA2"/>
    <w:rsid w:val="00B842CF"/>
    <w:rsid w:val="00B92817"/>
    <w:rsid w:val="00BB3219"/>
    <w:rsid w:val="00BD28C5"/>
    <w:rsid w:val="00BE74E1"/>
    <w:rsid w:val="00BF28D1"/>
    <w:rsid w:val="00C07A5B"/>
    <w:rsid w:val="00C74E91"/>
    <w:rsid w:val="00C77138"/>
    <w:rsid w:val="00C81F2A"/>
    <w:rsid w:val="00CA64C9"/>
    <w:rsid w:val="00CC7EEA"/>
    <w:rsid w:val="00CD3B37"/>
    <w:rsid w:val="00CF6C31"/>
    <w:rsid w:val="00D126C7"/>
    <w:rsid w:val="00D2445E"/>
    <w:rsid w:val="00D35BCD"/>
    <w:rsid w:val="00D80260"/>
    <w:rsid w:val="00D835BD"/>
    <w:rsid w:val="00DA4B0B"/>
    <w:rsid w:val="00DB2FB1"/>
    <w:rsid w:val="00DC463F"/>
    <w:rsid w:val="00DF6B12"/>
    <w:rsid w:val="00E06A5F"/>
    <w:rsid w:val="00E248C0"/>
    <w:rsid w:val="00E2648E"/>
    <w:rsid w:val="00E41420"/>
    <w:rsid w:val="00E451E4"/>
    <w:rsid w:val="00E63EDF"/>
    <w:rsid w:val="00E72FC1"/>
    <w:rsid w:val="00E764F7"/>
    <w:rsid w:val="00E81122"/>
    <w:rsid w:val="00E84450"/>
    <w:rsid w:val="00E90CA9"/>
    <w:rsid w:val="00E95697"/>
    <w:rsid w:val="00EC5DA8"/>
    <w:rsid w:val="00EF75A5"/>
    <w:rsid w:val="00F06C7D"/>
    <w:rsid w:val="00F6252A"/>
    <w:rsid w:val="00FD405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Абзац с отступом,Маркированный,Абзац списка11"/>
    <w:basedOn w:val="a"/>
    <w:link w:val="aa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C552B"/>
    <w:pPr>
      <w:spacing w:before="100" w:beforeAutospacing="1" w:after="100" w:afterAutospacing="1"/>
    </w:pPr>
  </w:style>
  <w:style w:type="character" w:styleId="afa">
    <w:name w:val="annotation reference"/>
    <w:basedOn w:val="a0"/>
    <w:uiPriority w:val="99"/>
    <w:unhideWhenUsed/>
    <w:rsid w:val="005C552B"/>
    <w:rPr>
      <w:rFonts w:ascii="Times New Roman" w:hAnsi="Times New Roman" w:cs="Times New Roman" w:hint="default"/>
      <w:sz w:val="16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Абзац списка1 Знак,Маркированный Знак,Абзац списка11 Знак"/>
    <w:link w:val="a9"/>
    <w:locked/>
    <w:rsid w:val="00BF2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basedOn w:val="a0"/>
    <w:link w:val="12"/>
    <w:rsid w:val="00BF28D1"/>
    <w:rPr>
      <w:szCs w:val="28"/>
    </w:rPr>
  </w:style>
  <w:style w:type="paragraph" w:customStyle="1" w:styleId="12">
    <w:name w:val="Основной текст1"/>
    <w:basedOn w:val="a"/>
    <w:link w:val="afb"/>
    <w:rsid w:val="00BF28D1"/>
    <w:pPr>
      <w:widowControl w:val="0"/>
      <w:ind w:firstLine="400"/>
    </w:pPr>
    <w:rPr>
      <w:rFonts w:asciiTheme="minorHAnsi" w:eastAsiaTheme="minorHAnsi" w:hAnsiTheme="minorHAnsi" w:cstheme="minorBidi"/>
      <w:sz w:val="22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D24A95D8EA8C4CDAEFF675513C10E1F8E643A70B8070DA21B46BDB5DBTFO7G" TargetMode="External"/><Relationship Id="rId13" Type="http://schemas.openxmlformats.org/officeDocument/2006/relationships/hyperlink" Target="consultantplus://offline/ref=15419B484F04E9A91D03394C285F8E7196014206419180615D5DA4548D4B00CDA120B6B9AFADF729VCO6G" TargetMode="External"/><Relationship Id="rId18" Type="http://schemas.openxmlformats.org/officeDocument/2006/relationships/hyperlink" Target="consultantplus://offline/ref=9A867ABE6E982EA437E2FCF0298A51AD97837830051932DDCBB7A6D4518E8198B119B5C87552492FQ135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419B484F04E9A91D03394C285F8E7196014206419180615D5DA4548D4B00CDA120B6BAABVAO9G" TargetMode="External"/><Relationship Id="rId17" Type="http://schemas.openxmlformats.org/officeDocument/2006/relationships/hyperlink" Target="consultantplus://offline/ref=9A867ABE6E982EA437E2FCF0298A51AD97837830051932DDCBB7A6D4518E8198B119B5CB7CQ53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419B484F04E9A91D03394C285F8E7196014206419180615D5DA4548D4B00CDA120B6B9AFADF729VCO6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szhelezny.ru/documents/order/detail.php?id=947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419B484F04E9A91D03394C285F8E7196014206419180615D5DA4548D4B00CDA120B6B9AFADF729VCO6G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350531629&amp;prevdoc=546125816&amp;point=mark=1SEMHRL000000631LUVKU3A5PQ743VVVVVU1OKHF913GI2BJ4121L1RL" TargetMode="External"/><Relationship Id="rId14" Type="http://schemas.openxmlformats.org/officeDocument/2006/relationships/hyperlink" Target="consultantplus://offline/ref=15419B484F04E9A91D03394C285F8E7196014206419180615D5DA4548D4B00CDA120B6B9AFADF729VCO6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FE741-2ECA-45D5-B6BD-C5B031AB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8778</Words>
  <Characters>50036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2021-06-16T05:40:00Z</cp:lastPrinted>
  <dcterms:created xsi:type="dcterms:W3CDTF">2022-10-21T11:58:00Z</dcterms:created>
  <dcterms:modified xsi:type="dcterms:W3CDTF">2022-11-29T10:22:00Z</dcterms:modified>
</cp:coreProperties>
</file>