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 xml:space="preserve">АДМИНИСТРАЦИЯ 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>СЕЛЬСКОГО ПОСЕЛЕНИЯ ЛЕУШИ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Кондинского района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Ханты-Мансийского автономного округа – Югры</w:t>
      </w:r>
    </w:p>
    <w:p w:rsidR="0090087C" w:rsidRPr="00507709" w:rsidRDefault="0090087C" w:rsidP="0090087C"/>
    <w:p w:rsidR="0090087C" w:rsidRPr="00507709" w:rsidRDefault="0090087C" w:rsidP="0090087C">
      <w:pPr>
        <w:pStyle w:val="3"/>
        <w:rPr>
          <w:b/>
          <w:sz w:val="24"/>
        </w:rPr>
      </w:pPr>
      <w:r w:rsidRPr="00507709">
        <w:rPr>
          <w:b/>
          <w:sz w:val="24"/>
        </w:rPr>
        <w:t>ПОСТАНОВЛЕНИЕ</w:t>
      </w:r>
    </w:p>
    <w:p w:rsidR="0090087C" w:rsidRPr="0050770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620569">
            <w:r w:rsidRPr="00507709">
              <w:t xml:space="preserve">от </w:t>
            </w:r>
            <w:r w:rsidR="00620569">
              <w:t>16 марта</w:t>
            </w:r>
            <w:r w:rsidR="00E10F39" w:rsidRPr="00507709">
              <w:t xml:space="preserve"> </w:t>
            </w:r>
            <w:r w:rsidR="00D078B6" w:rsidRPr="00507709">
              <w:t>202</w:t>
            </w:r>
            <w:r w:rsidR="001C1B31">
              <w:t>2</w:t>
            </w:r>
            <w:r w:rsidR="00D078B6" w:rsidRPr="0050770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620569">
            <w:pPr>
              <w:ind w:right="-108"/>
              <w:jc w:val="right"/>
            </w:pPr>
            <w:r w:rsidRPr="00507709">
              <w:t xml:space="preserve">№ </w:t>
            </w:r>
            <w:r w:rsidR="00E10F39" w:rsidRPr="00507709">
              <w:t xml:space="preserve"> </w:t>
            </w:r>
            <w:r w:rsidR="00620569">
              <w:t>47</w:t>
            </w:r>
          </w:p>
        </w:tc>
      </w:tr>
      <w:tr w:rsidR="00551FF3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center"/>
            </w:pPr>
            <w:r w:rsidRPr="0050770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>
            <w:pPr>
              <w:ind w:right="317"/>
              <w:jc w:val="right"/>
            </w:pPr>
          </w:p>
        </w:tc>
      </w:tr>
    </w:tbl>
    <w:p w:rsidR="00717CB3" w:rsidRPr="0050770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507709" w:rsidTr="00564EBA">
        <w:tc>
          <w:tcPr>
            <w:tcW w:w="6487" w:type="dxa"/>
          </w:tcPr>
          <w:p w:rsidR="00E10F39" w:rsidRPr="00507709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507709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406AE6" w:rsidRPr="00507709" w:rsidRDefault="00C75505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105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</w:p>
          <w:p w:rsidR="00406AE6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об очередности предоставления </w:t>
            </w:r>
          </w:p>
          <w:p w:rsidR="0038752C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 помещений на условиях социального найма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50770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4DE0" w:rsidRPr="00507709" w:rsidRDefault="00791F59" w:rsidP="00E24DE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 соответствии с Ф</w:t>
      </w:r>
      <w:r w:rsidRPr="00BE1188">
        <w:rPr>
          <w:snapToGrid w:val="0"/>
        </w:rPr>
        <w:t xml:space="preserve">едеральным законом </w:t>
      </w:r>
      <w:r w:rsidRPr="00BE1188">
        <w:rPr>
          <w:rFonts w:eastAsia="Calibri"/>
        </w:rPr>
        <w:t>от 30 декабря 2020</w:t>
      </w:r>
      <w:r w:rsidRPr="00BE1188">
        <w:rPr>
          <w:iCs/>
        </w:rPr>
        <w:t xml:space="preserve"> года</w:t>
      </w:r>
      <w:r w:rsidRPr="00BE1188">
        <w:rPr>
          <w:iCs/>
        </w:rPr>
        <w:br/>
      </w:r>
      <w:hyperlink r:id="rId8" w:history="1">
        <w:r w:rsidRPr="00BE1188">
          <w:rPr>
            <w:iCs/>
          </w:rPr>
          <w:t>№ 509-ФЗ</w:t>
        </w:r>
      </w:hyperlink>
      <w:r w:rsidRPr="00BE1188">
        <w:rPr>
          <w:iCs/>
        </w:rPr>
        <w:t xml:space="preserve"> «</w:t>
      </w:r>
      <w:r w:rsidRPr="00BE1188">
        <w:t>О внесении изменений в отдельные законодательные акты Российской Федерации</w:t>
      </w:r>
      <w:r w:rsidRPr="00BE1188">
        <w:rPr>
          <w:iCs/>
        </w:rPr>
        <w:t>»</w:t>
      </w:r>
      <w:r w:rsidRPr="00BE1188">
        <w:rPr>
          <w:snapToGrid w:val="0"/>
        </w:rPr>
        <w:t xml:space="preserve">, </w:t>
      </w:r>
      <w:r w:rsidRPr="000169F3">
        <w:rPr>
          <w:snapToGrid w:val="0"/>
        </w:rPr>
        <w:t>п</w:t>
      </w:r>
      <w:r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>
        <w:rPr>
          <w:color w:val="000000"/>
          <w:shd w:val="clear" w:color="auto" w:fill="FFFFFF"/>
        </w:rPr>
        <w:t xml:space="preserve">                 </w:t>
      </w:r>
      <w:r w:rsidRPr="000169F3">
        <w:rPr>
          <w:color w:val="000000"/>
          <w:shd w:val="clear" w:color="auto" w:fill="FFFFFF"/>
        </w:rPr>
        <w:t>2021 года №  1574 «</w:t>
      </w:r>
      <w:r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E24DE0" w:rsidRPr="00507709">
        <w:rPr>
          <w:snapToGrid w:val="0"/>
        </w:rPr>
        <w:t xml:space="preserve">, администрация сельского поселения Леуши постановляет: </w:t>
      </w:r>
    </w:p>
    <w:p w:rsidR="00454386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7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14 июня 2019 года 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105</w:t>
      </w:r>
      <w:r w:rsidR="0038752C" w:rsidRPr="005077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A2C42" w:rsidRDefault="00791F59" w:rsidP="00AA2C42">
      <w:pPr>
        <w:pStyle w:val="Title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1.1. Абзац второй пункта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34 раздела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  <w:lang w:val="en-US"/>
        </w:rPr>
        <w:t>II</w:t>
      </w:r>
      <w:r w:rsidR="00AA2C42" w:rsidRP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приложения к постановлению изложить в следующей редакции:</w:t>
      </w:r>
    </w:p>
    <w:p w:rsidR="00AA2C42" w:rsidRDefault="00AA2C42" w:rsidP="00AA2C42">
      <w:pPr>
        <w:pStyle w:val="formattext"/>
        <w:spacing w:before="0" w:beforeAutospacing="0" w:after="0" w:afterAutospacing="0"/>
        <w:ind w:firstLine="709"/>
        <w:jc w:val="both"/>
      </w:pPr>
      <w: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2C42" w:rsidRDefault="00AA2C42" w:rsidP="00B27299">
      <w:pPr>
        <w:pStyle w:val="formattext"/>
        <w:spacing w:before="0" w:beforeAutospacing="0" w:after="0" w:afterAutospacing="0"/>
        <w:ind w:firstLine="709"/>
        <w:jc w:val="both"/>
      </w:pPr>
      <w: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.».</w:t>
      </w:r>
      <w:proofErr w:type="gramEnd"/>
    </w:p>
    <w:p w:rsidR="001C1B31" w:rsidRDefault="00791F59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1.2</w:t>
      </w:r>
      <w:r w:rsidR="001C1B31">
        <w:t xml:space="preserve">. Пункт 38 раздела </w:t>
      </w:r>
      <w:r w:rsidR="001C1B31">
        <w:rPr>
          <w:lang w:val="en-US"/>
        </w:rPr>
        <w:t>II</w:t>
      </w:r>
      <w:r w:rsidR="001C1B31" w:rsidRPr="001C1B31">
        <w:t xml:space="preserve"> </w:t>
      </w:r>
      <w:r w:rsidR="001C1B31">
        <w:t>приложения к постановлению изложить в следующей редакции</w:t>
      </w:r>
      <w:r>
        <w:t>: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«38.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91F59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Pr="00457B1A">
        <w:lastRenderedPageBreak/>
        <w:t>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</w:t>
      </w:r>
      <w:proofErr w:type="gramStart"/>
      <w:r w:rsidRPr="00274EF1">
        <w:t>.</w:t>
      </w:r>
      <w:r w:rsidR="007D1539">
        <w:t>».</w:t>
      </w:r>
      <w:proofErr w:type="gramEnd"/>
    </w:p>
    <w:p w:rsidR="007D1539" w:rsidRPr="007D1539" w:rsidRDefault="007D153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1.3. Раздел </w:t>
      </w:r>
      <w:r>
        <w:rPr>
          <w:lang w:val="en-US"/>
        </w:rPr>
        <w:t>II</w:t>
      </w:r>
      <w:r w:rsidRPr="007D1539">
        <w:t xml:space="preserve"> </w:t>
      </w:r>
      <w:r>
        <w:t>приложения к постановлению дополнить пунктами 38</w:t>
      </w:r>
      <w:r w:rsidRPr="00BE7A8C"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1F59" w:rsidRPr="00274EF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791F59" w:rsidRPr="00274EF1">
        <w:rPr>
          <w:rFonts w:ascii="Times New Roman" w:hAnsi="Times New Roman" w:cs="Times New Roman"/>
          <w:sz w:val="24"/>
          <w:szCs w:val="24"/>
        </w:rPr>
        <w:t xml:space="preserve"> у них технической возможности).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 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620569">
        <w:t>4</w:t>
      </w:r>
      <w:r>
        <w:t xml:space="preserve">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7D1539">
        <w:t>5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2</w:t>
      </w:r>
      <w:r w:rsidR="0090087C" w:rsidRPr="00507709">
        <w:t xml:space="preserve">. </w:t>
      </w:r>
      <w:proofErr w:type="gramStart"/>
      <w:r w:rsidR="00551FF3" w:rsidRPr="00507709">
        <w:t>Организационному отделу администрации сельского поселения Леуши о</w:t>
      </w:r>
      <w:r w:rsidR="0090087C" w:rsidRPr="00507709">
        <w:t>бнародовать настоящее постановление в соответствии с решением Совета депутатов сельского поселени</w:t>
      </w:r>
      <w:r w:rsidRPr="00507709">
        <w:t xml:space="preserve">я Леуши от 05 октября 2017 года </w:t>
      </w:r>
      <w:r w:rsidR="00EC6DB3" w:rsidRPr="00507709">
        <w:t xml:space="preserve">№ 59 </w:t>
      </w:r>
      <w:r w:rsidR="0090087C" w:rsidRPr="0050770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507709">
        <w:t>ого</w:t>
      </w:r>
      <w:r w:rsidR="0090087C" w:rsidRPr="00507709">
        <w:t xml:space="preserve"> район</w:t>
      </w:r>
      <w:r w:rsidR="00551FF3" w:rsidRPr="00507709">
        <w:t>а Ханты-Мансийского автономного округа – Югры</w:t>
      </w:r>
      <w:r w:rsidR="0090087C" w:rsidRPr="00507709">
        <w:t>.</w:t>
      </w:r>
      <w:proofErr w:type="gramEnd"/>
    </w:p>
    <w:p w:rsidR="00791F59" w:rsidRPr="00BE7A8C" w:rsidRDefault="00791F59" w:rsidP="00791F59">
      <w:pPr>
        <w:ind w:firstLine="709"/>
        <w:jc w:val="both"/>
      </w:pPr>
      <w:r w:rsidRPr="00BE7A8C">
        <w:lastRenderedPageBreak/>
        <w:t>3.  Настоящее постановление вступает в силу после его обнародования</w:t>
      </w:r>
      <w:r>
        <w:t>, за исключением подпункт</w:t>
      </w:r>
      <w:r w:rsidR="00AA2C42">
        <w:t xml:space="preserve">ов </w:t>
      </w:r>
      <w:r w:rsidR="007D1539">
        <w:t>1.1-1.3</w:t>
      </w:r>
      <w:r>
        <w:t xml:space="preserve"> пункта 1 н</w:t>
      </w:r>
      <w:r w:rsidR="00AA2C42">
        <w:t xml:space="preserve">астоящего постановления, которые вступают в силу </w:t>
      </w:r>
      <w:r>
        <w:t>с 22 марта 2022 года</w:t>
      </w:r>
      <w:r w:rsidRPr="00BE7A8C">
        <w:t xml:space="preserve">. </w:t>
      </w:r>
    </w:p>
    <w:p w:rsidR="0090087C" w:rsidRPr="00507709" w:rsidRDefault="0090087C" w:rsidP="0090087C"/>
    <w:p w:rsidR="0090087C" w:rsidRPr="00507709" w:rsidRDefault="0090087C" w:rsidP="0090087C"/>
    <w:p w:rsidR="00E24DE0" w:rsidRPr="00507709" w:rsidRDefault="00E24DE0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620569" w:rsidRPr="00406AE6" w:rsidTr="00341E54">
        <w:tc>
          <w:tcPr>
            <w:tcW w:w="4785" w:type="dxa"/>
          </w:tcPr>
          <w:p w:rsidR="00620569" w:rsidRDefault="00620569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406AE6" w:rsidRDefault="00620569" w:rsidP="00620569">
            <w:pPr>
              <w:jc w:val="both"/>
            </w:pPr>
            <w:r>
              <w:t>г</w:t>
            </w:r>
            <w:r w:rsidR="0090087C" w:rsidRPr="00406AE6">
              <w:t>лав</w:t>
            </w:r>
            <w:r>
              <w:t>ы</w:t>
            </w:r>
            <w:r w:rsidR="0090087C" w:rsidRPr="00406AE6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406AE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620569" w:rsidRDefault="00804F86" w:rsidP="00341E54">
            <w:pPr>
              <w:jc w:val="right"/>
            </w:pPr>
            <w:r>
              <w:t xml:space="preserve"> </w:t>
            </w:r>
          </w:p>
          <w:p w:rsidR="0090087C" w:rsidRPr="00406AE6" w:rsidRDefault="00620569" w:rsidP="00341E54">
            <w:pPr>
              <w:jc w:val="right"/>
            </w:pPr>
            <w:r>
              <w:t>М.В.Вурм</w:t>
            </w:r>
          </w:p>
        </w:tc>
      </w:tr>
    </w:tbl>
    <w:p w:rsidR="00FE6439" w:rsidRPr="00406AE6" w:rsidRDefault="00FE6439" w:rsidP="00D107E3">
      <w:pPr>
        <w:rPr>
          <w:color w:val="000000"/>
        </w:rPr>
      </w:pPr>
    </w:p>
    <w:p w:rsidR="008A1F6F" w:rsidRPr="00406AE6" w:rsidRDefault="008A1F6F" w:rsidP="00D107E3">
      <w:pPr>
        <w:rPr>
          <w:color w:val="000000"/>
        </w:rPr>
      </w:pPr>
    </w:p>
    <w:sectPr w:rsidR="008A1F6F" w:rsidRPr="00406AE6" w:rsidSect="00406AE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E4" w:rsidRDefault="003A68E4">
      <w:r>
        <w:separator/>
      </w:r>
    </w:p>
  </w:endnote>
  <w:endnote w:type="continuationSeparator" w:id="0">
    <w:p w:rsidR="003A68E4" w:rsidRDefault="003A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E4" w:rsidRDefault="003A68E4">
      <w:r>
        <w:separator/>
      </w:r>
    </w:p>
  </w:footnote>
  <w:footnote w:type="continuationSeparator" w:id="0">
    <w:p w:rsidR="003A68E4" w:rsidRDefault="003A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C6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72E6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1B3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713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1D4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2EBA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68E4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AE6"/>
    <w:rsid w:val="00407A54"/>
    <w:rsid w:val="00407B5C"/>
    <w:rsid w:val="00407B7D"/>
    <w:rsid w:val="00410522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7C2"/>
    <w:rsid w:val="00501DB4"/>
    <w:rsid w:val="005025DB"/>
    <w:rsid w:val="00502FE1"/>
    <w:rsid w:val="00504430"/>
    <w:rsid w:val="00504640"/>
    <w:rsid w:val="00505E23"/>
    <w:rsid w:val="00507709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51C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569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1F59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539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4F86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BD"/>
    <w:rsid w:val="00A67B86"/>
    <w:rsid w:val="00A67FF2"/>
    <w:rsid w:val="00A70263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A8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C42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299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33B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737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27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E0"/>
    <w:rsid w:val="00E25E80"/>
    <w:rsid w:val="00E263DE"/>
    <w:rsid w:val="00E26BF2"/>
    <w:rsid w:val="00E26D35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C13"/>
    <w:rsid w:val="00FC6CAB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2E1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customStyle="1" w:styleId="FORMATTEXT0">
    <w:name w:val=".FORMATTEXT"/>
    <w:uiPriority w:val="99"/>
    <w:rsid w:val="00791F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8166-22B2-4559-808E-474A48EE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2021-09-24T06:02:00Z</cp:lastPrinted>
  <dcterms:created xsi:type="dcterms:W3CDTF">2022-02-28T10:40:00Z</dcterms:created>
  <dcterms:modified xsi:type="dcterms:W3CDTF">2022-03-16T08:56:00Z</dcterms:modified>
</cp:coreProperties>
</file>