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66" w:rsidRDefault="005D0266" w:rsidP="005D02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D0266" w:rsidRPr="00CD490C" w:rsidRDefault="005D0266" w:rsidP="005D0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D0266" w:rsidRPr="00CD490C" w:rsidRDefault="005D0266" w:rsidP="005D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E0738D" wp14:editId="4DBDC00A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266" w:rsidRPr="003129F5" w:rsidRDefault="005D0266" w:rsidP="005D02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2F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«28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B72F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сентября 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2022 года                                                                                                  </w:t>
                            </w:r>
                            <w:r w:rsidR="00B72F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№226</w:t>
                            </w:r>
                          </w:p>
                          <w:p w:rsidR="005D0266" w:rsidRPr="003129F5" w:rsidRDefault="005D0266" w:rsidP="005D02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proofErr w:type="gram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0738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517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" o:allowincell="f" stroked="f">
                <v:textbox>
                  <w:txbxContent>
                    <w:p w:rsidR="005D0266" w:rsidRPr="003129F5" w:rsidRDefault="005D0266" w:rsidP="005D02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72F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«28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B72F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сентября 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2022 года                                                                                                  </w:t>
                      </w:r>
                      <w:r w:rsidR="00B72F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№226</w:t>
                      </w:r>
                    </w:p>
                    <w:p w:rsidR="005D0266" w:rsidRPr="003129F5" w:rsidRDefault="005D0266" w:rsidP="005D02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proofErr w:type="gram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5D0266" w:rsidRPr="00CD490C" w:rsidRDefault="005D0266" w:rsidP="005D0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5D0266" w:rsidRPr="00CD490C" w:rsidRDefault="005D0266" w:rsidP="005D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66" w:rsidRDefault="005D0266" w:rsidP="005D0266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5D0266" w:rsidRPr="00CD490C" w:rsidTr="00F2568F">
        <w:tc>
          <w:tcPr>
            <w:tcW w:w="5670" w:type="dxa"/>
          </w:tcPr>
          <w:p w:rsidR="005D0266" w:rsidRPr="00CD490C" w:rsidRDefault="005D0266" w:rsidP="007D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</w:t>
            </w:r>
            <w:r w:rsidR="007D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Мортка </w:t>
            </w:r>
            <w:r w:rsidR="00B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 2020 года №</w:t>
            </w:r>
            <w:r w:rsidR="007D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</w:t>
            </w:r>
            <w:r w:rsidR="00A1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(волонтерскими) организациями» </w:t>
            </w:r>
          </w:p>
        </w:tc>
      </w:tr>
    </w:tbl>
    <w:p w:rsidR="005D0266" w:rsidRPr="00CD490C" w:rsidRDefault="005D0266" w:rsidP="005D02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66" w:rsidRPr="005A366B" w:rsidRDefault="005D0266" w:rsidP="00BB75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6B">
        <w:rPr>
          <w:rFonts w:ascii="Times New Roman" w:hAnsi="Times New Roman" w:cs="Times New Roman"/>
          <w:sz w:val="24"/>
          <w:szCs w:val="24"/>
        </w:rPr>
        <w:t xml:space="preserve">На основании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 – Югры от </w:t>
      </w:r>
      <w:r w:rsidR="00A67670">
        <w:rPr>
          <w:rFonts w:ascii="Times New Roman" w:hAnsi="Times New Roman" w:cs="Times New Roman"/>
          <w:sz w:val="24"/>
          <w:szCs w:val="24"/>
        </w:rPr>
        <w:t>2 сентября 2022 года № 01.03-М-657</w:t>
      </w:r>
      <w:r w:rsidRPr="005A366B">
        <w:rPr>
          <w:rFonts w:ascii="Times New Roman" w:hAnsi="Times New Roman" w:cs="Times New Roman"/>
          <w:sz w:val="24"/>
          <w:szCs w:val="24"/>
        </w:rPr>
        <w:t>, в 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</w:t>
      </w:r>
    </w:p>
    <w:p w:rsidR="00A67670" w:rsidRPr="00BB7531" w:rsidRDefault="00A67670" w:rsidP="00A6767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7D2344" w:rsidRPr="00B00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E72D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2344" w:rsidRPr="00B0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Мортка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сентября 2020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152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Постановление) следующие изменения: </w:t>
      </w:r>
    </w:p>
    <w:p w:rsidR="001C6BE7" w:rsidRPr="00BB7531" w:rsidRDefault="001C6BE7" w:rsidP="00BB75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31">
        <w:rPr>
          <w:rFonts w:ascii="Times New Roman" w:hAnsi="Times New Roman" w:cs="Times New Roman"/>
          <w:sz w:val="24"/>
          <w:szCs w:val="24"/>
        </w:rPr>
        <w:t xml:space="preserve">1.1.  в преамбуле Постановления </w:t>
      </w:r>
      <w:r w:rsidR="007D2344" w:rsidRPr="00E222CE">
        <w:rPr>
          <w:rFonts w:ascii="Times New Roman" w:hAnsi="Times New Roman" w:cs="Times New Roman"/>
          <w:sz w:val="24"/>
          <w:szCs w:val="24"/>
        </w:rPr>
        <w:t>слова</w:t>
      </w:r>
      <w:r w:rsidR="007D2344" w:rsidRPr="00BB7531">
        <w:rPr>
          <w:rFonts w:ascii="Times New Roman" w:hAnsi="Times New Roman" w:cs="Times New Roman"/>
          <w:sz w:val="24"/>
          <w:szCs w:val="24"/>
        </w:rPr>
        <w:t xml:space="preserve"> «Об утверждении общих требований к </w:t>
      </w:r>
      <w:r w:rsidR="007D2344"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организациями» </w:t>
      </w:r>
      <w:r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организациями»;</w:t>
      </w:r>
    </w:p>
    <w:p w:rsidR="001C6BE7" w:rsidRPr="00E222CE" w:rsidRDefault="001C6BE7" w:rsidP="001C6BE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пункт 3 приложения к </w:t>
      </w:r>
      <w:r w:rsidR="007D2344"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  <w:r w:rsidR="007D2344"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8F9" w:rsidRPr="00E222CE" w:rsidRDefault="001C6BE7" w:rsidP="00FE05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2CE">
        <w:rPr>
          <w:rFonts w:ascii="Times New Roman" w:hAnsi="Times New Roman" w:cs="Times New Roman"/>
          <w:sz w:val="24"/>
          <w:szCs w:val="24"/>
        </w:rPr>
        <w:t>1.3</w:t>
      </w:r>
      <w:r w:rsidR="003768F9" w:rsidRPr="00E222CE">
        <w:rPr>
          <w:rFonts w:ascii="Times New Roman" w:hAnsi="Times New Roman" w:cs="Times New Roman"/>
          <w:sz w:val="24"/>
          <w:szCs w:val="24"/>
        </w:rPr>
        <w:t xml:space="preserve">. в пункте 8 </w:t>
      </w:r>
      <w:r w:rsidR="00E72DBD"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Постановлению</w:t>
      </w:r>
      <w:r w:rsidR="003768F9" w:rsidRPr="00E222CE">
        <w:rPr>
          <w:rFonts w:ascii="Times New Roman" w:hAnsi="Times New Roman" w:cs="Times New Roman"/>
          <w:sz w:val="24"/>
          <w:szCs w:val="24"/>
        </w:rPr>
        <w:t xml:space="preserve"> слова «настоящими требованиями» заменить словами «пунктами 5</w:t>
      </w:r>
      <w:r w:rsidR="00E72DBD" w:rsidRPr="00E222CE">
        <w:rPr>
          <w:rFonts w:ascii="Times New Roman" w:hAnsi="Times New Roman" w:cs="Times New Roman"/>
          <w:sz w:val="24"/>
          <w:szCs w:val="24"/>
        </w:rPr>
        <w:t xml:space="preserve"> – </w:t>
      </w:r>
      <w:r w:rsidR="003768F9" w:rsidRPr="00E222CE">
        <w:rPr>
          <w:rFonts w:ascii="Times New Roman" w:hAnsi="Times New Roman" w:cs="Times New Roman"/>
          <w:sz w:val="24"/>
          <w:szCs w:val="24"/>
        </w:rPr>
        <w:t>7</w:t>
      </w:r>
      <w:r w:rsidR="00E72DBD" w:rsidRPr="00E222CE">
        <w:rPr>
          <w:rFonts w:ascii="Times New Roman" w:hAnsi="Times New Roman" w:cs="Times New Roman"/>
          <w:sz w:val="24"/>
          <w:szCs w:val="24"/>
        </w:rPr>
        <w:t xml:space="preserve"> </w:t>
      </w:r>
      <w:r w:rsidR="003768F9" w:rsidRPr="00E222CE">
        <w:rPr>
          <w:rFonts w:ascii="Times New Roman" w:hAnsi="Times New Roman" w:cs="Times New Roman"/>
          <w:sz w:val="24"/>
          <w:szCs w:val="24"/>
        </w:rPr>
        <w:t xml:space="preserve"> настоящего Порядка»;</w:t>
      </w:r>
    </w:p>
    <w:p w:rsidR="003768F9" w:rsidRPr="00E222CE" w:rsidRDefault="001C6BE7" w:rsidP="00FE05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2CE">
        <w:rPr>
          <w:rFonts w:ascii="Times New Roman" w:hAnsi="Times New Roman" w:cs="Times New Roman"/>
          <w:sz w:val="24"/>
          <w:szCs w:val="24"/>
        </w:rPr>
        <w:t>1.4</w:t>
      </w:r>
      <w:r w:rsidR="003768F9" w:rsidRPr="00E222CE">
        <w:rPr>
          <w:rFonts w:ascii="Times New Roman" w:hAnsi="Times New Roman" w:cs="Times New Roman"/>
          <w:sz w:val="24"/>
          <w:szCs w:val="24"/>
        </w:rPr>
        <w:t xml:space="preserve">. подпункт «д» пункта 10 </w:t>
      </w:r>
      <w:r w:rsidR="0079073E"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Постановлению</w:t>
      </w:r>
      <w:r w:rsidR="003768F9" w:rsidRPr="00E222CE">
        <w:rPr>
          <w:rFonts w:ascii="Times New Roman" w:hAnsi="Times New Roman" w:cs="Times New Roman"/>
          <w:sz w:val="24"/>
          <w:szCs w:val="24"/>
        </w:rPr>
        <w:t xml:space="preserve"> после слов «Федеральным законом» дополнить словами «от 11 августа 1995 года № 135-ФЗ </w:t>
      </w:r>
      <w:r w:rsidR="0079073E" w:rsidRPr="00E222CE">
        <w:rPr>
          <w:rFonts w:ascii="Times New Roman" w:hAnsi="Times New Roman" w:cs="Times New Roman"/>
          <w:sz w:val="24"/>
          <w:szCs w:val="24"/>
        </w:rPr>
        <w:br/>
      </w:r>
      <w:r w:rsidR="003768F9" w:rsidRPr="00E222CE">
        <w:rPr>
          <w:rFonts w:ascii="Times New Roman" w:hAnsi="Times New Roman" w:cs="Times New Roman"/>
          <w:sz w:val="24"/>
          <w:szCs w:val="24"/>
        </w:rPr>
        <w:t>«О благотворительной деятельности и добровольчестве (волонтерстве)».</w:t>
      </w:r>
      <w:r w:rsidR="0079073E" w:rsidRPr="00E2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36E" w:rsidRPr="00BB7531" w:rsidRDefault="003A136E" w:rsidP="003A136E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Организационному отделу администрации городского поселения Мортка обнародовать настоящее </w:t>
      </w:r>
      <w:r w:rsidR="0079073E"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</w:t>
      </w:r>
      <w:bookmarkStart w:id="0" w:name="_GoBack"/>
      <w:bookmarkEnd w:id="0"/>
      <w:r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– Югры.</w:t>
      </w:r>
    </w:p>
    <w:p w:rsidR="003A136E" w:rsidRPr="00BB7531" w:rsidRDefault="0079073E" w:rsidP="003A136E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</w:t>
      </w:r>
      <w:r w:rsidR="008E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136E" w:rsidRPr="00BB7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вступает в силу после его обнародования.</w:t>
      </w:r>
    </w:p>
    <w:p w:rsidR="003A136E" w:rsidRPr="00BB7531" w:rsidRDefault="003A136E" w:rsidP="003A1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6E" w:rsidRPr="005A366B" w:rsidRDefault="003A136E" w:rsidP="003A13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7"/>
        <w:gridCol w:w="1738"/>
        <w:gridCol w:w="3189"/>
      </w:tblGrid>
      <w:tr w:rsidR="003A136E" w:rsidRPr="00CD490C" w:rsidTr="00560AC9">
        <w:tc>
          <w:tcPr>
            <w:tcW w:w="4417" w:type="dxa"/>
          </w:tcPr>
          <w:p w:rsidR="003A136E" w:rsidRDefault="003A136E" w:rsidP="00F256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36E" w:rsidRPr="005A366B" w:rsidRDefault="00560AC9" w:rsidP="00F256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3A136E" w:rsidRPr="005A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</w:tc>
        <w:tc>
          <w:tcPr>
            <w:tcW w:w="1738" w:type="dxa"/>
          </w:tcPr>
          <w:p w:rsidR="003A136E" w:rsidRPr="005A366B" w:rsidRDefault="003A136E" w:rsidP="00F256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3A136E" w:rsidRDefault="003A136E" w:rsidP="00F25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36E" w:rsidRPr="00CD490C" w:rsidRDefault="003A136E" w:rsidP="00560A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56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</w:p>
        </w:tc>
      </w:tr>
    </w:tbl>
    <w:p w:rsidR="003A136E" w:rsidRDefault="003A136E" w:rsidP="003A13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</w:pPr>
    </w:p>
    <w:p w:rsidR="00DB6445" w:rsidRPr="00FE051B" w:rsidRDefault="00DB6445" w:rsidP="00A6767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65" w:rsidRPr="00DB6445" w:rsidRDefault="00CC0865">
      <w:pPr>
        <w:rPr>
          <w:sz w:val="24"/>
          <w:szCs w:val="24"/>
        </w:rPr>
      </w:pPr>
    </w:p>
    <w:sectPr w:rsidR="00CC0865" w:rsidRPr="00DB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4E"/>
    <w:rsid w:val="001C6BE7"/>
    <w:rsid w:val="00244ADD"/>
    <w:rsid w:val="003768F9"/>
    <w:rsid w:val="003A136E"/>
    <w:rsid w:val="00430FC4"/>
    <w:rsid w:val="00560AC9"/>
    <w:rsid w:val="005D0266"/>
    <w:rsid w:val="005F0A1D"/>
    <w:rsid w:val="0079073E"/>
    <w:rsid w:val="007D2344"/>
    <w:rsid w:val="008E54AF"/>
    <w:rsid w:val="00A1085D"/>
    <w:rsid w:val="00A67670"/>
    <w:rsid w:val="00B669DE"/>
    <w:rsid w:val="00B72F36"/>
    <w:rsid w:val="00BB7531"/>
    <w:rsid w:val="00CC0865"/>
    <w:rsid w:val="00DB6445"/>
    <w:rsid w:val="00E222CE"/>
    <w:rsid w:val="00E72DBD"/>
    <w:rsid w:val="00E8024E"/>
    <w:rsid w:val="00ED38EE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892DB-8C84-437D-BD8D-6B579405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B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AC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7D234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2022-09-28T11:33:00Z</cp:lastPrinted>
  <dcterms:created xsi:type="dcterms:W3CDTF">2022-09-20T11:25:00Z</dcterms:created>
  <dcterms:modified xsi:type="dcterms:W3CDTF">2022-09-28T11:49:00Z</dcterms:modified>
</cp:coreProperties>
</file>