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2" w:rsidRPr="002D5688" w:rsidRDefault="003D3DE2" w:rsidP="003D3DE2">
      <w:pPr>
        <w:shd w:val="clear" w:color="auto" w:fill="FFFFFF"/>
        <w:autoSpaceDE w:val="0"/>
        <w:autoSpaceDN w:val="0"/>
        <w:adjustRightInd w:val="0"/>
        <w:ind w:left="9926"/>
      </w:pPr>
      <w:r w:rsidRPr="002D5688">
        <w:t>Приложение</w:t>
      </w:r>
    </w:p>
    <w:p w:rsidR="003D3DE2" w:rsidRPr="002D5688" w:rsidRDefault="003D3DE2" w:rsidP="003D3DE2">
      <w:pPr>
        <w:shd w:val="clear" w:color="auto" w:fill="FFFFFF"/>
        <w:autoSpaceDE w:val="0"/>
        <w:autoSpaceDN w:val="0"/>
        <w:adjustRightInd w:val="0"/>
        <w:ind w:left="9926"/>
      </w:pPr>
      <w:r w:rsidRPr="002D5688">
        <w:t>к постановлению администрации района</w:t>
      </w:r>
    </w:p>
    <w:p w:rsidR="003D3DE2" w:rsidRPr="002D5688" w:rsidRDefault="003D3DE2" w:rsidP="003D3DE2">
      <w:pPr>
        <w:shd w:val="clear" w:color="auto" w:fill="FFFFFF"/>
        <w:autoSpaceDE w:val="0"/>
        <w:autoSpaceDN w:val="0"/>
        <w:adjustRightInd w:val="0"/>
        <w:ind w:left="9926"/>
      </w:pPr>
      <w:r w:rsidRPr="002D5688">
        <w:t xml:space="preserve">от </w:t>
      </w:r>
      <w:r>
        <w:t>27.09.2016</w:t>
      </w:r>
      <w:r w:rsidRPr="002D5688">
        <w:t xml:space="preserve"> № </w:t>
      </w:r>
      <w:r>
        <w:t>1508</w:t>
      </w:r>
    </w:p>
    <w:p w:rsidR="00BC4B51" w:rsidRDefault="003D3DE2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3D3DE2" w:rsidRPr="00563026" w:rsidRDefault="003D3DE2" w:rsidP="003D3DE2">
      <w:pPr>
        <w:jc w:val="center"/>
        <w:rPr>
          <w:bCs/>
          <w:color w:val="000000"/>
          <w:sz w:val="26"/>
          <w:szCs w:val="26"/>
        </w:rPr>
      </w:pPr>
      <w:r w:rsidRPr="00563026">
        <w:rPr>
          <w:bCs/>
          <w:color w:val="000000"/>
          <w:sz w:val="26"/>
          <w:szCs w:val="26"/>
        </w:rPr>
        <w:t>Реестр муниципальных маршрутов регулярных</w:t>
      </w:r>
    </w:p>
    <w:p w:rsidR="003D3DE2" w:rsidRPr="00563026" w:rsidRDefault="003D3DE2" w:rsidP="003D3DE2">
      <w:pPr>
        <w:jc w:val="center"/>
        <w:rPr>
          <w:bCs/>
          <w:color w:val="000000"/>
          <w:sz w:val="26"/>
          <w:szCs w:val="26"/>
        </w:rPr>
      </w:pPr>
      <w:r w:rsidRPr="00563026">
        <w:rPr>
          <w:bCs/>
          <w:color w:val="000000"/>
          <w:sz w:val="26"/>
          <w:szCs w:val="26"/>
        </w:rPr>
        <w:t>перевозок на территории Кондинского района</w:t>
      </w:r>
    </w:p>
    <w:p w:rsidR="003D3DE2" w:rsidRDefault="003D3DE2" w:rsidP="003D3DE2">
      <w:pPr>
        <w:jc w:val="right"/>
        <w:rPr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812"/>
        <w:gridCol w:w="1078"/>
        <w:gridCol w:w="1536"/>
        <w:gridCol w:w="1560"/>
        <w:gridCol w:w="752"/>
        <w:gridCol w:w="838"/>
        <w:gridCol w:w="807"/>
        <w:gridCol w:w="825"/>
        <w:gridCol w:w="546"/>
        <w:gridCol w:w="673"/>
        <w:gridCol w:w="680"/>
        <w:gridCol w:w="813"/>
        <w:gridCol w:w="1070"/>
        <w:gridCol w:w="1078"/>
        <w:gridCol w:w="814"/>
        <w:gridCol w:w="781"/>
        <w:gridCol w:w="812"/>
      </w:tblGrid>
      <w:tr w:rsidR="003D3DE2" w:rsidRPr="00F92EE6" w:rsidTr="00255DEE">
        <w:trPr>
          <w:trHeight w:val="68"/>
        </w:trPr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Наименования промежуточных остановочных пунктов по маршруту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712" w:type="dxa"/>
            <w:gridSpan w:val="4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Место нахождения перевозчика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Дата и основание внесения изменений в реестр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Дата и основание исключения маршрута из реестра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2EE6">
              <w:rPr>
                <w:color w:val="000000"/>
                <w:sz w:val="16"/>
                <w:szCs w:val="16"/>
              </w:rPr>
              <w:t>Общая</w:t>
            </w:r>
            <w:proofErr w:type="gramEnd"/>
            <w:r w:rsidRPr="00F92EE6">
              <w:rPr>
                <w:color w:val="000000"/>
                <w:sz w:val="16"/>
                <w:szCs w:val="16"/>
              </w:rPr>
              <w:t>, км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Нулевой пробег, в день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07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Макс. кол-во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070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«Междуреченский – Леуши – Лиственичный»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563026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Междуреченский, с. Леуши, </w:t>
            </w:r>
          </w:p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п. Лиственичный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ул. Сибирская, ул. Ленина, ул. Толстого, ул. Титова, ул. Дзержинского, ул. Нефтепроводная, ул. Центральная, ул. Кедровая,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Волгоградская, п.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Лиственичный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Механошина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Юбилейная, ул. Центральная.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r w:rsidRPr="00F92EE6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Лиственичный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Центральная, ул. Юбилейная,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Механошина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Волгоградская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Кедровая, ул. Центральная, ул.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>Нефтепроводная, ул. Дзержинского, ул. Титова, ул. Толстого, ул. Ленина, ул. Сибирская, ул. 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22,3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9,2/7,0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по регулируемым      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63026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«Междуреченский – 453 км</w:t>
            </w:r>
            <w:r w:rsidR="00563026" w:rsidRPr="00F92EE6">
              <w:rPr>
                <w:color w:val="000000"/>
                <w:sz w:val="16"/>
                <w:szCs w:val="16"/>
              </w:rPr>
              <w:t xml:space="preserve"> </w:t>
            </w:r>
            <w:r w:rsidRPr="00F92EE6">
              <w:rPr>
                <w:color w:val="000000"/>
                <w:sz w:val="16"/>
                <w:szCs w:val="16"/>
              </w:rPr>
              <w:t xml:space="preserve"> </w:t>
            </w:r>
          </w:p>
          <w:p w:rsidR="00563026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пр. берег </w:t>
            </w:r>
          </w:p>
          <w:p w:rsidR="003D3DE2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р. Конда (Ямки)»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563026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</w:t>
            </w:r>
            <w:r w:rsidR="003D3DE2" w:rsidRPr="00F92EE6">
              <w:rPr>
                <w:color w:val="000000"/>
                <w:sz w:val="16"/>
                <w:szCs w:val="16"/>
              </w:rPr>
              <w:t>к</w:t>
            </w:r>
            <w:r w:rsidRPr="00F92EE6">
              <w:rPr>
                <w:color w:val="000000"/>
                <w:sz w:val="16"/>
                <w:szCs w:val="16"/>
              </w:rPr>
              <w:t>и</w:t>
            </w:r>
            <w:r w:rsidR="003D3DE2" w:rsidRPr="00F92EE6">
              <w:rPr>
                <w:color w:val="000000"/>
                <w:sz w:val="16"/>
                <w:szCs w:val="16"/>
              </w:rPr>
              <w:t>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 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92EE6">
              <w:rPr>
                <w:color w:val="000000"/>
                <w:sz w:val="14"/>
                <w:szCs w:val="14"/>
              </w:rPr>
              <w:t>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    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–М</w:t>
            </w:r>
            <w:proofErr w:type="gramEnd"/>
            <w:r w:rsidRPr="00F92EE6">
              <w:rPr>
                <w:color w:val="000000"/>
                <w:sz w:val="16"/>
                <w:szCs w:val="16"/>
              </w:rPr>
              <w:t>ортка»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Междуреченский, пгт. Мортка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Промышленная, ул. Индустриальная, ул. Ф. Новикова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Ф. Новикова, ул. Индустриальная, ул. Промышленная,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lastRenderedPageBreak/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39,5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–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Междуреченский, 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с. Ямки: ул. Заводская, ул. Лесная,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Дружбы, ул. Полевая, ул. Набережная, ул. Мира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Мира, ул. Набережная, ул. Полевая, ул. Дружбы,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с. Ямки: ул. Лесная, ул. Заводская,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5DEE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105/1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–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» </w:t>
            </w:r>
          </w:p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(с паромной переправой)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Междуреченский, 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, ул. Ленина, ул. Толстого,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>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с. Ямки: ул. Заводская, ул. Лесная,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Дружбы, ул. Полевая, ул. Набережная, ул. Мира</w:t>
            </w:r>
            <w:proofErr w:type="gramEnd"/>
          </w:p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Мира, ул. Набережная, ул. Полевая, ул. Дружбы,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с. Ямки: ул. Лесная, ул. Заводская,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01.06.2016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55DEE" w:rsidRPr="00F92EE6" w:rsidRDefault="00255DEE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>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– Луговой»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Междуреченск</w:t>
            </w:r>
            <w:r w:rsidR="00563026" w:rsidRPr="00F92EE6">
              <w:rPr>
                <w:color w:val="000000"/>
                <w:sz w:val="16"/>
                <w:szCs w:val="16"/>
              </w:rPr>
              <w:t>и</w:t>
            </w:r>
            <w:r w:rsidRPr="00F92EE6">
              <w:rPr>
                <w:color w:val="000000"/>
                <w:sz w:val="16"/>
                <w:szCs w:val="16"/>
              </w:rPr>
              <w:t>й, пгт. Луговой</w:t>
            </w:r>
          </w:p>
        </w:tc>
        <w:tc>
          <w:tcPr>
            <w:tcW w:w="1560" w:type="dxa"/>
            <w:shd w:val="clear" w:color="auto" w:fill="auto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ул. Сибирская, ул. Ленина, ул. Толстого, ул. Титова, ул. Дзержинского, ул. Нефтепроводная, ул. Центральная, ул. Кедровая,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автозимник «Междуреченский – Луговой»,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Луговой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: ул. Лесников, ул. Горького, ул. Ленина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Луговой: ул. Ленина, ул. 60 лет СССР, ул. Лесников,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>автозимник «Междуреченский – Луговой»,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ул. Кедровая, ул. Центральная, ул. Нефтепроводная, ул. Дзержинского, ул. Титова, ул. Толстого, ул. Ленина, ул. Сибирская, ул. 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«Междуреченский – Ягодный – Дальний»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Междуреченский, п. Ягодный, п. Дальний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92E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В прямом направлении: </w:t>
            </w:r>
          </w:p>
          <w:p w:rsidR="00255DEE" w:rsidRPr="00F92EE6" w:rsidRDefault="00255DEE" w:rsidP="00255DE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пгт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. Междуреченский: </w:t>
            </w:r>
            <w:r w:rsidRPr="00F92E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ул. Железнодорожная, ул. Сибирская, ул. Ленина, ул. Толстого, ул. Титова, ул. Дзержинского, ул. Нефтепроводная, ул. Центральная, ул. Кедровая, </w:t>
            </w:r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Урай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»;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«Подъезд к пос. Ягодный»; п. Ягодный: ул. Центральная;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«Подъезд к пос. Ягодный»;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Урай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»;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«Подъезд к п</w:t>
            </w:r>
            <w:proofErr w:type="gram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альний»; п</w:t>
            </w:r>
            <w:proofErr w:type="gram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альний: ул. Центральная</w:t>
            </w:r>
          </w:p>
          <w:p w:rsidR="00255DEE" w:rsidRPr="00F92EE6" w:rsidRDefault="00255DEE" w:rsidP="00255DEE">
            <w:pPr>
              <w:jc w:val="center"/>
              <w:rPr>
                <w:sz w:val="14"/>
                <w:szCs w:val="14"/>
                <w:u w:val="single"/>
              </w:rPr>
            </w:pPr>
            <w:r w:rsidRPr="00F92EE6">
              <w:rPr>
                <w:sz w:val="14"/>
                <w:szCs w:val="14"/>
                <w:u w:val="single"/>
              </w:rPr>
              <w:t xml:space="preserve">В обратном направлении: 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r w:rsidRPr="00F92EE6">
              <w:rPr>
                <w:sz w:val="14"/>
                <w:szCs w:val="14"/>
              </w:rPr>
              <w:t>п. Дальний: ул. Центральная,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«Подъезд к п</w:t>
            </w:r>
            <w:proofErr w:type="gramStart"/>
            <w:r w:rsidRPr="00F92EE6">
              <w:rPr>
                <w:sz w:val="14"/>
                <w:szCs w:val="14"/>
              </w:rPr>
              <w:t>.Д</w:t>
            </w:r>
            <w:proofErr w:type="gramEnd"/>
            <w:r w:rsidRPr="00F92EE6">
              <w:rPr>
                <w:sz w:val="14"/>
                <w:szCs w:val="14"/>
              </w:rPr>
              <w:t>альний»;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sz w:val="14"/>
                <w:szCs w:val="14"/>
              </w:rPr>
              <w:t>Урай</w:t>
            </w:r>
            <w:proofErr w:type="spellEnd"/>
            <w:r w:rsidRPr="00F92EE6">
              <w:rPr>
                <w:sz w:val="14"/>
                <w:szCs w:val="14"/>
              </w:rPr>
              <w:t>»;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«Подъезд к пос. Ягодный»; п. Ягодный: ул. Центральная;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«Подъезд к пос. Ягодный»;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sz w:val="14"/>
                <w:szCs w:val="14"/>
              </w:rPr>
              <w:t>Урай</w:t>
            </w:r>
            <w:proofErr w:type="spellEnd"/>
            <w:r w:rsidRPr="00F92EE6">
              <w:rPr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sz w:val="14"/>
                <w:szCs w:val="14"/>
              </w:rPr>
              <w:t>пгт</w:t>
            </w:r>
            <w:proofErr w:type="spellEnd"/>
            <w:r w:rsidRPr="00F92EE6">
              <w:rPr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sz w:val="14"/>
                <w:szCs w:val="14"/>
              </w:rPr>
              <w:t xml:space="preserve">Междуреченский: </w:t>
            </w:r>
            <w:r w:rsidRPr="00F92EE6">
              <w:rPr>
                <w:color w:val="000000"/>
                <w:sz w:val="14"/>
                <w:szCs w:val="14"/>
              </w:rPr>
              <w:t>ул. Кедровая, ул. Центральная, ул. Нефтепроводная, ул. Дзержинского, ул. Титова, ул. Толстого, ул. Ленина, ул. Сибирская, ул. 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    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08B1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C08B1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AB4F00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–</w:t>
            </w:r>
            <w:proofErr w:type="spellStart"/>
            <w:r w:rsidR="00AB4F00" w:rsidRPr="00F92EE6">
              <w:rPr>
                <w:color w:val="000000"/>
                <w:sz w:val="16"/>
                <w:szCs w:val="16"/>
              </w:rPr>
              <w:lastRenderedPageBreak/>
              <w:t>К</w:t>
            </w:r>
            <w:proofErr w:type="gramEnd"/>
            <w:r w:rsidR="00AB4F00" w:rsidRPr="00F92EE6">
              <w:rPr>
                <w:color w:val="000000"/>
                <w:sz w:val="16"/>
                <w:szCs w:val="16"/>
              </w:rPr>
              <w:t>уминский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C08B1" w:rsidRPr="00F92EE6" w:rsidRDefault="003C08B1" w:rsidP="00AB4F0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EE6">
              <w:rPr>
                <w:color w:val="000000"/>
                <w:sz w:val="16"/>
                <w:szCs w:val="16"/>
              </w:rPr>
              <w:lastRenderedPageBreak/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. Междуреченский,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lastRenderedPageBreak/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AB4F00" w:rsidRPr="00F92EE6">
              <w:rPr>
                <w:color w:val="000000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lastRenderedPageBreak/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 xml:space="preserve">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Школьная, ул. Почтовая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742056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Почтовая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, ул. Школьная,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C08B1" w:rsidRPr="00F92EE6" w:rsidRDefault="00AB4F00" w:rsidP="00AB4F00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8D670F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>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 xml:space="preserve"> по регулир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>уемым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C08B1" w:rsidRPr="00F92EE6" w:rsidRDefault="00AB4F00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C08B1" w:rsidRPr="00F92EE6" w:rsidRDefault="003C08B1" w:rsidP="00AB4F00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с </w:t>
            </w:r>
            <w:r w:rsidR="00AB4F00" w:rsidRPr="00F92EE6">
              <w:rPr>
                <w:color w:val="000000"/>
                <w:sz w:val="16"/>
                <w:szCs w:val="16"/>
              </w:rPr>
              <w:t>01</w:t>
            </w:r>
            <w:r w:rsidRPr="00F92EE6">
              <w:rPr>
                <w:color w:val="000000"/>
                <w:sz w:val="16"/>
                <w:szCs w:val="16"/>
              </w:rPr>
              <w:t>.</w:t>
            </w:r>
            <w:r w:rsidR="00AB4F00" w:rsidRPr="00F92EE6">
              <w:rPr>
                <w:color w:val="000000"/>
                <w:sz w:val="16"/>
                <w:szCs w:val="16"/>
              </w:rPr>
              <w:t>11</w:t>
            </w:r>
            <w:r w:rsidRPr="00F92EE6">
              <w:rPr>
                <w:color w:val="000000"/>
                <w:sz w:val="16"/>
                <w:szCs w:val="16"/>
              </w:rPr>
              <w:t>.20</w:t>
            </w:r>
            <w:r w:rsidR="00AB4F00" w:rsidRPr="00F92EE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628200,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Кондинс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>кий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17184E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17184E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08B1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Междуреченский-Шугур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Междуреченский, 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Шугур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ул. Сибирская, ул. Ленина, ул. Толстого, ул. Титова, ул. Дзержинского, ул. Нефтепроводная, ул. Центральная, ул. Кедровая,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автозимник «Междуреченский – Луговой»,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Луговой: ул. Лесников, ул. Горького, автозимник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Луговой-Шугур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Энергетиков,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C08B1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, ул. Энергетиков, автозимник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Луговой-Шугур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Луговой: ул. Горького, ул. Ленина, ул. 60 лет СССР, ул. Лесников, автозимник «Междуреченский –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>Луговой»,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ул. Кедровая, ул. Центральная, ул. Нефтепроводная, ул. Дзержинского, ул. Титова, ул. Толстого, ул. Ленина, ул. Сибирская, ул. 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08B1" w:rsidRPr="0056302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Кондинское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 – Ямки –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C08B1" w:rsidRPr="00F92EE6" w:rsidRDefault="003C08B1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Кондинское, 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, с. Ямки, пгт. Междуреченский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Ленина, ул. Гастелло, ул. Некрасова; автозимник «Междуреченский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–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Старый –Катыш,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Мира, ул. Набережная, ул. Полевая, ул. Дружбы,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с. Ямки: ул. Лесная, ул. Заводская,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</w:t>
            </w:r>
            <w:proofErr w:type="gramEnd"/>
          </w:p>
          <w:p w:rsidR="003C08B1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r w:rsidRPr="00F92EE6">
              <w:rPr>
                <w:color w:val="000000"/>
                <w:sz w:val="14"/>
                <w:szCs w:val="14"/>
              </w:rPr>
              <w:t>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с. Ямки: ул. Заводская, ул. Лесная,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Дружбы, ул. Полевая, ул. Набережная, </w:t>
            </w: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ул</w:t>
            </w:r>
            <w:proofErr w:type="spellEnd"/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Мира, автозимник «Междуреченский –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Некрасова, ул. Гастелло, ул. Ленина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C08B1" w:rsidRPr="0056302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628200,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C08B1" w:rsidRPr="00563026" w:rsidRDefault="003C08B1" w:rsidP="003D3DE2">
            <w:pPr>
              <w:rPr>
                <w:color w:val="000000"/>
                <w:sz w:val="16"/>
                <w:szCs w:val="16"/>
              </w:rPr>
            </w:pPr>
            <w:r w:rsidRPr="005630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C08B1" w:rsidRPr="00563026" w:rsidRDefault="003C08B1" w:rsidP="003D3DE2">
            <w:pPr>
              <w:rPr>
                <w:color w:val="000000"/>
                <w:sz w:val="16"/>
                <w:szCs w:val="16"/>
              </w:rPr>
            </w:pPr>
            <w:r w:rsidRPr="0056302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D3DE2" w:rsidRDefault="003D3DE2" w:rsidP="006D2BBB">
      <w:pPr>
        <w:rPr>
          <w:color w:val="000000"/>
          <w:sz w:val="16"/>
          <w:szCs w:val="16"/>
        </w:rPr>
      </w:pPr>
    </w:p>
    <w:sectPr w:rsidR="003D3DE2" w:rsidSect="003C08B1">
      <w:headerReference w:type="even" r:id="rId7"/>
      <w:headerReference w:type="default" r:id="rId8"/>
      <w:pgSz w:w="16834" w:h="11909" w:orient="landscape"/>
      <w:pgMar w:top="1134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10" w:rsidRDefault="001F4410">
      <w:r>
        <w:separator/>
      </w:r>
    </w:p>
  </w:endnote>
  <w:endnote w:type="continuationSeparator" w:id="0">
    <w:p w:rsidR="001F4410" w:rsidRDefault="001F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10" w:rsidRDefault="001F4410">
      <w:r>
        <w:separator/>
      </w:r>
    </w:p>
  </w:footnote>
  <w:footnote w:type="continuationSeparator" w:id="0">
    <w:p w:rsidR="001F4410" w:rsidRDefault="001F4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2" w:rsidRDefault="00DE02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3D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DE2" w:rsidRDefault="003D3D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2" w:rsidRDefault="003D3DE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B71"/>
    <w:rsid w:val="00014B97"/>
    <w:rsid w:val="00015A47"/>
    <w:rsid w:val="00016E4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2AF"/>
    <w:rsid w:val="000B2550"/>
    <w:rsid w:val="000B2B00"/>
    <w:rsid w:val="000B75F7"/>
    <w:rsid w:val="000B7915"/>
    <w:rsid w:val="000C05E8"/>
    <w:rsid w:val="000C10D9"/>
    <w:rsid w:val="000C2DC7"/>
    <w:rsid w:val="000C479C"/>
    <w:rsid w:val="000C5272"/>
    <w:rsid w:val="000C699E"/>
    <w:rsid w:val="000C767B"/>
    <w:rsid w:val="000D08D4"/>
    <w:rsid w:val="000D0906"/>
    <w:rsid w:val="000D1949"/>
    <w:rsid w:val="000D45CB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C6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F0796"/>
    <w:rsid w:val="001F0822"/>
    <w:rsid w:val="001F1EF6"/>
    <w:rsid w:val="001F262F"/>
    <w:rsid w:val="001F2AD5"/>
    <w:rsid w:val="001F3242"/>
    <w:rsid w:val="001F37D5"/>
    <w:rsid w:val="001F4410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47E28"/>
    <w:rsid w:val="00251C8C"/>
    <w:rsid w:val="00252455"/>
    <w:rsid w:val="002535E8"/>
    <w:rsid w:val="00254C0C"/>
    <w:rsid w:val="00255DEE"/>
    <w:rsid w:val="00257D47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2FA2"/>
    <w:rsid w:val="002C31B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5168"/>
    <w:rsid w:val="00397060"/>
    <w:rsid w:val="003A0CEC"/>
    <w:rsid w:val="003A1E83"/>
    <w:rsid w:val="003A2B2A"/>
    <w:rsid w:val="003A2FA6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5775"/>
    <w:rsid w:val="003B5DA2"/>
    <w:rsid w:val="003C0381"/>
    <w:rsid w:val="003C08B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3DE2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026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18B9"/>
    <w:rsid w:val="005B2597"/>
    <w:rsid w:val="005B3AA3"/>
    <w:rsid w:val="005B5DBD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5424"/>
    <w:rsid w:val="00660668"/>
    <w:rsid w:val="006644AD"/>
    <w:rsid w:val="0066499D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4F7"/>
    <w:rsid w:val="00727A47"/>
    <w:rsid w:val="007302A0"/>
    <w:rsid w:val="00731766"/>
    <w:rsid w:val="00732D7F"/>
    <w:rsid w:val="007333FC"/>
    <w:rsid w:val="007411DE"/>
    <w:rsid w:val="00741986"/>
    <w:rsid w:val="00741B4F"/>
    <w:rsid w:val="00742056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745C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249"/>
    <w:rsid w:val="007C0798"/>
    <w:rsid w:val="007C13C0"/>
    <w:rsid w:val="007C5511"/>
    <w:rsid w:val="007C5E17"/>
    <w:rsid w:val="007C70B9"/>
    <w:rsid w:val="007D0973"/>
    <w:rsid w:val="007D1257"/>
    <w:rsid w:val="007D2169"/>
    <w:rsid w:val="007D3376"/>
    <w:rsid w:val="007D3838"/>
    <w:rsid w:val="007D4D05"/>
    <w:rsid w:val="007D7C99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3713C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7F2"/>
    <w:rsid w:val="008D4B1F"/>
    <w:rsid w:val="008D514A"/>
    <w:rsid w:val="008D54A8"/>
    <w:rsid w:val="008D670F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16D6"/>
    <w:rsid w:val="00901985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083B"/>
    <w:rsid w:val="009320BA"/>
    <w:rsid w:val="00932895"/>
    <w:rsid w:val="00933B55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1DAB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C798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F0"/>
    <w:rsid w:val="00AB3EF0"/>
    <w:rsid w:val="00AB4F0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A02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D21"/>
    <w:rsid w:val="00C8292E"/>
    <w:rsid w:val="00C856F5"/>
    <w:rsid w:val="00C859B8"/>
    <w:rsid w:val="00C914CF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400"/>
    <w:rsid w:val="00DA2A05"/>
    <w:rsid w:val="00DA3CB2"/>
    <w:rsid w:val="00DA46E9"/>
    <w:rsid w:val="00DA49D7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0248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42E"/>
    <w:rsid w:val="00E04FF6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80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18FE"/>
    <w:rsid w:val="00F81F05"/>
    <w:rsid w:val="00F82D8E"/>
    <w:rsid w:val="00F82EBD"/>
    <w:rsid w:val="00F8511D"/>
    <w:rsid w:val="00F9053A"/>
    <w:rsid w:val="00F91782"/>
    <w:rsid w:val="00F92EE6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6FD0"/>
    <w:rsid w:val="00FC7071"/>
    <w:rsid w:val="00FD26B6"/>
    <w:rsid w:val="00FD2D2A"/>
    <w:rsid w:val="00FD3922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B7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12B7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12B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12B7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12B71"/>
    <w:pPr>
      <w:jc w:val="both"/>
    </w:pPr>
    <w:rPr>
      <w:sz w:val="28"/>
    </w:rPr>
  </w:style>
  <w:style w:type="paragraph" w:styleId="a4">
    <w:name w:val="Title"/>
    <w:basedOn w:val="a"/>
    <w:qFormat/>
    <w:rsid w:val="00012B71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12B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2B71"/>
  </w:style>
  <w:style w:type="paragraph" w:customStyle="1" w:styleId="--">
    <w:name w:val="- СТРАНИЦА -"/>
    <w:rsid w:val="00012B71"/>
    <w:rPr>
      <w:sz w:val="24"/>
      <w:szCs w:val="24"/>
    </w:rPr>
  </w:style>
  <w:style w:type="paragraph" w:styleId="a8">
    <w:name w:val="Body Text Indent"/>
    <w:basedOn w:val="a"/>
    <w:rsid w:val="00012B7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rsid w:val="001732C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7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021507</cp:lastModifiedBy>
  <cp:revision>8</cp:revision>
  <cp:lastPrinted>2020-10-09T11:18:00Z</cp:lastPrinted>
  <dcterms:created xsi:type="dcterms:W3CDTF">2020-10-09T08:57:00Z</dcterms:created>
  <dcterms:modified xsi:type="dcterms:W3CDTF">2021-01-26T07:02:00Z</dcterms:modified>
</cp:coreProperties>
</file>