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562" w:type="dxa"/>
        <w:tblCellSpacing w:w="0" w:type="dxa"/>
        <w:tblInd w:w="5800" w:type="dxa"/>
        <w:tblCellMar>
          <w:top w:w="105" w:type="dxa"/>
          <w:left w:w="105" w:type="dxa"/>
          <w:bottom w:w="105" w:type="dxa"/>
          <w:right w:w="105" w:type="dxa"/>
        </w:tblCellMar>
        <w:tblLook w:val="04A0"/>
      </w:tblPr>
      <w:tblGrid>
        <w:gridCol w:w="4562"/>
      </w:tblGrid>
      <w:tr w:rsidR="00D7161B" w:rsidRPr="00C761E7" w:rsidTr="00D7161B">
        <w:trPr>
          <w:trHeight w:val="237"/>
          <w:tblCellSpacing w:w="0" w:type="dxa"/>
        </w:trPr>
        <w:tc>
          <w:tcPr>
            <w:tcW w:w="4562" w:type="dxa"/>
          </w:tcPr>
          <w:p w:rsidR="00D7161B" w:rsidRPr="00C761E7" w:rsidRDefault="00D7161B" w:rsidP="00FD2BDF">
            <w:pPr>
              <w:spacing w:before="100" w:beforeAutospacing="1" w:after="100" w:afterAutospacing="1"/>
              <w:jc w:val="both"/>
              <w:rPr>
                <w:color w:val="000000"/>
                <w:sz w:val="22"/>
                <w:szCs w:val="22"/>
              </w:rPr>
            </w:pPr>
            <w:r w:rsidRPr="00C761E7">
              <w:rPr>
                <w:color w:val="000000"/>
                <w:sz w:val="22"/>
                <w:szCs w:val="22"/>
              </w:rPr>
              <w:t>УТВЕРЖДАЮ</w:t>
            </w:r>
          </w:p>
        </w:tc>
      </w:tr>
      <w:tr w:rsidR="00D7161B" w:rsidRPr="00C761E7" w:rsidTr="00D7161B">
        <w:trPr>
          <w:trHeight w:val="1615"/>
          <w:tblCellSpacing w:w="0" w:type="dxa"/>
        </w:trPr>
        <w:tc>
          <w:tcPr>
            <w:tcW w:w="4562" w:type="dxa"/>
          </w:tcPr>
          <w:p w:rsidR="00D7161B" w:rsidRPr="00C761E7" w:rsidRDefault="00D7161B" w:rsidP="00D7161B">
            <w:pPr>
              <w:jc w:val="both"/>
              <w:rPr>
                <w:sz w:val="22"/>
                <w:szCs w:val="22"/>
              </w:rPr>
            </w:pPr>
            <w:r w:rsidRPr="00C761E7">
              <w:rPr>
                <w:color w:val="000000"/>
                <w:sz w:val="22"/>
                <w:szCs w:val="22"/>
              </w:rPr>
              <w:br w:type="page"/>
            </w:r>
            <w:r w:rsidRPr="00C761E7">
              <w:rPr>
                <w:sz w:val="22"/>
                <w:szCs w:val="22"/>
              </w:rPr>
              <w:t xml:space="preserve">Председатель комитета  по управлению муниципальному имуществу </w:t>
            </w:r>
            <w:r w:rsidRPr="00C761E7">
              <w:rPr>
                <w:bCs/>
                <w:sz w:val="22"/>
                <w:szCs w:val="22"/>
              </w:rPr>
              <w:t xml:space="preserve">администрации </w:t>
            </w:r>
            <w:proofErr w:type="spellStart"/>
            <w:r w:rsidRPr="00C761E7">
              <w:rPr>
                <w:bCs/>
                <w:sz w:val="22"/>
                <w:szCs w:val="22"/>
              </w:rPr>
              <w:t>Кондинского</w:t>
            </w:r>
            <w:proofErr w:type="spellEnd"/>
            <w:r w:rsidRPr="00C761E7">
              <w:rPr>
                <w:bCs/>
                <w:sz w:val="22"/>
                <w:szCs w:val="22"/>
              </w:rPr>
              <w:t xml:space="preserve"> района</w:t>
            </w:r>
          </w:p>
          <w:p w:rsidR="00D7161B" w:rsidRPr="00C761E7" w:rsidRDefault="00D7161B" w:rsidP="00D7161B">
            <w:pPr>
              <w:jc w:val="both"/>
              <w:rPr>
                <w:sz w:val="22"/>
                <w:szCs w:val="22"/>
              </w:rPr>
            </w:pPr>
            <w:r w:rsidRPr="00C761E7">
              <w:rPr>
                <w:color w:val="000000"/>
                <w:sz w:val="22"/>
                <w:szCs w:val="22"/>
              </w:rPr>
              <w:t>_________________ С</w:t>
            </w:r>
            <w:r w:rsidRPr="00C761E7">
              <w:rPr>
                <w:sz w:val="22"/>
                <w:szCs w:val="22"/>
              </w:rPr>
              <w:t xml:space="preserve">.А. </w:t>
            </w:r>
            <w:proofErr w:type="spellStart"/>
            <w:r w:rsidRPr="00C761E7">
              <w:rPr>
                <w:sz w:val="22"/>
                <w:szCs w:val="22"/>
              </w:rPr>
              <w:t>Грубцов</w:t>
            </w:r>
            <w:proofErr w:type="spellEnd"/>
          </w:p>
          <w:p w:rsidR="00D7161B" w:rsidRPr="00C761E7" w:rsidRDefault="00D7161B" w:rsidP="00FD2BDF">
            <w:pPr>
              <w:spacing w:before="100" w:beforeAutospacing="1" w:after="100" w:afterAutospacing="1"/>
              <w:jc w:val="both"/>
              <w:rPr>
                <w:color w:val="000000"/>
                <w:sz w:val="22"/>
                <w:szCs w:val="22"/>
              </w:rPr>
            </w:pPr>
            <w:r w:rsidRPr="00C761E7">
              <w:rPr>
                <w:color w:val="000000"/>
                <w:sz w:val="22"/>
                <w:szCs w:val="22"/>
              </w:rPr>
              <w:br w:type="page"/>
            </w:r>
            <w:r w:rsidRPr="00C761E7">
              <w:rPr>
                <w:sz w:val="22"/>
                <w:szCs w:val="22"/>
              </w:rPr>
              <w:t>«___» ____________ 2015 г.</w:t>
            </w:r>
          </w:p>
        </w:tc>
      </w:tr>
    </w:tbl>
    <w:p w:rsidR="00E60622" w:rsidRPr="00C761E7" w:rsidRDefault="00E60622" w:rsidP="00E60622">
      <w:pPr>
        <w:rPr>
          <w:sz w:val="22"/>
          <w:szCs w:val="22"/>
        </w:rPr>
      </w:pPr>
    </w:p>
    <w:p w:rsidR="00D7161B" w:rsidRPr="00C761E7" w:rsidRDefault="00D7161B" w:rsidP="00E60622">
      <w:pPr>
        <w:rPr>
          <w:sz w:val="22"/>
          <w:szCs w:val="22"/>
        </w:rPr>
      </w:pPr>
    </w:p>
    <w:p w:rsidR="00D7161B" w:rsidRPr="00C761E7" w:rsidRDefault="00D7161B" w:rsidP="00E60622">
      <w:pPr>
        <w:rPr>
          <w:sz w:val="22"/>
          <w:szCs w:val="22"/>
        </w:rPr>
      </w:pPr>
    </w:p>
    <w:p w:rsidR="00D7161B" w:rsidRPr="00C761E7" w:rsidRDefault="00D7161B" w:rsidP="00E60622">
      <w:pPr>
        <w:rPr>
          <w:sz w:val="22"/>
          <w:szCs w:val="22"/>
        </w:rPr>
      </w:pPr>
    </w:p>
    <w:p w:rsidR="00D7161B" w:rsidRPr="00C761E7" w:rsidRDefault="00D7161B" w:rsidP="00E60622">
      <w:pPr>
        <w:rPr>
          <w:sz w:val="22"/>
          <w:szCs w:val="22"/>
        </w:rPr>
      </w:pPr>
    </w:p>
    <w:p w:rsidR="00D7161B" w:rsidRPr="00C761E7" w:rsidRDefault="00D7161B" w:rsidP="00E60622">
      <w:pPr>
        <w:rPr>
          <w:sz w:val="22"/>
          <w:szCs w:val="22"/>
        </w:rPr>
      </w:pPr>
    </w:p>
    <w:p w:rsidR="00E60622" w:rsidRPr="00C761E7" w:rsidRDefault="00E60622" w:rsidP="00BA6726">
      <w:pPr>
        <w:jc w:val="center"/>
        <w:rPr>
          <w:b/>
          <w:sz w:val="22"/>
          <w:szCs w:val="22"/>
        </w:rPr>
      </w:pPr>
      <w:r w:rsidRPr="00C761E7">
        <w:rPr>
          <w:b/>
          <w:sz w:val="22"/>
          <w:szCs w:val="22"/>
        </w:rPr>
        <w:t>Конкурсная документация о проведении открытого конкурса</w:t>
      </w:r>
    </w:p>
    <w:p w:rsidR="00056F2B" w:rsidRPr="00C761E7" w:rsidRDefault="00056F2B" w:rsidP="00675205">
      <w:pPr>
        <w:jc w:val="center"/>
        <w:rPr>
          <w:b/>
          <w:sz w:val="22"/>
          <w:szCs w:val="22"/>
        </w:rPr>
      </w:pPr>
      <w:r w:rsidRPr="00C761E7">
        <w:rPr>
          <w:b/>
          <w:sz w:val="22"/>
          <w:szCs w:val="22"/>
        </w:rPr>
        <w:t xml:space="preserve">на право заключения договора </w:t>
      </w:r>
      <w:r w:rsidR="00675205" w:rsidRPr="00C761E7">
        <w:rPr>
          <w:b/>
          <w:sz w:val="22"/>
          <w:szCs w:val="22"/>
        </w:rPr>
        <w:t>аренды объектов коммунальной инфраструктуры</w:t>
      </w:r>
      <w:r w:rsidR="007C7A0E" w:rsidRPr="00C761E7">
        <w:rPr>
          <w:b/>
          <w:sz w:val="22"/>
          <w:szCs w:val="22"/>
        </w:rPr>
        <w:t xml:space="preserve"> (теплоснабжени</w:t>
      </w:r>
      <w:r w:rsidR="00D7161B" w:rsidRPr="00C761E7">
        <w:rPr>
          <w:b/>
          <w:sz w:val="22"/>
          <w:szCs w:val="22"/>
        </w:rPr>
        <w:t>я</w:t>
      </w:r>
      <w:r w:rsidR="007C7A0E" w:rsidRPr="00C761E7">
        <w:rPr>
          <w:b/>
          <w:sz w:val="22"/>
          <w:szCs w:val="22"/>
        </w:rPr>
        <w:t>)</w:t>
      </w:r>
      <w:r w:rsidR="00675205" w:rsidRPr="00C761E7">
        <w:rPr>
          <w:b/>
          <w:sz w:val="22"/>
          <w:szCs w:val="22"/>
        </w:rPr>
        <w:t xml:space="preserve">, находящихся в муниципальной собственности </w:t>
      </w:r>
      <w:proofErr w:type="spellStart"/>
      <w:r w:rsidR="00D7161B" w:rsidRPr="00C761E7">
        <w:rPr>
          <w:b/>
          <w:sz w:val="22"/>
          <w:szCs w:val="22"/>
        </w:rPr>
        <w:t>Кондинск</w:t>
      </w:r>
      <w:r w:rsidR="002845F1" w:rsidRPr="00C761E7">
        <w:rPr>
          <w:b/>
          <w:sz w:val="22"/>
          <w:szCs w:val="22"/>
        </w:rPr>
        <w:t>ого</w:t>
      </w:r>
      <w:proofErr w:type="spellEnd"/>
      <w:r w:rsidR="00D01940" w:rsidRPr="00C761E7">
        <w:rPr>
          <w:b/>
          <w:sz w:val="22"/>
          <w:szCs w:val="22"/>
        </w:rPr>
        <w:t xml:space="preserve"> район</w:t>
      </w:r>
      <w:r w:rsidR="002845F1" w:rsidRPr="00C761E7">
        <w:rPr>
          <w:b/>
          <w:sz w:val="22"/>
          <w:szCs w:val="22"/>
        </w:rPr>
        <w:t>а</w:t>
      </w:r>
    </w:p>
    <w:p w:rsidR="00E60622" w:rsidRPr="00C761E7" w:rsidRDefault="00E60622" w:rsidP="00E60622">
      <w:pPr>
        <w:jc w:val="center"/>
        <w:rPr>
          <w:b/>
          <w:sz w:val="22"/>
          <w:szCs w:val="22"/>
        </w:rPr>
      </w:pPr>
    </w:p>
    <w:p w:rsidR="00E60622" w:rsidRPr="00C761E7" w:rsidRDefault="00E60622" w:rsidP="00E60622">
      <w:pPr>
        <w:pStyle w:val="a3"/>
        <w:ind w:firstLine="709"/>
        <w:jc w:val="center"/>
        <w:rPr>
          <w:b/>
          <w:bCs/>
          <w:sz w:val="22"/>
          <w:szCs w:val="22"/>
        </w:rPr>
      </w:pPr>
    </w:p>
    <w:p w:rsidR="00E60622" w:rsidRPr="00C761E7" w:rsidRDefault="00E60622" w:rsidP="00E60622">
      <w:pPr>
        <w:pStyle w:val="a3"/>
        <w:ind w:firstLine="709"/>
        <w:jc w:val="center"/>
        <w:rPr>
          <w:b/>
          <w:bCs/>
          <w:sz w:val="22"/>
          <w:szCs w:val="22"/>
        </w:rPr>
      </w:pPr>
    </w:p>
    <w:p w:rsidR="00E60622" w:rsidRPr="00C761E7" w:rsidRDefault="00E60622" w:rsidP="00E60622">
      <w:pPr>
        <w:ind w:firstLine="709"/>
        <w:jc w:val="center"/>
        <w:rPr>
          <w:b/>
          <w:sz w:val="22"/>
          <w:szCs w:val="22"/>
        </w:rPr>
      </w:pPr>
    </w:p>
    <w:p w:rsidR="00E60622" w:rsidRPr="00C761E7" w:rsidRDefault="00E60622" w:rsidP="00E60622">
      <w:pPr>
        <w:ind w:firstLine="709"/>
        <w:jc w:val="center"/>
        <w:rPr>
          <w:b/>
          <w:sz w:val="22"/>
          <w:szCs w:val="22"/>
        </w:rPr>
      </w:pPr>
    </w:p>
    <w:p w:rsidR="00E60622" w:rsidRPr="00C761E7" w:rsidRDefault="00E60622" w:rsidP="00E60622">
      <w:pPr>
        <w:ind w:firstLine="709"/>
        <w:jc w:val="center"/>
        <w:rPr>
          <w:b/>
          <w:sz w:val="22"/>
          <w:szCs w:val="22"/>
        </w:rPr>
      </w:pPr>
    </w:p>
    <w:p w:rsidR="00E60622" w:rsidRPr="00C761E7" w:rsidRDefault="00E60622" w:rsidP="00E60622">
      <w:pPr>
        <w:ind w:firstLine="709"/>
        <w:jc w:val="center"/>
        <w:rPr>
          <w:b/>
          <w:sz w:val="22"/>
          <w:szCs w:val="22"/>
        </w:rPr>
      </w:pPr>
    </w:p>
    <w:p w:rsidR="00E60622" w:rsidRPr="00C761E7" w:rsidRDefault="00E60622" w:rsidP="00E60622">
      <w:pPr>
        <w:ind w:firstLine="709"/>
        <w:jc w:val="center"/>
        <w:rPr>
          <w:sz w:val="22"/>
          <w:szCs w:val="22"/>
        </w:rPr>
      </w:pPr>
    </w:p>
    <w:p w:rsidR="00E60622" w:rsidRPr="00C761E7" w:rsidRDefault="00E60622" w:rsidP="00E60622">
      <w:pPr>
        <w:ind w:firstLine="709"/>
        <w:jc w:val="center"/>
        <w:rPr>
          <w:sz w:val="22"/>
          <w:szCs w:val="22"/>
        </w:rPr>
      </w:pPr>
    </w:p>
    <w:p w:rsidR="00E60622" w:rsidRPr="00C761E7" w:rsidRDefault="00E60622" w:rsidP="00E60622">
      <w:pPr>
        <w:ind w:firstLine="709"/>
        <w:rPr>
          <w:sz w:val="22"/>
          <w:szCs w:val="22"/>
        </w:rPr>
      </w:pPr>
    </w:p>
    <w:p w:rsidR="00E60622" w:rsidRPr="00C761E7" w:rsidRDefault="00E60622" w:rsidP="00E60622">
      <w:pPr>
        <w:ind w:firstLine="709"/>
        <w:rPr>
          <w:sz w:val="22"/>
          <w:szCs w:val="22"/>
        </w:rPr>
      </w:pPr>
    </w:p>
    <w:p w:rsidR="00E60622" w:rsidRPr="00C761E7" w:rsidRDefault="00E60622" w:rsidP="00E60622">
      <w:pPr>
        <w:ind w:firstLine="709"/>
        <w:rPr>
          <w:sz w:val="22"/>
          <w:szCs w:val="22"/>
        </w:rPr>
      </w:pPr>
    </w:p>
    <w:p w:rsidR="00E60622" w:rsidRPr="00C761E7" w:rsidRDefault="00E60622" w:rsidP="00E60622">
      <w:pPr>
        <w:ind w:firstLine="709"/>
        <w:rPr>
          <w:sz w:val="22"/>
          <w:szCs w:val="22"/>
        </w:rPr>
      </w:pPr>
    </w:p>
    <w:p w:rsidR="00E60622" w:rsidRPr="00C761E7" w:rsidRDefault="00E60622" w:rsidP="00E60622">
      <w:pPr>
        <w:ind w:firstLine="709"/>
        <w:rPr>
          <w:sz w:val="22"/>
          <w:szCs w:val="22"/>
        </w:rPr>
      </w:pPr>
    </w:p>
    <w:p w:rsidR="00E60622" w:rsidRPr="00C761E7" w:rsidRDefault="00E60622" w:rsidP="00E60622">
      <w:pPr>
        <w:ind w:firstLine="709"/>
        <w:rPr>
          <w:sz w:val="22"/>
          <w:szCs w:val="22"/>
        </w:rPr>
      </w:pPr>
    </w:p>
    <w:p w:rsidR="00E60622" w:rsidRPr="00C761E7" w:rsidRDefault="00E60622" w:rsidP="00E60622">
      <w:pPr>
        <w:ind w:firstLine="709"/>
        <w:rPr>
          <w:sz w:val="22"/>
          <w:szCs w:val="22"/>
        </w:rPr>
      </w:pPr>
    </w:p>
    <w:p w:rsidR="00E60622" w:rsidRPr="00C761E7" w:rsidRDefault="00E60622" w:rsidP="00E60622">
      <w:pPr>
        <w:ind w:firstLine="709"/>
        <w:rPr>
          <w:sz w:val="22"/>
          <w:szCs w:val="22"/>
        </w:rPr>
      </w:pPr>
    </w:p>
    <w:p w:rsidR="00E60622" w:rsidRPr="00C761E7" w:rsidRDefault="00E60622" w:rsidP="00E60622">
      <w:pPr>
        <w:ind w:firstLine="709"/>
        <w:rPr>
          <w:sz w:val="22"/>
          <w:szCs w:val="22"/>
        </w:rPr>
      </w:pPr>
    </w:p>
    <w:p w:rsidR="00E60622" w:rsidRPr="00C761E7" w:rsidRDefault="00E60622" w:rsidP="00E60622">
      <w:pPr>
        <w:ind w:firstLine="709"/>
        <w:rPr>
          <w:sz w:val="22"/>
          <w:szCs w:val="22"/>
        </w:rPr>
      </w:pPr>
    </w:p>
    <w:p w:rsidR="00E60622" w:rsidRPr="00C761E7" w:rsidRDefault="00E60622" w:rsidP="00E60622">
      <w:pPr>
        <w:ind w:firstLine="709"/>
        <w:rPr>
          <w:sz w:val="22"/>
          <w:szCs w:val="22"/>
        </w:rPr>
      </w:pPr>
    </w:p>
    <w:p w:rsidR="00E60622" w:rsidRPr="00C761E7" w:rsidRDefault="00E60622" w:rsidP="00E60622">
      <w:pPr>
        <w:ind w:firstLine="709"/>
        <w:rPr>
          <w:sz w:val="22"/>
          <w:szCs w:val="22"/>
        </w:rPr>
      </w:pPr>
    </w:p>
    <w:p w:rsidR="00E60622" w:rsidRPr="00C761E7" w:rsidRDefault="00E60622" w:rsidP="00C2737B">
      <w:pPr>
        <w:ind w:firstLine="706"/>
        <w:rPr>
          <w:b/>
          <w:sz w:val="22"/>
          <w:szCs w:val="22"/>
        </w:rPr>
      </w:pPr>
      <w:r w:rsidRPr="00C761E7">
        <w:rPr>
          <w:sz w:val="22"/>
          <w:szCs w:val="22"/>
        </w:rPr>
        <w:br w:type="page"/>
      </w:r>
      <w:bookmarkStart w:id="0" w:name="_Toc200219186"/>
      <w:r w:rsidRPr="00C761E7">
        <w:rPr>
          <w:b/>
          <w:sz w:val="22"/>
          <w:szCs w:val="22"/>
        </w:rPr>
        <w:lastRenderedPageBreak/>
        <w:t>Содержание конкурсной документации</w:t>
      </w:r>
    </w:p>
    <w:p w:rsidR="00E60622" w:rsidRPr="00C761E7" w:rsidRDefault="00E60622" w:rsidP="006514C1">
      <w:pPr>
        <w:numPr>
          <w:ilvl w:val="0"/>
          <w:numId w:val="1"/>
        </w:numPr>
        <w:rPr>
          <w:sz w:val="22"/>
          <w:szCs w:val="22"/>
        </w:rPr>
      </w:pPr>
      <w:r w:rsidRPr="00C761E7">
        <w:rPr>
          <w:sz w:val="22"/>
          <w:szCs w:val="22"/>
        </w:rPr>
        <w:t>Законодательное регулирование;</w:t>
      </w:r>
    </w:p>
    <w:p w:rsidR="00E60622" w:rsidRPr="00C761E7" w:rsidRDefault="00E60622" w:rsidP="006514C1">
      <w:pPr>
        <w:numPr>
          <w:ilvl w:val="0"/>
          <w:numId w:val="1"/>
        </w:numPr>
        <w:rPr>
          <w:sz w:val="22"/>
          <w:szCs w:val="22"/>
        </w:rPr>
      </w:pPr>
      <w:r w:rsidRPr="00C761E7">
        <w:rPr>
          <w:sz w:val="22"/>
          <w:szCs w:val="22"/>
        </w:rPr>
        <w:t>Форма конкурса;</w:t>
      </w:r>
    </w:p>
    <w:p w:rsidR="00E60622" w:rsidRPr="00C761E7" w:rsidRDefault="00E60622" w:rsidP="006514C1">
      <w:pPr>
        <w:numPr>
          <w:ilvl w:val="0"/>
          <w:numId w:val="1"/>
        </w:numPr>
        <w:rPr>
          <w:sz w:val="22"/>
          <w:szCs w:val="22"/>
        </w:rPr>
      </w:pPr>
      <w:r w:rsidRPr="00C761E7">
        <w:rPr>
          <w:sz w:val="22"/>
          <w:szCs w:val="22"/>
        </w:rPr>
        <w:t>Организатор конкурса;</w:t>
      </w:r>
    </w:p>
    <w:p w:rsidR="00E60622" w:rsidRPr="00C761E7" w:rsidRDefault="00E60622" w:rsidP="006514C1">
      <w:pPr>
        <w:numPr>
          <w:ilvl w:val="0"/>
          <w:numId w:val="1"/>
        </w:numPr>
        <w:rPr>
          <w:sz w:val="22"/>
          <w:szCs w:val="22"/>
        </w:rPr>
      </w:pPr>
      <w:r w:rsidRPr="00C761E7">
        <w:rPr>
          <w:bCs/>
          <w:sz w:val="22"/>
          <w:szCs w:val="22"/>
        </w:rPr>
        <w:t xml:space="preserve">Предмет </w:t>
      </w:r>
      <w:r w:rsidR="00C34E54" w:rsidRPr="00C761E7">
        <w:rPr>
          <w:bCs/>
          <w:sz w:val="22"/>
          <w:szCs w:val="22"/>
        </w:rPr>
        <w:t>конкурса</w:t>
      </w:r>
    </w:p>
    <w:p w:rsidR="00E60622" w:rsidRPr="00C761E7" w:rsidRDefault="00C34E54" w:rsidP="006514C1">
      <w:pPr>
        <w:numPr>
          <w:ilvl w:val="0"/>
          <w:numId w:val="1"/>
        </w:numPr>
        <w:rPr>
          <w:sz w:val="22"/>
          <w:szCs w:val="22"/>
        </w:rPr>
      </w:pPr>
      <w:r w:rsidRPr="00C761E7">
        <w:rPr>
          <w:sz w:val="22"/>
          <w:szCs w:val="22"/>
        </w:rPr>
        <w:t>Объект договора</w:t>
      </w:r>
      <w:r w:rsidR="00E60622" w:rsidRPr="00C761E7">
        <w:rPr>
          <w:sz w:val="22"/>
          <w:szCs w:val="22"/>
        </w:rPr>
        <w:t>;</w:t>
      </w:r>
    </w:p>
    <w:p w:rsidR="00E60622" w:rsidRPr="00C761E7" w:rsidRDefault="00C34E54" w:rsidP="006514C1">
      <w:pPr>
        <w:numPr>
          <w:ilvl w:val="0"/>
          <w:numId w:val="1"/>
        </w:numPr>
        <w:rPr>
          <w:sz w:val="22"/>
          <w:szCs w:val="22"/>
        </w:rPr>
      </w:pPr>
      <w:r w:rsidRPr="00C761E7">
        <w:rPr>
          <w:sz w:val="22"/>
          <w:szCs w:val="22"/>
        </w:rPr>
        <w:t>Цель проведения</w:t>
      </w:r>
      <w:r w:rsidR="00E60622" w:rsidRPr="00C761E7">
        <w:rPr>
          <w:sz w:val="22"/>
          <w:szCs w:val="22"/>
        </w:rPr>
        <w:t xml:space="preserve"> конкурса;</w:t>
      </w:r>
    </w:p>
    <w:p w:rsidR="00E60622" w:rsidRPr="00C761E7" w:rsidRDefault="00C34E54" w:rsidP="006514C1">
      <w:pPr>
        <w:numPr>
          <w:ilvl w:val="0"/>
          <w:numId w:val="1"/>
        </w:numPr>
        <w:rPr>
          <w:sz w:val="22"/>
          <w:szCs w:val="22"/>
        </w:rPr>
      </w:pPr>
      <w:r w:rsidRPr="00C761E7">
        <w:rPr>
          <w:bCs/>
          <w:sz w:val="22"/>
          <w:szCs w:val="22"/>
        </w:rPr>
        <w:t>Целевое использование объектов коммунальной инфраструктуры</w:t>
      </w:r>
      <w:r w:rsidR="00E60622" w:rsidRPr="00C761E7">
        <w:rPr>
          <w:bCs/>
          <w:sz w:val="22"/>
          <w:szCs w:val="22"/>
        </w:rPr>
        <w:t>;</w:t>
      </w:r>
    </w:p>
    <w:p w:rsidR="00E60622" w:rsidRPr="00C761E7" w:rsidRDefault="00C34E54" w:rsidP="006514C1">
      <w:pPr>
        <w:numPr>
          <w:ilvl w:val="0"/>
          <w:numId w:val="1"/>
        </w:numPr>
        <w:rPr>
          <w:sz w:val="22"/>
          <w:szCs w:val="22"/>
        </w:rPr>
      </w:pPr>
      <w:r w:rsidRPr="00C761E7">
        <w:rPr>
          <w:sz w:val="22"/>
          <w:szCs w:val="22"/>
        </w:rPr>
        <w:t>График осмотра имущества</w:t>
      </w:r>
      <w:r w:rsidR="00E60622" w:rsidRPr="00C761E7">
        <w:rPr>
          <w:sz w:val="22"/>
          <w:szCs w:val="22"/>
        </w:rPr>
        <w:t>;</w:t>
      </w:r>
    </w:p>
    <w:p w:rsidR="00E60622" w:rsidRPr="00C761E7" w:rsidRDefault="00C34E54" w:rsidP="006514C1">
      <w:pPr>
        <w:numPr>
          <w:ilvl w:val="0"/>
          <w:numId w:val="1"/>
        </w:numPr>
        <w:rPr>
          <w:sz w:val="22"/>
          <w:szCs w:val="22"/>
        </w:rPr>
      </w:pPr>
      <w:r w:rsidRPr="00C761E7">
        <w:rPr>
          <w:sz w:val="22"/>
          <w:szCs w:val="22"/>
        </w:rPr>
        <w:t>Срок действия договора;</w:t>
      </w:r>
    </w:p>
    <w:p w:rsidR="00C34E54" w:rsidRPr="00C761E7" w:rsidRDefault="00522D5C" w:rsidP="006514C1">
      <w:pPr>
        <w:numPr>
          <w:ilvl w:val="0"/>
          <w:numId w:val="1"/>
        </w:numPr>
        <w:rPr>
          <w:sz w:val="22"/>
          <w:szCs w:val="22"/>
        </w:rPr>
      </w:pPr>
      <w:r w:rsidRPr="00C761E7">
        <w:rPr>
          <w:sz w:val="22"/>
          <w:szCs w:val="22"/>
        </w:rPr>
        <w:t>Долгосрочные параметры государственного регулирования цен (тарифов) в сфере теплоснабжения</w:t>
      </w:r>
      <w:r w:rsidR="00B326EC" w:rsidRPr="00C761E7">
        <w:rPr>
          <w:color w:val="FF0000"/>
          <w:sz w:val="22"/>
          <w:szCs w:val="22"/>
        </w:rPr>
        <w:t xml:space="preserve"> </w:t>
      </w:r>
      <w:r w:rsidR="00B326EC" w:rsidRPr="00C761E7">
        <w:rPr>
          <w:sz w:val="22"/>
          <w:szCs w:val="22"/>
        </w:rPr>
        <w:t>в соответствии с частью 13 статьи 28.1 Закона о теплоснабжении</w:t>
      </w:r>
      <w:r w:rsidR="00C34E54" w:rsidRPr="00C761E7">
        <w:rPr>
          <w:sz w:val="22"/>
          <w:szCs w:val="22"/>
        </w:rPr>
        <w:t>;</w:t>
      </w:r>
    </w:p>
    <w:p w:rsidR="0085794B" w:rsidRPr="00C761E7" w:rsidRDefault="0085794B" w:rsidP="006514C1">
      <w:pPr>
        <w:numPr>
          <w:ilvl w:val="0"/>
          <w:numId w:val="1"/>
        </w:numPr>
        <w:rPr>
          <w:sz w:val="22"/>
          <w:szCs w:val="22"/>
        </w:rPr>
      </w:pPr>
      <w:r w:rsidRPr="00C761E7">
        <w:rPr>
          <w:sz w:val="22"/>
          <w:szCs w:val="22"/>
        </w:rPr>
        <w:t>Предельные (минимальные и (или) максимальные) значения критериев конкурса</w:t>
      </w:r>
    </w:p>
    <w:p w:rsidR="00B326EC" w:rsidRPr="00C761E7" w:rsidRDefault="00B326EC" w:rsidP="006514C1">
      <w:pPr>
        <w:numPr>
          <w:ilvl w:val="0"/>
          <w:numId w:val="1"/>
        </w:numPr>
        <w:rPr>
          <w:sz w:val="22"/>
          <w:szCs w:val="22"/>
        </w:rPr>
      </w:pPr>
      <w:r w:rsidRPr="00C761E7">
        <w:rPr>
          <w:sz w:val="22"/>
          <w:szCs w:val="22"/>
        </w:rPr>
        <w:t xml:space="preserve">Предельные (минимальные и (или) максимальные) значения критериев конкурса, предусмотренных </w:t>
      </w:r>
      <w:hyperlink w:anchor="sub_280111" w:history="1">
        <w:r w:rsidRPr="00C761E7">
          <w:rPr>
            <w:rStyle w:val="afa"/>
            <w:b w:val="0"/>
            <w:color w:val="auto"/>
            <w:sz w:val="22"/>
            <w:szCs w:val="22"/>
            <w:u w:val="none"/>
          </w:rPr>
          <w:t>частью 11</w:t>
        </w:r>
      </w:hyperlink>
      <w:r w:rsidRPr="00C761E7">
        <w:rPr>
          <w:sz w:val="22"/>
          <w:szCs w:val="22"/>
        </w:rPr>
        <w:t xml:space="preserve"> статьи 28.1. Закона о теплоснабжении.</w:t>
      </w:r>
    </w:p>
    <w:p w:rsidR="00B326EC" w:rsidRPr="00C761E7" w:rsidRDefault="00B326EC" w:rsidP="006514C1">
      <w:pPr>
        <w:numPr>
          <w:ilvl w:val="0"/>
          <w:numId w:val="1"/>
        </w:numPr>
        <w:rPr>
          <w:sz w:val="22"/>
          <w:szCs w:val="22"/>
        </w:rPr>
      </w:pPr>
      <w:r w:rsidRPr="00C761E7">
        <w:rPr>
          <w:sz w:val="22"/>
          <w:szCs w:val="22"/>
        </w:rPr>
        <w:t xml:space="preserve"> Предельный (максимальный) рост необходимой валовой выручки арендатора, индекс потребительских цен</w:t>
      </w:r>
      <w:r w:rsidR="00B33390" w:rsidRPr="00C761E7">
        <w:rPr>
          <w:sz w:val="22"/>
          <w:szCs w:val="22"/>
        </w:rPr>
        <w:t>, метод регулирования тарифов.</w:t>
      </w:r>
    </w:p>
    <w:p w:rsidR="00C34E54" w:rsidRPr="00C761E7" w:rsidRDefault="00C34E54" w:rsidP="006514C1">
      <w:pPr>
        <w:numPr>
          <w:ilvl w:val="0"/>
          <w:numId w:val="1"/>
        </w:numPr>
        <w:rPr>
          <w:sz w:val="22"/>
          <w:szCs w:val="22"/>
        </w:rPr>
      </w:pPr>
      <w:r w:rsidRPr="00C761E7">
        <w:rPr>
          <w:sz w:val="22"/>
          <w:szCs w:val="22"/>
        </w:rPr>
        <w:t>Условия допуска к участию в конкурсе;</w:t>
      </w:r>
    </w:p>
    <w:p w:rsidR="00C34E54" w:rsidRPr="00C761E7" w:rsidRDefault="00C34E54" w:rsidP="006514C1">
      <w:pPr>
        <w:numPr>
          <w:ilvl w:val="0"/>
          <w:numId w:val="1"/>
        </w:numPr>
        <w:rPr>
          <w:sz w:val="22"/>
          <w:szCs w:val="22"/>
        </w:rPr>
      </w:pPr>
      <w:r w:rsidRPr="00C761E7">
        <w:rPr>
          <w:sz w:val="22"/>
          <w:szCs w:val="22"/>
        </w:rPr>
        <w:t>Размер, порядок и сроки внесения задатка;</w:t>
      </w:r>
    </w:p>
    <w:p w:rsidR="00C34E54" w:rsidRPr="00C761E7" w:rsidRDefault="00C34E54" w:rsidP="006514C1">
      <w:pPr>
        <w:numPr>
          <w:ilvl w:val="0"/>
          <w:numId w:val="1"/>
        </w:numPr>
        <w:rPr>
          <w:sz w:val="22"/>
          <w:szCs w:val="22"/>
        </w:rPr>
      </w:pPr>
      <w:r w:rsidRPr="00C761E7">
        <w:rPr>
          <w:sz w:val="22"/>
          <w:szCs w:val="22"/>
        </w:rPr>
        <w:t>Порядок оформления и подачи заявок на участие в конкурсе;</w:t>
      </w:r>
    </w:p>
    <w:p w:rsidR="00C34E54" w:rsidRPr="00C761E7" w:rsidRDefault="00C34E54" w:rsidP="006514C1">
      <w:pPr>
        <w:numPr>
          <w:ilvl w:val="0"/>
          <w:numId w:val="1"/>
        </w:numPr>
        <w:rPr>
          <w:sz w:val="22"/>
          <w:szCs w:val="22"/>
        </w:rPr>
      </w:pPr>
      <w:r w:rsidRPr="00C761E7">
        <w:rPr>
          <w:sz w:val="22"/>
          <w:szCs w:val="22"/>
        </w:rPr>
        <w:t>Порядок вскрытия конвертов с заявками на участие в конкурсе;</w:t>
      </w:r>
    </w:p>
    <w:p w:rsidR="00C34E54" w:rsidRPr="00C761E7" w:rsidRDefault="00C34E54" w:rsidP="006514C1">
      <w:pPr>
        <w:numPr>
          <w:ilvl w:val="0"/>
          <w:numId w:val="1"/>
        </w:numPr>
        <w:rPr>
          <w:sz w:val="22"/>
          <w:szCs w:val="22"/>
        </w:rPr>
      </w:pPr>
      <w:r w:rsidRPr="00C761E7">
        <w:rPr>
          <w:sz w:val="22"/>
          <w:szCs w:val="22"/>
        </w:rPr>
        <w:t>Рассмотрение заявок на участие в конкурсе;</w:t>
      </w:r>
    </w:p>
    <w:p w:rsidR="00C34E54" w:rsidRPr="00C761E7" w:rsidRDefault="00C34E54" w:rsidP="006514C1">
      <w:pPr>
        <w:numPr>
          <w:ilvl w:val="0"/>
          <w:numId w:val="1"/>
        </w:numPr>
        <w:rPr>
          <w:sz w:val="22"/>
          <w:szCs w:val="22"/>
        </w:rPr>
      </w:pPr>
      <w:r w:rsidRPr="00C761E7">
        <w:rPr>
          <w:sz w:val="22"/>
          <w:szCs w:val="22"/>
        </w:rPr>
        <w:t>Оценка и сопоставление заявок на участие в конкурсе;</w:t>
      </w:r>
    </w:p>
    <w:p w:rsidR="00C34E54" w:rsidRPr="00C761E7" w:rsidRDefault="00C34E54" w:rsidP="006514C1">
      <w:pPr>
        <w:numPr>
          <w:ilvl w:val="0"/>
          <w:numId w:val="1"/>
        </w:numPr>
        <w:rPr>
          <w:sz w:val="22"/>
          <w:szCs w:val="22"/>
        </w:rPr>
      </w:pPr>
      <w:r w:rsidRPr="00C761E7">
        <w:rPr>
          <w:sz w:val="22"/>
          <w:szCs w:val="22"/>
        </w:rPr>
        <w:t>Заключение договора по результатам проведения конкурса;</w:t>
      </w:r>
    </w:p>
    <w:p w:rsidR="00C34E54" w:rsidRPr="00C761E7" w:rsidRDefault="00C34E54" w:rsidP="006514C1">
      <w:pPr>
        <w:numPr>
          <w:ilvl w:val="0"/>
          <w:numId w:val="1"/>
        </w:numPr>
        <w:rPr>
          <w:sz w:val="22"/>
          <w:szCs w:val="22"/>
        </w:rPr>
      </w:pPr>
      <w:r w:rsidRPr="00C761E7">
        <w:rPr>
          <w:sz w:val="22"/>
          <w:szCs w:val="22"/>
        </w:rPr>
        <w:t>Порядок предоставления конкурсной документации и разъяснения положений конкурсной документации;</w:t>
      </w:r>
    </w:p>
    <w:p w:rsidR="00E60622" w:rsidRPr="00C761E7" w:rsidRDefault="00E60622" w:rsidP="006514C1">
      <w:pPr>
        <w:numPr>
          <w:ilvl w:val="0"/>
          <w:numId w:val="1"/>
        </w:numPr>
        <w:rPr>
          <w:sz w:val="22"/>
          <w:szCs w:val="22"/>
        </w:rPr>
      </w:pPr>
      <w:r w:rsidRPr="00C761E7">
        <w:rPr>
          <w:sz w:val="22"/>
          <w:szCs w:val="22"/>
        </w:rPr>
        <w:t xml:space="preserve">Приложение № 1 – заявка на участие в </w:t>
      </w:r>
      <w:r w:rsidR="00C34E54" w:rsidRPr="00C761E7">
        <w:rPr>
          <w:sz w:val="22"/>
          <w:szCs w:val="22"/>
        </w:rPr>
        <w:t xml:space="preserve">открытом </w:t>
      </w:r>
      <w:r w:rsidRPr="00C761E7">
        <w:rPr>
          <w:sz w:val="22"/>
          <w:szCs w:val="22"/>
        </w:rPr>
        <w:t>конкурсе;</w:t>
      </w:r>
    </w:p>
    <w:p w:rsidR="00E60622" w:rsidRDefault="00E60622" w:rsidP="006514C1">
      <w:pPr>
        <w:numPr>
          <w:ilvl w:val="0"/>
          <w:numId w:val="1"/>
        </w:numPr>
        <w:rPr>
          <w:sz w:val="22"/>
          <w:szCs w:val="22"/>
        </w:rPr>
      </w:pPr>
      <w:r w:rsidRPr="00C761E7">
        <w:rPr>
          <w:sz w:val="22"/>
          <w:szCs w:val="22"/>
        </w:rPr>
        <w:t xml:space="preserve">Приложение № </w:t>
      </w:r>
      <w:r w:rsidR="00056F2B" w:rsidRPr="00C761E7">
        <w:rPr>
          <w:sz w:val="22"/>
          <w:szCs w:val="22"/>
        </w:rPr>
        <w:t>2</w:t>
      </w:r>
      <w:r w:rsidRPr="00C761E7">
        <w:rPr>
          <w:sz w:val="22"/>
          <w:szCs w:val="22"/>
        </w:rPr>
        <w:t xml:space="preserve"> – проект договора </w:t>
      </w:r>
      <w:r w:rsidR="00C34E54" w:rsidRPr="00C761E7">
        <w:rPr>
          <w:sz w:val="22"/>
          <w:szCs w:val="22"/>
        </w:rPr>
        <w:t>аренды</w:t>
      </w:r>
      <w:r w:rsidRPr="00C761E7">
        <w:rPr>
          <w:sz w:val="22"/>
          <w:szCs w:val="22"/>
        </w:rPr>
        <w:t xml:space="preserve"> по лоту № 1;</w:t>
      </w:r>
    </w:p>
    <w:p w:rsidR="00C80B88" w:rsidRDefault="00C80B88" w:rsidP="00C80B88">
      <w:pPr>
        <w:numPr>
          <w:ilvl w:val="0"/>
          <w:numId w:val="1"/>
        </w:numPr>
        <w:rPr>
          <w:sz w:val="22"/>
          <w:szCs w:val="22"/>
        </w:rPr>
      </w:pPr>
      <w:r w:rsidRPr="00C761E7">
        <w:rPr>
          <w:sz w:val="22"/>
          <w:szCs w:val="22"/>
        </w:rPr>
        <w:t xml:space="preserve">Приложение № </w:t>
      </w:r>
      <w:r>
        <w:rPr>
          <w:sz w:val="22"/>
          <w:szCs w:val="22"/>
        </w:rPr>
        <w:t>3</w:t>
      </w:r>
      <w:r w:rsidRPr="00C761E7">
        <w:rPr>
          <w:sz w:val="22"/>
          <w:szCs w:val="22"/>
        </w:rPr>
        <w:t xml:space="preserve"> – проект договора аренды по лоту № </w:t>
      </w:r>
      <w:r>
        <w:rPr>
          <w:sz w:val="22"/>
          <w:szCs w:val="22"/>
        </w:rPr>
        <w:t>2</w:t>
      </w:r>
      <w:r w:rsidRPr="00C761E7">
        <w:rPr>
          <w:sz w:val="22"/>
          <w:szCs w:val="22"/>
        </w:rPr>
        <w:t>;</w:t>
      </w:r>
    </w:p>
    <w:p w:rsidR="00C80B88" w:rsidRDefault="00C80B88" w:rsidP="00C80B88">
      <w:pPr>
        <w:numPr>
          <w:ilvl w:val="0"/>
          <w:numId w:val="1"/>
        </w:numPr>
        <w:rPr>
          <w:sz w:val="22"/>
          <w:szCs w:val="22"/>
        </w:rPr>
      </w:pPr>
      <w:r w:rsidRPr="00C761E7">
        <w:rPr>
          <w:sz w:val="22"/>
          <w:szCs w:val="22"/>
        </w:rPr>
        <w:t xml:space="preserve">Приложение № </w:t>
      </w:r>
      <w:r>
        <w:rPr>
          <w:sz w:val="22"/>
          <w:szCs w:val="22"/>
        </w:rPr>
        <w:t>4</w:t>
      </w:r>
      <w:r w:rsidRPr="00C761E7">
        <w:rPr>
          <w:sz w:val="22"/>
          <w:szCs w:val="22"/>
        </w:rPr>
        <w:t xml:space="preserve"> – проект договора аренды по лоту № </w:t>
      </w:r>
      <w:r>
        <w:rPr>
          <w:sz w:val="22"/>
          <w:szCs w:val="22"/>
        </w:rPr>
        <w:t>3</w:t>
      </w:r>
      <w:r w:rsidRPr="00C761E7">
        <w:rPr>
          <w:sz w:val="22"/>
          <w:szCs w:val="22"/>
        </w:rPr>
        <w:t>;</w:t>
      </w:r>
    </w:p>
    <w:p w:rsidR="00C80B88" w:rsidRDefault="00C80B88" w:rsidP="00C80B88">
      <w:pPr>
        <w:numPr>
          <w:ilvl w:val="0"/>
          <w:numId w:val="1"/>
        </w:numPr>
        <w:rPr>
          <w:sz w:val="22"/>
          <w:szCs w:val="22"/>
        </w:rPr>
      </w:pPr>
      <w:r w:rsidRPr="00C761E7">
        <w:rPr>
          <w:sz w:val="22"/>
          <w:szCs w:val="22"/>
        </w:rPr>
        <w:t xml:space="preserve">Приложение № </w:t>
      </w:r>
      <w:r>
        <w:rPr>
          <w:sz w:val="22"/>
          <w:szCs w:val="22"/>
        </w:rPr>
        <w:t>5</w:t>
      </w:r>
      <w:r w:rsidRPr="00C761E7">
        <w:rPr>
          <w:sz w:val="22"/>
          <w:szCs w:val="22"/>
        </w:rPr>
        <w:t xml:space="preserve"> – проект договора аренды по лоту № </w:t>
      </w:r>
      <w:r>
        <w:rPr>
          <w:sz w:val="22"/>
          <w:szCs w:val="22"/>
        </w:rPr>
        <w:t>4</w:t>
      </w:r>
      <w:r w:rsidRPr="00C761E7">
        <w:rPr>
          <w:sz w:val="22"/>
          <w:szCs w:val="22"/>
        </w:rPr>
        <w:t>;</w:t>
      </w:r>
    </w:p>
    <w:p w:rsidR="00C80B88" w:rsidRPr="00C761E7" w:rsidRDefault="00C80B88" w:rsidP="00C80B88">
      <w:pPr>
        <w:ind w:left="1080"/>
        <w:rPr>
          <w:sz w:val="22"/>
          <w:szCs w:val="22"/>
        </w:rPr>
      </w:pPr>
    </w:p>
    <w:p w:rsidR="00943090" w:rsidRPr="00C761E7" w:rsidRDefault="00943090" w:rsidP="001B3081">
      <w:pPr>
        <w:rPr>
          <w:sz w:val="22"/>
          <w:szCs w:val="22"/>
        </w:rPr>
      </w:pPr>
    </w:p>
    <w:p w:rsidR="00E60622" w:rsidRPr="00C761E7" w:rsidRDefault="00E60622" w:rsidP="00C2737B">
      <w:pPr>
        <w:pStyle w:val="3"/>
        <w:ind w:firstLine="709"/>
        <w:jc w:val="left"/>
        <w:rPr>
          <w:rFonts w:ascii="Times New Roman" w:hAnsi="Times New Roman"/>
          <w:color w:val="000000"/>
          <w:sz w:val="22"/>
          <w:szCs w:val="22"/>
        </w:rPr>
      </w:pPr>
      <w:r w:rsidRPr="00C761E7">
        <w:rPr>
          <w:rFonts w:ascii="Times New Roman" w:hAnsi="Times New Roman"/>
          <w:sz w:val="22"/>
          <w:szCs w:val="22"/>
        </w:rPr>
        <w:t>1. Законодательное</w:t>
      </w:r>
      <w:r w:rsidRPr="00C761E7">
        <w:rPr>
          <w:rFonts w:ascii="Times New Roman" w:hAnsi="Times New Roman"/>
          <w:color w:val="000000"/>
          <w:sz w:val="22"/>
          <w:szCs w:val="22"/>
        </w:rPr>
        <w:t xml:space="preserve"> регулирование</w:t>
      </w:r>
      <w:bookmarkEnd w:id="0"/>
    </w:p>
    <w:p w:rsidR="00E60622" w:rsidRPr="00C761E7" w:rsidRDefault="000E7CDA" w:rsidP="000E7CDA">
      <w:pPr>
        <w:pStyle w:val="afff0"/>
        <w:ind w:left="139"/>
        <w:jc w:val="both"/>
        <w:rPr>
          <w:rFonts w:ascii="Times New Roman" w:hAnsi="Times New Roman" w:cs="Times New Roman"/>
          <w:color w:val="000000"/>
          <w:sz w:val="22"/>
          <w:szCs w:val="22"/>
        </w:rPr>
      </w:pPr>
      <w:r w:rsidRPr="00C761E7">
        <w:rPr>
          <w:rFonts w:ascii="Times New Roman" w:hAnsi="Times New Roman" w:cs="Times New Roman"/>
          <w:sz w:val="22"/>
          <w:szCs w:val="22"/>
        </w:rPr>
        <w:tab/>
      </w:r>
      <w:proofErr w:type="gramStart"/>
      <w:r w:rsidR="00E60622" w:rsidRPr="00C761E7">
        <w:rPr>
          <w:rFonts w:ascii="Times New Roman" w:hAnsi="Times New Roman" w:cs="Times New Roman"/>
          <w:sz w:val="22"/>
          <w:szCs w:val="22"/>
        </w:rPr>
        <w:t>Настоящая конкурсная документация, устанавливающая порядок проведения открытого конкурса на право заключения</w:t>
      </w:r>
      <w:r w:rsidR="00E60622" w:rsidRPr="00C761E7">
        <w:rPr>
          <w:rFonts w:ascii="Times New Roman" w:hAnsi="Times New Roman" w:cs="Times New Roman"/>
          <w:bCs/>
          <w:sz w:val="22"/>
          <w:szCs w:val="22"/>
        </w:rPr>
        <w:t xml:space="preserve"> договора </w:t>
      </w:r>
      <w:r w:rsidR="00675205" w:rsidRPr="00C761E7">
        <w:rPr>
          <w:rFonts w:ascii="Times New Roman" w:hAnsi="Times New Roman" w:cs="Times New Roman"/>
          <w:bCs/>
          <w:sz w:val="22"/>
          <w:szCs w:val="22"/>
        </w:rPr>
        <w:t>аренды</w:t>
      </w:r>
      <w:r w:rsidR="00E60622" w:rsidRPr="00C761E7">
        <w:rPr>
          <w:rFonts w:ascii="Times New Roman" w:hAnsi="Times New Roman" w:cs="Times New Roman"/>
          <w:bCs/>
          <w:sz w:val="22"/>
          <w:szCs w:val="22"/>
        </w:rPr>
        <w:t xml:space="preserve"> </w:t>
      </w:r>
      <w:r w:rsidR="00A03B9C" w:rsidRPr="00C761E7">
        <w:rPr>
          <w:rFonts w:ascii="Times New Roman" w:hAnsi="Times New Roman" w:cs="Times New Roman"/>
          <w:sz w:val="22"/>
          <w:szCs w:val="22"/>
        </w:rPr>
        <w:t>объект</w:t>
      </w:r>
      <w:r w:rsidR="00675205" w:rsidRPr="00C761E7">
        <w:rPr>
          <w:rFonts w:ascii="Times New Roman" w:hAnsi="Times New Roman" w:cs="Times New Roman"/>
          <w:sz w:val="22"/>
          <w:szCs w:val="22"/>
        </w:rPr>
        <w:t>ов</w:t>
      </w:r>
      <w:r w:rsidR="00A03B9C" w:rsidRPr="00C761E7">
        <w:rPr>
          <w:rFonts w:ascii="Times New Roman" w:hAnsi="Times New Roman" w:cs="Times New Roman"/>
          <w:sz w:val="22"/>
          <w:szCs w:val="22"/>
        </w:rPr>
        <w:t xml:space="preserve"> коммунальной инфраструктуры</w:t>
      </w:r>
      <w:r w:rsidR="00675205" w:rsidRPr="00C761E7">
        <w:rPr>
          <w:rFonts w:ascii="Times New Roman" w:hAnsi="Times New Roman" w:cs="Times New Roman"/>
          <w:sz w:val="22"/>
          <w:szCs w:val="22"/>
        </w:rPr>
        <w:t xml:space="preserve">, находящихся в собственности муниципального образования </w:t>
      </w:r>
      <w:proofErr w:type="spellStart"/>
      <w:r w:rsidR="00D23E64" w:rsidRPr="00C761E7">
        <w:rPr>
          <w:rFonts w:ascii="Times New Roman" w:hAnsi="Times New Roman" w:cs="Times New Roman"/>
          <w:sz w:val="22"/>
          <w:szCs w:val="22"/>
        </w:rPr>
        <w:t>Кондинский</w:t>
      </w:r>
      <w:proofErr w:type="spellEnd"/>
      <w:r w:rsidR="001B3081" w:rsidRPr="00C761E7">
        <w:rPr>
          <w:rFonts w:ascii="Times New Roman" w:hAnsi="Times New Roman" w:cs="Times New Roman"/>
          <w:sz w:val="22"/>
          <w:szCs w:val="22"/>
        </w:rPr>
        <w:t xml:space="preserve"> район</w:t>
      </w:r>
      <w:r w:rsidR="00A03B9C" w:rsidRPr="00C761E7">
        <w:rPr>
          <w:rFonts w:ascii="Times New Roman" w:hAnsi="Times New Roman" w:cs="Times New Roman"/>
          <w:sz w:val="22"/>
          <w:szCs w:val="22"/>
        </w:rPr>
        <w:t xml:space="preserve"> </w:t>
      </w:r>
      <w:r w:rsidR="00E60622" w:rsidRPr="00C761E7">
        <w:rPr>
          <w:rFonts w:ascii="Times New Roman" w:hAnsi="Times New Roman" w:cs="Times New Roman"/>
          <w:sz w:val="22"/>
          <w:szCs w:val="22"/>
        </w:rPr>
        <w:t xml:space="preserve">разработана в соответствии с Гражданским кодексом Российской Федерации, </w:t>
      </w:r>
      <w:r w:rsidR="00E60622" w:rsidRPr="00C761E7">
        <w:rPr>
          <w:rFonts w:ascii="Times New Roman" w:hAnsi="Times New Roman" w:cs="Times New Roman"/>
          <w:color w:val="000000"/>
          <w:sz w:val="22"/>
          <w:szCs w:val="22"/>
        </w:rPr>
        <w:t>Федеральным законом от 26</w:t>
      </w:r>
      <w:r w:rsidRPr="00C761E7">
        <w:rPr>
          <w:rFonts w:ascii="Times New Roman" w:hAnsi="Times New Roman" w:cs="Times New Roman"/>
          <w:color w:val="000000"/>
          <w:sz w:val="22"/>
          <w:szCs w:val="22"/>
        </w:rPr>
        <w:t>.07.</w:t>
      </w:r>
      <w:r w:rsidR="00E60622" w:rsidRPr="00C761E7">
        <w:rPr>
          <w:rFonts w:ascii="Times New Roman" w:hAnsi="Times New Roman" w:cs="Times New Roman"/>
          <w:color w:val="000000"/>
          <w:sz w:val="22"/>
          <w:szCs w:val="22"/>
        </w:rPr>
        <w:t>2006</w:t>
      </w:r>
      <w:r w:rsidRPr="00C761E7">
        <w:rPr>
          <w:rFonts w:ascii="Times New Roman" w:hAnsi="Times New Roman" w:cs="Times New Roman"/>
          <w:color w:val="000000"/>
          <w:sz w:val="22"/>
          <w:szCs w:val="22"/>
        </w:rPr>
        <w:t xml:space="preserve"> </w:t>
      </w:r>
      <w:r w:rsidR="00E60622" w:rsidRPr="00C761E7">
        <w:rPr>
          <w:rFonts w:ascii="Times New Roman" w:hAnsi="Times New Roman" w:cs="Times New Roman"/>
          <w:color w:val="000000"/>
          <w:sz w:val="22"/>
          <w:szCs w:val="22"/>
        </w:rPr>
        <w:t xml:space="preserve">г. N 135-ФЗ «О защите конкуренции», </w:t>
      </w:r>
      <w:r w:rsidRPr="00C761E7">
        <w:rPr>
          <w:rFonts w:ascii="Times New Roman" w:hAnsi="Times New Roman" w:cs="Times New Roman"/>
          <w:sz w:val="22"/>
          <w:szCs w:val="22"/>
        </w:rPr>
        <w:t>Федеральным законом от 27.07.2010 г. № 190-ФЗ «О теплоснабжении»</w:t>
      </w:r>
      <w:r w:rsidR="0043004D">
        <w:rPr>
          <w:rFonts w:ascii="Times New Roman" w:hAnsi="Times New Roman" w:cs="Times New Roman"/>
          <w:sz w:val="22"/>
          <w:szCs w:val="22"/>
        </w:rPr>
        <w:t xml:space="preserve"> (</w:t>
      </w:r>
      <w:proofErr w:type="spellStart"/>
      <w:r w:rsidR="0043004D">
        <w:rPr>
          <w:rFonts w:ascii="Times New Roman" w:hAnsi="Times New Roman" w:cs="Times New Roman"/>
          <w:sz w:val="22"/>
          <w:szCs w:val="22"/>
        </w:rPr>
        <w:t>далее-Закон</w:t>
      </w:r>
      <w:proofErr w:type="spellEnd"/>
      <w:r w:rsidR="0043004D">
        <w:rPr>
          <w:rFonts w:ascii="Times New Roman" w:hAnsi="Times New Roman" w:cs="Times New Roman"/>
          <w:sz w:val="22"/>
          <w:szCs w:val="22"/>
        </w:rPr>
        <w:t xml:space="preserve"> о теплоснабжении)</w:t>
      </w:r>
      <w:r w:rsidRPr="00C761E7">
        <w:rPr>
          <w:rFonts w:ascii="Times New Roman" w:hAnsi="Times New Roman" w:cs="Times New Roman"/>
          <w:sz w:val="22"/>
          <w:szCs w:val="22"/>
        </w:rPr>
        <w:t xml:space="preserve"> Федеральным законом от 07.12.2011 г. N 416-ФЗ «О</w:t>
      </w:r>
      <w:proofErr w:type="gramEnd"/>
      <w:r w:rsidRPr="00C761E7">
        <w:rPr>
          <w:rFonts w:ascii="Times New Roman" w:hAnsi="Times New Roman" w:cs="Times New Roman"/>
          <w:sz w:val="22"/>
          <w:szCs w:val="22"/>
        </w:rPr>
        <w:t xml:space="preserve"> </w:t>
      </w:r>
      <w:proofErr w:type="gramStart"/>
      <w:r w:rsidRPr="00C761E7">
        <w:rPr>
          <w:rFonts w:ascii="Times New Roman" w:hAnsi="Times New Roman" w:cs="Times New Roman"/>
          <w:sz w:val="22"/>
          <w:szCs w:val="22"/>
        </w:rPr>
        <w:t>водоснабжении и водоотведении», приказом Федеральной антимонопольной службы от 10.02.2010 г.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43004D">
        <w:rPr>
          <w:rFonts w:ascii="Times New Roman" w:hAnsi="Times New Roman" w:cs="Times New Roman"/>
          <w:sz w:val="22"/>
          <w:szCs w:val="22"/>
        </w:rPr>
        <w:t xml:space="preserve"> (далее</w:t>
      </w:r>
      <w:proofErr w:type="gramEnd"/>
      <w:r w:rsidR="0043004D">
        <w:rPr>
          <w:rFonts w:ascii="Times New Roman" w:hAnsi="Times New Roman" w:cs="Times New Roman"/>
          <w:sz w:val="22"/>
          <w:szCs w:val="22"/>
        </w:rPr>
        <w:t xml:space="preserve"> - </w:t>
      </w:r>
      <w:proofErr w:type="gramStart"/>
      <w:r w:rsidR="0043004D">
        <w:rPr>
          <w:rFonts w:ascii="Times New Roman" w:hAnsi="Times New Roman" w:cs="Times New Roman"/>
          <w:sz w:val="22"/>
          <w:szCs w:val="22"/>
        </w:rPr>
        <w:t>Правила)</w:t>
      </w:r>
      <w:r w:rsidR="007C7A0E" w:rsidRPr="00C761E7">
        <w:rPr>
          <w:rFonts w:ascii="Times New Roman" w:hAnsi="Times New Roman" w:cs="Times New Roman"/>
          <w:sz w:val="22"/>
          <w:szCs w:val="22"/>
        </w:rPr>
        <w:t>,</w:t>
      </w:r>
      <w:r w:rsidR="00675205" w:rsidRPr="00C761E7">
        <w:rPr>
          <w:rFonts w:ascii="Times New Roman" w:hAnsi="Times New Roman" w:cs="Times New Roman"/>
          <w:sz w:val="22"/>
          <w:szCs w:val="22"/>
        </w:rPr>
        <w:t xml:space="preserve"> </w:t>
      </w:r>
      <w:r w:rsidR="0099779D" w:rsidRPr="00C761E7">
        <w:rPr>
          <w:rFonts w:ascii="Times New Roman" w:hAnsi="Times New Roman" w:cs="Times New Roman"/>
          <w:sz w:val="22"/>
          <w:szCs w:val="22"/>
        </w:rPr>
        <w:t xml:space="preserve">и </w:t>
      </w:r>
      <w:r w:rsidRPr="00C761E7">
        <w:rPr>
          <w:rFonts w:ascii="Times New Roman" w:hAnsi="Times New Roman" w:cs="Times New Roman"/>
          <w:sz w:val="22"/>
          <w:szCs w:val="22"/>
        </w:rPr>
        <w:t xml:space="preserve">решением Думы </w:t>
      </w:r>
      <w:proofErr w:type="spellStart"/>
      <w:r w:rsidRPr="00C761E7">
        <w:rPr>
          <w:rFonts w:ascii="Times New Roman" w:hAnsi="Times New Roman" w:cs="Times New Roman"/>
          <w:sz w:val="22"/>
          <w:szCs w:val="22"/>
        </w:rPr>
        <w:t>Кондинского</w:t>
      </w:r>
      <w:proofErr w:type="spellEnd"/>
      <w:r w:rsidRPr="00C761E7">
        <w:rPr>
          <w:rFonts w:ascii="Times New Roman" w:hAnsi="Times New Roman" w:cs="Times New Roman"/>
          <w:sz w:val="22"/>
          <w:szCs w:val="22"/>
        </w:rPr>
        <w:t xml:space="preserve"> района от 28.01.2015 №524 "О порядке управления и распоряжения муниципальным имуществом </w:t>
      </w:r>
      <w:proofErr w:type="spellStart"/>
      <w:r w:rsidRPr="00C761E7">
        <w:rPr>
          <w:rFonts w:ascii="Times New Roman" w:hAnsi="Times New Roman" w:cs="Times New Roman"/>
          <w:sz w:val="22"/>
          <w:szCs w:val="22"/>
        </w:rPr>
        <w:t>Кондинского</w:t>
      </w:r>
      <w:proofErr w:type="spellEnd"/>
      <w:r w:rsidRPr="00C761E7">
        <w:rPr>
          <w:rFonts w:ascii="Times New Roman" w:hAnsi="Times New Roman" w:cs="Times New Roman"/>
          <w:sz w:val="22"/>
          <w:szCs w:val="22"/>
        </w:rPr>
        <w:t xml:space="preserve"> района.</w:t>
      </w:r>
      <w:proofErr w:type="gramEnd"/>
    </w:p>
    <w:p w:rsidR="00E60622" w:rsidRPr="00C761E7" w:rsidRDefault="00E60622" w:rsidP="00C2737B">
      <w:pPr>
        <w:pStyle w:val="3"/>
        <w:ind w:firstLine="709"/>
        <w:jc w:val="left"/>
        <w:rPr>
          <w:rFonts w:ascii="Times New Roman" w:hAnsi="Times New Roman"/>
          <w:color w:val="000000"/>
          <w:sz w:val="22"/>
          <w:szCs w:val="22"/>
        </w:rPr>
      </w:pPr>
      <w:r w:rsidRPr="00C761E7">
        <w:rPr>
          <w:rFonts w:ascii="Times New Roman" w:hAnsi="Times New Roman"/>
          <w:color w:val="000000"/>
          <w:sz w:val="22"/>
          <w:szCs w:val="22"/>
        </w:rPr>
        <w:t>2. Форма конкурса</w:t>
      </w:r>
    </w:p>
    <w:p w:rsidR="00E60622" w:rsidRPr="00C761E7" w:rsidRDefault="00E60622" w:rsidP="00E60622">
      <w:pPr>
        <w:pStyle w:val="5"/>
        <w:ind w:firstLine="708"/>
        <w:jc w:val="left"/>
        <w:rPr>
          <w:b w:val="0"/>
          <w:bCs/>
          <w:sz w:val="22"/>
          <w:szCs w:val="22"/>
        </w:rPr>
      </w:pPr>
      <w:r w:rsidRPr="00C761E7">
        <w:rPr>
          <w:b w:val="0"/>
          <w:sz w:val="22"/>
          <w:szCs w:val="22"/>
        </w:rPr>
        <w:t>Открытая</w:t>
      </w:r>
    </w:p>
    <w:p w:rsidR="00E60622" w:rsidRPr="00C761E7" w:rsidRDefault="00E60622" w:rsidP="00C2737B">
      <w:pPr>
        <w:tabs>
          <w:tab w:val="left" w:pos="0"/>
        </w:tabs>
        <w:ind w:firstLine="709"/>
        <w:rPr>
          <w:b/>
          <w:sz w:val="22"/>
          <w:szCs w:val="22"/>
        </w:rPr>
      </w:pPr>
      <w:r w:rsidRPr="00C761E7">
        <w:rPr>
          <w:b/>
          <w:sz w:val="22"/>
          <w:szCs w:val="22"/>
        </w:rPr>
        <w:t>3. Организатор конкурса</w:t>
      </w:r>
    </w:p>
    <w:p w:rsidR="00E60622" w:rsidRPr="00C761E7" w:rsidRDefault="00F57295" w:rsidP="00D45B0F">
      <w:pPr>
        <w:pStyle w:val="aff4"/>
        <w:ind w:firstLine="708"/>
        <w:jc w:val="both"/>
        <w:rPr>
          <w:rFonts w:ascii="Times New Roman" w:hAnsi="Times New Roman"/>
          <w:b/>
          <w:bCs/>
        </w:rPr>
      </w:pPr>
      <w:r w:rsidRPr="00C761E7">
        <w:rPr>
          <w:rFonts w:ascii="Times New Roman" w:hAnsi="Times New Roman"/>
          <w:b/>
          <w:bCs/>
        </w:rPr>
        <w:t xml:space="preserve">Комитет по управлению </w:t>
      </w:r>
      <w:r w:rsidR="00D45B0F" w:rsidRPr="00C761E7">
        <w:rPr>
          <w:rFonts w:ascii="Times New Roman" w:hAnsi="Times New Roman"/>
          <w:b/>
          <w:bCs/>
        </w:rPr>
        <w:t xml:space="preserve">муниципальным имуществом администрации </w:t>
      </w:r>
      <w:proofErr w:type="spellStart"/>
      <w:r w:rsidR="00D45B0F" w:rsidRPr="00C761E7">
        <w:rPr>
          <w:rFonts w:ascii="Times New Roman" w:hAnsi="Times New Roman"/>
          <w:b/>
          <w:bCs/>
        </w:rPr>
        <w:t>Кондинского</w:t>
      </w:r>
      <w:proofErr w:type="spellEnd"/>
      <w:r w:rsidR="00D45B0F" w:rsidRPr="00C761E7">
        <w:rPr>
          <w:rFonts w:ascii="Times New Roman" w:hAnsi="Times New Roman"/>
          <w:b/>
          <w:bCs/>
        </w:rPr>
        <w:t xml:space="preserve"> района</w:t>
      </w:r>
      <w:r w:rsidR="00E60622" w:rsidRPr="00C761E7">
        <w:rPr>
          <w:rFonts w:ascii="Times New Roman" w:hAnsi="Times New Roman"/>
          <w:b/>
          <w:bCs/>
        </w:rPr>
        <w:t>.</w:t>
      </w:r>
    </w:p>
    <w:p w:rsidR="00E60622" w:rsidRPr="00C761E7" w:rsidRDefault="00E60622" w:rsidP="00D45B0F">
      <w:pPr>
        <w:pStyle w:val="affe"/>
        <w:spacing w:after="0" w:line="240" w:lineRule="auto"/>
        <w:ind w:left="0"/>
        <w:jc w:val="both"/>
        <w:rPr>
          <w:rFonts w:ascii="Times New Roman" w:hAnsi="Times New Roman"/>
        </w:rPr>
      </w:pPr>
      <w:r w:rsidRPr="00C761E7">
        <w:rPr>
          <w:rFonts w:ascii="Times New Roman" w:hAnsi="Times New Roman"/>
          <w:b/>
        </w:rPr>
        <w:t>Почтовый адрес:</w:t>
      </w:r>
      <w:r w:rsidRPr="00C761E7">
        <w:rPr>
          <w:rFonts w:ascii="Times New Roman" w:hAnsi="Times New Roman"/>
        </w:rPr>
        <w:t xml:space="preserve"> </w:t>
      </w:r>
      <w:r w:rsidR="00D45B0F" w:rsidRPr="00C761E7">
        <w:rPr>
          <w:rFonts w:ascii="Times New Roman" w:hAnsi="Times New Roman"/>
        </w:rPr>
        <w:t xml:space="preserve">628200, Тюменская область, Ханты-Мансийский автономный округ – </w:t>
      </w:r>
      <w:proofErr w:type="spellStart"/>
      <w:r w:rsidR="00D45B0F" w:rsidRPr="00C761E7">
        <w:rPr>
          <w:rFonts w:ascii="Times New Roman" w:hAnsi="Times New Roman"/>
        </w:rPr>
        <w:t>Югра</w:t>
      </w:r>
      <w:proofErr w:type="spellEnd"/>
      <w:r w:rsidR="00D45B0F" w:rsidRPr="00C761E7">
        <w:rPr>
          <w:rFonts w:ascii="Times New Roman" w:hAnsi="Times New Roman"/>
        </w:rPr>
        <w:t xml:space="preserve">, </w:t>
      </w:r>
      <w:proofErr w:type="spellStart"/>
      <w:r w:rsidR="00D45B0F" w:rsidRPr="00C761E7">
        <w:rPr>
          <w:rFonts w:ascii="Times New Roman" w:hAnsi="Times New Roman"/>
        </w:rPr>
        <w:t>Кондинский</w:t>
      </w:r>
      <w:proofErr w:type="spellEnd"/>
      <w:r w:rsidR="00D45B0F" w:rsidRPr="00C761E7">
        <w:rPr>
          <w:rFonts w:ascii="Times New Roman" w:hAnsi="Times New Roman"/>
        </w:rPr>
        <w:t xml:space="preserve"> район, </w:t>
      </w:r>
      <w:proofErr w:type="spellStart"/>
      <w:r w:rsidR="00D45B0F" w:rsidRPr="00C761E7">
        <w:rPr>
          <w:rFonts w:ascii="Times New Roman" w:hAnsi="Times New Roman"/>
        </w:rPr>
        <w:t>пгт</w:t>
      </w:r>
      <w:proofErr w:type="spellEnd"/>
      <w:r w:rsidR="00D45B0F" w:rsidRPr="00C761E7">
        <w:rPr>
          <w:rFonts w:ascii="Times New Roman" w:hAnsi="Times New Roman"/>
        </w:rPr>
        <w:t xml:space="preserve">. </w:t>
      </w:r>
      <w:proofErr w:type="gramStart"/>
      <w:r w:rsidR="00D45B0F" w:rsidRPr="00C761E7">
        <w:rPr>
          <w:rFonts w:ascii="Times New Roman" w:hAnsi="Times New Roman"/>
        </w:rPr>
        <w:t>Междуреченский</w:t>
      </w:r>
      <w:proofErr w:type="gramEnd"/>
      <w:r w:rsidR="00D45B0F" w:rsidRPr="00C761E7">
        <w:rPr>
          <w:rFonts w:ascii="Times New Roman" w:hAnsi="Times New Roman"/>
        </w:rPr>
        <w:t>, ул. Титова</w:t>
      </w:r>
      <w:r w:rsidR="00D7161B" w:rsidRPr="00C761E7">
        <w:rPr>
          <w:rFonts w:ascii="Times New Roman" w:hAnsi="Times New Roman"/>
        </w:rPr>
        <w:t xml:space="preserve"> 2</w:t>
      </w:r>
      <w:r w:rsidR="001F51AE" w:rsidRPr="00C761E7">
        <w:rPr>
          <w:rFonts w:ascii="Times New Roman" w:hAnsi="Times New Roman"/>
        </w:rPr>
        <w:t>6</w:t>
      </w:r>
      <w:r w:rsidR="00D45B0F" w:rsidRPr="00C761E7">
        <w:rPr>
          <w:rFonts w:ascii="Times New Roman" w:hAnsi="Times New Roman"/>
        </w:rPr>
        <w:t>.</w:t>
      </w:r>
    </w:p>
    <w:p w:rsidR="00E60622" w:rsidRPr="00C761E7" w:rsidRDefault="00E60622" w:rsidP="00D45B0F">
      <w:pPr>
        <w:tabs>
          <w:tab w:val="left" w:pos="0"/>
        </w:tabs>
        <w:jc w:val="both"/>
        <w:rPr>
          <w:sz w:val="22"/>
          <w:szCs w:val="22"/>
        </w:rPr>
      </w:pPr>
      <w:r w:rsidRPr="00C761E7">
        <w:rPr>
          <w:b/>
          <w:sz w:val="22"/>
          <w:szCs w:val="22"/>
        </w:rPr>
        <w:t>Руководитель:</w:t>
      </w:r>
      <w:r w:rsidRPr="00C761E7">
        <w:rPr>
          <w:sz w:val="22"/>
          <w:szCs w:val="22"/>
        </w:rPr>
        <w:t xml:space="preserve"> </w:t>
      </w:r>
      <w:r w:rsidR="00D45B0F" w:rsidRPr="00C761E7">
        <w:rPr>
          <w:sz w:val="22"/>
          <w:szCs w:val="22"/>
        </w:rPr>
        <w:t xml:space="preserve">Председатель Комитета Сергей Анатольевич </w:t>
      </w:r>
      <w:proofErr w:type="spellStart"/>
      <w:r w:rsidR="00D45B0F" w:rsidRPr="00C761E7">
        <w:rPr>
          <w:sz w:val="22"/>
          <w:szCs w:val="22"/>
        </w:rPr>
        <w:t>Грубцов</w:t>
      </w:r>
      <w:proofErr w:type="spellEnd"/>
      <w:r w:rsidR="00D01940" w:rsidRPr="00C761E7">
        <w:rPr>
          <w:sz w:val="22"/>
          <w:szCs w:val="22"/>
        </w:rPr>
        <w:t xml:space="preserve"> тел. </w:t>
      </w:r>
      <w:r w:rsidR="00D45B0F" w:rsidRPr="00C761E7">
        <w:rPr>
          <w:sz w:val="22"/>
          <w:szCs w:val="22"/>
        </w:rPr>
        <w:t>32</w:t>
      </w:r>
      <w:r w:rsidRPr="00C761E7">
        <w:rPr>
          <w:sz w:val="22"/>
          <w:szCs w:val="22"/>
        </w:rPr>
        <w:t>-</w:t>
      </w:r>
      <w:r w:rsidR="00D45B0F" w:rsidRPr="00C761E7">
        <w:rPr>
          <w:sz w:val="22"/>
          <w:szCs w:val="22"/>
        </w:rPr>
        <w:t>345.</w:t>
      </w:r>
    </w:p>
    <w:p w:rsidR="00E60622" w:rsidRPr="00C761E7" w:rsidRDefault="00E60622" w:rsidP="00D45B0F">
      <w:pPr>
        <w:pStyle w:val="affe"/>
        <w:spacing w:after="0" w:line="240" w:lineRule="auto"/>
        <w:ind w:left="0"/>
        <w:jc w:val="both"/>
        <w:rPr>
          <w:rFonts w:ascii="Times New Roman" w:hAnsi="Times New Roman"/>
        </w:rPr>
      </w:pPr>
      <w:r w:rsidRPr="00C761E7">
        <w:rPr>
          <w:rFonts w:ascii="Times New Roman" w:hAnsi="Times New Roman"/>
          <w:b/>
        </w:rPr>
        <w:t xml:space="preserve">Конкурсная комиссия расположена по адресу: </w:t>
      </w:r>
      <w:r w:rsidR="00D45B0F" w:rsidRPr="00C761E7">
        <w:rPr>
          <w:rFonts w:ascii="Times New Roman" w:hAnsi="Times New Roman"/>
        </w:rPr>
        <w:t xml:space="preserve">628200, Тюменская область, Ханты-Мансийский автономный округ – </w:t>
      </w:r>
      <w:proofErr w:type="spellStart"/>
      <w:r w:rsidR="00D45B0F" w:rsidRPr="00C761E7">
        <w:rPr>
          <w:rFonts w:ascii="Times New Roman" w:hAnsi="Times New Roman"/>
        </w:rPr>
        <w:t>Югра</w:t>
      </w:r>
      <w:proofErr w:type="spellEnd"/>
      <w:r w:rsidR="00D45B0F" w:rsidRPr="00C761E7">
        <w:rPr>
          <w:rFonts w:ascii="Times New Roman" w:hAnsi="Times New Roman"/>
        </w:rPr>
        <w:t xml:space="preserve">, </w:t>
      </w:r>
      <w:proofErr w:type="spellStart"/>
      <w:r w:rsidR="00D45B0F" w:rsidRPr="00C761E7">
        <w:rPr>
          <w:rFonts w:ascii="Times New Roman" w:hAnsi="Times New Roman"/>
        </w:rPr>
        <w:t>Кондинский</w:t>
      </w:r>
      <w:proofErr w:type="spellEnd"/>
      <w:r w:rsidR="00D45B0F" w:rsidRPr="00C761E7">
        <w:rPr>
          <w:rFonts w:ascii="Times New Roman" w:hAnsi="Times New Roman"/>
        </w:rPr>
        <w:t xml:space="preserve"> район, </w:t>
      </w:r>
      <w:proofErr w:type="spellStart"/>
      <w:r w:rsidR="00D45B0F" w:rsidRPr="00C761E7">
        <w:rPr>
          <w:rFonts w:ascii="Times New Roman" w:hAnsi="Times New Roman"/>
        </w:rPr>
        <w:t>пгт</w:t>
      </w:r>
      <w:proofErr w:type="spellEnd"/>
      <w:r w:rsidR="00D45B0F" w:rsidRPr="00C761E7">
        <w:rPr>
          <w:rFonts w:ascii="Times New Roman" w:hAnsi="Times New Roman"/>
        </w:rPr>
        <w:t>. Междуреченский, ул. Титова, 2</w:t>
      </w:r>
      <w:r w:rsidR="001F51AE" w:rsidRPr="00C761E7">
        <w:rPr>
          <w:rFonts w:ascii="Times New Roman" w:hAnsi="Times New Roman"/>
        </w:rPr>
        <w:t>6</w:t>
      </w:r>
      <w:r w:rsidR="00D45B0F" w:rsidRPr="00C761E7">
        <w:rPr>
          <w:rFonts w:ascii="Times New Roman" w:hAnsi="Times New Roman"/>
        </w:rPr>
        <w:t xml:space="preserve">, </w:t>
      </w:r>
      <w:proofErr w:type="spellStart"/>
      <w:r w:rsidR="00D45B0F" w:rsidRPr="00C761E7">
        <w:rPr>
          <w:rFonts w:ascii="Times New Roman" w:hAnsi="Times New Roman"/>
        </w:rPr>
        <w:t>каб</w:t>
      </w:r>
      <w:proofErr w:type="spellEnd"/>
      <w:r w:rsidR="00D45B0F" w:rsidRPr="00C761E7">
        <w:rPr>
          <w:rFonts w:ascii="Times New Roman" w:hAnsi="Times New Roman"/>
        </w:rPr>
        <w:t xml:space="preserve">. № </w:t>
      </w:r>
      <w:r w:rsidR="001F51AE" w:rsidRPr="00C761E7">
        <w:rPr>
          <w:rFonts w:ascii="Times New Roman" w:hAnsi="Times New Roman"/>
        </w:rPr>
        <w:t>205</w:t>
      </w:r>
      <w:r w:rsidR="00D45B0F" w:rsidRPr="00C761E7">
        <w:rPr>
          <w:rFonts w:ascii="Times New Roman" w:hAnsi="Times New Roman"/>
        </w:rPr>
        <w:t xml:space="preserve">. </w:t>
      </w:r>
      <w:r w:rsidR="007C7A0E" w:rsidRPr="00C761E7">
        <w:rPr>
          <w:rFonts w:ascii="Times New Roman" w:hAnsi="Times New Roman"/>
        </w:rPr>
        <w:t>т</w:t>
      </w:r>
      <w:r w:rsidR="00D01940" w:rsidRPr="00C761E7">
        <w:rPr>
          <w:rFonts w:ascii="Times New Roman" w:hAnsi="Times New Roman"/>
        </w:rPr>
        <w:t xml:space="preserve">ел/факс. 8 </w:t>
      </w:r>
      <w:r w:rsidR="00D45B0F" w:rsidRPr="00C761E7">
        <w:rPr>
          <w:rFonts w:ascii="Times New Roman" w:hAnsi="Times New Roman"/>
          <w:bCs/>
        </w:rPr>
        <w:t>(34677)</w:t>
      </w:r>
      <w:r w:rsidR="001F51AE" w:rsidRPr="00C761E7">
        <w:rPr>
          <w:rFonts w:ascii="Times New Roman" w:hAnsi="Times New Roman"/>
          <w:bCs/>
        </w:rPr>
        <w:t xml:space="preserve"> </w:t>
      </w:r>
      <w:r w:rsidR="00D45B0F" w:rsidRPr="00C761E7">
        <w:rPr>
          <w:rFonts w:ascii="Times New Roman" w:hAnsi="Times New Roman"/>
        </w:rPr>
        <w:t>32</w:t>
      </w:r>
      <w:r w:rsidR="001F51AE" w:rsidRPr="00C761E7">
        <w:rPr>
          <w:rFonts w:ascii="Times New Roman" w:hAnsi="Times New Roman"/>
        </w:rPr>
        <w:t>-</w:t>
      </w:r>
      <w:r w:rsidR="00D45B0F" w:rsidRPr="00C761E7">
        <w:rPr>
          <w:rFonts w:ascii="Times New Roman" w:hAnsi="Times New Roman"/>
        </w:rPr>
        <w:t>345</w:t>
      </w:r>
      <w:r w:rsidR="001F51AE" w:rsidRPr="00C761E7">
        <w:rPr>
          <w:rFonts w:ascii="Times New Roman" w:hAnsi="Times New Roman"/>
        </w:rPr>
        <w:t>, 41-977</w:t>
      </w:r>
      <w:r w:rsidR="00D45B0F" w:rsidRPr="00C761E7">
        <w:rPr>
          <w:rFonts w:ascii="Times New Roman" w:hAnsi="Times New Roman"/>
        </w:rPr>
        <w:t>.</w:t>
      </w:r>
    </w:p>
    <w:p w:rsidR="00C15854" w:rsidRPr="00C761E7" w:rsidRDefault="00C15854" w:rsidP="00D45B0F">
      <w:pPr>
        <w:jc w:val="both"/>
        <w:rPr>
          <w:sz w:val="22"/>
          <w:szCs w:val="22"/>
        </w:rPr>
      </w:pPr>
      <w:r w:rsidRPr="00C761E7">
        <w:rPr>
          <w:b/>
          <w:sz w:val="22"/>
          <w:szCs w:val="22"/>
        </w:rPr>
        <w:t xml:space="preserve">Контактное лицо: </w:t>
      </w:r>
      <w:r w:rsidR="00D45B0F" w:rsidRPr="00C761E7">
        <w:rPr>
          <w:sz w:val="22"/>
          <w:szCs w:val="22"/>
        </w:rPr>
        <w:t xml:space="preserve">Картин Павел Сергеевич, </w:t>
      </w:r>
      <w:r w:rsidR="001F51AE" w:rsidRPr="00C761E7">
        <w:rPr>
          <w:sz w:val="22"/>
          <w:szCs w:val="22"/>
        </w:rPr>
        <w:t>Захарова Анастасия Владимировна</w:t>
      </w:r>
      <w:r w:rsidR="00D45B0F" w:rsidRPr="00C761E7">
        <w:rPr>
          <w:sz w:val="22"/>
          <w:szCs w:val="22"/>
        </w:rPr>
        <w:t>.</w:t>
      </w:r>
      <w:r w:rsidRPr="00C761E7">
        <w:rPr>
          <w:sz w:val="22"/>
          <w:szCs w:val="22"/>
        </w:rPr>
        <w:t xml:space="preserve"> </w:t>
      </w:r>
    </w:p>
    <w:p w:rsidR="00C15854" w:rsidRPr="00C761E7" w:rsidRDefault="00C15854" w:rsidP="00D45B0F">
      <w:pPr>
        <w:tabs>
          <w:tab w:val="left" w:pos="0"/>
        </w:tabs>
        <w:jc w:val="both"/>
        <w:rPr>
          <w:sz w:val="22"/>
          <w:szCs w:val="22"/>
        </w:rPr>
      </w:pPr>
      <w:r w:rsidRPr="00C761E7">
        <w:rPr>
          <w:sz w:val="22"/>
          <w:szCs w:val="22"/>
        </w:rPr>
        <w:t>Т</w:t>
      </w:r>
      <w:r w:rsidRPr="00C761E7">
        <w:rPr>
          <w:b/>
          <w:bCs/>
          <w:sz w:val="22"/>
          <w:szCs w:val="22"/>
        </w:rPr>
        <w:t xml:space="preserve">елефон/факс: </w:t>
      </w:r>
      <w:r w:rsidR="00D01940" w:rsidRPr="00C761E7">
        <w:rPr>
          <w:bCs/>
          <w:sz w:val="22"/>
          <w:szCs w:val="22"/>
        </w:rPr>
        <w:t>8 (</w:t>
      </w:r>
      <w:r w:rsidR="00D45B0F" w:rsidRPr="00C761E7">
        <w:rPr>
          <w:bCs/>
          <w:sz w:val="22"/>
          <w:szCs w:val="22"/>
        </w:rPr>
        <w:t>34677</w:t>
      </w:r>
      <w:r w:rsidRPr="00C761E7">
        <w:rPr>
          <w:bCs/>
          <w:sz w:val="22"/>
          <w:szCs w:val="22"/>
        </w:rPr>
        <w:t>)</w:t>
      </w:r>
      <w:r w:rsidR="00D01940" w:rsidRPr="00C761E7">
        <w:rPr>
          <w:sz w:val="22"/>
          <w:szCs w:val="22"/>
        </w:rPr>
        <w:t xml:space="preserve"> </w:t>
      </w:r>
      <w:r w:rsidR="001F51AE" w:rsidRPr="00C761E7">
        <w:rPr>
          <w:sz w:val="22"/>
          <w:szCs w:val="22"/>
        </w:rPr>
        <w:t>41-977</w:t>
      </w:r>
      <w:r w:rsidR="00D45B0F" w:rsidRPr="00C761E7">
        <w:rPr>
          <w:sz w:val="22"/>
          <w:szCs w:val="22"/>
        </w:rPr>
        <w:t>.</w:t>
      </w:r>
    </w:p>
    <w:p w:rsidR="00BA6726" w:rsidRPr="00C761E7" w:rsidRDefault="00E60622" w:rsidP="00D45B0F">
      <w:pPr>
        <w:tabs>
          <w:tab w:val="left" w:pos="7515"/>
        </w:tabs>
        <w:rPr>
          <w:sz w:val="22"/>
          <w:szCs w:val="22"/>
        </w:rPr>
      </w:pPr>
      <w:r w:rsidRPr="00C761E7">
        <w:rPr>
          <w:sz w:val="22"/>
          <w:szCs w:val="22"/>
        </w:rPr>
        <w:t xml:space="preserve">Адрес электронной почты: </w:t>
      </w:r>
      <w:hyperlink r:id="rId5" w:history="1">
        <w:r w:rsidR="00D45B0F" w:rsidRPr="00C761E7">
          <w:rPr>
            <w:rStyle w:val="a5"/>
            <w:color w:val="auto"/>
            <w:sz w:val="22"/>
            <w:szCs w:val="22"/>
            <w:lang w:val="en-US"/>
          </w:rPr>
          <w:t>kumikonda</w:t>
        </w:r>
        <w:r w:rsidR="00D45B0F" w:rsidRPr="00C761E7">
          <w:rPr>
            <w:rStyle w:val="a5"/>
            <w:color w:val="auto"/>
            <w:sz w:val="22"/>
            <w:szCs w:val="22"/>
          </w:rPr>
          <w:t>@</w:t>
        </w:r>
        <w:r w:rsidR="00D45B0F" w:rsidRPr="00C761E7">
          <w:rPr>
            <w:rStyle w:val="a5"/>
            <w:color w:val="auto"/>
            <w:sz w:val="22"/>
            <w:szCs w:val="22"/>
            <w:lang w:val="en-US"/>
          </w:rPr>
          <w:t>mail</w:t>
        </w:r>
        <w:r w:rsidR="00D45B0F" w:rsidRPr="00C761E7">
          <w:rPr>
            <w:rStyle w:val="a5"/>
            <w:color w:val="auto"/>
            <w:sz w:val="22"/>
            <w:szCs w:val="22"/>
          </w:rPr>
          <w:t>.</w:t>
        </w:r>
        <w:r w:rsidR="00D45B0F" w:rsidRPr="00C761E7">
          <w:rPr>
            <w:rStyle w:val="a5"/>
            <w:color w:val="auto"/>
            <w:sz w:val="22"/>
            <w:szCs w:val="22"/>
            <w:lang w:val="en-US"/>
          </w:rPr>
          <w:t>ru</w:t>
        </w:r>
      </w:hyperlink>
      <w:r w:rsidR="00D45B0F" w:rsidRPr="00C761E7">
        <w:rPr>
          <w:sz w:val="22"/>
          <w:szCs w:val="22"/>
        </w:rPr>
        <w:t>.</w:t>
      </w:r>
    </w:p>
    <w:p w:rsidR="006E7790" w:rsidRPr="00C761E7" w:rsidRDefault="00F948CA" w:rsidP="00C2737B">
      <w:pPr>
        <w:ind w:firstLine="709"/>
        <w:rPr>
          <w:b/>
          <w:bCs/>
          <w:sz w:val="22"/>
          <w:szCs w:val="22"/>
        </w:rPr>
      </w:pPr>
      <w:r w:rsidRPr="00C761E7">
        <w:rPr>
          <w:b/>
          <w:bCs/>
          <w:sz w:val="22"/>
          <w:szCs w:val="22"/>
        </w:rPr>
        <w:t>4. Предмет конкурса</w:t>
      </w:r>
    </w:p>
    <w:p w:rsidR="00F948CA" w:rsidRPr="00C761E7" w:rsidRDefault="00F948CA" w:rsidP="00D7161B">
      <w:pPr>
        <w:ind w:firstLine="709"/>
        <w:jc w:val="both"/>
        <w:rPr>
          <w:bCs/>
          <w:sz w:val="22"/>
          <w:szCs w:val="22"/>
        </w:rPr>
      </w:pPr>
      <w:r w:rsidRPr="00C761E7">
        <w:rPr>
          <w:sz w:val="22"/>
          <w:szCs w:val="22"/>
        </w:rPr>
        <w:lastRenderedPageBreak/>
        <w:t>Право заключения</w:t>
      </w:r>
      <w:r w:rsidRPr="00C761E7">
        <w:rPr>
          <w:bCs/>
          <w:sz w:val="22"/>
          <w:szCs w:val="22"/>
        </w:rPr>
        <w:t xml:space="preserve"> договора аренды </w:t>
      </w:r>
      <w:r w:rsidRPr="00C761E7">
        <w:rPr>
          <w:sz w:val="22"/>
          <w:szCs w:val="22"/>
        </w:rPr>
        <w:t>объектов коммунальной инфраструктуры</w:t>
      </w:r>
      <w:r w:rsidR="007C7A0E" w:rsidRPr="00C761E7">
        <w:rPr>
          <w:sz w:val="22"/>
          <w:szCs w:val="22"/>
        </w:rPr>
        <w:t xml:space="preserve"> (тепло</w:t>
      </w:r>
      <w:r w:rsidR="001F51AE" w:rsidRPr="00C761E7">
        <w:rPr>
          <w:sz w:val="22"/>
          <w:szCs w:val="22"/>
        </w:rPr>
        <w:t>снабжение</w:t>
      </w:r>
      <w:r w:rsidR="007C7A0E" w:rsidRPr="00C761E7">
        <w:rPr>
          <w:sz w:val="22"/>
          <w:szCs w:val="22"/>
        </w:rPr>
        <w:t>)</w:t>
      </w:r>
      <w:r w:rsidRPr="00C761E7">
        <w:rPr>
          <w:sz w:val="22"/>
          <w:szCs w:val="22"/>
        </w:rPr>
        <w:t xml:space="preserve">, находящихся в муниципальной собственности </w:t>
      </w:r>
      <w:proofErr w:type="spellStart"/>
      <w:r w:rsidR="00D45B0F" w:rsidRPr="00C761E7">
        <w:rPr>
          <w:sz w:val="22"/>
          <w:szCs w:val="22"/>
        </w:rPr>
        <w:t>Кондинск</w:t>
      </w:r>
      <w:r w:rsidR="001F51AE" w:rsidRPr="00C761E7">
        <w:rPr>
          <w:sz w:val="22"/>
          <w:szCs w:val="22"/>
        </w:rPr>
        <w:t>ого</w:t>
      </w:r>
      <w:proofErr w:type="spellEnd"/>
      <w:r w:rsidR="00D01940" w:rsidRPr="00C761E7">
        <w:rPr>
          <w:sz w:val="22"/>
          <w:szCs w:val="22"/>
        </w:rPr>
        <w:t xml:space="preserve"> район</w:t>
      </w:r>
      <w:r w:rsidR="001F51AE" w:rsidRPr="00C761E7">
        <w:rPr>
          <w:sz w:val="22"/>
          <w:szCs w:val="22"/>
        </w:rPr>
        <w:t>а</w:t>
      </w:r>
      <w:r w:rsidR="00D45B0F" w:rsidRPr="00C761E7">
        <w:rPr>
          <w:sz w:val="22"/>
          <w:szCs w:val="22"/>
        </w:rPr>
        <w:t>.</w:t>
      </w:r>
    </w:p>
    <w:p w:rsidR="00E60622" w:rsidRPr="00C761E7" w:rsidRDefault="005A2AA2" w:rsidP="00C2737B">
      <w:pPr>
        <w:tabs>
          <w:tab w:val="center" w:pos="5315"/>
          <w:tab w:val="left" w:pos="6899"/>
        </w:tabs>
        <w:ind w:firstLine="709"/>
        <w:jc w:val="both"/>
        <w:rPr>
          <w:b/>
          <w:bCs/>
          <w:sz w:val="22"/>
          <w:szCs w:val="22"/>
        </w:rPr>
      </w:pPr>
      <w:r w:rsidRPr="00C761E7">
        <w:rPr>
          <w:b/>
          <w:bCs/>
          <w:sz w:val="22"/>
          <w:szCs w:val="22"/>
        </w:rPr>
        <w:t>5</w:t>
      </w:r>
      <w:r w:rsidR="00E60622" w:rsidRPr="00C761E7">
        <w:rPr>
          <w:b/>
          <w:bCs/>
          <w:sz w:val="22"/>
          <w:szCs w:val="22"/>
        </w:rPr>
        <w:t xml:space="preserve">. </w:t>
      </w:r>
      <w:r w:rsidR="00F948CA" w:rsidRPr="00C761E7">
        <w:rPr>
          <w:b/>
          <w:bCs/>
          <w:sz w:val="22"/>
          <w:szCs w:val="22"/>
        </w:rPr>
        <w:t>Объект</w:t>
      </w:r>
      <w:r w:rsidR="00E60622" w:rsidRPr="00C761E7">
        <w:rPr>
          <w:b/>
          <w:bCs/>
          <w:sz w:val="22"/>
          <w:szCs w:val="22"/>
        </w:rPr>
        <w:t xml:space="preserve"> договора</w:t>
      </w:r>
      <w:r w:rsidRPr="00C761E7">
        <w:rPr>
          <w:b/>
          <w:bCs/>
          <w:sz w:val="22"/>
          <w:szCs w:val="22"/>
        </w:rPr>
        <w:tab/>
      </w:r>
    </w:p>
    <w:p w:rsidR="005925B6" w:rsidRPr="00C761E7" w:rsidRDefault="00D7161B" w:rsidP="002D6749">
      <w:pPr>
        <w:tabs>
          <w:tab w:val="right" w:pos="1496"/>
          <w:tab w:val="left" w:pos="6545"/>
        </w:tabs>
        <w:autoSpaceDE w:val="0"/>
        <w:autoSpaceDN w:val="0"/>
        <w:rPr>
          <w:b/>
          <w:sz w:val="22"/>
          <w:szCs w:val="22"/>
        </w:rPr>
      </w:pPr>
      <w:r w:rsidRPr="00C761E7">
        <w:rPr>
          <w:sz w:val="22"/>
          <w:szCs w:val="22"/>
        </w:rPr>
        <w:tab/>
        <w:t xml:space="preserve">            </w:t>
      </w:r>
      <w:r w:rsidR="00F948CA" w:rsidRPr="00C761E7">
        <w:rPr>
          <w:sz w:val="22"/>
          <w:szCs w:val="22"/>
        </w:rPr>
        <w:t>Объекты</w:t>
      </w:r>
      <w:r w:rsidR="003B2F89" w:rsidRPr="00C761E7">
        <w:rPr>
          <w:sz w:val="22"/>
          <w:szCs w:val="22"/>
        </w:rPr>
        <w:t xml:space="preserve"> коммунальной инфраструктуры</w:t>
      </w:r>
      <w:r w:rsidR="001F51AE" w:rsidRPr="00C761E7">
        <w:rPr>
          <w:sz w:val="22"/>
          <w:szCs w:val="22"/>
        </w:rPr>
        <w:t xml:space="preserve"> (теплоснабжение)</w:t>
      </w:r>
      <w:r w:rsidR="00FA0653" w:rsidRPr="00C761E7">
        <w:rPr>
          <w:sz w:val="22"/>
          <w:szCs w:val="22"/>
        </w:rPr>
        <w:t>:</w:t>
      </w:r>
      <w:r w:rsidR="005925B6" w:rsidRPr="00C761E7">
        <w:rPr>
          <w:b/>
          <w:sz w:val="22"/>
          <w:szCs w:val="22"/>
        </w:rPr>
        <w:t xml:space="preserve"> </w:t>
      </w:r>
    </w:p>
    <w:p w:rsidR="00390D44" w:rsidRPr="00C761E7" w:rsidRDefault="00D7161B" w:rsidP="00390D44">
      <w:pPr>
        <w:autoSpaceDE w:val="0"/>
        <w:autoSpaceDN w:val="0"/>
        <w:rPr>
          <w:b/>
          <w:sz w:val="22"/>
          <w:szCs w:val="22"/>
        </w:rPr>
      </w:pPr>
      <w:r w:rsidRPr="00C761E7">
        <w:rPr>
          <w:b/>
          <w:sz w:val="22"/>
          <w:szCs w:val="22"/>
        </w:rPr>
        <w:t>Лот №</w:t>
      </w:r>
      <w:r w:rsidR="00390D44" w:rsidRPr="00C761E7">
        <w:rPr>
          <w:b/>
          <w:sz w:val="22"/>
          <w:szCs w:val="22"/>
        </w:rPr>
        <w:t>1</w:t>
      </w:r>
      <w:r w:rsidR="002845F1" w:rsidRPr="00C761E7">
        <w:rPr>
          <w:b/>
          <w:sz w:val="22"/>
          <w:szCs w:val="22"/>
        </w:rPr>
        <w:t xml:space="preserve">: объекты теплоснабжения расположенные в </w:t>
      </w:r>
      <w:proofErr w:type="spellStart"/>
      <w:r w:rsidR="002845F1" w:rsidRPr="00C761E7">
        <w:rPr>
          <w:b/>
          <w:sz w:val="22"/>
          <w:szCs w:val="22"/>
        </w:rPr>
        <w:t>п</w:t>
      </w:r>
      <w:proofErr w:type="gramStart"/>
      <w:r w:rsidR="002845F1" w:rsidRPr="00C761E7">
        <w:rPr>
          <w:b/>
          <w:sz w:val="22"/>
          <w:szCs w:val="22"/>
        </w:rPr>
        <w:t>.М</w:t>
      </w:r>
      <w:proofErr w:type="gramEnd"/>
      <w:r w:rsidR="002845F1" w:rsidRPr="00C761E7">
        <w:rPr>
          <w:b/>
          <w:sz w:val="22"/>
          <w:szCs w:val="22"/>
        </w:rPr>
        <w:t>улымья</w:t>
      </w:r>
      <w:proofErr w:type="spellEnd"/>
      <w:r w:rsidR="002845F1" w:rsidRPr="00C761E7">
        <w:rPr>
          <w:b/>
          <w:sz w:val="22"/>
          <w:szCs w:val="22"/>
        </w:rPr>
        <w:t xml:space="preserve">, </w:t>
      </w:r>
      <w:proofErr w:type="spellStart"/>
      <w:r w:rsidR="002845F1" w:rsidRPr="00C761E7">
        <w:rPr>
          <w:b/>
          <w:sz w:val="22"/>
          <w:szCs w:val="22"/>
        </w:rPr>
        <w:t>д.Ушья</w:t>
      </w:r>
      <w:proofErr w:type="spellEnd"/>
      <w:r w:rsidR="002845F1" w:rsidRPr="00C761E7">
        <w:rPr>
          <w:b/>
          <w:sz w:val="22"/>
          <w:szCs w:val="22"/>
        </w:rPr>
        <w:t>:</w:t>
      </w:r>
    </w:p>
    <w:p w:rsidR="002845F1" w:rsidRPr="00C761E7" w:rsidRDefault="002845F1" w:rsidP="00390D44">
      <w:pPr>
        <w:autoSpaceDE w:val="0"/>
        <w:autoSpaceDN w:val="0"/>
        <w:rPr>
          <w:b/>
          <w:sz w:val="22"/>
          <w:szCs w:val="22"/>
        </w:rPr>
      </w:pPr>
    </w:p>
    <w:p w:rsidR="002845F1" w:rsidRPr="00C761E7" w:rsidRDefault="002845F1" w:rsidP="00390D44">
      <w:pPr>
        <w:autoSpaceDE w:val="0"/>
        <w:autoSpaceDN w:val="0"/>
        <w:rPr>
          <w:b/>
          <w:sz w:val="22"/>
          <w:szCs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9"/>
        <w:gridCol w:w="7654"/>
        <w:gridCol w:w="1701"/>
      </w:tblGrid>
      <w:tr w:rsidR="00C17FEA" w:rsidRPr="00C761E7" w:rsidTr="000D494C">
        <w:tc>
          <w:tcPr>
            <w:tcW w:w="959" w:type="dxa"/>
            <w:tcBorders>
              <w:top w:val="single" w:sz="4" w:space="0" w:color="auto"/>
              <w:left w:val="single" w:sz="4" w:space="0" w:color="auto"/>
              <w:bottom w:val="single" w:sz="4" w:space="0" w:color="auto"/>
              <w:right w:val="single" w:sz="4" w:space="0" w:color="auto"/>
            </w:tcBorders>
            <w:vAlign w:val="center"/>
          </w:tcPr>
          <w:p w:rsidR="00C17FEA" w:rsidRPr="00C761E7" w:rsidRDefault="00C17FEA" w:rsidP="00B326EC">
            <w:pPr>
              <w:jc w:val="center"/>
              <w:rPr>
                <w:sz w:val="22"/>
                <w:szCs w:val="22"/>
              </w:rPr>
            </w:pPr>
            <w:r w:rsidRPr="00C761E7">
              <w:rPr>
                <w:sz w:val="22"/>
                <w:szCs w:val="22"/>
              </w:rPr>
              <w:t xml:space="preserve">№ </w:t>
            </w:r>
            <w:proofErr w:type="spellStart"/>
            <w:proofErr w:type="gramStart"/>
            <w:r w:rsidRPr="00C761E7">
              <w:rPr>
                <w:sz w:val="22"/>
                <w:szCs w:val="22"/>
              </w:rPr>
              <w:t>п</w:t>
            </w:r>
            <w:proofErr w:type="spellEnd"/>
            <w:proofErr w:type="gramEnd"/>
            <w:r w:rsidRPr="00C761E7">
              <w:rPr>
                <w:sz w:val="22"/>
                <w:szCs w:val="22"/>
              </w:rPr>
              <w:t>/</w:t>
            </w:r>
            <w:proofErr w:type="spellStart"/>
            <w:r w:rsidRPr="00C761E7">
              <w:rPr>
                <w:sz w:val="22"/>
                <w:szCs w:val="22"/>
              </w:rPr>
              <w:t>п</w:t>
            </w:r>
            <w:proofErr w:type="spellEnd"/>
          </w:p>
        </w:tc>
        <w:tc>
          <w:tcPr>
            <w:tcW w:w="7654" w:type="dxa"/>
            <w:tcBorders>
              <w:top w:val="single" w:sz="4" w:space="0" w:color="auto"/>
              <w:left w:val="single" w:sz="4" w:space="0" w:color="auto"/>
              <w:bottom w:val="single" w:sz="4" w:space="0" w:color="auto"/>
              <w:right w:val="single" w:sz="4" w:space="0" w:color="auto"/>
            </w:tcBorders>
            <w:vAlign w:val="center"/>
          </w:tcPr>
          <w:p w:rsidR="00C17FEA" w:rsidRPr="00C761E7" w:rsidRDefault="00C17FEA" w:rsidP="00B326EC">
            <w:pPr>
              <w:jc w:val="center"/>
              <w:rPr>
                <w:sz w:val="22"/>
                <w:szCs w:val="22"/>
              </w:rPr>
            </w:pPr>
            <w:r w:rsidRPr="00C761E7">
              <w:rPr>
                <w:sz w:val="22"/>
                <w:szCs w:val="22"/>
              </w:rPr>
              <w:t>Наименование объекта</w:t>
            </w:r>
          </w:p>
          <w:p w:rsidR="00C17FEA" w:rsidRPr="00C761E7" w:rsidRDefault="00C17FEA" w:rsidP="00B326EC">
            <w:pPr>
              <w:jc w:val="center"/>
              <w:rPr>
                <w:sz w:val="22"/>
                <w:szCs w:val="22"/>
              </w:rPr>
            </w:pPr>
            <w:r w:rsidRPr="00C761E7">
              <w:rPr>
                <w:sz w:val="22"/>
                <w:szCs w:val="22"/>
              </w:rPr>
              <w:t>(с указанием адреса нахождения)</w:t>
            </w:r>
          </w:p>
        </w:tc>
        <w:tc>
          <w:tcPr>
            <w:tcW w:w="1701" w:type="dxa"/>
            <w:tcBorders>
              <w:top w:val="single" w:sz="4" w:space="0" w:color="auto"/>
              <w:left w:val="single" w:sz="4" w:space="0" w:color="auto"/>
              <w:bottom w:val="single" w:sz="4" w:space="0" w:color="auto"/>
              <w:right w:val="single" w:sz="4" w:space="0" w:color="auto"/>
            </w:tcBorders>
            <w:vAlign w:val="center"/>
          </w:tcPr>
          <w:p w:rsidR="00C17FEA" w:rsidRPr="00C761E7" w:rsidRDefault="00C17FEA" w:rsidP="00B326EC">
            <w:pPr>
              <w:jc w:val="center"/>
              <w:rPr>
                <w:sz w:val="22"/>
                <w:szCs w:val="22"/>
              </w:rPr>
            </w:pPr>
            <w:r w:rsidRPr="00C761E7">
              <w:rPr>
                <w:sz w:val="22"/>
                <w:szCs w:val="22"/>
              </w:rPr>
              <w:t>Балансовая стоимость</w:t>
            </w:r>
          </w:p>
        </w:tc>
      </w:tr>
      <w:tr w:rsidR="00C17FEA" w:rsidRPr="00C761E7" w:rsidTr="000D494C">
        <w:trPr>
          <w:trHeight w:val="247"/>
        </w:trPr>
        <w:tc>
          <w:tcPr>
            <w:tcW w:w="959" w:type="dxa"/>
            <w:tcBorders>
              <w:top w:val="single" w:sz="4" w:space="0" w:color="auto"/>
              <w:left w:val="single" w:sz="4" w:space="0" w:color="auto"/>
              <w:bottom w:val="single" w:sz="4" w:space="0" w:color="auto"/>
              <w:right w:val="single" w:sz="4" w:space="0" w:color="auto"/>
            </w:tcBorders>
            <w:vAlign w:val="center"/>
          </w:tcPr>
          <w:p w:rsidR="00C17FEA" w:rsidRPr="00C761E7" w:rsidRDefault="00C17FEA" w:rsidP="006514C1">
            <w:pPr>
              <w:pStyle w:val="affe"/>
              <w:numPr>
                <w:ilvl w:val="0"/>
                <w:numId w:val="15"/>
              </w:numPr>
              <w:jc w:val="center"/>
              <w:rPr>
                <w:rFonts w:ascii="Times New Roman" w:hAnsi="Times New Roman"/>
              </w:rPr>
            </w:pPr>
          </w:p>
        </w:tc>
        <w:tc>
          <w:tcPr>
            <w:tcW w:w="7654" w:type="dxa"/>
            <w:tcBorders>
              <w:top w:val="single" w:sz="4" w:space="0" w:color="auto"/>
              <w:left w:val="single" w:sz="4" w:space="0" w:color="auto"/>
              <w:bottom w:val="single" w:sz="4" w:space="0" w:color="auto"/>
              <w:right w:val="single" w:sz="4" w:space="0" w:color="auto"/>
            </w:tcBorders>
            <w:vAlign w:val="center"/>
          </w:tcPr>
          <w:p w:rsidR="00C17FEA" w:rsidRPr="00C761E7" w:rsidRDefault="00C17FEA" w:rsidP="00B326EC">
            <w:pPr>
              <w:ind w:left="34"/>
              <w:jc w:val="center"/>
              <w:rPr>
                <w:sz w:val="22"/>
                <w:szCs w:val="22"/>
              </w:rPr>
            </w:pPr>
            <w:r w:rsidRPr="00C761E7">
              <w:rPr>
                <w:sz w:val="22"/>
                <w:szCs w:val="22"/>
              </w:rPr>
              <w:t xml:space="preserve">Газораспределительный пункт (ГРП), назначение: другие сооружения, 1-этажный, общая площадь 14,7кв.м., адрес: ул. Лесная, 4Б, пос. </w:t>
            </w:r>
            <w:proofErr w:type="spellStart"/>
            <w:r w:rsidRPr="00C761E7">
              <w:rPr>
                <w:sz w:val="22"/>
                <w:szCs w:val="22"/>
              </w:rPr>
              <w:t>Мулымья</w:t>
            </w:r>
            <w:proofErr w:type="spellEnd"/>
            <w:r w:rsidRPr="00C761E7">
              <w:rPr>
                <w:sz w:val="22"/>
                <w:szCs w:val="22"/>
              </w:rPr>
              <w:t xml:space="preserve">, </w:t>
            </w:r>
            <w:proofErr w:type="spellStart"/>
            <w:r w:rsidRPr="00C761E7">
              <w:rPr>
                <w:sz w:val="22"/>
                <w:szCs w:val="22"/>
              </w:rPr>
              <w:t>Кондинский</w:t>
            </w:r>
            <w:proofErr w:type="spellEnd"/>
            <w:r w:rsidRPr="00C761E7">
              <w:rPr>
                <w:sz w:val="22"/>
                <w:szCs w:val="22"/>
              </w:rPr>
              <w:t xml:space="preserve"> район, ХМАО </w:t>
            </w:r>
            <w:proofErr w:type="gramStart"/>
            <w:r w:rsidRPr="00C761E7">
              <w:rPr>
                <w:sz w:val="22"/>
                <w:szCs w:val="22"/>
              </w:rPr>
              <w:t>–</w:t>
            </w:r>
            <w:proofErr w:type="spellStart"/>
            <w:r w:rsidRPr="00C761E7">
              <w:rPr>
                <w:sz w:val="22"/>
                <w:szCs w:val="22"/>
              </w:rPr>
              <w:t>Ю</w:t>
            </w:r>
            <w:proofErr w:type="gramEnd"/>
            <w:r w:rsidRPr="00C761E7">
              <w:rPr>
                <w:sz w:val="22"/>
                <w:szCs w:val="22"/>
              </w:rPr>
              <w:t>гра</w:t>
            </w:r>
            <w:proofErr w:type="spellEnd"/>
            <w:r w:rsidRPr="00C761E7">
              <w:rPr>
                <w:sz w:val="22"/>
                <w:szCs w:val="22"/>
              </w:rPr>
              <w:t>.</w:t>
            </w:r>
          </w:p>
        </w:tc>
        <w:tc>
          <w:tcPr>
            <w:tcW w:w="1701" w:type="dxa"/>
            <w:tcBorders>
              <w:top w:val="single" w:sz="4" w:space="0" w:color="auto"/>
              <w:left w:val="single" w:sz="4" w:space="0" w:color="auto"/>
              <w:bottom w:val="single" w:sz="4" w:space="0" w:color="auto"/>
              <w:right w:val="single" w:sz="4" w:space="0" w:color="auto"/>
            </w:tcBorders>
            <w:vAlign w:val="center"/>
          </w:tcPr>
          <w:p w:rsidR="00C17FEA" w:rsidRPr="00C761E7" w:rsidRDefault="00C17FEA" w:rsidP="00B326EC">
            <w:pPr>
              <w:jc w:val="center"/>
              <w:rPr>
                <w:sz w:val="22"/>
                <w:szCs w:val="22"/>
              </w:rPr>
            </w:pPr>
            <w:r w:rsidRPr="00C761E7">
              <w:rPr>
                <w:sz w:val="22"/>
                <w:szCs w:val="22"/>
              </w:rPr>
              <w:t>174 552,0</w:t>
            </w:r>
          </w:p>
        </w:tc>
      </w:tr>
      <w:tr w:rsidR="00C17FEA" w:rsidRPr="00C761E7" w:rsidTr="000D494C">
        <w:trPr>
          <w:trHeight w:val="247"/>
        </w:trPr>
        <w:tc>
          <w:tcPr>
            <w:tcW w:w="959" w:type="dxa"/>
            <w:tcBorders>
              <w:top w:val="single" w:sz="4" w:space="0" w:color="auto"/>
              <w:left w:val="single" w:sz="4" w:space="0" w:color="auto"/>
              <w:bottom w:val="single" w:sz="4" w:space="0" w:color="auto"/>
              <w:right w:val="single" w:sz="4" w:space="0" w:color="auto"/>
            </w:tcBorders>
            <w:vAlign w:val="center"/>
          </w:tcPr>
          <w:p w:rsidR="00C17FEA" w:rsidRPr="00C761E7" w:rsidRDefault="00C17FEA" w:rsidP="006514C1">
            <w:pPr>
              <w:pStyle w:val="affe"/>
              <w:numPr>
                <w:ilvl w:val="0"/>
                <w:numId w:val="15"/>
              </w:numPr>
              <w:jc w:val="center"/>
              <w:rPr>
                <w:rFonts w:ascii="Times New Roman" w:hAnsi="Times New Roman"/>
              </w:rPr>
            </w:pPr>
          </w:p>
        </w:tc>
        <w:tc>
          <w:tcPr>
            <w:tcW w:w="7654" w:type="dxa"/>
            <w:tcBorders>
              <w:top w:val="single" w:sz="4" w:space="0" w:color="auto"/>
              <w:left w:val="single" w:sz="4" w:space="0" w:color="auto"/>
              <w:bottom w:val="single" w:sz="4" w:space="0" w:color="auto"/>
              <w:right w:val="single" w:sz="4" w:space="0" w:color="auto"/>
            </w:tcBorders>
            <w:vAlign w:val="center"/>
          </w:tcPr>
          <w:p w:rsidR="00C17FEA" w:rsidRPr="00C761E7" w:rsidRDefault="00C17FEA" w:rsidP="00B326EC">
            <w:pPr>
              <w:ind w:left="34"/>
              <w:jc w:val="center"/>
              <w:rPr>
                <w:sz w:val="22"/>
                <w:szCs w:val="22"/>
              </w:rPr>
            </w:pPr>
            <w:r w:rsidRPr="00C761E7">
              <w:rPr>
                <w:sz w:val="22"/>
                <w:szCs w:val="22"/>
              </w:rPr>
              <w:t xml:space="preserve">Газопровод низкого давления, протяженность 71,88м, назначение: нефтяные и газовые сооружения, адрес: ул. Лесная, 4Б, пос. </w:t>
            </w:r>
            <w:proofErr w:type="spellStart"/>
            <w:r w:rsidRPr="00C761E7">
              <w:rPr>
                <w:sz w:val="22"/>
                <w:szCs w:val="22"/>
              </w:rPr>
              <w:t>Мулымья</w:t>
            </w:r>
            <w:proofErr w:type="spellEnd"/>
            <w:r w:rsidRPr="00C761E7">
              <w:rPr>
                <w:sz w:val="22"/>
                <w:szCs w:val="22"/>
              </w:rPr>
              <w:t xml:space="preserve">, </w:t>
            </w:r>
            <w:proofErr w:type="spellStart"/>
            <w:r w:rsidRPr="00C761E7">
              <w:rPr>
                <w:sz w:val="22"/>
                <w:szCs w:val="22"/>
              </w:rPr>
              <w:t>Кондинский</w:t>
            </w:r>
            <w:proofErr w:type="spellEnd"/>
            <w:r w:rsidRPr="00C761E7">
              <w:rPr>
                <w:sz w:val="22"/>
                <w:szCs w:val="22"/>
              </w:rPr>
              <w:t xml:space="preserve"> район, ХМАО – </w:t>
            </w:r>
            <w:proofErr w:type="spellStart"/>
            <w:r w:rsidRPr="00C761E7">
              <w:rPr>
                <w:sz w:val="22"/>
                <w:szCs w:val="22"/>
              </w:rPr>
              <w:t>Югра</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C17FEA" w:rsidRPr="00C761E7" w:rsidRDefault="00C17FEA" w:rsidP="00B326EC">
            <w:pPr>
              <w:jc w:val="center"/>
              <w:rPr>
                <w:sz w:val="22"/>
                <w:szCs w:val="22"/>
              </w:rPr>
            </w:pPr>
            <w:r w:rsidRPr="00C761E7">
              <w:rPr>
                <w:sz w:val="22"/>
                <w:szCs w:val="22"/>
              </w:rPr>
              <w:t>240 058,0</w:t>
            </w:r>
          </w:p>
        </w:tc>
      </w:tr>
      <w:tr w:rsidR="00C17FEA" w:rsidRPr="00C761E7" w:rsidTr="000D494C">
        <w:trPr>
          <w:trHeight w:val="247"/>
        </w:trPr>
        <w:tc>
          <w:tcPr>
            <w:tcW w:w="959" w:type="dxa"/>
            <w:tcBorders>
              <w:top w:val="single" w:sz="4" w:space="0" w:color="auto"/>
              <w:left w:val="single" w:sz="4" w:space="0" w:color="auto"/>
              <w:bottom w:val="single" w:sz="4" w:space="0" w:color="auto"/>
              <w:right w:val="single" w:sz="4" w:space="0" w:color="auto"/>
            </w:tcBorders>
            <w:vAlign w:val="center"/>
          </w:tcPr>
          <w:p w:rsidR="00C17FEA" w:rsidRPr="00C761E7" w:rsidRDefault="00C17FEA" w:rsidP="006514C1">
            <w:pPr>
              <w:pStyle w:val="affe"/>
              <w:numPr>
                <w:ilvl w:val="0"/>
                <w:numId w:val="15"/>
              </w:numPr>
              <w:jc w:val="center"/>
              <w:rPr>
                <w:rFonts w:ascii="Times New Roman" w:hAnsi="Times New Roman"/>
              </w:rPr>
            </w:pPr>
          </w:p>
        </w:tc>
        <w:tc>
          <w:tcPr>
            <w:tcW w:w="7654" w:type="dxa"/>
            <w:tcBorders>
              <w:top w:val="single" w:sz="4" w:space="0" w:color="auto"/>
              <w:left w:val="single" w:sz="4" w:space="0" w:color="auto"/>
              <w:bottom w:val="single" w:sz="4" w:space="0" w:color="auto"/>
              <w:right w:val="single" w:sz="4" w:space="0" w:color="auto"/>
            </w:tcBorders>
            <w:vAlign w:val="center"/>
          </w:tcPr>
          <w:p w:rsidR="00C17FEA" w:rsidRPr="00C761E7" w:rsidRDefault="00C17FEA" w:rsidP="00B326EC">
            <w:pPr>
              <w:ind w:left="34"/>
              <w:jc w:val="center"/>
              <w:rPr>
                <w:sz w:val="22"/>
                <w:szCs w:val="22"/>
              </w:rPr>
            </w:pPr>
            <w:r w:rsidRPr="00C761E7">
              <w:rPr>
                <w:sz w:val="22"/>
                <w:szCs w:val="22"/>
              </w:rPr>
              <w:t xml:space="preserve">Блочная котельная на 2 МВт, назначение: коммунального хозяйства, 1-этажный, общая площадь 49,2кв.м., адрес: ул. Лесная, 4Б, пос. </w:t>
            </w:r>
            <w:proofErr w:type="spellStart"/>
            <w:r w:rsidRPr="00C761E7">
              <w:rPr>
                <w:sz w:val="22"/>
                <w:szCs w:val="22"/>
              </w:rPr>
              <w:t>Мулымья</w:t>
            </w:r>
            <w:proofErr w:type="spellEnd"/>
            <w:r w:rsidRPr="00C761E7">
              <w:rPr>
                <w:sz w:val="22"/>
                <w:szCs w:val="22"/>
              </w:rPr>
              <w:t xml:space="preserve">, </w:t>
            </w:r>
            <w:proofErr w:type="spellStart"/>
            <w:r w:rsidRPr="00C761E7">
              <w:rPr>
                <w:sz w:val="22"/>
                <w:szCs w:val="22"/>
              </w:rPr>
              <w:t>Кондинский</w:t>
            </w:r>
            <w:proofErr w:type="spellEnd"/>
            <w:r w:rsidRPr="00C761E7">
              <w:rPr>
                <w:sz w:val="22"/>
                <w:szCs w:val="22"/>
              </w:rPr>
              <w:t xml:space="preserve"> район, ХМАО – </w:t>
            </w:r>
            <w:proofErr w:type="spellStart"/>
            <w:r w:rsidRPr="00C761E7">
              <w:rPr>
                <w:sz w:val="22"/>
                <w:szCs w:val="22"/>
              </w:rPr>
              <w:t>Югра</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C17FEA" w:rsidRPr="00C761E7" w:rsidRDefault="00C17FEA" w:rsidP="00B326EC">
            <w:pPr>
              <w:jc w:val="center"/>
              <w:rPr>
                <w:sz w:val="22"/>
                <w:szCs w:val="22"/>
              </w:rPr>
            </w:pPr>
            <w:r w:rsidRPr="00C761E7">
              <w:rPr>
                <w:sz w:val="22"/>
                <w:szCs w:val="22"/>
              </w:rPr>
              <w:t>8 404 597,92</w:t>
            </w:r>
          </w:p>
        </w:tc>
      </w:tr>
      <w:tr w:rsidR="00C17FEA" w:rsidRPr="00C761E7" w:rsidTr="000D494C">
        <w:trPr>
          <w:trHeight w:val="247"/>
        </w:trPr>
        <w:tc>
          <w:tcPr>
            <w:tcW w:w="959" w:type="dxa"/>
            <w:tcBorders>
              <w:top w:val="single" w:sz="4" w:space="0" w:color="auto"/>
              <w:left w:val="single" w:sz="4" w:space="0" w:color="auto"/>
              <w:bottom w:val="single" w:sz="4" w:space="0" w:color="auto"/>
              <w:right w:val="single" w:sz="4" w:space="0" w:color="auto"/>
            </w:tcBorders>
            <w:vAlign w:val="center"/>
          </w:tcPr>
          <w:p w:rsidR="00C17FEA" w:rsidRPr="00C761E7" w:rsidRDefault="00C17FEA" w:rsidP="006514C1">
            <w:pPr>
              <w:pStyle w:val="affe"/>
              <w:numPr>
                <w:ilvl w:val="0"/>
                <w:numId w:val="15"/>
              </w:numPr>
              <w:jc w:val="center"/>
              <w:rPr>
                <w:rFonts w:ascii="Times New Roman" w:hAnsi="Times New Roman"/>
              </w:rPr>
            </w:pPr>
          </w:p>
        </w:tc>
        <w:tc>
          <w:tcPr>
            <w:tcW w:w="7654" w:type="dxa"/>
            <w:tcBorders>
              <w:top w:val="single" w:sz="4" w:space="0" w:color="auto"/>
              <w:left w:val="single" w:sz="4" w:space="0" w:color="auto"/>
              <w:bottom w:val="single" w:sz="4" w:space="0" w:color="auto"/>
              <w:right w:val="single" w:sz="4" w:space="0" w:color="auto"/>
            </w:tcBorders>
            <w:vAlign w:val="center"/>
          </w:tcPr>
          <w:p w:rsidR="00C17FEA" w:rsidRPr="00C761E7" w:rsidRDefault="00C17FEA" w:rsidP="00B326EC">
            <w:pPr>
              <w:ind w:left="34"/>
              <w:jc w:val="center"/>
              <w:rPr>
                <w:sz w:val="22"/>
                <w:szCs w:val="22"/>
              </w:rPr>
            </w:pPr>
            <w:r w:rsidRPr="00C761E7">
              <w:rPr>
                <w:sz w:val="22"/>
                <w:szCs w:val="22"/>
              </w:rPr>
              <w:t xml:space="preserve">Наружные тепловые сети, назначение: сооружение, протяженность 68м, адрес: ул. Лесная, 6А, пос. </w:t>
            </w:r>
            <w:proofErr w:type="spellStart"/>
            <w:r w:rsidRPr="00C761E7">
              <w:rPr>
                <w:sz w:val="22"/>
                <w:szCs w:val="22"/>
              </w:rPr>
              <w:t>Мулымья</w:t>
            </w:r>
            <w:proofErr w:type="spellEnd"/>
            <w:r w:rsidRPr="00C761E7">
              <w:rPr>
                <w:sz w:val="22"/>
                <w:szCs w:val="22"/>
              </w:rPr>
              <w:t xml:space="preserve">, </w:t>
            </w:r>
            <w:proofErr w:type="spellStart"/>
            <w:r w:rsidRPr="00C761E7">
              <w:rPr>
                <w:sz w:val="22"/>
                <w:szCs w:val="22"/>
              </w:rPr>
              <w:t>Кондинский</w:t>
            </w:r>
            <w:proofErr w:type="spellEnd"/>
            <w:r w:rsidRPr="00C761E7">
              <w:rPr>
                <w:sz w:val="22"/>
                <w:szCs w:val="22"/>
              </w:rPr>
              <w:t xml:space="preserve"> район, ХМАО – </w:t>
            </w:r>
            <w:proofErr w:type="spellStart"/>
            <w:r w:rsidRPr="00C761E7">
              <w:rPr>
                <w:sz w:val="22"/>
                <w:szCs w:val="22"/>
              </w:rPr>
              <w:t>Югра</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C17FEA" w:rsidRPr="00C761E7" w:rsidRDefault="00C17FEA" w:rsidP="00B326EC">
            <w:pPr>
              <w:jc w:val="center"/>
              <w:rPr>
                <w:sz w:val="22"/>
                <w:szCs w:val="22"/>
              </w:rPr>
            </w:pPr>
            <w:r w:rsidRPr="00C761E7">
              <w:rPr>
                <w:sz w:val="22"/>
                <w:szCs w:val="22"/>
              </w:rPr>
              <w:t>951 292,40</w:t>
            </w:r>
          </w:p>
        </w:tc>
      </w:tr>
      <w:tr w:rsidR="00C17FEA" w:rsidRPr="00C761E7" w:rsidTr="000D494C">
        <w:trPr>
          <w:trHeight w:val="247"/>
        </w:trPr>
        <w:tc>
          <w:tcPr>
            <w:tcW w:w="959" w:type="dxa"/>
            <w:tcBorders>
              <w:top w:val="single" w:sz="4" w:space="0" w:color="auto"/>
              <w:left w:val="single" w:sz="4" w:space="0" w:color="auto"/>
              <w:bottom w:val="single" w:sz="4" w:space="0" w:color="auto"/>
              <w:right w:val="single" w:sz="4" w:space="0" w:color="auto"/>
            </w:tcBorders>
            <w:vAlign w:val="center"/>
          </w:tcPr>
          <w:p w:rsidR="00C17FEA" w:rsidRPr="00C761E7" w:rsidRDefault="00C17FEA" w:rsidP="006514C1">
            <w:pPr>
              <w:pStyle w:val="affe"/>
              <w:numPr>
                <w:ilvl w:val="0"/>
                <w:numId w:val="15"/>
              </w:numPr>
              <w:jc w:val="center"/>
              <w:rPr>
                <w:rFonts w:ascii="Times New Roman" w:hAnsi="Times New Roman"/>
              </w:rPr>
            </w:pPr>
          </w:p>
        </w:tc>
        <w:tc>
          <w:tcPr>
            <w:tcW w:w="7654" w:type="dxa"/>
            <w:tcBorders>
              <w:top w:val="single" w:sz="4" w:space="0" w:color="auto"/>
              <w:left w:val="single" w:sz="4" w:space="0" w:color="auto"/>
              <w:bottom w:val="single" w:sz="4" w:space="0" w:color="auto"/>
              <w:right w:val="single" w:sz="4" w:space="0" w:color="auto"/>
            </w:tcBorders>
            <w:vAlign w:val="center"/>
          </w:tcPr>
          <w:p w:rsidR="00C17FEA" w:rsidRPr="00C761E7" w:rsidRDefault="00C17FEA" w:rsidP="00B326EC">
            <w:pPr>
              <w:ind w:left="34"/>
              <w:jc w:val="center"/>
              <w:rPr>
                <w:sz w:val="22"/>
                <w:szCs w:val="22"/>
              </w:rPr>
            </w:pPr>
            <w:r w:rsidRPr="00C761E7">
              <w:rPr>
                <w:sz w:val="22"/>
                <w:szCs w:val="22"/>
              </w:rPr>
              <w:t xml:space="preserve">Газовая котельная УМК-0,5 Г, назначение, нежилое, получение тепловой энергии и горячей воды для подачи на здание СДК, 1-этажный, общая площадь 19кв.м., адрес: ул. Мелитопольская, 5, д. </w:t>
            </w:r>
            <w:proofErr w:type="spellStart"/>
            <w:r w:rsidRPr="00C761E7">
              <w:rPr>
                <w:sz w:val="22"/>
                <w:szCs w:val="22"/>
              </w:rPr>
              <w:t>Ушья</w:t>
            </w:r>
            <w:proofErr w:type="spellEnd"/>
            <w:r w:rsidRPr="00C761E7">
              <w:rPr>
                <w:sz w:val="22"/>
                <w:szCs w:val="22"/>
              </w:rPr>
              <w:t xml:space="preserve">, </w:t>
            </w:r>
            <w:proofErr w:type="spellStart"/>
            <w:r w:rsidRPr="00C761E7">
              <w:rPr>
                <w:sz w:val="22"/>
                <w:szCs w:val="22"/>
              </w:rPr>
              <w:t>Кондинский</w:t>
            </w:r>
            <w:proofErr w:type="spellEnd"/>
            <w:r w:rsidRPr="00C761E7">
              <w:rPr>
                <w:sz w:val="22"/>
                <w:szCs w:val="22"/>
              </w:rPr>
              <w:t xml:space="preserve"> район, ХМАО – </w:t>
            </w:r>
            <w:proofErr w:type="spellStart"/>
            <w:r w:rsidRPr="00C761E7">
              <w:rPr>
                <w:sz w:val="22"/>
                <w:szCs w:val="22"/>
              </w:rPr>
              <w:t>Югра</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C17FEA" w:rsidRPr="00C761E7" w:rsidRDefault="00C17FEA" w:rsidP="00B326EC">
            <w:pPr>
              <w:jc w:val="center"/>
              <w:rPr>
                <w:sz w:val="22"/>
                <w:szCs w:val="22"/>
              </w:rPr>
            </w:pPr>
            <w:r w:rsidRPr="00C761E7">
              <w:rPr>
                <w:sz w:val="22"/>
                <w:szCs w:val="22"/>
              </w:rPr>
              <w:t>7 131 265,0</w:t>
            </w:r>
          </w:p>
        </w:tc>
      </w:tr>
      <w:tr w:rsidR="00C17FEA" w:rsidRPr="00C761E7" w:rsidTr="000D494C">
        <w:trPr>
          <w:trHeight w:val="247"/>
        </w:trPr>
        <w:tc>
          <w:tcPr>
            <w:tcW w:w="959" w:type="dxa"/>
            <w:tcBorders>
              <w:top w:val="single" w:sz="4" w:space="0" w:color="auto"/>
              <w:left w:val="single" w:sz="4" w:space="0" w:color="auto"/>
              <w:bottom w:val="single" w:sz="4" w:space="0" w:color="auto"/>
              <w:right w:val="single" w:sz="4" w:space="0" w:color="auto"/>
            </w:tcBorders>
            <w:vAlign w:val="center"/>
          </w:tcPr>
          <w:p w:rsidR="00C17FEA" w:rsidRPr="00C761E7" w:rsidRDefault="00C17FEA" w:rsidP="006514C1">
            <w:pPr>
              <w:pStyle w:val="affe"/>
              <w:numPr>
                <w:ilvl w:val="0"/>
                <w:numId w:val="15"/>
              </w:numPr>
              <w:jc w:val="center"/>
              <w:rPr>
                <w:rFonts w:ascii="Times New Roman" w:hAnsi="Times New Roman"/>
              </w:rPr>
            </w:pPr>
          </w:p>
        </w:tc>
        <w:tc>
          <w:tcPr>
            <w:tcW w:w="7654" w:type="dxa"/>
            <w:tcBorders>
              <w:top w:val="single" w:sz="4" w:space="0" w:color="auto"/>
              <w:left w:val="single" w:sz="4" w:space="0" w:color="auto"/>
              <w:bottom w:val="single" w:sz="4" w:space="0" w:color="auto"/>
              <w:right w:val="single" w:sz="4" w:space="0" w:color="auto"/>
            </w:tcBorders>
            <w:vAlign w:val="center"/>
          </w:tcPr>
          <w:p w:rsidR="00C17FEA" w:rsidRPr="00C761E7" w:rsidRDefault="00C17FEA" w:rsidP="00B326EC">
            <w:pPr>
              <w:ind w:left="34"/>
              <w:jc w:val="center"/>
              <w:rPr>
                <w:sz w:val="22"/>
                <w:szCs w:val="22"/>
              </w:rPr>
            </w:pPr>
            <w:proofErr w:type="gramStart"/>
            <w:r w:rsidRPr="00C761E7">
              <w:rPr>
                <w:sz w:val="22"/>
                <w:szCs w:val="22"/>
              </w:rPr>
              <w:t xml:space="preserve">Наружные сети газоснабжения, назначение: транспортировка газа, протяженность 556,3м, адрес: ул. Мелитопольская, 5А, д. </w:t>
            </w:r>
            <w:proofErr w:type="spellStart"/>
            <w:r w:rsidRPr="00C761E7">
              <w:rPr>
                <w:sz w:val="22"/>
                <w:szCs w:val="22"/>
              </w:rPr>
              <w:t>Ушья</w:t>
            </w:r>
            <w:proofErr w:type="spellEnd"/>
            <w:r w:rsidRPr="00C761E7">
              <w:rPr>
                <w:sz w:val="22"/>
                <w:szCs w:val="22"/>
              </w:rPr>
              <w:t xml:space="preserve">, </w:t>
            </w:r>
            <w:proofErr w:type="spellStart"/>
            <w:r w:rsidRPr="00C761E7">
              <w:rPr>
                <w:sz w:val="22"/>
                <w:szCs w:val="22"/>
              </w:rPr>
              <w:t>Кондинский</w:t>
            </w:r>
            <w:proofErr w:type="spellEnd"/>
            <w:r w:rsidRPr="00C761E7">
              <w:rPr>
                <w:sz w:val="22"/>
                <w:szCs w:val="22"/>
              </w:rPr>
              <w:t xml:space="preserve"> район, ХМАО – </w:t>
            </w:r>
            <w:proofErr w:type="spellStart"/>
            <w:r w:rsidRPr="00C761E7">
              <w:rPr>
                <w:sz w:val="22"/>
                <w:szCs w:val="22"/>
              </w:rPr>
              <w:t>Югра</w:t>
            </w:r>
            <w:proofErr w:type="spellEnd"/>
            <w:r w:rsidRPr="00C761E7">
              <w:rPr>
                <w:sz w:val="22"/>
                <w:szCs w:val="22"/>
              </w:rPr>
              <w:t>.</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C17FEA" w:rsidRPr="00C761E7" w:rsidRDefault="00C17FEA" w:rsidP="00B326EC">
            <w:pPr>
              <w:jc w:val="center"/>
              <w:rPr>
                <w:sz w:val="22"/>
                <w:szCs w:val="22"/>
              </w:rPr>
            </w:pPr>
            <w:r w:rsidRPr="00C761E7">
              <w:rPr>
                <w:sz w:val="22"/>
                <w:szCs w:val="22"/>
              </w:rPr>
              <w:t>691 569,0</w:t>
            </w:r>
          </w:p>
        </w:tc>
      </w:tr>
      <w:tr w:rsidR="00C17FEA" w:rsidRPr="00C761E7" w:rsidTr="000D494C">
        <w:trPr>
          <w:trHeight w:val="247"/>
        </w:trPr>
        <w:tc>
          <w:tcPr>
            <w:tcW w:w="959" w:type="dxa"/>
            <w:tcBorders>
              <w:top w:val="single" w:sz="4" w:space="0" w:color="auto"/>
              <w:left w:val="single" w:sz="4" w:space="0" w:color="auto"/>
              <w:bottom w:val="single" w:sz="4" w:space="0" w:color="auto"/>
              <w:right w:val="single" w:sz="4" w:space="0" w:color="auto"/>
            </w:tcBorders>
            <w:vAlign w:val="center"/>
          </w:tcPr>
          <w:p w:rsidR="00C17FEA" w:rsidRPr="00C761E7" w:rsidRDefault="00C17FEA" w:rsidP="006514C1">
            <w:pPr>
              <w:pStyle w:val="affe"/>
              <w:numPr>
                <w:ilvl w:val="0"/>
                <w:numId w:val="15"/>
              </w:numPr>
              <w:jc w:val="center"/>
              <w:rPr>
                <w:rFonts w:ascii="Times New Roman" w:hAnsi="Times New Roman"/>
              </w:rPr>
            </w:pPr>
          </w:p>
        </w:tc>
        <w:tc>
          <w:tcPr>
            <w:tcW w:w="7654" w:type="dxa"/>
            <w:tcBorders>
              <w:top w:val="single" w:sz="4" w:space="0" w:color="auto"/>
              <w:left w:val="single" w:sz="4" w:space="0" w:color="auto"/>
              <w:bottom w:val="single" w:sz="4" w:space="0" w:color="auto"/>
              <w:right w:val="single" w:sz="4" w:space="0" w:color="auto"/>
            </w:tcBorders>
            <w:vAlign w:val="center"/>
          </w:tcPr>
          <w:p w:rsidR="00C17FEA" w:rsidRPr="00C761E7" w:rsidRDefault="00C17FEA" w:rsidP="00B326EC">
            <w:pPr>
              <w:ind w:left="34"/>
              <w:jc w:val="center"/>
              <w:rPr>
                <w:sz w:val="22"/>
                <w:szCs w:val="22"/>
              </w:rPr>
            </w:pPr>
            <w:r w:rsidRPr="00C761E7">
              <w:rPr>
                <w:sz w:val="22"/>
                <w:szCs w:val="22"/>
              </w:rPr>
              <w:t xml:space="preserve">Здание, нежилое здание под котельную, 1-этажный, общая площадь 486,4кв.м., адрес: ул. Набережная, 3, д. </w:t>
            </w:r>
            <w:proofErr w:type="spellStart"/>
            <w:r w:rsidRPr="00C761E7">
              <w:rPr>
                <w:sz w:val="22"/>
                <w:szCs w:val="22"/>
              </w:rPr>
              <w:t>Ушья</w:t>
            </w:r>
            <w:proofErr w:type="spellEnd"/>
            <w:r w:rsidRPr="00C761E7">
              <w:rPr>
                <w:sz w:val="22"/>
                <w:szCs w:val="22"/>
              </w:rPr>
              <w:t xml:space="preserve">, </w:t>
            </w:r>
            <w:proofErr w:type="spellStart"/>
            <w:r w:rsidRPr="00C761E7">
              <w:rPr>
                <w:sz w:val="22"/>
                <w:szCs w:val="22"/>
              </w:rPr>
              <w:t>Кондинский</w:t>
            </w:r>
            <w:proofErr w:type="spellEnd"/>
            <w:r w:rsidRPr="00C761E7">
              <w:rPr>
                <w:sz w:val="22"/>
                <w:szCs w:val="22"/>
              </w:rPr>
              <w:t xml:space="preserve"> район, ХМАО </w:t>
            </w:r>
            <w:proofErr w:type="gramStart"/>
            <w:r w:rsidRPr="00C761E7">
              <w:rPr>
                <w:sz w:val="22"/>
                <w:szCs w:val="22"/>
              </w:rPr>
              <w:t>–</w:t>
            </w:r>
            <w:proofErr w:type="spellStart"/>
            <w:r w:rsidRPr="00C761E7">
              <w:rPr>
                <w:sz w:val="22"/>
                <w:szCs w:val="22"/>
              </w:rPr>
              <w:t>Ю</w:t>
            </w:r>
            <w:proofErr w:type="gramEnd"/>
            <w:r w:rsidRPr="00C761E7">
              <w:rPr>
                <w:sz w:val="22"/>
                <w:szCs w:val="22"/>
              </w:rPr>
              <w:t>гра</w:t>
            </w:r>
            <w:proofErr w:type="spellEnd"/>
            <w:r w:rsidRPr="00C761E7">
              <w:rPr>
                <w:sz w:val="22"/>
                <w:szCs w:val="22"/>
              </w:rPr>
              <w:t>.</w:t>
            </w:r>
          </w:p>
        </w:tc>
        <w:tc>
          <w:tcPr>
            <w:tcW w:w="1701" w:type="dxa"/>
            <w:tcBorders>
              <w:top w:val="single" w:sz="4" w:space="0" w:color="auto"/>
              <w:left w:val="single" w:sz="4" w:space="0" w:color="auto"/>
              <w:bottom w:val="single" w:sz="4" w:space="0" w:color="auto"/>
              <w:right w:val="single" w:sz="4" w:space="0" w:color="auto"/>
            </w:tcBorders>
            <w:vAlign w:val="center"/>
          </w:tcPr>
          <w:p w:rsidR="00C17FEA" w:rsidRPr="00C761E7" w:rsidRDefault="00C17FEA" w:rsidP="00B326EC">
            <w:pPr>
              <w:jc w:val="center"/>
              <w:rPr>
                <w:sz w:val="22"/>
                <w:szCs w:val="22"/>
              </w:rPr>
            </w:pPr>
            <w:r w:rsidRPr="00C761E7">
              <w:rPr>
                <w:sz w:val="22"/>
                <w:szCs w:val="22"/>
              </w:rPr>
              <w:t>1019900</w:t>
            </w:r>
          </w:p>
        </w:tc>
      </w:tr>
      <w:tr w:rsidR="00C17FEA" w:rsidRPr="00C761E7" w:rsidTr="000D494C">
        <w:trPr>
          <w:trHeight w:val="247"/>
        </w:trPr>
        <w:tc>
          <w:tcPr>
            <w:tcW w:w="959" w:type="dxa"/>
            <w:tcBorders>
              <w:top w:val="single" w:sz="4" w:space="0" w:color="auto"/>
              <w:left w:val="single" w:sz="4" w:space="0" w:color="auto"/>
              <w:bottom w:val="single" w:sz="4" w:space="0" w:color="auto"/>
              <w:right w:val="single" w:sz="4" w:space="0" w:color="auto"/>
            </w:tcBorders>
            <w:vAlign w:val="center"/>
          </w:tcPr>
          <w:p w:rsidR="00C17FEA" w:rsidRPr="00C761E7" w:rsidRDefault="00C17FEA" w:rsidP="006514C1">
            <w:pPr>
              <w:pStyle w:val="affe"/>
              <w:numPr>
                <w:ilvl w:val="0"/>
                <w:numId w:val="15"/>
              </w:numPr>
              <w:jc w:val="center"/>
              <w:rPr>
                <w:rFonts w:ascii="Times New Roman" w:hAnsi="Times New Roman"/>
              </w:rPr>
            </w:pPr>
          </w:p>
        </w:tc>
        <w:tc>
          <w:tcPr>
            <w:tcW w:w="7654" w:type="dxa"/>
            <w:tcBorders>
              <w:top w:val="single" w:sz="4" w:space="0" w:color="auto"/>
              <w:left w:val="single" w:sz="4" w:space="0" w:color="auto"/>
              <w:bottom w:val="single" w:sz="4" w:space="0" w:color="auto"/>
              <w:right w:val="single" w:sz="4" w:space="0" w:color="auto"/>
            </w:tcBorders>
            <w:vAlign w:val="center"/>
          </w:tcPr>
          <w:p w:rsidR="00C17FEA" w:rsidRPr="00C761E7" w:rsidRDefault="00C17FEA" w:rsidP="00B326EC">
            <w:pPr>
              <w:ind w:left="34"/>
              <w:jc w:val="center"/>
              <w:rPr>
                <w:sz w:val="22"/>
                <w:szCs w:val="22"/>
              </w:rPr>
            </w:pPr>
            <w:r w:rsidRPr="00C761E7">
              <w:rPr>
                <w:sz w:val="22"/>
                <w:szCs w:val="22"/>
              </w:rPr>
              <w:t>Наружные сети теплоснабжения, назначение: транспортирование теплоносителя, протяженность 64,5м</w:t>
            </w:r>
            <w:proofErr w:type="gramStart"/>
            <w:r w:rsidRPr="00C761E7">
              <w:rPr>
                <w:sz w:val="22"/>
                <w:szCs w:val="22"/>
              </w:rPr>
              <w:t xml:space="preserve">.. </w:t>
            </w:r>
            <w:proofErr w:type="gramEnd"/>
            <w:r w:rsidRPr="00C761E7">
              <w:rPr>
                <w:sz w:val="22"/>
                <w:szCs w:val="22"/>
              </w:rPr>
              <w:t xml:space="preserve">адрес: от газовой котельной УМК-0,5 Г до здания сельского дома культуры, ул. Мелитопольская, 5А, д. </w:t>
            </w:r>
            <w:proofErr w:type="spellStart"/>
            <w:r w:rsidRPr="00C761E7">
              <w:rPr>
                <w:sz w:val="22"/>
                <w:szCs w:val="22"/>
              </w:rPr>
              <w:t>Ушья</w:t>
            </w:r>
            <w:proofErr w:type="spellEnd"/>
            <w:r w:rsidRPr="00C761E7">
              <w:rPr>
                <w:sz w:val="22"/>
                <w:szCs w:val="22"/>
              </w:rPr>
              <w:t xml:space="preserve">, </w:t>
            </w:r>
            <w:proofErr w:type="spellStart"/>
            <w:r w:rsidRPr="00C761E7">
              <w:rPr>
                <w:sz w:val="22"/>
                <w:szCs w:val="22"/>
              </w:rPr>
              <w:t>Кондинский</w:t>
            </w:r>
            <w:proofErr w:type="spellEnd"/>
            <w:r w:rsidRPr="00C761E7">
              <w:rPr>
                <w:sz w:val="22"/>
                <w:szCs w:val="22"/>
              </w:rPr>
              <w:t xml:space="preserve"> район, ХМАО – </w:t>
            </w:r>
            <w:proofErr w:type="spellStart"/>
            <w:r w:rsidRPr="00C761E7">
              <w:rPr>
                <w:sz w:val="22"/>
                <w:szCs w:val="22"/>
              </w:rPr>
              <w:t>Югра</w:t>
            </w:r>
            <w:proofErr w:type="spellEnd"/>
            <w:r w:rsidRPr="00C761E7">
              <w:rPr>
                <w:sz w:val="22"/>
                <w:szCs w:val="22"/>
              </w:rPr>
              <w:t>;</w:t>
            </w:r>
          </w:p>
        </w:tc>
        <w:tc>
          <w:tcPr>
            <w:tcW w:w="1701" w:type="dxa"/>
            <w:tcBorders>
              <w:top w:val="single" w:sz="4" w:space="0" w:color="auto"/>
              <w:left w:val="single" w:sz="4" w:space="0" w:color="auto"/>
              <w:bottom w:val="single" w:sz="4" w:space="0" w:color="auto"/>
              <w:right w:val="single" w:sz="4" w:space="0" w:color="auto"/>
            </w:tcBorders>
            <w:vAlign w:val="center"/>
          </w:tcPr>
          <w:p w:rsidR="00C17FEA" w:rsidRPr="00C761E7" w:rsidRDefault="00C17FEA" w:rsidP="00B326EC">
            <w:pPr>
              <w:jc w:val="center"/>
              <w:rPr>
                <w:sz w:val="22"/>
                <w:szCs w:val="22"/>
              </w:rPr>
            </w:pPr>
            <w:r w:rsidRPr="00C761E7">
              <w:rPr>
                <w:sz w:val="22"/>
                <w:szCs w:val="22"/>
              </w:rPr>
              <w:t>371 571,0</w:t>
            </w:r>
          </w:p>
        </w:tc>
      </w:tr>
    </w:tbl>
    <w:p w:rsidR="002845F1" w:rsidRPr="00C761E7" w:rsidRDefault="002845F1" w:rsidP="00390D44">
      <w:pPr>
        <w:autoSpaceDE w:val="0"/>
        <w:autoSpaceDN w:val="0"/>
        <w:rPr>
          <w:b/>
          <w:sz w:val="22"/>
          <w:szCs w:val="22"/>
        </w:rPr>
      </w:pPr>
    </w:p>
    <w:p w:rsidR="00A522E8" w:rsidRPr="00C761E7" w:rsidRDefault="00A522E8" w:rsidP="00390D44">
      <w:pPr>
        <w:autoSpaceDE w:val="0"/>
        <w:autoSpaceDN w:val="0"/>
        <w:rPr>
          <w:b/>
          <w:sz w:val="22"/>
          <w:szCs w:val="22"/>
        </w:rPr>
      </w:pPr>
      <w:r w:rsidRPr="00C761E7">
        <w:rPr>
          <w:b/>
          <w:sz w:val="22"/>
          <w:szCs w:val="22"/>
        </w:rPr>
        <w:t xml:space="preserve">Лот №2: объекты теплоснабжения расположенные в </w:t>
      </w:r>
      <w:proofErr w:type="spellStart"/>
      <w:r w:rsidRPr="00C761E7">
        <w:rPr>
          <w:b/>
          <w:sz w:val="22"/>
          <w:szCs w:val="22"/>
        </w:rPr>
        <w:t>п</w:t>
      </w:r>
      <w:proofErr w:type="gramStart"/>
      <w:r w:rsidRPr="00C761E7">
        <w:rPr>
          <w:b/>
          <w:sz w:val="22"/>
          <w:szCs w:val="22"/>
        </w:rPr>
        <w:t>.М</w:t>
      </w:r>
      <w:proofErr w:type="gramEnd"/>
      <w:r w:rsidRPr="00C761E7">
        <w:rPr>
          <w:b/>
          <w:sz w:val="22"/>
          <w:szCs w:val="22"/>
        </w:rPr>
        <w:t>улымья</w:t>
      </w:r>
      <w:proofErr w:type="spellEnd"/>
      <w:r w:rsidRPr="00C761E7">
        <w:rPr>
          <w:b/>
          <w:sz w:val="22"/>
          <w:szCs w:val="22"/>
        </w:rPr>
        <w:t xml:space="preserve">, </w:t>
      </w:r>
      <w:proofErr w:type="spellStart"/>
      <w:r w:rsidRPr="00C761E7">
        <w:rPr>
          <w:b/>
          <w:sz w:val="22"/>
          <w:szCs w:val="22"/>
        </w:rPr>
        <w:t>д.Ушья</w:t>
      </w:r>
      <w:proofErr w:type="spellEnd"/>
      <w:r w:rsidRPr="00C761E7">
        <w:rPr>
          <w:b/>
          <w:sz w:val="22"/>
          <w:szCs w:val="22"/>
        </w:rPr>
        <w:t>:</w:t>
      </w:r>
    </w:p>
    <w:p w:rsidR="00A522E8" w:rsidRPr="00C761E7" w:rsidRDefault="00A522E8" w:rsidP="00390D44">
      <w:pPr>
        <w:autoSpaceDE w:val="0"/>
        <w:autoSpaceDN w:val="0"/>
        <w:rPr>
          <w:b/>
          <w:sz w:val="22"/>
          <w:szCs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7796"/>
        <w:gridCol w:w="1701"/>
      </w:tblGrid>
      <w:tr w:rsidR="00C17FEA" w:rsidRPr="00C761E7" w:rsidTr="000D494C">
        <w:tc>
          <w:tcPr>
            <w:tcW w:w="817" w:type="dxa"/>
            <w:tcBorders>
              <w:top w:val="single" w:sz="4" w:space="0" w:color="auto"/>
              <w:left w:val="single" w:sz="4" w:space="0" w:color="auto"/>
              <w:bottom w:val="single" w:sz="4" w:space="0" w:color="auto"/>
              <w:right w:val="single" w:sz="4" w:space="0" w:color="auto"/>
            </w:tcBorders>
            <w:vAlign w:val="center"/>
          </w:tcPr>
          <w:p w:rsidR="00C17FEA" w:rsidRPr="00C761E7" w:rsidRDefault="00C17FEA" w:rsidP="00B326EC">
            <w:pPr>
              <w:jc w:val="center"/>
              <w:rPr>
                <w:sz w:val="22"/>
                <w:szCs w:val="22"/>
              </w:rPr>
            </w:pPr>
            <w:r w:rsidRPr="00C761E7">
              <w:rPr>
                <w:sz w:val="22"/>
                <w:szCs w:val="22"/>
              </w:rPr>
              <w:t xml:space="preserve">№ </w:t>
            </w:r>
            <w:proofErr w:type="spellStart"/>
            <w:proofErr w:type="gramStart"/>
            <w:r w:rsidRPr="00C761E7">
              <w:rPr>
                <w:sz w:val="22"/>
                <w:szCs w:val="22"/>
              </w:rPr>
              <w:t>п</w:t>
            </w:r>
            <w:proofErr w:type="spellEnd"/>
            <w:proofErr w:type="gramEnd"/>
            <w:r w:rsidRPr="00C761E7">
              <w:rPr>
                <w:sz w:val="22"/>
                <w:szCs w:val="22"/>
              </w:rPr>
              <w:t>/</w:t>
            </w:r>
            <w:proofErr w:type="spellStart"/>
            <w:r w:rsidRPr="00C761E7">
              <w:rPr>
                <w:sz w:val="22"/>
                <w:szCs w:val="22"/>
              </w:rPr>
              <w:t>п</w:t>
            </w:r>
            <w:proofErr w:type="spellEnd"/>
          </w:p>
        </w:tc>
        <w:tc>
          <w:tcPr>
            <w:tcW w:w="7796" w:type="dxa"/>
            <w:tcBorders>
              <w:top w:val="single" w:sz="4" w:space="0" w:color="auto"/>
              <w:left w:val="single" w:sz="4" w:space="0" w:color="auto"/>
              <w:bottom w:val="single" w:sz="4" w:space="0" w:color="auto"/>
              <w:right w:val="single" w:sz="4" w:space="0" w:color="auto"/>
            </w:tcBorders>
            <w:vAlign w:val="center"/>
          </w:tcPr>
          <w:p w:rsidR="00C17FEA" w:rsidRPr="00C761E7" w:rsidRDefault="00C17FEA" w:rsidP="00B326EC">
            <w:pPr>
              <w:jc w:val="center"/>
              <w:rPr>
                <w:sz w:val="22"/>
                <w:szCs w:val="22"/>
              </w:rPr>
            </w:pPr>
            <w:r w:rsidRPr="00C761E7">
              <w:rPr>
                <w:sz w:val="22"/>
                <w:szCs w:val="22"/>
              </w:rPr>
              <w:t>Наименование объекта</w:t>
            </w:r>
          </w:p>
          <w:p w:rsidR="00C17FEA" w:rsidRPr="00C761E7" w:rsidRDefault="00C17FEA" w:rsidP="00B326EC">
            <w:pPr>
              <w:jc w:val="center"/>
              <w:rPr>
                <w:sz w:val="22"/>
                <w:szCs w:val="22"/>
              </w:rPr>
            </w:pPr>
            <w:r w:rsidRPr="00C761E7">
              <w:rPr>
                <w:sz w:val="22"/>
                <w:szCs w:val="22"/>
              </w:rPr>
              <w:t>(с указанием адреса нахождения)</w:t>
            </w:r>
          </w:p>
        </w:tc>
        <w:tc>
          <w:tcPr>
            <w:tcW w:w="1701" w:type="dxa"/>
            <w:tcBorders>
              <w:top w:val="single" w:sz="4" w:space="0" w:color="auto"/>
              <w:left w:val="single" w:sz="4" w:space="0" w:color="auto"/>
              <w:bottom w:val="single" w:sz="4" w:space="0" w:color="auto"/>
              <w:right w:val="single" w:sz="4" w:space="0" w:color="auto"/>
            </w:tcBorders>
            <w:vAlign w:val="center"/>
          </w:tcPr>
          <w:p w:rsidR="00C17FEA" w:rsidRPr="00C761E7" w:rsidRDefault="00C17FEA" w:rsidP="00B326EC">
            <w:pPr>
              <w:jc w:val="center"/>
              <w:rPr>
                <w:sz w:val="22"/>
                <w:szCs w:val="22"/>
              </w:rPr>
            </w:pPr>
            <w:r w:rsidRPr="00C761E7">
              <w:rPr>
                <w:sz w:val="22"/>
                <w:szCs w:val="22"/>
              </w:rPr>
              <w:t>Балансовая стоимость</w:t>
            </w:r>
          </w:p>
        </w:tc>
      </w:tr>
      <w:tr w:rsidR="00C17FEA" w:rsidRPr="00C761E7" w:rsidTr="000D494C">
        <w:trPr>
          <w:trHeight w:val="247"/>
        </w:trPr>
        <w:tc>
          <w:tcPr>
            <w:tcW w:w="817" w:type="dxa"/>
            <w:tcBorders>
              <w:top w:val="single" w:sz="4" w:space="0" w:color="auto"/>
              <w:left w:val="single" w:sz="4" w:space="0" w:color="auto"/>
              <w:bottom w:val="single" w:sz="4" w:space="0" w:color="auto"/>
              <w:right w:val="single" w:sz="4" w:space="0" w:color="auto"/>
            </w:tcBorders>
            <w:vAlign w:val="center"/>
          </w:tcPr>
          <w:p w:rsidR="00C17FEA" w:rsidRPr="00C761E7" w:rsidRDefault="00C17FEA" w:rsidP="006514C1">
            <w:pPr>
              <w:pStyle w:val="affe"/>
              <w:numPr>
                <w:ilvl w:val="0"/>
                <w:numId w:val="15"/>
              </w:numPr>
              <w:jc w:val="center"/>
              <w:rPr>
                <w:rFonts w:ascii="Times New Roman" w:hAnsi="Times New Roman"/>
              </w:rPr>
            </w:pPr>
          </w:p>
        </w:tc>
        <w:tc>
          <w:tcPr>
            <w:tcW w:w="7796" w:type="dxa"/>
            <w:tcBorders>
              <w:top w:val="single" w:sz="4" w:space="0" w:color="auto"/>
              <w:left w:val="single" w:sz="4" w:space="0" w:color="auto"/>
              <w:bottom w:val="single" w:sz="4" w:space="0" w:color="auto"/>
              <w:right w:val="single" w:sz="4" w:space="0" w:color="auto"/>
            </w:tcBorders>
            <w:vAlign w:val="center"/>
          </w:tcPr>
          <w:p w:rsidR="00C17FEA" w:rsidRPr="00C761E7" w:rsidRDefault="00C17FEA" w:rsidP="002F0499">
            <w:pPr>
              <w:ind w:left="34"/>
              <w:jc w:val="center"/>
              <w:rPr>
                <w:sz w:val="22"/>
                <w:szCs w:val="22"/>
              </w:rPr>
            </w:pPr>
            <w:r w:rsidRPr="00C761E7">
              <w:rPr>
                <w:sz w:val="22"/>
                <w:szCs w:val="22"/>
              </w:rPr>
              <w:t xml:space="preserve">Теплосети </w:t>
            </w:r>
            <w:proofErr w:type="spellStart"/>
            <w:r w:rsidRPr="00C761E7">
              <w:rPr>
                <w:sz w:val="22"/>
                <w:szCs w:val="22"/>
              </w:rPr>
              <w:t>д</w:t>
            </w:r>
            <w:proofErr w:type="gramStart"/>
            <w:r w:rsidRPr="00C761E7">
              <w:rPr>
                <w:sz w:val="22"/>
                <w:szCs w:val="22"/>
              </w:rPr>
              <w:t>.У</w:t>
            </w:r>
            <w:proofErr w:type="gramEnd"/>
            <w:r w:rsidRPr="00C761E7">
              <w:rPr>
                <w:sz w:val="22"/>
                <w:szCs w:val="22"/>
              </w:rPr>
              <w:t>шья</w:t>
            </w:r>
            <w:proofErr w:type="spellEnd"/>
            <w:r w:rsidRPr="00C761E7">
              <w:rPr>
                <w:sz w:val="22"/>
                <w:szCs w:val="22"/>
              </w:rPr>
              <w:t>, общая протяженность 4</w:t>
            </w:r>
            <w:r w:rsidR="002A6096" w:rsidRPr="00C761E7">
              <w:rPr>
                <w:sz w:val="22"/>
                <w:szCs w:val="22"/>
              </w:rPr>
              <w:t>922</w:t>
            </w:r>
            <w:r w:rsidRPr="00C761E7">
              <w:rPr>
                <w:sz w:val="22"/>
                <w:szCs w:val="22"/>
              </w:rPr>
              <w:t xml:space="preserve"> м., назначение производственное</w:t>
            </w:r>
            <w:r w:rsidR="002F0499">
              <w:rPr>
                <w:sz w:val="22"/>
                <w:szCs w:val="22"/>
              </w:rPr>
              <w:t>, адрес: от котельной по ул.Набережная, д.3,</w:t>
            </w:r>
            <w:r w:rsidRPr="00C761E7">
              <w:rPr>
                <w:sz w:val="22"/>
                <w:szCs w:val="22"/>
              </w:rPr>
              <w:t xml:space="preserve"> </w:t>
            </w:r>
            <w:proofErr w:type="spellStart"/>
            <w:r w:rsidRPr="00C761E7">
              <w:rPr>
                <w:sz w:val="22"/>
                <w:szCs w:val="22"/>
              </w:rPr>
              <w:t>д.Ушья</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C17FEA" w:rsidRPr="00C761E7" w:rsidRDefault="00C17FEA" w:rsidP="002F0499">
            <w:pPr>
              <w:jc w:val="center"/>
              <w:rPr>
                <w:sz w:val="22"/>
                <w:szCs w:val="22"/>
              </w:rPr>
            </w:pPr>
            <w:r w:rsidRPr="00C761E7">
              <w:rPr>
                <w:sz w:val="22"/>
                <w:szCs w:val="22"/>
              </w:rPr>
              <w:t>14 </w:t>
            </w:r>
            <w:r w:rsidR="002F0499">
              <w:rPr>
                <w:sz w:val="22"/>
                <w:szCs w:val="22"/>
              </w:rPr>
              <w:t>901 168,85</w:t>
            </w:r>
          </w:p>
        </w:tc>
      </w:tr>
      <w:tr w:rsidR="00C17FEA" w:rsidRPr="00C761E7" w:rsidTr="000D494C">
        <w:trPr>
          <w:trHeight w:val="247"/>
        </w:trPr>
        <w:tc>
          <w:tcPr>
            <w:tcW w:w="817" w:type="dxa"/>
            <w:tcBorders>
              <w:top w:val="single" w:sz="4" w:space="0" w:color="auto"/>
              <w:left w:val="single" w:sz="4" w:space="0" w:color="auto"/>
              <w:bottom w:val="single" w:sz="4" w:space="0" w:color="auto"/>
              <w:right w:val="single" w:sz="4" w:space="0" w:color="auto"/>
            </w:tcBorders>
            <w:vAlign w:val="center"/>
          </w:tcPr>
          <w:p w:rsidR="00C17FEA" w:rsidRPr="00C761E7" w:rsidRDefault="00C17FEA" w:rsidP="006514C1">
            <w:pPr>
              <w:pStyle w:val="affe"/>
              <w:numPr>
                <w:ilvl w:val="0"/>
                <w:numId w:val="15"/>
              </w:numPr>
              <w:jc w:val="center"/>
              <w:rPr>
                <w:rFonts w:ascii="Times New Roman" w:hAnsi="Times New Roman"/>
              </w:rPr>
            </w:pPr>
          </w:p>
        </w:tc>
        <w:tc>
          <w:tcPr>
            <w:tcW w:w="7796" w:type="dxa"/>
            <w:tcBorders>
              <w:top w:val="single" w:sz="4" w:space="0" w:color="auto"/>
              <w:left w:val="single" w:sz="4" w:space="0" w:color="auto"/>
              <w:bottom w:val="single" w:sz="4" w:space="0" w:color="auto"/>
              <w:right w:val="single" w:sz="4" w:space="0" w:color="auto"/>
            </w:tcBorders>
            <w:vAlign w:val="center"/>
          </w:tcPr>
          <w:p w:rsidR="00C17FEA" w:rsidRPr="00C761E7" w:rsidRDefault="00C17FEA" w:rsidP="002A6096">
            <w:pPr>
              <w:ind w:left="34"/>
              <w:jc w:val="center"/>
              <w:rPr>
                <w:sz w:val="22"/>
                <w:szCs w:val="22"/>
              </w:rPr>
            </w:pPr>
            <w:r w:rsidRPr="00C761E7">
              <w:rPr>
                <w:sz w:val="22"/>
                <w:szCs w:val="22"/>
              </w:rPr>
              <w:t xml:space="preserve">Наружные сети теплоснабжения бани </w:t>
            </w:r>
            <w:proofErr w:type="spellStart"/>
            <w:r w:rsidRPr="00C761E7">
              <w:rPr>
                <w:sz w:val="22"/>
                <w:szCs w:val="22"/>
              </w:rPr>
              <w:t>д</w:t>
            </w:r>
            <w:proofErr w:type="gramStart"/>
            <w:r w:rsidRPr="00C761E7">
              <w:rPr>
                <w:sz w:val="22"/>
                <w:szCs w:val="22"/>
              </w:rPr>
              <w:t>.У</w:t>
            </w:r>
            <w:proofErr w:type="gramEnd"/>
            <w:r w:rsidRPr="00C761E7">
              <w:rPr>
                <w:sz w:val="22"/>
                <w:szCs w:val="22"/>
              </w:rPr>
              <w:t>шья</w:t>
            </w:r>
            <w:proofErr w:type="spellEnd"/>
            <w:r w:rsidR="002A6096" w:rsidRPr="00C761E7">
              <w:rPr>
                <w:sz w:val="22"/>
                <w:szCs w:val="22"/>
              </w:rPr>
              <w:t>,</w:t>
            </w:r>
            <w:r w:rsidRPr="00C761E7">
              <w:rPr>
                <w:sz w:val="22"/>
                <w:szCs w:val="22"/>
              </w:rPr>
              <w:t xml:space="preserve"> протяженностью </w:t>
            </w:r>
            <w:r w:rsidR="002A6096" w:rsidRPr="00C761E7">
              <w:rPr>
                <w:sz w:val="22"/>
                <w:szCs w:val="22"/>
              </w:rPr>
              <w:t>54,1</w:t>
            </w:r>
            <w:r w:rsidRPr="00C761E7">
              <w:rPr>
                <w:sz w:val="22"/>
                <w:szCs w:val="22"/>
              </w:rPr>
              <w:t xml:space="preserve"> м., назначение производственное, находится в </w:t>
            </w:r>
            <w:proofErr w:type="spellStart"/>
            <w:r w:rsidRPr="00C761E7">
              <w:rPr>
                <w:sz w:val="22"/>
                <w:szCs w:val="22"/>
              </w:rPr>
              <w:t>д.Ушья</w:t>
            </w:r>
            <w:proofErr w:type="spellEnd"/>
            <w:r w:rsidRPr="00C761E7">
              <w:rPr>
                <w:sz w:val="22"/>
                <w:szCs w:val="22"/>
              </w:rPr>
              <w:t xml:space="preserve">, территория бани, расположенные по адресу: д. </w:t>
            </w:r>
            <w:proofErr w:type="spellStart"/>
            <w:r w:rsidRPr="00C761E7">
              <w:rPr>
                <w:sz w:val="22"/>
                <w:szCs w:val="22"/>
              </w:rPr>
              <w:t>Ушья</w:t>
            </w:r>
            <w:proofErr w:type="spellEnd"/>
            <w:r w:rsidRPr="00C761E7">
              <w:rPr>
                <w:sz w:val="22"/>
                <w:szCs w:val="22"/>
              </w:rPr>
              <w:t xml:space="preserve">, </w:t>
            </w:r>
            <w:proofErr w:type="spellStart"/>
            <w:r w:rsidRPr="00C761E7">
              <w:rPr>
                <w:sz w:val="22"/>
                <w:szCs w:val="22"/>
              </w:rPr>
              <w:t>Кондинский</w:t>
            </w:r>
            <w:proofErr w:type="spellEnd"/>
            <w:r w:rsidRPr="00C761E7">
              <w:rPr>
                <w:sz w:val="22"/>
                <w:szCs w:val="22"/>
              </w:rPr>
              <w:t xml:space="preserve"> район, </w:t>
            </w:r>
            <w:proofErr w:type="spellStart"/>
            <w:r w:rsidRPr="00C761E7">
              <w:rPr>
                <w:sz w:val="22"/>
                <w:szCs w:val="22"/>
              </w:rPr>
              <w:t>ХМАО-Югра</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C17FEA" w:rsidRPr="00C761E7" w:rsidRDefault="00C17FEA" w:rsidP="00B326EC">
            <w:pPr>
              <w:jc w:val="center"/>
              <w:rPr>
                <w:sz w:val="22"/>
                <w:szCs w:val="22"/>
              </w:rPr>
            </w:pPr>
            <w:r w:rsidRPr="00C761E7">
              <w:rPr>
                <w:sz w:val="22"/>
                <w:szCs w:val="22"/>
              </w:rPr>
              <w:t>73 870,55</w:t>
            </w:r>
          </w:p>
        </w:tc>
      </w:tr>
      <w:tr w:rsidR="00C17FEA" w:rsidRPr="00C761E7" w:rsidTr="000D494C">
        <w:trPr>
          <w:trHeight w:val="247"/>
        </w:trPr>
        <w:tc>
          <w:tcPr>
            <w:tcW w:w="817" w:type="dxa"/>
            <w:tcBorders>
              <w:top w:val="single" w:sz="4" w:space="0" w:color="auto"/>
              <w:left w:val="single" w:sz="4" w:space="0" w:color="auto"/>
              <w:bottom w:val="single" w:sz="4" w:space="0" w:color="auto"/>
              <w:right w:val="single" w:sz="4" w:space="0" w:color="auto"/>
            </w:tcBorders>
            <w:vAlign w:val="center"/>
          </w:tcPr>
          <w:p w:rsidR="00C17FEA" w:rsidRPr="00C761E7" w:rsidRDefault="00C17FEA" w:rsidP="006514C1">
            <w:pPr>
              <w:pStyle w:val="affe"/>
              <w:numPr>
                <w:ilvl w:val="0"/>
                <w:numId w:val="15"/>
              </w:numPr>
              <w:jc w:val="center"/>
              <w:rPr>
                <w:rFonts w:ascii="Times New Roman" w:hAnsi="Times New Roman"/>
              </w:rPr>
            </w:pPr>
          </w:p>
        </w:tc>
        <w:tc>
          <w:tcPr>
            <w:tcW w:w="7796" w:type="dxa"/>
            <w:tcBorders>
              <w:top w:val="single" w:sz="4" w:space="0" w:color="auto"/>
              <w:left w:val="single" w:sz="4" w:space="0" w:color="auto"/>
              <w:bottom w:val="single" w:sz="4" w:space="0" w:color="auto"/>
              <w:right w:val="single" w:sz="4" w:space="0" w:color="auto"/>
            </w:tcBorders>
            <w:vAlign w:val="center"/>
          </w:tcPr>
          <w:p w:rsidR="00C17FEA" w:rsidRPr="00C761E7" w:rsidRDefault="00C17FEA" w:rsidP="00B326EC">
            <w:pPr>
              <w:ind w:left="34"/>
              <w:jc w:val="center"/>
              <w:rPr>
                <w:sz w:val="22"/>
                <w:szCs w:val="22"/>
              </w:rPr>
            </w:pPr>
            <w:r w:rsidRPr="00C761E7">
              <w:rPr>
                <w:sz w:val="22"/>
                <w:szCs w:val="22"/>
              </w:rPr>
              <w:t xml:space="preserve">Теплотрасса, </w:t>
            </w:r>
            <w:r w:rsidR="002A6096" w:rsidRPr="00C761E7">
              <w:rPr>
                <w:sz w:val="22"/>
                <w:szCs w:val="22"/>
              </w:rPr>
              <w:t>протяженностью 2</w:t>
            </w:r>
            <w:r w:rsidR="00D671B0" w:rsidRPr="00C761E7">
              <w:rPr>
                <w:sz w:val="22"/>
                <w:szCs w:val="22"/>
              </w:rPr>
              <w:t> </w:t>
            </w:r>
            <w:r w:rsidR="002A6096" w:rsidRPr="00C761E7">
              <w:rPr>
                <w:sz w:val="22"/>
                <w:szCs w:val="22"/>
              </w:rPr>
              <w:t>046</w:t>
            </w:r>
            <w:r w:rsidR="00D671B0" w:rsidRPr="00C761E7">
              <w:rPr>
                <w:sz w:val="22"/>
                <w:szCs w:val="22"/>
              </w:rPr>
              <w:t xml:space="preserve"> </w:t>
            </w:r>
            <w:proofErr w:type="spellStart"/>
            <w:r w:rsidR="00D671B0" w:rsidRPr="00C761E7">
              <w:rPr>
                <w:sz w:val="22"/>
                <w:szCs w:val="22"/>
              </w:rPr>
              <w:t>м.,</w:t>
            </w:r>
            <w:r w:rsidRPr="00C761E7">
              <w:rPr>
                <w:sz w:val="22"/>
                <w:szCs w:val="22"/>
              </w:rPr>
              <w:t>расположенная</w:t>
            </w:r>
            <w:proofErr w:type="spellEnd"/>
            <w:r w:rsidRPr="00C761E7">
              <w:rPr>
                <w:sz w:val="22"/>
                <w:szCs w:val="22"/>
              </w:rPr>
              <w:t xml:space="preserve"> по адресу: </w:t>
            </w:r>
            <w:proofErr w:type="spellStart"/>
            <w:r w:rsidRPr="00C761E7">
              <w:rPr>
                <w:sz w:val="22"/>
                <w:szCs w:val="22"/>
              </w:rPr>
              <w:t>п</w:t>
            </w:r>
            <w:proofErr w:type="gramStart"/>
            <w:r w:rsidRPr="00C761E7">
              <w:rPr>
                <w:sz w:val="22"/>
                <w:szCs w:val="22"/>
              </w:rPr>
              <w:t>.М</w:t>
            </w:r>
            <w:proofErr w:type="gramEnd"/>
            <w:r w:rsidRPr="00C761E7">
              <w:rPr>
                <w:sz w:val="22"/>
                <w:szCs w:val="22"/>
              </w:rPr>
              <w:t>улымья</w:t>
            </w:r>
            <w:proofErr w:type="spellEnd"/>
            <w:r w:rsidRPr="00C761E7">
              <w:rPr>
                <w:sz w:val="22"/>
                <w:szCs w:val="22"/>
              </w:rPr>
              <w:t xml:space="preserve">, </w:t>
            </w:r>
            <w:proofErr w:type="spellStart"/>
            <w:r w:rsidRPr="00C761E7">
              <w:rPr>
                <w:sz w:val="22"/>
                <w:szCs w:val="22"/>
              </w:rPr>
              <w:t>Кондинский</w:t>
            </w:r>
            <w:proofErr w:type="spellEnd"/>
            <w:r w:rsidRPr="00C761E7">
              <w:rPr>
                <w:sz w:val="22"/>
                <w:szCs w:val="22"/>
              </w:rPr>
              <w:t xml:space="preserve"> район, ХМАО – </w:t>
            </w:r>
            <w:proofErr w:type="spellStart"/>
            <w:r w:rsidRPr="00C761E7">
              <w:rPr>
                <w:sz w:val="22"/>
                <w:szCs w:val="22"/>
              </w:rPr>
              <w:t>Югра</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C17FEA" w:rsidRPr="00C761E7" w:rsidRDefault="00C17FEA" w:rsidP="00B326EC">
            <w:pPr>
              <w:jc w:val="center"/>
              <w:rPr>
                <w:sz w:val="22"/>
                <w:szCs w:val="22"/>
              </w:rPr>
            </w:pPr>
            <w:r w:rsidRPr="00C761E7">
              <w:rPr>
                <w:sz w:val="22"/>
                <w:szCs w:val="22"/>
              </w:rPr>
              <w:t>193 000,0</w:t>
            </w:r>
          </w:p>
        </w:tc>
      </w:tr>
      <w:tr w:rsidR="00C17FEA" w:rsidRPr="00C761E7" w:rsidTr="000D494C">
        <w:trPr>
          <w:trHeight w:val="247"/>
        </w:trPr>
        <w:tc>
          <w:tcPr>
            <w:tcW w:w="817" w:type="dxa"/>
            <w:tcBorders>
              <w:top w:val="single" w:sz="4" w:space="0" w:color="auto"/>
              <w:left w:val="single" w:sz="4" w:space="0" w:color="auto"/>
              <w:bottom w:val="single" w:sz="4" w:space="0" w:color="auto"/>
              <w:right w:val="single" w:sz="4" w:space="0" w:color="auto"/>
            </w:tcBorders>
            <w:vAlign w:val="center"/>
          </w:tcPr>
          <w:p w:rsidR="00C17FEA" w:rsidRPr="00C761E7" w:rsidRDefault="00C17FEA" w:rsidP="006514C1">
            <w:pPr>
              <w:pStyle w:val="affe"/>
              <w:numPr>
                <w:ilvl w:val="0"/>
                <w:numId w:val="15"/>
              </w:numPr>
              <w:jc w:val="center"/>
              <w:rPr>
                <w:rFonts w:ascii="Times New Roman" w:hAnsi="Times New Roman"/>
              </w:rPr>
            </w:pPr>
          </w:p>
        </w:tc>
        <w:tc>
          <w:tcPr>
            <w:tcW w:w="7796" w:type="dxa"/>
            <w:tcBorders>
              <w:top w:val="single" w:sz="4" w:space="0" w:color="auto"/>
              <w:left w:val="single" w:sz="4" w:space="0" w:color="auto"/>
              <w:bottom w:val="single" w:sz="4" w:space="0" w:color="auto"/>
              <w:right w:val="single" w:sz="4" w:space="0" w:color="auto"/>
            </w:tcBorders>
            <w:vAlign w:val="center"/>
          </w:tcPr>
          <w:p w:rsidR="00C17FEA" w:rsidRPr="00C761E7" w:rsidRDefault="00C17FEA" w:rsidP="00D671B0">
            <w:pPr>
              <w:ind w:left="34"/>
              <w:jc w:val="center"/>
              <w:rPr>
                <w:sz w:val="22"/>
                <w:szCs w:val="22"/>
              </w:rPr>
            </w:pPr>
            <w:r w:rsidRPr="00C761E7">
              <w:rPr>
                <w:sz w:val="22"/>
                <w:szCs w:val="22"/>
              </w:rPr>
              <w:t>Ограждение котельной совхоза "</w:t>
            </w:r>
            <w:proofErr w:type="spellStart"/>
            <w:r w:rsidRPr="00C761E7">
              <w:rPr>
                <w:sz w:val="22"/>
                <w:szCs w:val="22"/>
              </w:rPr>
              <w:t>Шаимский</w:t>
            </w:r>
            <w:proofErr w:type="spellEnd"/>
            <w:r w:rsidRPr="00C761E7">
              <w:rPr>
                <w:sz w:val="22"/>
                <w:szCs w:val="22"/>
              </w:rPr>
              <w:t xml:space="preserve">, </w:t>
            </w:r>
            <w:r w:rsidR="00D671B0" w:rsidRPr="00C761E7">
              <w:rPr>
                <w:sz w:val="22"/>
                <w:szCs w:val="22"/>
              </w:rPr>
              <w:t>протяженность</w:t>
            </w:r>
            <w:r w:rsidRPr="00C761E7">
              <w:rPr>
                <w:sz w:val="22"/>
                <w:szCs w:val="22"/>
              </w:rPr>
              <w:t xml:space="preserve"> 100 м, расположенная по адресу: ул. Набережная, д.3, д. </w:t>
            </w:r>
            <w:proofErr w:type="spellStart"/>
            <w:r w:rsidRPr="00C761E7">
              <w:rPr>
                <w:sz w:val="22"/>
                <w:szCs w:val="22"/>
              </w:rPr>
              <w:t>Ушья</w:t>
            </w:r>
            <w:proofErr w:type="spellEnd"/>
            <w:r w:rsidRPr="00C761E7">
              <w:rPr>
                <w:sz w:val="22"/>
                <w:szCs w:val="22"/>
              </w:rPr>
              <w:t xml:space="preserve">, </w:t>
            </w:r>
            <w:proofErr w:type="spellStart"/>
            <w:r w:rsidRPr="00C761E7">
              <w:rPr>
                <w:sz w:val="22"/>
                <w:szCs w:val="22"/>
              </w:rPr>
              <w:t>Кондинский</w:t>
            </w:r>
            <w:proofErr w:type="spellEnd"/>
            <w:r w:rsidRPr="00C761E7">
              <w:rPr>
                <w:sz w:val="22"/>
                <w:szCs w:val="22"/>
              </w:rPr>
              <w:t xml:space="preserve"> район, ХМАО – </w:t>
            </w:r>
            <w:proofErr w:type="spellStart"/>
            <w:r w:rsidRPr="00C761E7">
              <w:rPr>
                <w:sz w:val="22"/>
                <w:szCs w:val="22"/>
              </w:rPr>
              <w:t>Югра</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C17FEA" w:rsidRPr="00C761E7" w:rsidRDefault="00C17FEA" w:rsidP="00B326EC">
            <w:pPr>
              <w:jc w:val="center"/>
              <w:rPr>
                <w:sz w:val="22"/>
                <w:szCs w:val="22"/>
              </w:rPr>
            </w:pPr>
            <w:r w:rsidRPr="00C761E7">
              <w:rPr>
                <w:sz w:val="22"/>
                <w:szCs w:val="22"/>
              </w:rPr>
              <w:t>61 965,65</w:t>
            </w:r>
          </w:p>
        </w:tc>
      </w:tr>
    </w:tbl>
    <w:p w:rsidR="002845F1" w:rsidRPr="00C761E7" w:rsidRDefault="002845F1" w:rsidP="00390D44">
      <w:pPr>
        <w:autoSpaceDE w:val="0"/>
        <w:autoSpaceDN w:val="0"/>
        <w:rPr>
          <w:b/>
          <w:sz w:val="22"/>
          <w:szCs w:val="22"/>
        </w:rPr>
      </w:pPr>
    </w:p>
    <w:p w:rsidR="00D671B0" w:rsidRPr="00C761E7" w:rsidRDefault="00D671B0" w:rsidP="00390D44">
      <w:pPr>
        <w:autoSpaceDE w:val="0"/>
        <w:autoSpaceDN w:val="0"/>
        <w:rPr>
          <w:b/>
          <w:sz w:val="22"/>
          <w:szCs w:val="22"/>
        </w:rPr>
      </w:pPr>
    </w:p>
    <w:p w:rsidR="00D671B0" w:rsidRPr="00C761E7" w:rsidRDefault="00D671B0" w:rsidP="00390D44">
      <w:pPr>
        <w:autoSpaceDE w:val="0"/>
        <w:autoSpaceDN w:val="0"/>
        <w:rPr>
          <w:b/>
          <w:sz w:val="22"/>
          <w:szCs w:val="22"/>
        </w:rPr>
      </w:pPr>
      <w:r w:rsidRPr="00C761E7">
        <w:rPr>
          <w:b/>
          <w:sz w:val="22"/>
          <w:szCs w:val="22"/>
        </w:rPr>
        <w:t xml:space="preserve">Лот №3: объекты теплоснабжения расположенные в </w:t>
      </w:r>
      <w:proofErr w:type="spellStart"/>
      <w:r w:rsidRPr="00C761E7">
        <w:rPr>
          <w:b/>
          <w:sz w:val="22"/>
          <w:szCs w:val="22"/>
        </w:rPr>
        <w:t>с</w:t>
      </w:r>
      <w:proofErr w:type="gramStart"/>
      <w:r w:rsidRPr="00C761E7">
        <w:rPr>
          <w:b/>
          <w:sz w:val="22"/>
          <w:szCs w:val="22"/>
        </w:rPr>
        <w:t>.Ч</w:t>
      </w:r>
      <w:proofErr w:type="gramEnd"/>
      <w:r w:rsidRPr="00C761E7">
        <w:rPr>
          <w:b/>
          <w:sz w:val="22"/>
          <w:szCs w:val="22"/>
        </w:rPr>
        <w:t>антырья</w:t>
      </w:r>
      <w:proofErr w:type="spellEnd"/>
      <w:r w:rsidRPr="00C761E7">
        <w:rPr>
          <w:b/>
          <w:sz w:val="22"/>
          <w:szCs w:val="22"/>
        </w:rPr>
        <w:t>:</w:t>
      </w:r>
    </w:p>
    <w:p w:rsidR="00D671B0" w:rsidRPr="00C761E7" w:rsidRDefault="00D671B0" w:rsidP="00390D44">
      <w:pPr>
        <w:autoSpaceDE w:val="0"/>
        <w:autoSpaceDN w:val="0"/>
        <w:rPr>
          <w:b/>
          <w:sz w:val="22"/>
          <w:szCs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7796"/>
        <w:gridCol w:w="1701"/>
      </w:tblGrid>
      <w:tr w:rsidR="00D671B0" w:rsidRPr="00C761E7" w:rsidTr="000D494C">
        <w:tc>
          <w:tcPr>
            <w:tcW w:w="817" w:type="dxa"/>
            <w:tcBorders>
              <w:top w:val="single" w:sz="4" w:space="0" w:color="auto"/>
              <w:left w:val="single" w:sz="4" w:space="0" w:color="auto"/>
              <w:bottom w:val="single" w:sz="4" w:space="0" w:color="auto"/>
              <w:right w:val="single" w:sz="4" w:space="0" w:color="auto"/>
            </w:tcBorders>
            <w:vAlign w:val="center"/>
          </w:tcPr>
          <w:p w:rsidR="00D671B0" w:rsidRPr="00C761E7" w:rsidRDefault="00D671B0" w:rsidP="00B326EC">
            <w:pPr>
              <w:jc w:val="center"/>
              <w:rPr>
                <w:sz w:val="22"/>
                <w:szCs w:val="22"/>
              </w:rPr>
            </w:pPr>
            <w:r w:rsidRPr="00C761E7">
              <w:rPr>
                <w:sz w:val="22"/>
                <w:szCs w:val="22"/>
              </w:rPr>
              <w:t xml:space="preserve">№ </w:t>
            </w:r>
            <w:proofErr w:type="spellStart"/>
            <w:proofErr w:type="gramStart"/>
            <w:r w:rsidRPr="00C761E7">
              <w:rPr>
                <w:sz w:val="22"/>
                <w:szCs w:val="22"/>
              </w:rPr>
              <w:t>п</w:t>
            </w:r>
            <w:proofErr w:type="spellEnd"/>
            <w:proofErr w:type="gramEnd"/>
            <w:r w:rsidRPr="00C761E7">
              <w:rPr>
                <w:sz w:val="22"/>
                <w:szCs w:val="22"/>
              </w:rPr>
              <w:t>/</w:t>
            </w:r>
            <w:proofErr w:type="spellStart"/>
            <w:r w:rsidRPr="00C761E7">
              <w:rPr>
                <w:sz w:val="22"/>
                <w:szCs w:val="22"/>
              </w:rPr>
              <w:t>п</w:t>
            </w:r>
            <w:proofErr w:type="spellEnd"/>
          </w:p>
        </w:tc>
        <w:tc>
          <w:tcPr>
            <w:tcW w:w="7796" w:type="dxa"/>
            <w:tcBorders>
              <w:top w:val="single" w:sz="4" w:space="0" w:color="auto"/>
              <w:left w:val="single" w:sz="4" w:space="0" w:color="auto"/>
              <w:bottom w:val="single" w:sz="4" w:space="0" w:color="auto"/>
              <w:right w:val="single" w:sz="4" w:space="0" w:color="auto"/>
            </w:tcBorders>
            <w:vAlign w:val="center"/>
          </w:tcPr>
          <w:p w:rsidR="00D671B0" w:rsidRPr="00C761E7" w:rsidRDefault="00D671B0" w:rsidP="00B326EC">
            <w:pPr>
              <w:jc w:val="center"/>
              <w:rPr>
                <w:sz w:val="22"/>
                <w:szCs w:val="22"/>
              </w:rPr>
            </w:pPr>
            <w:r w:rsidRPr="00C761E7">
              <w:rPr>
                <w:sz w:val="22"/>
                <w:szCs w:val="22"/>
              </w:rPr>
              <w:t>Наименование объекта</w:t>
            </w:r>
          </w:p>
          <w:p w:rsidR="00D671B0" w:rsidRPr="00C761E7" w:rsidRDefault="00D671B0" w:rsidP="00B326EC">
            <w:pPr>
              <w:jc w:val="center"/>
              <w:rPr>
                <w:sz w:val="22"/>
                <w:szCs w:val="22"/>
              </w:rPr>
            </w:pPr>
            <w:r w:rsidRPr="00C761E7">
              <w:rPr>
                <w:sz w:val="22"/>
                <w:szCs w:val="22"/>
              </w:rPr>
              <w:t>(с указанием адреса нахождения)</w:t>
            </w:r>
          </w:p>
        </w:tc>
        <w:tc>
          <w:tcPr>
            <w:tcW w:w="1701" w:type="dxa"/>
            <w:tcBorders>
              <w:top w:val="single" w:sz="4" w:space="0" w:color="auto"/>
              <w:left w:val="single" w:sz="4" w:space="0" w:color="auto"/>
              <w:bottom w:val="single" w:sz="4" w:space="0" w:color="auto"/>
              <w:right w:val="single" w:sz="4" w:space="0" w:color="auto"/>
            </w:tcBorders>
            <w:vAlign w:val="center"/>
          </w:tcPr>
          <w:p w:rsidR="00D671B0" w:rsidRPr="00C761E7" w:rsidRDefault="00D671B0" w:rsidP="00B326EC">
            <w:pPr>
              <w:jc w:val="center"/>
              <w:rPr>
                <w:sz w:val="22"/>
                <w:szCs w:val="22"/>
              </w:rPr>
            </w:pPr>
            <w:r w:rsidRPr="00C761E7">
              <w:rPr>
                <w:sz w:val="22"/>
                <w:szCs w:val="22"/>
              </w:rPr>
              <w:t>Балансовая стоимость</w:t>
            </w:r>
          </w:p>
        </w:tc>
      </w:tr>
      <w:tr w:rsidR="00D671B0" w:rsidRPr="00C761E7" w:rsidTr="000D494C">
        <w:trPr>
          <w:trHeight w:val="247"/>
        </w:trPr>
        <w:tc>
          <w:tcPr>
            <w:tcW w:w="817" w:type="dxa"/>
            <w:tcBorders>
              <w:top w:val="single" w:sz="4" w:space="0" w:color="auto"/>
              <w:left w:val="single" w:sz="4" w:space="0" w:color="auto"/>
              <w:bottom w:val="single" w:sz="4" w:space="0" w:color="auto"/>
              <w:right w:val="single" w:sz="4" w:space="0" w:color="auto"/>
            </w:tcBorders>
            <w:vAlign w:val="center"/>
          </w:tcPr>
          <w:p w:rsidR="00D671B0" w:rsidRPr="00C761E7" w:rsidRDefault="00D671B0" w:rsidP="006514C1">
            <w:pPr>
              <w:pStyle w:val="affe"/>
              <w:numPr>
                <w:ilvl w:val="0"/>
                <w:numId w:val="15"/>
              </w:numPr>
              <w:jc w:val="center"/>
              <w:rPr>
                <w:rFonts w:ascii="Times New Roman" w:hAnsi="Times New Roman"/>
              </w:rPr>
            </w:pPr>
          </w:p>
        </w:tc>
        <w:tc>
          <w:tcPr>
            <w:tcW w:w="7796" w:type="dxa"/>
            <w:tcBorders>
              <w:top w:val="single" w:sz="4" w:space="0" w:color="auto"/>
              <w:left w:val="single" w:sz="4" w:space="0" w:color="auto"/>
              <w:bottom w:val="single" w:sz="4" w:space="0" w:color="auto"/>
              <w:right w:val="single" w:sz="4" w:space="0" w:color="auto"/>
            </w:tcBorders>
            <w:vAlign w:val="center"/>
          </w:tcPr>
          <w:p w:rsidR="00D671B0" w:rsidRPr="00C761E7" w:rsidRDefault="00D671B0" w:rsidP="00B326EC">
            <w:pPr>
              <w:ind w:left="34"/>
              <w:jc w:val="center"/>
              <w:rPr>
                <w:sz w:val="22"/>
                <w:szCs w:val="22"/>
              </w:rPr>
            </w:pPr>
            <w:r w:rsidRPr="00C761E7">
              <w:rPr>
                <w:sz w:val="22"/>
                <w:szCs w:val="22"/>
              </w:rPr>
              <w:t xml:space="preserve">Теплосети, назначение: коммунального хозяйства, протяженность 665,3, адрес: ул. Кооперативная, 29, с. </w:t>
            </w:r>
            <w:proofErr w:type="spellStart"/>
            <w:r w:rsidRPr="00C761E7">
              <w:rPr>
                <w:sz w:val="22"/>
                <w:szCs w:val="22"/>
              </w:rPr>
              <w:t>Чантырья</w:t>
            </w:r>
            <w:proofErr w:type="spellEnd"/>
            <w:r w:rsidRPr="00C761E7">
              <w:rPr>
                <w:sz w:val="22"/>
                <w:szCs w:val="22"/>
              </w:rPr>
              <w:t xml:space="preserve">, </w:t>
            </w:r>
            <w:proofErr w:type="spellStart"/>
            <w:r w:rsidRPr="00C761E7">
              <w:rPr>
                <w:sz w:val="22"/>
                <w:szCs w:val="22"/>
              </w:rPr>
              <w:t>Кондинский</w:t>
            </w:r>
            <w:proofErr w:type="spellEnd"/>
            <w:r w:rsidRPr="00C761E7">
              <w:rPr>
                <w:sz w:val="22"/>
                <w:szCs w:val="22"/>
              </w:rPr>
              <w:t xml:space="preserve"> район, ХМАО – </w:t>
            </w:r>
            <w:proofErr w:type="spellStart"/>
            <w:r w:rsidRPr="00C761E7">
              <w:rPr>
                <w:sz w:val="22"/>
                <w:szCs w:val="22"/>
              </w:rPr>
              <w:t>Югра</w:t>
            </w:r>
            <w:proofErr w:type="spellEnd"/>
            <w:r w:rsidRPr="00C761E7">
              <w:rPr>
                <w:sz w:val="22"/>
                <w:szCs w:val="22"/>
              </w:rPr>
              <w:t>.</w:t>
            </w:r>
          </w:p>
        </w:tc>
        <w:tc>
          <w:tcPr>
            <w:tcW w:w="1701" w:type="dxa"/>
            <w:tcBorders>
              <w:top w:val="single" w:sz="4" w:space="0" w:color="auto"/>
              <w:left w:val="single" w:sz="4" w:space="0" w:color="auto"/>
              <w:bottom w:val="single" w:sz="4" w:space="0" w:color="auto"/>
              <w:right w:val="single" w:sz="4" w:space="0" w:color="auto"/>
            </w:tcBorders>
            <w:vAlign w:val="center"/>
          </w:tcPr>
          <w:p w:rsidR="00D671B0" w:rsidRPr="00C761E7" w:rsidRDefault="00D671B0" w:rsidP="00B326EC">
            <w:pPr>
              <w:jc w:val="center"/>
              <w:rPr>
                <w:sz w:val="22"/>
                <w:szCs w:val="22"/>
              </w:rPr>
            </w:pPr>
            <w:r w:rsidRPr="00C761E7">
              <w:rPr>
                <w:sz w:val="22"/>
                <w:szCs w:val="22"/>
              </w:rPr>
              <w:t>9 778 093,0</w:t>
            </w:r>
          </w:p>
        </w:tc>
      </w:tr>
      <w:tr w:rsidR="00D671B0" w:rsidRPr="00C761E7" w:rsidTr="000D494C">
        <w:trPr>
          <w:trHeight w:val="247"/>
        </w:trPr>
        <w:tc>
          <w:tcPr>
            <w:tcW w:w="817" w:type="dxa"/>
            <w:tcBorders>
              <w:top w:val="single" w:sz="4" w:space="0" w:color="auto"/>
              <w:left w:val="single" w:sz="4" w:space="0" w:color="auto"/>
              <w:bottom w:val="single" w:sz="4" w:space="0" w:color="auto"/>
              <w:right w:val="single" w:sz="4" w:space="0" w:color="auto"/>
            </w:tcBorders>
            <w:vAlign w:val="center"/>
          </w:tcPr>
          <w:p w:rsidR="00D671B0" w:rsidRPr="00C761E7" w:rsidRDefault="00D671B0" w:rsidP="006514C1">
            <w:pPr>
              <w:pStyle w:val="affe"/>
              <w:numPr>
                <w:ilvl w:val="0"/>
                <w:numId w:val="15"/>
              </w:numPr>
              <w:jc w:val="center"/>
              <w:rPr>
                <w:rFonts w:ascii="Times New Roman" w:hAnsi="Times New Roman"/>
              </w:rPr>
            </w:pPr>
          </w:p>
        </w:tc>
        <w:tc>
          <w:tcPr>
            <w:tcW w:w="7796" w:type="dxa"/>
            <w:tcBorders>
              <w:top w:val="single" w:sz="4" w:space="0" w:color="auto"/>
              <w:left w:val="single" w:sz="4" w:space="0" w:color="auto"/>
              <w:bottom w:val="single" w:sz="4" w:space="0" w:color="auto"/>
              <w:right w:val="single" w:sz="4" w:space="0" w:color="auto"/>
            </w:tcBorders>
            <w:vAlign w:val="center"/>
          </w:tcPr>
          <w:p w:rsidR="00D671B0" w:rsidRPr="00C761E7" w:rsidRDefault="00D671B0" w:rsidP="00B326EC">
            <w:pPr>
              <w:ind w:left="34"/>
              <w:jc w:val="center"/>
              <w:rPr>
                <w:sz w:val="22"/>
                <w:szCs w:val="22"/>
              </w:rPr>
            </w:pPr>
            <w:r w:rsidRPr="00C761E7">
              <w:rPr>
                <w:sz w:val="22"/>
                <w:szCs w:val="22"/>
              </w:rPr>
              <w:t>Котельная, нежилое здание для нагрева теплоносителя системы отопления, 146,1кв</w:t>
            </w:r>
            <w:proofErr w:type="gramStart"/>
            <w:r w:rsidRPr="00C761E7">
              <w:rPr>
                <w:sz w:val="22"/>
                <w:szCs w:val="22"/>
              </w:rPr>
              <w:t>.м</w:t>
            </w:r>
            <w:proofErr w:type="gramEnd"/>
            <w:r w:rsidRPr="00C761E7">
              <w:rPr>
                <w:sz w:val="22"/>
                <w:szCs w:val="22"/>
              </w:rPr>
              <w:t xml:space="preserve"> адрес: ул. Кооперативная, 29, с. </w:t>
            </w:r>
            <w:proofErr w:type="spellStart"/>
            <w:r w:rsidRPr="00C761E7">
              <w:rPr>
                <w:sz w:val="22"/>
                <w:szCs w:val="22"/>
              </w:rPr>
              <w:t>Чантырья</w:t>
            </w:r>
            <w:proofErr w:type="spellEnd"/>
            <w:r w:rsidRPr="00C761E7">
              <w:rPr>
                <w:sz w:val="22"/>
                <w:szCs w:val="22"/>
              </w:rPr>
              <w:t xml:space="preserve">, </w:t>
            </w:r>
            <w:proofErr w:type="spellStart"/>
            <w:r w:rsidRPr="00C761E7">
              <w:rPr>
                <w:sz w:val="22"/>
                <w:szCs w:val="22"/>
              </w:rPr>
              <w:t>Кондинский</w:t>
            </w:r>
            <w:proofErr w:type="spellEnd"/>
            <w:r w:rsidRPr="00C761E7">
              <w:rPr>
                <w:sz w:val="22"/>
                <w:szCs w:val="22"/>
              </w:rPr>
              <w:t xml:space="preserve"> район, ХМАО – </w:t>
            </w:r>
            <w:proofErr w:type="spellStart"/>
            <w:r w:rsidRPr="00C761E7">
              <w:rPr>
                <w:sz w:val="22"/>
                <w:szCs w:val="22"/>
              </w:rPr>
              <w:t>Югра</w:t>
            </w:r>
            <w:proofErr w:type="spellEnd"/>
            <w:r w:rsidRPr="00C761E7">
              <w:rPr>
                <w:sz w:val="22"/>
                <w:szCs w:val="22"/>
              </w:rPr>
              <w:t>.</w:t>
            </w:r>
          </w:p>
        </w:tc>
        <w:tc>
          <w:tcPr>
            <w:tcW w:w="1701" w:type="dxa"/>
            <w:tcBorders>
              <w:top w:val="single" w:sz="4" w:space="0" w:color="auto"/>
              <w:left w:val="single" w:sz="4" w:space="0" w:color="auto"/>
              <w:bottom w:val="single" w:sz="4" w:space="0" w:color="auto"/>
              <w:right w:val="single" w:sz="4" w:space="0" w:color="auto"/>
            </w:tcBorders>
            <w:vAlign w:val="center"/>
          </w:tcPr>
          <w:p w:rsidR="00D671B0" w:rsidRPr="00C761E7" w:rsidRDefault="00D671B0" w:rsidP="00B326EC">
            <w:pPr>
              <w:jc w:val="center"/>
              <w:rPr>
                <w:sz w:val="22"/>
                <w:szCs w:val="22"/>
              </w:rPr>
            </w:pPr>
            <w:r w:rsidRPr="00C761E7">
              <w:rPr>
                <w:sz w:val="22"/>
                <w:szCs w:val="22"/>
              </w:rPr>
              <w:t>13 658 275,0</w:t>
            </w:r>
          </w:p>
        </w:tc>
      </w:tr>
    </w:tbl>
    <w:p w:rsidR="002845F1" w:rsidRPr="00C761E7" w:rsidRDefault="002845F1" w:rsidP="00390D44">
      <w:pPr>
        <w:autoSpaceDE w:val="0"/>
        <w:autoSpaceDN w:val="0"/>
        <w:rPr>
          <w:b/>
          <w:sz w:val="22"/>
          <w:szCs w:val="22"/>
        </w:rPr>
      </w:pPr>
    </w:p>
    <w:p w:rsidR="00D671B0" w:rsidRPr="00C761E7" w:rsidRDefault="00D671B0" w:rsidP="00D671B0">
      <w:pPr>
        <w:autoSpaceDE w:val="0"/>
        <w:autoSpaceDN w:val="0"/>
        <w:rPr>
          <w:b/>
          <w:sz w:val="22"/>
          <w:szCs w:val="22"/>
        </w:rPr>
      </w:pPr>
      <w:r w:rsidRPr="00C761E7">
        <w:rPr>
          <w:b/>
          <w:sz w:val="22"/>
          <w:szCs w:val="22"/>
        </w:rPr>
        <w:lastRenderedPageBreak/>
        <w:t xml:space="preserve">Лот №4: объекты теплоснабжения расположенные в </w:t>
      </w:r>
      <w:proofErr w:type="spellStart"/>
      <w:r w:rsidRPr="00C761E7">
        <w:rPr>
          <w:b/>
          <w:sz w:val="22"/>
          <w:szCs w:val="22"/>
        </w:rPr>
        <w:t>с</w:t>
      </w:r>
      <w:proofErr w:type="gramStart"/>
      <w:r w:rsidRPr="00C761E7">
        <w:rPr>
          <w:b/>
          <w:sz w:val="22"/>
          <w:szCs w:val="22"/>
        </w:rPr>
        <w:t>.Ч</w:t>
      </w:r>
      <w:proofErr w:type="gramEnd"/>
      <w:r w:rsidRPr="00C761E7">
        <w:rPr>
          <w:b/>
          <w:sz w:val="22"/>
          <w:szCs w:val="22"/>
        </w:rPr>
        <w:t>антырья</w:t>
      </w:r>
      <w:proofErr w:type="spellEnd"/>
      <w:r w:rsidRPr="00C761E7">
        <w:rPr>
          <w:b/>
          <w:sz w:val="22"/>
          <w:szCs w:val="22"/>
        </w:rPr>
        <w:t>:</w:t>
      </w:r>
    </w:p>
    <w:p w:rsidR="00D671B0" w:rsidRPr="00C761E7" w:rsidRDefault="00D671B0" w:rsidP="00D671B0">
      <w:pPr>
        <w:autoSpaceDE w:val="0"/>
        <w:autoSpaceDN w:val="0"/>
        <w:rPr>
          <w:b/>
          <w:sz w:val="22"/>
          <w:szCs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7796"/>
        <w:gridCol w:w="1701"/>
      </w:tblGrid>
      <w:tr w:rsidR="00D671B0" w:rsidRPr="00C761E7" w:rsidTr="000D494C">
        <w:tc>
          <w:tcPr>
            <w:tcW w:w="817" w:type="dxa"/>
            <w:tcBorders>
              <w:top w:val="single" w:sz="4" w:space="0" w:color="auto"/>
              <w:left w:val="single" w:sz="4" w:space="0" w:color="auto"/>
              <w:bottom w:val="single" w:sz="4" w:space="0" w:color="auto"/>
              <w:right w:val="single" w:sz="4" w:space="0" w:color="auto"/>
            </w:tcBorders>
            <w:vAlign w:val="center"/>
          </w:tcPr>
          <w:p w:rsidR="00D671B0" w:rsidRPr="00C761E7" w:rsidRDefault="00D671B0" w:rsidP="00B326EC">
            <w:pPr>
              <w:jc w:val="center"/>
              <w:rPr>
                <w:sz w:val="22"/>
                <w:szCs w:val="22"/>
              </w:rPr>
            </w:pPr>
            <w:r w:rsidRPr="00C761E7">
              <w:rPr>
                <w:sz w:val="22"/>
                <w:szCs w:val="22"/>
              </w:rPr>
              <w:t xml:space="preserve">№ </w:t>
            </w:r>
            <w:proofErr w:type="spellStart"/>
            <w:proofErr w:type="gramStart"/>
            <w:r w:rsidRPr="00C761E7">
              <w:rPr>
                <w:sz w:val="22"/>
                <w:szCs w:val="22"/>
              </w:rPr>
              <w:t>п</w:t>
            </w:r>
            <w:proofErr w:type="spellEnd"/>
            <w:proofErr w:type="gramEnd"/>
            <w:r w:rsidRPr="00C761E7">
              <w:rPr>
                <w:sz w:val="22"/>
                <w:szCs w:val="22"/>
              </w:rPr>
              <w:t>/</w:t>
            </w:r>
            <w:proofErr w:type="spellStart"/>
            <w:r w:rsidRPr="00C761E7">
              <w:rPr>
                <w:sz w:val="22"/>
                <w:szCs w:val="22"/>
              </w:rPr>
              <w:t>п</w:t>
            </w:r>
            <w:proofErr w:type="spellEnd"/>
          </w:p>
        </w:tc>
        <w:tc>
          <w:tcPr>
            <w:tcW w:w="7796" w:type="dxa"/>
            <w:tcBorders>
              <w:top w:val="single" w:sz="4" w:space="0" w:color="auto"/>
              <w:left w:val="single" w:sz="4" w:space="0" w:color="auto"/>
              <w:bottom w:val="single" w:sz="4" w:space="0" w:color="auto"/>
              <w:right w:val="single" w:sz="4" w:space="0" w:color="auto"/>
            </w:tcBorders>
            <w:vAlign w:val="center"/>
          </w:tcPr>
          <w:p w:rsidR="00D671B0" w:rsidRPr="00C761E7" w:rsidRDefault="00D671B0" w:rsidP="00B326EC">
            <w:pPr>
              <w:jc w:val="center"/>
              <w:rPr>
                <w:sz w:val="22"/>
                <w:szCs w:val="22"/>
              </w:rPr>
            </w:pPr>
            <w:r w:rsidRPr="00C761E7">
              <w:rPr>
                <w:sz w:val="22"/>
                <w:szCs w:val="22"/>
              </w:rPr>
              <w:t>Наименование объекта</w:t>
            </w:r>
          </w:p>
          <w:p w:rsidR="00D671B0" w:rsidRPr="00C761E7" w:rsidRDefault="00D671B0" w:rsidP="00B326EC">
            <w:pPr>
              <w:jc w:val="center"/>
              <w:rPr>
                <w:sz w:val="22"/>
                <w:szCs w:val="22"/>
              </w:rPr>
            </w:pPr>
            <w:r w:rsidRPr="00C761E7">
              <w:rPr>
                <w:sz w:val="22"/>
                <w:szCs w:val="22"/>
              </w:rPr>
              <w:t>(с указанием адреса нахождения)</w:t>
            </w:r>
          </w:p>
        </w:tc>
        <w:tc>
          <w:tcPr>
            <w:tcW w:w="1701" w:type="dxa"/>
            <w:tcBorders>
              <w:top w:val="single" w:sz="4" w:space="0" w:color="auto"/>
              <w:left w:val="single" w:sz="4" w:space="0" w:color="auto"/>
              <w:bottom w:val="single" w:sz="4" w:space="0" w:color="auto"/>
              <w:right w:val="single" w:sz="4" w:space="0" w:color="auto"/>
            </w:tcBorders>
            <w:vAlign w:val="center"/>
          </w:tcPr>
          <w:p w:rsidR="00D671B0" w:rsidRPr="00C761E7" w:rsidRDefault="00D671B0" w:rsidP="00B326EC">
            <w:pPr>
              <w:jc w:val="center"/>
              <w:rPr>
                <w:sz w:val="22"/>
                <w:szCs w:val="22"/>
              </w:rPr>
            </w:pPr>
            <w:r w:rsidRPr="00C761E7">
              <w:rPr>
                <w:sz w:val="22"/>
                <w:szCs w:val="22"/>
              </w:rPr>
              <w:t>Балансовая стоимость</w:t>
            </w:r>
          </w:p>
        </w:tc>
      </w:tr>
      <w:tr w:rsidR="00D671B0" w:rsidRPr="00C761E7" w:rsidTr="000D494C">
        <w:trPr>
          <w:trHeight w:val="247"/>
        </w:trPr>
        <w:tc>
          <w:tcPr>
            <w:tcW w:w="817" w:type="dxa"/>
            <w:tcBorders>
              <w:top w:val="single" w:sz="4" w:space="0" w:color="auto"/>
              <w:left w:val="single" w:sz="4" w:space="0" w:color="auto"/>
              <w:bottom w:val="single" w:sz="4" w:space="0" w:color="auto"/>
              <w:right w:val="single" w:sz="4" w:space="0" w:color="auto"/>
            </w:tcBorders>
            <w:vAlign w:val="center"/>
          </w:tcPr>
          <w:p w:rsidR="00D671B0" w:rsidRPr="00C761E7" w:rsidRDefault="00D671B0" w:rsidP="006514C1">
            <w:pPr>
              <w:pStyle w:val="affe"/>
              <w:numPr>
                <w:ilvl w:val="0"/>
                <w:numId w:val="15"/>
              </w:numPr>
              <w:jc w:val="center"/>
              <w:rPr>
                <w:rFonts w:ascii="Times New Roman" w:hAnsi="Times New Roman"/>
              </w:rPr>
            </w:pPr>
          </w:p>
        </w:tc>
        <w:tc>
          <w:tcPr>
            <w:tcW w:w="7796" w:type="dxa"/>
            <w:tcBorders>
              <w:top w:val="single" w:sz="4" w:space="0" w:color="auto"/>
              <w:left w:val="single" w:sz="4" w:space="0" w:color="auto"/>
              <w:bottom w:val="single" w:sz="4" w:space="0" w:color="auto"/>
              <w:right w:val="single" w:sz="4" w:space="0" w:color="auto"/>
            </w:tcBorders>
            <w:vAlign w:val="center"/>
          </w:tcPr>
          <w:p w:rsidR="00D671B0" w:rsidRPr="00C761E7" w:rsidRDefault="00D671B0" w:rsidP="00D671B0">
            <w:pPr>
              <w:ind w:left="34"/>
              <w:jc w:val="center"/>
              <w:rPr>
                <w:sz w:val="22"/>
                <w:szCs w:val="22"/>
              </w:rPr>
            </w:pPr>
            <w:r w:rsidRPr="00C761E7">
              <w:rPr>
                <w:sz w:val="22"/>
                <w:szCs w:val="22"/>
              </w:rPr>
              <w:t xml:space="preserve">Теплосети, протяженность 675,9, адрес: с. </w:t>
            </w:r>
            <w:proofErr w:type="spellStart"/>
            <w:r w:rsidRPr="00C761E7">
              <w:rPr>
                <w:sz w:val="22"/>
                <w:szCs w:val="22"/>
              </w:rPr>
              <w:t>Чантырья</w:t>
            </w:r>
            <w:proofErr w:type="spellEnd"/>
            <w:r w:rsidRPr="00C761E7">
              <w:rPr>
                <w:sz w:val="22"/>
                <w:szCs w:val="22"/>
              </w:rPr>
              <w:t xml:space="preserve">, </w:t>
            </w:r>
            <w:proofErr w:type="spellStart"/>
            <w:r w:rsidRPr="00C761E7">
              <w:rPr>
                <w:sz w:val="22"/>
                <w:szCs w:val="22"/>
              </w:rPr>
              <w:t>Кондинский</w:t>
            </w:r>
            <w:proofErr w:type="spellEnd"/>
            <w:r w:rsidRPr="00C761E7">
              <w:rPr>
                <w:sz w:val="22"/>
                <w:szCs w:val="22"/>
              </w:rPr>
              <w:t xml:space="preserve"> район, ХМАО – </w:t>
            </w:r>
            <w:proofErr w:type="spellStart"/>
            <w:r w:rsidRPr="00C761E7">
              <w:rPr>
                <w:sz w:val="22"/>
                <w:szCs w:val="22"/>
              </w:rPr>
              <w:t>Югра</w:t>
            </w:r>
            <w:proofErr w:type="spellEnd"/>
            <w:r w:rsidRPr="00C761E7">
              <w:rPr>
                <w:sz w:val="22"/>
                <w:szCs w:val="22"/>
              </w:rPr>
              <w:t>.</w:t>
            </w:r>
          </w:p>
        </w:tc>
        <w:tc>
          <w:tcPr>
            <w:tcW w:w="1701" w:type="dxa"/>
            <w:tcBorders>
              <w:top w:val="single" w:sz="4" w:space="0" w:color="auto"/>
              <w:left w:val="single" w:sz="4" w:space="0" w:color="auto"/>
              <w:bottom w:val="single" w:sz="4" w:space="0" w:color="auto"/>
              <w:right w:val="single" w:sz="4" w:space="0" w:color="auto"/>
            </w:tcBorders>
            <w:vAlign w:val="center"/>
          </w:tcPr>
          <w:p w:rsidR="00D671B0" w:rsidRPr="006F5808" w:rsidRDefault="006F5808" w:rsidP="00B326EC">
            <w:pPr>
              <w:jc w:val="center"/>
              <w:rPr>
                <w:sz w:val="22"/>
                <w:szCs w:val="22"/>
                <w:lang w:val="en-US"/>
              </w:rPr>
            </w:pPr>
            <w:r>
              <w:rPr>
                <w:sz w:val="22"/>
                <w:szCs w:val="22"/>
              </w:rPr>
              <w:t>463 000,00</w:t>
            </w:r>
          </w:p>
        </w:tc>
      </w:tr>
    </w:tbl>
    <w:p w:rsidR="00F46BE4" w:rsidRPr="00C761E7" w:rsidRDefault="00F46BE4" w:rsidP="00C2737B">
      <w:pPr>
        <w:ind w:firstLine="708"/>
        <w:jc w:val="both"/>
        <w:rPr>
          <w:color w:val="FF0000"/>
          <w:sz w:val="22"/>
          <w:szCs w:val="22"/>
        </w:rPr>
      </w:pPr>
    </w:p>
    <w:p w:rsidR="00894CF7" w:rsidRPr="00C761E7" w:rsidRDefault="00894CF7" w:rsidP="00894CF7">
      <w:pPr>
        <w:autoSpaceDE w:val="0"/>
        <w:autoSpaceDN w:val="0"/>
        <w:adjustRightInd w:val="0"/>
        <w:jc w:val="both"/>
        <w:rPr>
          <w:sz w:val="22"/>
          <w:szCs w:val="22"/>
        </w:rPr>
      </w:pPr>
      <w:r w:rsidRPr="00C761E7">
        <w:rPr>
          <w:sz w:val="22"/>
          <w:szCs w:val="22"/>
        </w:rPr>
        <w:t>Целевое назначение имущества – о</w:t>
      </w:r>
      <w:r w:rsidR="000D494C" w:rsidRPr="00C761E7">
        <w:rPr>
          <w:sz w:val="22"/>
          <w:szCs w:val="22"/>
        </w:rPr>
        <w:t xml:space="preserve">казание услуг </w:t>
      </w:r>
      <w:r w:rsidRPr="00C761E7">
        <w:rPr>
          <w:sz w:val="22"/>
          <w:szCs w:val="22"/>
        </w:rPr>
        <w:t>теплоснабжени</w:t>
      </w:r>
      <w:r w:rsidR="000D494C" w:rsidRPr="00C761E7">
        <w:rPr>
          <w:sz w:val="22"/>
          <w:szCs w:val="22"/>
        </w:rPr>
        <w:t xml:space="preserve">я на территории сельского поселения </w:t>
      </w:r>
      <w:proofErr w:type="spellStart"/>
      <w:r w:rsidR="000D494C" w:rsidRPr="00C761E7">
        <w:rPr>
          <w:sz w:val="22"/>
          <w:szCs w:val="22"/>
        </w:rPr>
        <w:t>Мулымья</w:t>
      </w:r>
      <w:proofErr w:type="spellEnd"/>
      <w:r w:rsidR="000D494C" w:rsidRPr="00C761E7">
        <w:rPr>
          <w:sz w:val="22"/>
          <w:szCs w:val="22"/>
        </w:rPr>
        <w:t xml:space="preserve"> </w:t>
      </w:r>
      <w:proofErr w:type="spellStart"/>
      <w:r w:rsidR="000D494C" w:rsidRPr="00C761E7">
        <w:rPr>
          <w:sz w:val="22"/>
          <w:szCs w:val="22"/>
        </w:rPr>
        <w:t>Кондинского</w:t>
      </w:r>
      <w:proofErr w:type="spellEnd"/>
      <w:r w:rsidR="000D494C" w:rsidRPr="00C761E7">
        <w:rPr>
          <w:sz w:val="22"/>
          <w:szCs w:val="22"/>
        </w:rPr>
        <w:t xml:space="preserve"> района</w:t>
      </w:r>
      <w:r w:rsidR="00151143" w:rsidRPr="00C761E7">
        <w:rPr>
          <w:sz w:val="22"/>
          <w:szCs w:val="22"/>
        </w:rPr>
        <w:t>.</w:t>
      </w:r>
    </w:p>
    <w:p w:rsidR="00894CF7" w:rsidRPr="00C761E7" w:rsidRDefault="00894CF7" w:rsidP="00894CF7">
      <w:pPr>
        <w:pStyle w:val="aff4"/>
        <w:jc w:val="both"/>
        <w:rPr>
          <w:rFonts w:ascii="Times New Roman" w:hAnsi="Times New Roman"/>
        </w:rPr>
      </w:pPr>
      <w:r w:rsidRPr="00C761E7">
        <w:rPr>
          <w:rFonts w:ascii="Times New Roman" w:hAnsi="Times New Roman"/>
        </w:rPr>
        <w:t>Техническое состояние имущества</w:t>
      </w:r>
      <w:r w:rsidR="000D494C" w:rsidRPr="00C761E7">
        <w:rPr>
          <w:rFonts w:ascii="Times New Roman" w:hAnsi="Times New Roman"/>
        </w:rPr>
        <w:t xml:space="preserve">: </w:t>
      </w:r>
      <w:r w:rsidR="006514C1" w:rsidRPr="00C761E7">
        <w:rPr>
          <w:rFonts w:ascii="Times New Roman" w:hAnsi="Times New Roman"/>
        </w:rPr>
        <w:t>удовлетворительное</w:t>
      </w:r>
      <w:r w:rsidRPr="00C761E7">
        <w:rPr>
          <w:rFonts w:ascii="Times New Roman" w:hAnsi="Times New Roman"/>
        </w:rPr>
        <w:t xml:space="preserve">. </w:t>
      </w:r>
    </w:p>
    <w:p w:rsidR="005A2AA2" w:rsidRPr="00C761E7" w:rsidRDefault="005A2AA2" w:rsidP="00F46BE4">
      <w:pPr>
        <w:pStyle w:val="aff4"/>
        <w:ind w:firstLine="708"/>
        <w:rPr>
          <w:rFonts w:ascii="Times New Roman" w:hAnsi="Times New Roman"/>
          <w:b/>
        </w:rPr>
      </w:pPr>
      <w:r w:rsidRPr="00C761E7">
        <w:rPr>
          <w:rFonts w:ascii="Times New Roman" w:hAnsi="Times New Roman"/>
          <w:b/>
        </w:rPr>
        <w:t>6. Цель проведения конкурса</w:t>
      </w:r>
    </w:p>
    <w:p w:rsidR="000D494C" w:rsidRPr="00C761E7" w:rsidRDefault="005A2AA2" w:rsidP="000D494C">
      <w:pPr>
        <w:autoSpaceDE w:val="0"/>
        <w:autoSpaceDN w:val="0"/>
        <w:adjustRightInd w:val="0"/>
        <w:jc w:val="both"/>
        <w:rPr>
          <w:sz w:val="22"/>
          <w:szCs w:val="22"/>
        </w:rPr>
      </w:pPr>
      <w:r w:rsidRPr="00C761E7">
        <w:rPr>
          <w:sz w:val="22"/>
          <w:szCs w:val="22"/>
        </w:rPr>
        <w:t>Предоставление арендатору объектов коммунальной инфраструктуры</w:t>
      </w:r>
      <w:r w:rsidR="007C7A0E" w:rsidRPr="00C761E7">
        <w:rPr>
          <w:sz w:val="22"/>
          <w:szCs w:val="22"/>
        </w:rPr>
        <w:t>,</w:t>
      </w:r>
      <w:r w:rsidRPr="00C761E7">
        <w:rPr>
          <w:sz w:val="22"/>
          <w:szCs w:val="22"/>
        </w:rPr>
        <w:t xml:space="preserve"> находящихся в муниципальной собственности </w:t>
      </w:r>
      <w:proofErr w:type="spellStart"/>
      <w:r w:rsidR="00BF71A1" w:rsidRPr="00C761E7">
        <w:rPr>
          <w:sz w:val="22"/>
          <w:szCs w:val="22"/>
        </w:rPr>
        <w:t>Кондинск</w:t>
      </w:r>
      <w:r w:rsidR="000D494C" w:rsidRPr="00C761E7">
        <w:rPr>
          <w:sz w:val="22"/>
          <w:szCs w:val="22"/>
        </w:rPr>
        <w:t>ого</w:t>
      </w:r>
      <w:proofErr w:type="spellEnd"/>
      <w:r w:rsidR="00390D44" w:rsidRPr="00C761E7">
        <w:rPr>
          <w:sz w:val="22"/>
          <w:szCs w:val="22"/>
        </w:rPr>
        <w:t xml:space="preserve"> район</w:t>
      </w:r>
      <w:r w:rsidR="000D494C" w:rsidRPr="00C761E7">
        <w:rPr>
          <w:sz w:val="22"/>
          <w:szCs w:val="22"/>
        </w:rPr>
        <w:t>а</w:t>
      </w:r>
      <w:r w:rsidR="0066528B" w:rsidRPr="00C761E7">
        <w:rPr>
          <w:sz w:val="22"/>
          <w:szCs w:val="22"/>
        </w:rPr>
        <w:t xml:space="preserve"> для </w:t>
      </w:r>
      <w:r w:rsidR="000D494C" w:rsidRPr="00C761E7">
        <w:rPr>
          <w:sz w:val="22"/>
          <w:szCs w:val="22"/>
        </w:rPr>
        <w:t xml:space="preserve">оказания услуг теплоснабжения на территории сельского поселения </w:t>
      </w:r>
      <w:proofErr w:type="spellStart"/>
      <w:r w:rsidR="000D494C" w:rsidRPr="00C761E7">
        <w:rPr>
          <w:sz w:val="22"/>
          <w:szCs w:val="22"/>
        </w:rPr>
        <w:t>Мулымья</w:t>
      </w:r>
      <w:proofErr w:type="spellEnd"/>
      <w:r w:rsidR="000D494C" w:rsidRPr="00C761E7">
        <w:rPr>
          <w:sz w:val="22"/>
          <w:szCs w:val="22"/>
        </w:rPr>
        <w:t xml:space="preserve"> </w:t>
      </w:r>
      <w:proofErr w:type="spellStart"/>
      <w:r w:rsidR="000D494C" w:rsidRPr="00C761E7">
        <w:rPr>
          <w:sz w:val="22"/>
          <w:szCs w:val="22"/>
        </w:rPr>
        <w:t>Кондинского</w:t>
      </w:r>
      <w:proofErr w:type="spellEnd"/>
      <w:r w:rsidR="000D494C" w:rsidRPr="00C761E7">
        <w:rPr>
          <w:sz w:val="22"/>
          <w:szCs w:val="22"/>
        </w:rPr>
        <w:t xml:space="preserve"> района.</w:t>
      </w:r>
    </w:p>
    <w:p w:rsidR="000424F1" w:rsidRPr="00C761E7" w:rsidRDefault="000424F1" w:rsidP="00A50320">
      <w:pPr>
        <w:pStyle w:val="aff4"/>
        <w:ind w:firstLine="708"/>
        <w:jc w:val="both"/>
        <w:rPr>
          <w:rFonts w:ascii="Times New Roman" w:hAnsi="Times New Roman"/>
          <w:b/>
        </w:rPr>
      </w:pPr>
      <w:r w:rsidRPr="00C761E7">
        <w:rPr>
          <w:rFonts w:ascii="Times New Roman" w:hAnsi="Times New Roman"/>
          <w:b/>
        </w:rPr>
        <w:t>7. Целевое использование объектов коммунальной инфраструктуры</w:t>
      </w:r>
    </w:p>
    <w:p w:rsidR="00E27A06" w:rsidRPr="00C761E7" w:rsidRDefault="000D494C" w:rsidP="000D494C">
      <w:pPr>
        <w:pStyle w:val="aff4"/>
        <w:ind w:firstLine="708"/>
        <w:jc w:val="both"/>
        <w:rPr>
          <w:rFonts w:ascii="Times New Roman" w:hAnsi="Times New Roman"/>
        </w:rPr>
      </w:pPr>
      <w:r w:rsidRPr="00C761E7">
        <w:rPr>
          <w:rFonts w:ascii="Times New Roman" w:hAnsi="Times New Roman"/>
        </w:rPr>
        <w:t>П</w:t>
      </w:r>
      <w:r w:rsidR="000424F1" w:rsidRPr="00C761E7">
        <w:rPr>
          <w:rFonts w:ascii="Times New Roman" w:hAnsi="Times New Roman"/>
        </w:rPr>
        <w:t>роизводство тепловой энергии</w:t>
      </w:r>
      <w:r w:rsidRPr="00C761E7">
        <w:rPr>
          <w:rFonts w:ascii="Times New Roman" w:hAnsi="Times New Roman"/>
        </w:rPr>
        <w:t>,</w:t>
      </w:r>
      <w:r w:rsidR="000424F1" w:rsidRPr="00C761E7">
        <w:rPr>
          <w:rFonts w:ascii="Times New Roman" w:hAnsi="Times New Roman"/>
        </w:rPr>
        <w:t xml:space="preserve"> передача тепловой энергии, теплоносителя</w:t>
      </w:r>
      <w:r w:rsidRPr="00C761E7">
        <w:rPr>
          <w:rFonts w:ascii="Times New Roman" w:hAnsi="Times New Roman"/>
        </w:rPr>
        <w:t>,</w:t>
      </w:r>
      <w:r w:rsidR="000424F1" w:rsidRPr="00C761E7">
        <w:rPr>
          <w:rFonts w:ascii="Times New Roman" w:hAnsi="Times New Roman"/>
        </w:rPr>
        <w:t xml:space="preserve"> оказание услуг по поддержанию резервной тепловой мощности</w:t>
      </w:r>
      <w:r w:rsidRPr="00C761E7">
        <w:rPr>
          <w:rFonts w:ascii="Times New Roman" w:hAnsi="Times New Roman"/>
        </w:rPr>
        <w:t>,</w:t>
      </w:r>
      <w:r w:rsidR="000424F1" w:rsidRPr="00C761E7">
        <w:rPr>
          <w:rFonts w:ascii="Times New Roman" w:hAnsi="Times New Roman"/>
        </w:rPr>
        <w:t xml:space="preserve"> подключение к системе теплоснабжения потребителей</w:t>
      </w:r>
      <w:r w:rsidRPr="00C761E7">
        <w:rPr>
          <w:rFonts w:ascii="Times New Roman" w:hAnsi="Times New Roman"/>
        </w:rPr>
        <w:t>.</w:t>
      </w:r>
    </w:p>
    <w:p w:rsidR="00C761E7" w:rsidRPr="00C761E7" w:rsidRDefault="00C761E7" w:rsidP="00C761E7">
      <w:pPr>
        <w:pStyle w:val="aff4"/>
        <w:jc w:val="both"/>
        <w:rPr>
          <w:rFonts w:ascii="Times New Roman" w:hAnsi="Times New Roman"/>
          <w:b/>
        </w:rPr>
      </w:pPr>
      <w:r w:rsidRPr="00C761E7">
        <w:rPr>
          <w:rFonts w:ascii="Times New Roman" w:hAnsi="Times New Roman"/>
          <w:b/>
        </w:rPr>
        <w:tab/>
        <w:t>8. График осмотра имущества</w:t>
      </w:r>
    </w:p>
    <w:p w:rsidR="00C761E7" w:rsidRPr="00C761E7" w:rsidRDefault="00C761E7" w:rsidP="00C761E7">
      <w:pPr>
        <w:ind w:firstLine="708"/>
        <w:rPr>
          <w:sz w:val="22"/>
          <w:szCs w:val="22"/>
        </w:rPr>
      </w:pPr>
      <w:r w:rsidRPr="00C761E7">
        <w:rPr>
          <w:sz w:val="22"/>
          <w:szCs w:val="22"/>
        </w:rPr>
        <w:t>Осмотр передаваемых в объектов коммунальной инфраструктуры  осуществляется каждую пятницу в 15:00 (местное время</w:t>
      </w:r>
      <w:proofErr w:type="gramStart"/>
      <w:r w:rsidRPr="00C761E7">
        <w:rPr>
          <w:sz w:val="22"/>
          <w:szCs w:val="22"/>
        </w:rPr>
        <w:t xml:space="preserve"> )</w:t>
      </w:r>
      <w:proofErr w:type="gramEnd"/>
      <w:r w:rsidRPr="00C761E7">
        <w:rPr>
          <w:sz w:val="22"/>
          <w:szCs w:val="22"/>
        </w:rPr>
        <w:t xml:space="preserve"> по мере необходимости.</w:t>
      </w:r>
    </w:p>
    <w:p w:rsidR="00C761E7" w:rsidRPr="00C761E7" w:rsidRDefault="00C761E7" w:rsidP="00C761E7">
      <w:pPr>
        <w:ind w:firstLine="708"/>
        <w:rPr>
          <w:b/>
          <w:sz w:val="22"/>
          <w:szCs w:val="22"/>
        </w:rPr>
      </w:pPr>
      <w:r w:rsidRPr="00C761E7">
        <w:rPr>
          <w:b/>
          <w:sz w:val="22"/>
          <w:szCs w:val="22"/>
        </w:rPr>
        <w:t>9. Срок договора аренды</w:t>
      </w:r>
    </w:p>
    <w:p w:rsidR="00C761E7" w:rsidRPr="00C761E7" w:rsidRDefault="00C761E7" w:rsidP="00C761E7">
      <w:pPr>
        <w:ind w:firstLine="708"/>
        <w:rPr>
          <w:sz w:val="22"/>
          <w:szCs w:val="22"/>
        </w:rPr>
      </w:pPr>
      <w:r w:rsidRPr="00C761E7">
        <w:rPr>
          <w:sz w:val="22"/>
          <w:szCs w:val="22"/>
        </w:rPr>
        <w:t>Срок аренды имущества с 01.01.2016 до 31.12.20</w:t>
      </w:r>
      <w:r w:rsidR="00974F7E">
        <w:rPr>
          <w:sz w:val="22"/>
          <w:szCs w:val="22"/>
        </w:rPr>
        <w:t>18</w:t>
      </w:r>
      <w:r w:rsidRPr="00C761E7">
        <w:rPr>
          <w:sz w:val="22"/>
          <w:szCs w:val="22"/>
        </w:rPr>
        <w:t xml:space="preserve"> </w:t>
      </w:r>
    </w:p>
    <w:p w:rsidR="000D494C" w:rsidRPr="00C761E7" w:rsidRDefault="00C761E7" w:rsidP="000D494C">
      <w:pPr>
        <w:ind w:firstLine="360"/>
        <w:jc w:val="both"/>
        <w:rPr>
          <w:b/>
          <w:bCs/>
          <w:color w:val="000000"/>
          <w:sz w:val="22"/>
          <w:szCs w:val="22"/>
        </w:rPr>
      </w:pPr>
      <w:r w:rsidRPr="00C761E7">
        <w:rPr>
          <w:b/>
          <w:sz w:val="22"/>
          <w:szCs w:val="22"/>
        </w:rPr>
        <w:tab/>
        <w:t>10</w:t>
      </w:r>
      <w:r w:rsidR="000D494C" w:rsidRPr="00C761E7">
        <w:rPr>
          <w:b/>
          <w:sz w:val="22"/>
          <w:szCs w:val="22"/>
        </w:rPr>
        <w:t>.</w:t>
      </w:r>
      <w:r w:rsidR="000D494C" w:rsidRPr="00C761E7">
        <w:rPr>
          <w:sz w:val="22"/>
          <w:szCs w:val="22"/>
        </w:rPr>
        <w:t xml:space="preserve">  </w:t>
      </w:r>
      <w:r w:rsidR="000D494C" w:rsidRPr="00C761E7">
        <w:rPr>
          <w:b/>
          <w:sz w:val="22"/>
          <w:szCs w:val="22"/>
        </w:rPr>
        <w:t xml:space="preserve">Размер годовой арендной платы </w:t>
      </w:r>
      <w:r w:rsidR="000D494C" w:rsidRPr="00C761E7">
        <w:rPr>
          <w:b/>
          <w:bCs/>
          <w:color w:val="000000"/>
          <w:sz w:val="22"/>
          <w:szCs w:val="22"/>
        </w:rPr>
        <w:t xml:space="preserve">и банковской гарантии </w:t>
      </w:r>
      <w:r w:rsidR="002A22ED" w:rsidRPr="00C761E7">
        <w:rPr>
          <w:b/>
          <w:bCs/>
          <w:color w:val="000000"/>
          <w:sz w:val="22"/>
          <w:szCs w:val="22"/>
        </w:rPr>
        <w:t>без</w:t>
      </w:r>
      <w:r w:rsidR="000D494C" w:rsidRPr="00C761E7">
        <w:rPr>
          <w:b/>
          <w:bCs/>
          <w:color w:val="000000"/>
          <w:sz w:val="22"/>
          <w:szCs w:val="22"/>
        </w:rPr>
        <w:t xml:space="preserve"> учет</w:t>
      </w:r>
      <w:r w:rsidR="002A22ED" w:rsidRPr="00C761E7">
        <w:rPr>
          <w:b/>
          <w:bCs/>
          <w:color w:val="000000"/>
          <w:sz w:val="22"/>
          <w:szCs w:val="22"/>
        </w:rPr>
        <w:t>а</w:t>
      </w:r>
      <w:r w:rsidR="000D494C" w:rsidRPr="00C761E7">
        <w:rPr>
          <w:b/>
          <w:bCs/>
          <w:color w:val="000000"/>
          <w:sz w:val="22"/>
          <w:szCs w:val="22"/>
        </w:rPr>
        <w:t xml:space="preserve"> НДС </w:t>
      </w:r>
    </w:p>
    <w:p w:rsidR="000D494C" w:rsidRPr="00405F98" w:rsidRDefault="00405F98" w:rsidP="000D494C">
      <w:pPr>
        <w:ind w:firstLine="360"/>
        <w:jc w:val="both"/>
        <w:rPr>
          <w:sz w:val="22"/>
          <w:szCs w:val="22"/>
        </w:rPr>
      </w:pPr>
      <w:r>
        <w:rPr>
          <w:b/>
          <w:sz w:val="22"/>
          <w:szCs w:val="22"/>
        </w:rPr>
        <w:tab/>
      </w:r>
      <w:r w:rsidR="000D494C" w:rsidRPr="00405F98">
        <w:rPr>
          <w:b/>
          <w:sz w:val="22"/>
          <w:szCs w:val="22"/>
        </w:rPr>
        <w:t>Л</w:t>
      </w:r>
      <w:r w:rsidR="00D00F25" w:rsidRPr="00405F98">
        <w:rPr>
          <w:b/>
          <w:sz w:val="22"/>
          <w:szCs w:val="22"/>
        </w:rPr>
        <w:t>от</w:t>
      </w:r>
      <w:r w:rsidR="000D494C" w:rsidRPr="00405F98">
        <w:rPr>
          <w:b/>
          <w:sz w:val="22"/>
          <w:szCs w:val="22"/>
        </w:rPr>
        <w:t xml:space="preserve"> № 1</w:t>
      </w:r>
      <w:r w:rsidR="00D00F25" w:rsidRPr="00405F98">
        <w:rPr>
          <w:sz w:val="22"/>
          <w:szCs w:val="22"/>
        </w:rPr>
        <w:t>:</w:t>
      </w:r>
    </w:p>
    <w:p w:rsidR="000D494C" w:rsidRPr="00405F98" w:rsidRDefault="000D494C" w:rsidP="000D494C">
      <w:pPr>
        <w:autoSpaceDE w:val="0"/>
        <w:autoSpaceDN w:val="0"/>
        <w:adjustRightInd w:val="0"/>
        <w:ind w:firstLine="360"/>
        <w:rPr>
          <w:sz w:val="22"/>
          <w:szCs w:val="22"/>
        </w:rPr>
      </w:pPr>
      <w:r w:rsidRPr="00405F98">
        <w:rPr>
          <w:sz w:val="22"/>
          <w:szCs w:val="22"/>
        </w:rPr>
        <w:t xml:space="preserve">Размер годовой арендной платы </w:t>
      </w:r>
      <w:r w:rsidR="002A22ED" w:rsidRPr="00405F98">
        <w:rPr>
          <w:sz w:val="22"/>
          <w:szCs w:val="22"/>
        </w:rPr>
        <w:t>без</w:t>
      </w:r>
      <w:r w:rsidRPr="00405F98">
        <w:rPr>
          <w:sz w:val="22"/>
          <w:szCs w:val="22"/>
        </w:rPr>
        <w:t xml:space="preserve"> учет</w:t>
      </w:r>
      <w:r w:rsidR="002A22ED" w:rsidRPr="00405F98">
        <w:rPr>
          <w:sz w:val="22"/>
          <w:szCs w:val="22"/>
        </w:rPr>
        <w:t>а</w:t>
      </w:r>
      <w:r w:rsidRPr="00405F98">
        <w:rPr>
          <w:sz w:val="22"/>
          <w:szCs w:val="22"/>
        </w:rPr>
        <w:t xml:space="preserve"> НДС – </w:t>
      </w:r>
      <w:r w:rsidR="00891996">
        <w:rPr>
          <w:sz w:val="22"/>
          <w:szCs w:val="22"/>
        </w:rPr>
        <w:t>18 996</w:t>
      </w:r>
      <w:r w:rsidRPr="00405F98">
        <w:rPr>
          <w:sz w:val="22"/>
          <w:szCs w:val="22"/>
        </w:rPr>
        <w:t xml:space="preserve"> (</w:t>
      </w:r>
      <w:r w:rsidR="00891996">
        <w:rPr>
          <w:sz w:val="22"/>
          <w:szCs w:val="22"/>
        </w:rPr>
        <w:t>восемнадцать тысяч девятьсот девяносто шесть</w:t>
      </w:r>
      <w:r w:rsidR="004F179E">
        <w:rPr>
          <w:sz w:val="22"/>
          <w:szCs w:val="22"/>
        </w:rPr>
        <w:t>) рублей.</w:t>
      </w:r>
    </w:p>
    <w:p w:rsidR="00891996" w:rsidRPr="00405F98" w:rsidRDefault="000D494C" w:rsidP="00891996">
      <w:pPr>
        <w:autoSpaceDE w:val="0"/>
        <w:autoSpaceDN w:val="0"/>
        <w:adjustRightInd w:val="0"/>
        <w:ind w:firstLine="360"/>
        <w:rPr>
          <w:sz w:val="22"/>
          <w:szCs w:val="22"/>
        </w:rPr>
      </w:pPr>
      <w:r w:rsidRPr="00405F98">
        <w:rPr>
          <w:sz w:val="22"/>
          <w:szCs w:val="22"/>
        </w:rPr>
        <w:t xml:space="preserve">Размер банковской гарантии- </w:t>
      </w:r>
      <w:r w:rsidR="00891996">
        <w:rPr>
          <w:sz w:val="22"/>
          <w:szCs w:val="22"/>
        </w:rPr>
        <w:t>18 996</w:t>
      </w:r>
      <w:r w:rsidR="00891996" w:rsidRPr="00405F98">
        <w:rPr>
          <w:sz w:val="22"/>
          <w:szCs w:val="22"/>
        </w:rPr>
        <w:t xml:space="preserve"> (</w:t>
      </w:r>
      <w:r w:rsidR="00891996">
        <w:rPr>
          <w:sz w:val="22"/>
          <w:szCs w:val="22"/>
        </w:rPr>
        <w:t>восемнадцать тысяч девятьсот девяносто шесть) рублей.</w:t>
      </w:r>
    </w:p>
    <w:p w:rsidR="000D494C" w:rsidRPr="00405F98" w:rsidRDefault="00973B83" w:rsidP="004F179E">
      <w:pPr>
        <w:autoSpaceDE w:val="0"/>
        <w:autoSpaceDN w:val="0"/>
        <w:adjustRightInd w:val="0"/>
        <w:ind w:firstLine="360"/>
        <w:rPr>
          <w:b/>
          <w:sz w:val="22"/>
          <w:szCs w:val="22"/>
        </w:rPr>
      </w:pPr>
      <w:r w:rsidRPr="00405F98">
        <w:rPr>
          <w:sz w:val="22"/>
          <w:szCs w:val="22"/>
        </w:rPr>
        <w:tab/>
      </w:r>
      <w:r w:rsidR="000D494C" w:rsidRPr="00405F98">
        <w:rPr>
          <w:b/>
          <w:sz w:val="22"/>
          <w:szCs w:val="22"/>
        </w:rPr>
        <w:t>Л</w:t>
      </w:r>
      <w:r w:rsidR="00D00F25" w:rsidRPr="00405F98">
        <w:rPr>
          <w:b/>
          <w:sz w:val="22"/>
          <w:szCs w:val="22"/>
        </w:rPr>
        <w:t>от</w:t>
      </w:r>
      <w:r w:rsidR="000D494C" w:rsidRPr="00405F98">
        <w:rPr>
          <w:b/>
          <w:sz w:val="22"/>
          <w:szCs w:val="22"/>
        </w:rPr>
        <w:t xml:space="preserve"> № 2</w:t>
      </w:r>
      <w:r w:rsidR="00D00F25" w:rsidRPr="00405F98">
        <w:rPr>
          <w:b/>
          <w:sz w:val="22"/>
          <w:szCs w:val="22"/>
        </w:rPr>
        <w:t>:</w:t>
      </w:r>
    </w:p>
    <w:p w:rsidR="000D494C" w:rsidRPr="00405F98" w:rsidRDefault="000D494C" w:rsidP="000D494C">
      <w:pPr>
        <w:autoSpaceDE w:val="0"/>
        <w:autoSpaceDN w:val="0"/>
        <w:adjustRightInd w:val="0"/>
        <w:ind w:firstLine="360"/>
        <w:rPr>
          <w:sz w:val="22"/>
          <w:szCs w:val="22"/>
        </w:rPr>
      </w:pPr>
      <w:r w:rsidRPr="00405F98">
        <w:rPr>
          <w:sz w:val="22"/>
          <w:szCs w:val="22"/>
        </w:rPr>
        <w:t>Р</w:t>
      </w:r>
      <w:r w:rsidR="002A22ED" w:rsidRPr="00405F98">
        <w:rPr>
          <w:sz w:val="22"/>
          <w:szCs w:val="22"/>
        </w:rPr>
        <w:t xml:space="preserve">азмер годовой арендной платы без </w:t>
      </w:r>
      <w:r w:rsidRPr="00405F98">
        <w:rPr>
          <w:sz w:val="22"/>
          <w:szCs w:val="22"/>
        </w:rPr>
        <w:t>учет</w:t>
      </w:r>
      <w:r w:rsidR="002A22ED" w:rsidRPr="00405F98">
        <w:rPr>
          <w:sz w:val="22"/>
          <w:szCs w:val="22"/>
        </w:rPr>
        <w:t>а</w:t>
      </w:r>
      <w:r w:rsidRPr="00405F98">
        <w:rPr>
          <w:sz w:val="22"/>
          <w:szCs w:val="22"/>
        </w:rPr>
        <w:t xml:space="preserve"> НДС – </w:t>
      </w:r>
      <w:r w:rsidR="00891996">
        <w:rPr>
          <w:sz w:val="22"/>
          <w:szCs w:val="22"/>
        </w:rPr>
        <w:t>15 240</w:t>
      </w:r>
      <w:r w:rsidRPr="00405F98">
        <w:rPr>
          <w:sz w:val="22"/>
          <w:szCs w:val="22"/>
        </w:rPr>
        <w:t xml:space="preserve"> (</w:t>
      </w:r>
      <w:r w:rsidR="00D00F25" w:rsidRPr="00405F98">
        <w:rPr>
          <w:sz w:val="22"/>
          <w:szCs w:val="22"/>
        </w:rPr>
        <w:t xml:space="preserve">пятнадцать </w:t>
      </w:r>
      <w:r w:rsidRPr="00405F98">
        <w:rPr>
          <w:sz w:val="22"/>
          <w:szCs w:val="22"/>
        </w:rPr>
        <w:t xml:space="preserve">тысяч </w:t>
      </w:r>
      <w:r w:rsidR="004F179E">
        <w:rPr>
          <w:sz w:val="22"/>
          <w:szCs w:val="22"/>
        </w:rPr>
        <w:t xml:space="preserve">двести </w:t>
      </w:r>
      <w:r w:rsidR="00891996">
        <w:rPr>
          <w:sz w:val="22"/>
          <w:szCs w:val="22"/>
        </w:rPr>
        <w:t>сорок</w:t>
      </w:r>
      <w:r w:rsidR="004F179E">
        <w:rPr>
          <w:sz w:val="22"/>
          <w:szCs w:val="22"/>
        </w:rPr>
        <w:t>) рублей.</w:t>
      </w:r>
    </w:p>
    <w:p w:rsidR="00891996" w:rsidRPr="00405F98" w:rsidRDefault="000D494C" w:rsidP="00891996">
      <w:pPr>
        <w:autoSpaceDE w:val="0"/>
        <w:autoSpaceDN w:val="0"/>
        <w:adjustRightInd w:val="0"/>
        <w:ind w:firstLine="360"/>
        <w:rPr>
          <w:sz w:val="22"/>
          <w:szCs w:val="22"/>
        </w:rPr>
      </w:pPr>
      <w:r w:rsidRPr="00405F98">
        <w:rPr>
          <w:sz w:val="22"/>
          <w:szCs w:val="22"/>
        </w:rPr>
        <w:t xml:space="preserve">Размер банковской гарантии – </w:t>
      </w:r>
      <w:r w:rsidR="00891996">
        <w:rPr>
          <w:sz w:val="22"/>
          <w:szCs w:val="22"/>
        </w:rPr>
        <w:t>15 240</w:t>
      </w:r>
      <w:r w:rsidR="00891996" w:rsidRPr="00405F98">
        <w:rPr>
          <w:sz w:val="22"/>
          <w:szCs w:val="22"/>
        </w:rPr>
        <w:t xml:space="preserve"> (пятнадцать тысяч </w:t>
      </w:r>
      <w:r w:rsidR="00891996">
        <w:rPr>
          <w:sz w:val="22"/>
          <w:szCs w:val="22"/>
        </w:rPr>
        <w:t>двести сорок) рублей.</w:t>
      </w:r>
    </w:p>
    <w:p w:rsidR="000D494C" w:rsidRPr="00405F98" w:rsidRDefault="00973B83" w:rsidP="00891996">
      <w:pPr>
        <w:autoSpaceDE w:val="0"/>
        <w:autoSpaceDN w:val="0"/>
        <w:adjustRightInd w:val="0"/>
        <w:ind w:firstLine="360"/>
        <w:rPr>
          <w:b/>
          <w:sz w:val="22"/>
          <w:szCs w:val="22"/>
        </w:rPr>
      </w:pPr>
      <w:r w:rsidRPr="00405F98">
        <w:rPr>
          <w:sz w:val="22"/>
          <w:szCs w:val="22"/>
        </w:rPr>
        <w:tab/>
      </w:r>
      <w:r w:rsidR="000D494C" w:rsidRPr="00405F98">
        <w:rPr>
          <w:b/>
          <w:sz w:val="22"/>
          <w:szCs w:val="22"/>
        </w:rPr>
        <w:t>Л</w:t>
      </w:r>
      <w:r w:rsidR="00D00F25" w:rsidRPr="00405F98">
        <w:rPr>
          <w:b/>
          <w:sz w:val="22"/>
          <w:szCs w:val="22"/>
        </w:rPr>
        <w:t>от</w:t>
      </w:r>
      <w:r w:rsidR="000D494C" w:rsidRPr="00405F98">
        <w:rPr>
          <w:b/>
          <w:sz w:val="22"/>
          <w:szCs w:val="22"/>
        </w:rPr>
        <w:t xml:space="preserve"> № 3</w:t>
      </w:r>
    </w:p>
    <w:p w:rsidR="00891996" w:rsidRPr="00C761E7" w:rsidRDefault="000D494C" w:rsidP="00891996">
      <w:pPr>
        <w:autoSpaceDE w:val="0"/>
        <w:autoSpaceDN w:val="0"/>
        <w:adjustRightInd w:val="0"/>
        <w:ind w:firstLine="360"/>
        <w:rPr>
          <w:sz w:val="22"/>
          <w:szCs w:val="22"/>
        </w:rPr>
      </w:pPr>
      <w:r w:rsidRPr="00405F98">
        <w:rPr>
          <w:sz w:val="22"/>
          <w:szCs w:val="22"/>
        </w:rPr>
        <w:t xml:space="preserve">Размер годовой арендной платы </w:t>
      </w:r>
      <w:r w:rsidR="002A22ED" w:rsidRPr="00405F98">
        <w:rPr>
          <w:sz w:val="22"/>
          <w:szCs w:val="22"/>
        </w:rPr>
        <w:t>без</w:t>
      </w:r>
      <w:r w:rsidRPr="00405F98">
        <w:rPr>
          <w:sz w:val="22"/>
          <w:szCs w:val="22"/>
        </w:rPr>
        <w:t xml:space="preserve"> учет</w:t>
      </w:r>
      <w:r w:rsidR="002A22ED" w:rsidRPr="00405F98">
        <w:rPr>
          <w:sz w:val="22"/>
          <w:szCs w:val="22"/>
        </w:rPr>
        <w:t>а</w:t>
      </w:r>
      <w:r w:rsidRPr="00405F98">
        <w:rPr>
          <w:sz w:val="22"/>
          <w:szCs w:val="22"/>
        </w:rPr>
        <w:t xml:space="preserve"> НДС – </w:t>
      </w:r>
      <w:r w:rsidR="00891996" w:rsidRPr="00405F98">
        <w:rPr>
          <w:sz w:val="22"/>
          <w:szCs w:val="22"/>
        </w:rPr>
        <w:t>23</w:t>
      </w:r>
      <w:r w:rsidR="00891996">
        <w:rPr>
          <w:sz w:val="22"/>
          <w:szCs w:val="22"/>
        </w:rPr>
        <w:t xml:space="preserve"> 437 </w:t>
      </w:r>
      <w:r w:rsidR="00891996" w:rsidRPr="00405F98">
        <w:rPr>
          <w:sz w:val="22"/>
          <w:szCs w:val="22"/>
        </w:rPr>
        <w:t xml:space="preserve"> (двадцать три тысячи четыреста тридцать </w:t>
      </w:r>
      <w:r w:rsidR="00891996">
        <w:rPr>
          <w:sz w:val="22"/>
          <w:szCs w:val="22"/>
        </w:rPr>
        <w:t>семь</w:t>
      </w:r>
      <w:r w:rsidR="00891996" w:rsidRPr="00405F98">
        <w:rPr>
          <w:sz w:val="22"/>
          <w:szCs w:val="22"/>
        </w:rPr>
        <w:t xml:space="preserve">) рублей. </w:t>
      </w:r>
    </w:p>
    <w:p w:rsidR="00D00F25" w:rsidRPr="00C761E7" w:rsidRDefault="000D494C" w:rsidP="00F636E4">
      <w:pPr>
        <w:autoSpaceDE w:val="0"/>
        <w:autoSpaceDN w:val="0"/>
        <w:adjustRightInd w:val="0"/>
        <w:ind w:firstLine="360"/>
        <w:rPr>
          <w:sz w:val="22"/>
          <w:szCs w:val="22"/>
        </w:rPr>
      </w:pPr>
      <w:r w:rsidRPr="00405F98">
        <w:rPr>
          <w:sz w:val="22"/>
          <w:szCs w:val="22"/>
        </w:rPr>
        <w:t>Размер банковской гарантии –</w:t>
      </w:r>
      <w:r w:rsidR="00D00F25" w:rsidRPr="00405F98">
        <w:rPr>
          <w:sz w:val="22"/>
          <w:szCs w:val="22"/>
        </w:rPr>
        <w:t>23</w:t>
      </w:r>
      <w:r w:rsidR="00891996">
        <w:rPr>
          <w:sz w:val="22"/>
          <w:szCs w:val="22"/>
        </w:rPr>
        <w:t xml:space="preserve"> 437 </w:t>
      </w:r>
      <w:r w:rsidR="00D00F25" w:rsidRPr="00405F98">
        <w:rPr>
          <w:sz w:val="22"/>
          <w:szCs w:val="22"/>
        </w:rPr>
        <w:t xml:space="preserve"> (двадцать три тысячи четыреста тридцать </w:t>
      </w:r>
      <w:r w:rsidR="00891996">
        <w:rPr>
          <w:sz w:val="22"/>
          <w:szCs w:val="22"/>
        </w:rPr>
        <w:t>семь</w:t>
      </w:r>
      <w:r w:rsidR="00D00F25" w:rsidRPr="00405F98">
        <w:rPr>
          <w:sz w:val="22"/>
          <w:szCs w:val="22"/>
        </w:rPr>
        <w:t xml:space="preserve">) рублей. </w:t>
      </w:r>
    </w:p>
    <w:p w:rsidR="00D00F25" w:rsidRPr="0038256D" w:rsidRDefault="0038256D" w:rsidP="00D00F25">
      <w:pPr>
        <w:autoSpaceDE w:val="0"/>
        <w:autoSpaceDN w:val="0"/>
        <w:adjustRightInd w:val="0"/>
        <w:rPr>
          <w:b/>
          <w:sz w:val="22"/>
          <w:szCs w:val="22"/>
        </w:rPr>
      </w:pPr>
      <w:r>
        <w:rPr>
          <w:b/>
          <w:sz w:val="22"/>
          <w:szCs w:val="22"/>
        </w:rPr>
        <w:t xml:space="preserve">             </w:t>
      </w:r>
      <w:r w:rsidR="00D00F25" w:rsidRPr="0038256D">
        <w:rPr>
          <w:b/>
          <w:sz w:val="22"/>
          <w:szCs w:val="22"/>
        </w:rPr>
        <w:t>Лот № 4</w:t>
      </w:r>
    </w:p>
    <w:p w:rsidR="00C761E7" w:rsidRPr="006F5808" w:rsidRDefault="00D00F25" w:rsidP="00D00F25">
      <w:pPr>
        <w:autoSpaceDE w:val="0"/>
        <w:autoSpaceDN w:val="0"/>
        <w:adjustRightInd w:val="0"/>
        <w:ind w:firstLine="360"/>
        <w:rPr>
          <w:sz w:val="22"/>
          <w:szCs w:val="22"/>
        </w:rPr>
      </w:pPr>
      <w:r w:rsidRPr="006F5808">
        <w:rPr>
          <w:sz w:val="22"/>
          <w:szCs w:val="22"/>
        </w:rPr>
        <w:t>Размер годовой арендной платы без учета НДС –</w:t>
      </w:r>
      <w:r w:rsidR="006F5808" w:rsidRPr="006F5808">
        <w:rPr>
          <w:sz w:val="22"/>
          <w:szCs w:val="22"/>
        </w:rPr>
        <w:t xml:space="preserve">463,08 (четыреста шестьдесят три рубля 08 копеек) рублей. </w:t>
      </w:r>
    </w:p>
    <w:p w:rsidR="006F5808" w:rsidRPr="006F5808" w:rsidRDefault="00D00F25" w:rsidP="006F5808">
      <w:pPr>
        <w:autoSpaceDE w:val="0"/>
        <w:autoSpaceDN w:val="0"/>
        <w:adjustRightInd w:val="0"/>
        <w:ind w:firstLine="360"/>
        <w:rPr>
          <w:sz w:val="22"/>
          <w:szCs w:val="22"/>
        </w:rPr>
      </w:pPr>
      <w:r w:rsidRPr="006F5808">
        <w:rPr>
          <w:sz w:val="22"/>
          <w:szCs w:val="22"/>
        </w:rPr>
        <w:t>Размер банковской гарантии –</w:t>
      </w:r>
      <w:r w:rsidR="006F5808" w:rsidRPr="006F5808">
        <w:rPr>
          <w:sz w:val="22"/>
          <w:szCs w:val="22"/>
        </w:rPr>
        <w:t xml:space="preserve"> 463,08 (четыреста шестьдесят три рубля 08 копеек) рублей. </w:t>
      </w:r>
    </w:p>
    <w:p w:rsidR="000D494C" w:rsidRPr="00C761E7" w:rsidRDefault="000D494C" w:rsidP="00035630">
      <w:pPr>
        <w:spacing w:before="100" w:beforeAutospacing="1" w:after="100" w:afterAutospacing="1"/>
        <w:ind w:firstLine="426"/>
        <w:contextualSpacing/>
        <w:jc w:val="both"/>
        <w:rPr>
          <w:color w:val="000000"/>
          <w:sz w:val="22"/>
          <w:szCs w:val="22"/>
        </w:rPr>
      </w:pPr>
      <w:proofErr w:type="gramStart"/>
      <w:r w:rsidRPr="00C761E7">
        <w:rPr>
          <w:color w:val="000000"/>
          <w:sz w:val="22"/>
          <w:szCs w:val="22"/>
        </w:rPr>
        <w:t xml:space="preserve">Банковская гарантия должна быть выдана банком, включенным в предусмотренный </w:t>
      </w:r>
      <w:hyperlink r:id="rId6" w:history="1">
        <w:r w:rsidRPr="00C761E7">
          <w:rPr>
            <w:sz w:val="22"/>
            <w:szCs w:val="22"/>
            <w:u w:val="single"/>
          </w:rPr>
          <w:t>статьей 176.1</w:t>
        </w:r>
      </w:hyperlink>
      <w:r w:rsidRPr="00C761E7">
        <w:rPr>
          <w:sz w:val="22"/>
          <w:szCs w:val="22"/>
        </w:rPr>
        <w:t xml:space="preserve"> </w:t>
      </w:r>
      <w:r w:rsidRPr="00C761E7">
        <w:rPr>
          <w:color w:val="000000"/>
          <w:sz w:val="22"/>
          <w:szCs w:val="22"/>
        </w:rPr>
        <w:t>Налогового кодекса Российской Федерации перечень банков, соответствующих установленным требованиям для принятия банковских гарантий в целях налогообложения, и должна удовлетворять следующим требованиям:</w:t>
      </w:r>
      <w:proofErr w:type="gramEnd"/>
    </w:p>
    <w:p w:rsidR="000D494C" w:rsidRPr="00C761E7" w:rsidRDefault="000D494C" w:rsidP="002A22ED">
      <w:pPr>
        <w:spacing w:before="100" w:beforeAutospacing="1" w:after="100" w:afterAutospacing="1"/>
        <w:ind w:firstLine="547"/>
        <w:contextualSpacing/>
        <w:jc w:val="both"/>
        <w:rPr>
          <w:color w:val="000000"/>
          <w:sz w:val="22"/>
          <w:szCs w:val="22"/>
        </w:rPr>
      </w:pPr>
      <w:r w:rsidRPr="00C761E7">
        <w:rPr>
          <w:color w:val="000000"/>
          <w:sz w:val="22"/>
          <w:szCs w:val="22"/>
        </w:rPr>
        <w:t>1) банковская гарантия должна быть безотзывной и непередаваемой;</w:t>
      </w:r>
    </w:p>
    <w:p w:rsidR="000D494C" w:rsidRPr="00C761E7" w:rsidRDefault="000D494C" w:rsidP="002A22ED">
      <w:pPr>
        <w:spacing w:before="100" w:beforeAutospacing="1" w:after="100" w:afterAutospacing="1"/>
        <w:ind w:firstLine="547"/>
        <w:contextualSpacing/>
        <w:jc w:val="both"/>
        <w:rPr>
          <w:color w:val="000000"/>
          <w:sz w:val="22"/>
          <w:szCs w:val="22"/>
        </w:rPr>
      </w:pPr>
      <w:r w:rsidRPr="00C761E7">
        <w:rPr>
          <w:color w:val="000000"/>
          <w:sz w:val="22"/>
          <w:szCs w:val="22"/>
        </w:rPr>
        <w:t xml:space="preserve">2) срок действия банковской гарантии должен составлять не менее чем один год </w:t>
      </w:r>
      <w:proofErr w:type="gramStart"/>
      <w:r w:rsidRPr="00C761E7">
        <w:rPr>
          <w:color w:val="000000"/>
          <w:sz w:val="22"/>
          <w:szCs w:val="22"/>
        </w:rPr>
        <w:t>с даты окончания</w:t>
      </w:r>
      <w:proofErr w:type="gramEnd"/>
      <w:r w:rsidRPr="00C761E7">
        <w:rPr>
          <w:color w:val="000000"/>
          <w:sz w:val="22"/>
          <w:szCs w:val="22"/>
        </w:rPr>
        <w:t xml:space="preserve"> срока подачи заявок на участие в конкурсе;</w:t>
      </w:r>
    </w:p>
    <w:p w:rsidR="000D494C" w:rsidRPr="00C761E7" w:rsidRDefault="000D494C" w:rsidP="002A22ED">
      <w:pPr>
        <w:spacing w:before="100" w:beforeAutospacing="1" w:after="100" w:afterAutospacing="1"/>
        <w:ind w:firstLine="547"/>
        <w:contextualSpacing/>
        <w:jc w:val="both"/>
        <w:rPr>
          <w:color w:val="000000"/>
          <w:sz w:val="22"/>
          <w:szCs w:val="22"/>
        </w:rPr>
      </w:pPr>
      <w:r w:rsidRPr="00C761E7">
        <w:rPr>
          <w:color w:val="000000"/>
          <w:sz w:val="22"/>
          <w:szCs w:val="22"/>
        </w:rPr>
        <w:t>3) сумма, на которую выдана банковская гарантия, должна быть не менее чем сумма, установленная конкурсной документацией;</w:t>
      </w:r>
    </w:p>
    <w:p w:rsidR="000D494C" w:rsidRPr="00C761E7" w:rsidRDefault="000D494C" w:rsidP="002A22ED">
      <w:pPr>
        <w:spacing w:before="100" w:beforeAutospacing="1" w:after="100" w:afterAutospacing="1"/>
        <w:ind w:firstLine="547"/>
        <w:contextualSpacing/>
        <w:jc w:val="both"/>
        <w:rPr>
          <w:color w:val="000000"/>
          <w:sz w:val="22"/>
          <w:szCs w:val="22"/>
        </w:rPr>
      </w:pPr>
      <w:r w:rsidRPr="00C761E7">
        <w:rPr>
          <w:color w:val="000000"/>
          <w:sz w:val="22"/>
          <w:szCs w:val="22"/>
        </w:rPr>
        <w:t xml:space="preserve">4) обязательства принципа, надлежащее исполнение которых обеспечивается банковской гарантией, должны соответствовать обязательствам арендатора, которые установлены конкурсной </w:t>
      </w:r>
      <w:proofErr w:type="gramStart"/>
      <w:r w:rsidRPr="00C761E7">
        <w:rPr>
          <w:color w:val="000000"/>
          <w:sz w:val="22"/>
          <w:szCs w:val="22"/>
        </w:rPr>
        <w:t>документацией</w:t>
      </w:r>
      <w:proofErr w:type="gramEnd"/>
      <w:r w:rsidRPr="00C761E7">
        <w:rPr>
          <w:color w:val="000000"/>
          <w:sz w:val="22"/>
          <w:szCs w:val="22"/>
        </w:rPr>
        <w:t xml:space="preserve"> и надлежащее исполнение которых обеспечивается банковской гарантией.</w:t>
      </w:r>
    </w:p>
    <w:p w:rsidR="002A22ED" w:rsidRPr="00C761E7" w:rsidRDefault="000D494C" w:rsidP="00C761E7">
      <w:pPr>
        <w:pStyle w:val="aff4"/>
        <w:jc w:val="both"/>
        <w:rPr>
          <w:rFonts w:ascii="Times New Roman" w:hAnsi="Times New Roman"/>
          <w:b/>
        </w:rPr>
      </w:pPr>
      <w:r w:rsidRPr="00C761E7">
        <w:rPr>
          <w:rFonts w:ascii="Times New Roman" w:hAnsi="Times New Roman"/>
          <w:b/>
        </w:rPr>
        <w:tab/>
      </w:r>
      <w:r w:rsidR="002A22ED" w:rsidRPr="00C761E7">
        <w:rPr>
          <w:rFonts w:ascii="Times New Roman" w:hAnsi="Times New Roman"/>
          <w:b/>
        </w:rPr>
        <w:t>1</w:t>
      </w:r>
      <w:r w:rsidR="00017687" w:rsidRPr="00C761E7">
        <w:rPr>
          <w:rFonts w:ascii="Times New Roman" w:hAnsi="Times New Roman"/>
          <w:b/>
        </w:rPr>
        <w:t>1</w:t>
      </w:r>
      <w:r w:rsidR="002A22ED" w:rsidRPr="00C761E7">
        <w:rPr>
          <w:rFonts w:ascii="Times New Roman" w:hAnsi="Times New Roman"/>
          <w:b/>
        </w:rPr>
        <w:t xml:space="preserve">. </w:t>
      </w:r>
      <w:r w:rsidR="00017687" w:rsidRPr="00C761E7">
        <w:rPr>
          <w:rFonts w:ascii="Times New Roman" w:hAnsi="Times New Roman"/>
          <w:b/>
        </w:rPr>
        <w:t>Долгосрочные параметры государственного регулирования цен (тарифов) в сфере теплоснабжения</w:t>
      </w:r>
      <w:r w:rsidR="00C70A85" w:rsidRPr="00C761E7">
        <w:rPr>
          <w:rFonts w:ascii="Times New Roman" w:hAnsi="Times New Roman"/>
          <w:b/>
        </w:rPr>
        <w:t xml:space="preserve"> в соответствии с </w:t>
      </w:r>
      <w:proofErr w:type="gramStart"/>
      <w:r w:rsidR="00C70A85" w:rsidRPr="00C761E7">
        <w:rPr>
          <w:rFonts w:ascii="Times New Roman" w:hAnsi="Times New Roman"/>
          <w:b/>
        </w:rPr>
        <w:t>ч</w:t>
      </w:r>
      <w:proofErr w:type="gramEnd"/>
      <w:r w:rsidR="00C70A85" w:rsidRPr="00C761E7">
        <w:rPr>
          <w:rFonts w:ascii="Times New Roman" w:hAnsi="Times New Roman"/>
          <w:b/>
        </w:rPr>
        <w:t>.13 ст.28.1 Закона о теплоснабжении:</w:t>
      </w:r>
    </w:p>
    <w:p w:rsidR="00522D5C" w:rsidRPr="00C761E7" w:rsidRDefault="00C70A85" w:rsidP="00522D5C">
      <w:pPr>
        <w:autoSpaceDE w:val="0"/>
        <w:autoSpaceDN w:val="0"/>
        <w:adjustRightInd w:val="0"/>
        <w:ind w:firstLine="540"/>
        <w:jc w:val="both"/>
        <w:rPr>
          <w:rFonts w:eastAsia="Calibri"/>
          <w:sz w:val="22"/>
          <w:szCs w:val="22"/>
        </w:rPr>
      </w:pPr>
      <w:r w:rsidRPr="00C761E7">
        <w:rPr>
          <w:rFonts w:eastAsia="Calibri"/>
          <w:sz w:val="22"/>
          <w:szCs w:val="22"/>
        </w:rPr>
        <w:t>11.1 О</w:t>
      </w:r>
      <w:r w:rsidR="00522D5C" w:rsidRPr="00C761E7">
        <w:rPr>
          <w:rFonts w:eastAsia="Calibri"/>
          <w:sz w:val="22"/>
          <w:szCs w:val="22"/>
        </w:rPr>
        <w:t>бъем полезного отпуска тепловой энергии (мощности) и (или) теплоносителя в году, предшествующем первому году срока действия договора аренды, а также прогноз объема полезного отпуска тепловой энергии (мощности) и (или) теплоносителя на срок действия такого договора аренды:</w:t>
      </w:r>
    </w:p>
    <w:p w:rsidR="00522D5C" w:rsidRDefault="003C06AF" w:rsidP="00522D5C">
      <w:pPr>
        <w:autoSpaceDE w:val="0"/>
        <w:autoSpaceDN w:val="0"/>
        <w:adjustRightInd w:val="0"/>
        <w:ind w:firstLine="540"/>
        <w:jc w:val="both"/>
        <w:rPr>
          <w:rFonts w:eastAsia="Calibri"/>
          <w:sz w:val="22"/>
          <w:szCs w:val="22"/>
        </w:rPr>
      </w:pPr>
      <w:r w:rsidRPr="003C06AF">
        <w:rPr>
          <w:rFonts w:eastAsia="Calibri"/>
          <w:b/>
          <w:sz w:val="22"/>
          <w:szCs w:val="22"/>
        </w:rPr>
        <w:t>Лоты №1,2:</w:t>
      </w:r>
      <w:r>
        <w:rPr>
          <w:rFonts w:eastAsia="Calibri"/>
          <w:sz w:val="22"/>
          <w:szCs w:val="22"/>
        </w:rPr>
        <w:t xml:space="preserve"> </w:t>
      </w:r>
      <w:r w:rsidR="00522D5C" w:rsidRPr="00C761E7">
        <w:rPr>
          <w:rFonts w:eastAsia="Calibri"/>
          <w:sz w:val="22"/>
          <w:szCs w:val="22"/>
        </w:rPr>
        <w:t>2015 год – 5,573 тыс</w:t>
      </w:r>
      <w:proofErr w:type="gramStart"/>
      <w:r w:rsidR="00522D5C" w:rsidRPr="00C761E7">
        <w:rPr>
          <w:rFonts w:eastAsia="Calibri"/>
          <w:sz w:val="22"/>
          <w:szCs w:val="22"/>
        </w:rPr>
        <w:t>.Г</w:t>
      </w:r>
      <w:proofErr w:type="gramEnd"/>
      <w:r w:rsidR="00522D5C" w:rsidRPr="00C761E7">
        <w:rPr>
          <w:rFonts w:eastAsia="Calibri"/>
          <w:sz w:val="22"/>
          <w:szCs w:val="22"/>
        </w:rPr>
        <w:t>кал, 2016 год – 8,700 тыс. Гкал, 2017 год -8,700 тыс. Гкал, 2018 год – 8,700 тыс.Гкал</w:t>
      </w:r>
      <w:r w:rsidR="00C70A85" w:rsidRPr="00C761E7">
        <w:rPr>
          <w:rFonts w:eastAsia="Calibri"/>
          <w:sz w:val="22"/>
          <w:szCs w:val="22"/>
        </w:rPr>
        <w:t>.</w:t>
      </w:r>
    </w:p>
    <w:p w:rsidR="003C06AF" w:rsidRDefault="003C06AF" w:rsidP="003C06AF">
      <w:pPr>
        <w:autoSpaceDE w:val="0"/>
        <w:autoSpaceDN w:val="0"/>
        <w:adjustRightInd w:val="0"/>
        <w:ind w:firstLine="540"/>
        <w:jc w:val="both"/>
        <w:rPr>
          <w:rFonts w:eastAsia="Calibri"/>
          <w:sz w:val="22"/>
          <w:szCs w:val="22"/>
        </w:rPr>
      </w:pPr>
      <w:r w:rsidRPr="003C06AF">
        <w:rPr>
          <w:rFonts w:eastAsia="Calibri"/>
          <w:b/>
          <w:sz w:val="22"/>
          <w:szCs w:val="22"/>
        </w:rPr>
        <w:t>Лоты №3,4:</w:t>
      </w:r>
      <w:r>
        <w:rPr>
          <w:rFonts w:eastAsia="Calibri"/>
          <w:sz w:val="22"/>
          <w:szCs w:val="22"/>
        </w:rPr>
        <w:t xml:space="preserve"> 2015 год – 1,223 тыс</w:t>
      </w:r>
      <w:proofErr w:type="gramStart"/>
      <w:r>
        <w:rPr>
          <w:rFonts w:eastAsia="Calibri"/>
          <w:sz w:val="22"/>
          <w:szCs w:val="22"/>
        </w:rPr>
        <w:t>.Г</w:t>
      </w:r>
      <w:proofErr w:type="gramEnd"/>
      <w:r>
        <w:rPr>
          <w:rFonts w:eastAsia="Calibri"/>
          <w:sz w:val="22"/>
          <w:szCs w:val="22"/>
        </w:rPr>
        <w:t>кал, 2016 год – 2,200 тыс. Гкал, 2017 год -2,200 тыс. Гкал, 2018 год – 2,200</w:t>
      </w:r>
      <w:r w:rsidRPr="00C761E7">
        <w:rPr>
          <w:rFonts w:eastAsia="Calibri"/>
          <w:sz w:val="22"/>
          <w:szCs w:val="22"/>
        </w:rPr>
        <w:t xml:space="preserve"> тыс.Гкал.</w:t>
      </w:r>
    </w:p>
    <w:p w:rsidR="003C06AF" w:rsidRPr="00C761E7" w:rsidRDefault="003C06AF" w:rsidP="00522D5C">
      <w:pPr>
        <w:autoSpaceDE w:val="0"/>
        <w:autoSpaceDN w:val="0"/>
        <w:adjustRightInd w:val="0"/>
        <w:ind w:firstLine="540"/>
        <w:jc w:val="both"/>
        <w:rPr>
          <w:rFonts w:eastAsia="Calibri"/>
          <w:sz w:val="22"/>
          <w:szCs w:val="22"/>
        </w:rPr>
      </w:pPr>
    </w:p>
    <w:p w:rsidR="00522D5C" w:rsidRDefault="00C70A85" w:rsidP="00522D5C">
      <w:pPr>
        <w:autoSpaceDE w:val="0"/>
        <w:autoSpaceDN w:val="0"/>
        <w:adjustRightInd w:val="0"/>
        <w:ind w:firstLine="540"/>
        <w:jc w:val="both"/>
        <w:rPr>
          <w:rFonts w:eastAsia="Calibri"/>
          <w:sz w:val="22"/>
          <w:szCs w:val="22"/>
        </w:rPr>
      </w:pPr>
      <w:r w:rsidRPr="00C761E7">
        <w:rPr>
          <w:rFonts w:eastAsia="Calibri"/>
          <w:sz w:val="22"/>
          <w:szCs w:val="22"/>
        </w:rPr>
        <w:lastRenderedPageBreak/>
        <w:t>11.2 Ц</w:t>
      </w:r>
      <w:r w:rsidR="00522D5C" w:rsidRPr="00C761E7">
        <w:rPr>
          <w:rFonts w:eastAsia="Calibri"/>
          <w:sz w:val="22"/>
          <w:szCs w:val="22"/>
        </w:rPr>
        <w:t>ены на энергетические ресурсы в году, предшествующем первому году срока действия договора аренды, а также прогнозные цены на срок действия такого договора аренды:</w:t>
      </w:r>
    </w:p>
    <w:p w:rsidR="003C06AF" w:rsidRPr="003C06AF" w:rsidRDefault="003C06AF" w:rsidP="00522D5C">
      <w:pPr>
        <w:autoSpaceDE w:val="0"/>
        <w:autoSpaceDN w:val="0"/>
        <w:adjustRightInd w:val="0"/>
        <w:ind w:firstLine="540"/>
        <w:jc w:val="both"/>
        <w:rPr>
          <w:rFonts w:eastAsia="Calibri"/>
          <w:b/>
          <w:sz w:val="22"/>
          <w:szCs w:val="22"/>
        </w:rPr>
      </w:pPr>
      <w:r w:rsidRPr="003C06AF">
        <w:rPr>
          <w:rFonts w:eastAsia="Calibri"/>
          <w:b/>
          <w:sz w:val="22"/>
          <w:szCs w:val="22"/>
        </w:rPr>
        <w:t>Лоты №1,2:</w:t>
      </w:r>
    </w:p>
    <w:p w:rsidR="00522D5C" w:rsidRPr="00C761E7" w:rsidRDefault="00BD1A62" w:rsidP="00522D5C">
      <w:pPr>
        <w:ind w:firstLine="360"/>
        <w:jc w:val="both"/>
        <w:rPr>
          <w:sz w:val="22"/>
          <w:szCs w:val="22"/>
        </w:rPr>
      </w:pPr>
      <w:r w:rsidRPr="00C761E7">
        <w:rPr>
          <w:sz w:val="22"/>
          <w:szCs w:val="22"/>
        </w:rPr>
        <w:t>-</w:t>
      </w:r>
      <w:r w:rsidR="00522D5C" w:rsidRPr="00C761E7">
        <w:rPr>
          <w:sz w:val="22"/>
          <w:szCs w:val="22"/>
        </w:rPr>
        <w:t>Газ: 2015 год – 3095,14 руб./</w:t>
      </w:r>
      <w:proofErr w:type="spellStart"/>
      <w:r w:rsidR="00522D5C" w:rsidRPr="00C761E7">
        <w:rPr>
          <w:sz w:val="22"/>
          <w:szCs w:val="22"/>
        </w:rPr>
        <w:t>тн</w:t>
      </w:r>
      <w:proofErr w:type="spellEnd"/>
      <w:r w:rsidR="00522D5C" w:rsidRPr="00C761E7">
        <w:rPr>
          <w:sz w:val="22"/>
          <w:szCs w:val="22"/>
        </w:rPr>
        <w:t xml:space="preserve">., 2016 год – 3 327,28 </w:t>
      </w:r>
      <w:proofErr w:type="spellStart"/>
      <w:r w:rsidR="00522D5C" w:rsidRPr="00C761E7">
        <w:rPr>
          <w:sz w:val="22"/>
          <w:szCs w:val="22"/>
        </w:rPr>
        <w:t>руб</w:t>
      </w:r>
      <w:proofErr w:type="spellEnd"/>
      <w:r w:rsidR="00522D5C" w:rsidRPr="00C761E7">
        <w:rPr>
          <w:sz w:val="22"/>
          <w:szCs w:val="22"/>
        </w:rPr>
        <w:t>/</w:t>
      </w:r>
      <w:proofErr w:type="spellStart"/>
      <w:r w:rsidR="00522D5C" w:rsidRPr="00C761E7">
        <w:rPr>
          <w:sz w:val="22"/>
          <w:szCs w:val="22"/>
        </w:rPr>
        <w:t>тн</w:t>
      </w:r>
      <w:proofErr w:type="spellEnd"/>
      <w:r w:rsidR="00522D5C" w:rsidRPr="00C761E7">
        <w:rPr>
          <w:sz w:val="22"/>
          <w:szCs w:val="22"/>
        </w:rPr>
        <w:t xml:space="preserve">., 2017 год – 3 570,17 </w:t>
      </w:r>
      <w:proofErr w:type="spellStart"/>
      <w:r w:rsidR="00522D5C" w:rsidRPr="00C761E7">
        <w:rPr>
          <w:sz w:val="22"/>
          <w:szCs w:val="22"/>
        </w:rPr>
        <w:t>руб</w:t>
      </w:r>
      <w:proofErr w:type="spellEnd"/>
      <w:r w:rsidR="00522D5C" w:rsidRPr="00C761E7">
        <w:rPr>
          <w:sz w:val="22"/>
          <w:szCs w:val="22"/>
        </w:rPr>
        <w:t>/</w:t>
      </w:r>
      <w:proofErr w:type="spellStart"/>
      <w:r w:rsidR="00522D5C" w:rsidRPr="00C761E7">
        <w:rPr>
          <w:sz w:val="22"/>
          <w:szCs w:val="22"/>
        </w:rPr>
        <w:t>тн</w:t>
      </w:r>
      <w:proofErr w:type="spellEnd"/>
      <w:r w:rsidR="00522D5C" w:rsidRPr="00C761E7">
        <w:rPr>
          <w:sz w:val="22"/>
          <w:szCs w:val="22"/>
        </w:rPr>
        <w:t>., 2018 – 3805,80 руб./</w:t>
      </w:r>
      <w:proofErr w:type="spellStart"/>
      <w:r w:rsidR="00522D5C" w:rsidRPr="00C761E7">
        <w:rPr>
          <w:sz w:val="22"/>
          <w:szCs w:val="22"/>
        </w:rPr>
        <w:t>тн</w:t>
      </w:r>
      <w:proofErr w:type="spellEnd"/>
      <w:r w:rsidR="00522D5C" w:rsidRPr="00C761E7">
        <w:rPr>
          <w:sz w:val="22"/>
          <w:szCs w:val="22"/>
        </w:rPr>
        <w:t>.</w:t>
      </w:r>
    </w:p>
    <w:p w:rsidR="00522D5C" w:rsidRPr="00C761E7" w:rsidRDefault="00BD1A62" w:rsidP="00522D5C">
      <w:pPr>
        <w:ind w:firstLine="360"/>
        <w:jc w:val="both"/>
        <w:rPr>
          <w:sz w:val="22"/>
          <w:szCs w:val="22"/>
        </w:rPr>
      </w:pPr>
      <w:r w:rsidRPr="00C761E7">
        <w:rPr>
          <w:sz w:val="22"/>
          <w:szCs w:val="22"/>
        </w:rPr>
        <w:t>-</w:t>
      </w:r>
      <w:r w:rsidR="00522D5C" w:rsidRPr="00C761E7">
        <w:rPr>
          <w:sz w:val="22"/>
          <w:szCs w:val="22"/>
        </w:rPr>
        <w:t>Электроэнергия: 2015 – 3,51 руб./кВт</w:t>
      </w:r>
      <w:proofErr w:type="gramStart"/>
      <w:r w:rsidR="00522D5C" w:rsidRPr="00C761E7">
        <w:rPr>
          <w:sz w:val="22"/>
          <w:szCs w:val="22"/>
        </w:rPr>
        <w:t>.</w:t>
      </w:r>
      <w:proofErr w:type="gramEnd"/>
      <w:r w:rsidR="00522D5C" w:rsidRPr="00C761E7">
        <w:rPr>
          <w:sz w:val="22"/>
          <w:szCs w:val="22"/>
        </w:rPr>
        <w:t>/</w:t>
      </w:r>
      <w:proofErr w:type="gramStart"/>
      <w:r w:rsidR="00522D5C" w:rsidRPr="00C761E7">
        <w:rPr>
          <w:sz w:val="22"/>
          <w:szCs w:val="22"/>
        </w:rPr>
        <w:t>ч</w:t>
      </w:r>
      <w:proofErr w:type="gramEnd"/>
      <w:r w:rsidR="00522D5C" w:rsidRPr="00C761E7">
        <w:rPr>
          <w:sz w:val="22"/>
          <w:szCs w:val="22"/>
        </w:rPr>
        <w:t>., 2016 – 3,87 руб./кВт./ч., 2017 – 4,24 руб./кВт./ч., 2018 – 4,60 руб./кВт./ч.</w:t>
      </w:r>
    </w:p>
    <w:p w:rsidR="00C70A85" w:rsidRDefault="00BD1A62" w:rsidP="00522D5C">
      <w:pPr>
        <w:ind w:firstLine="360"/>
        <w:jc w:val="both"/>
        <w:rPr>
          <w:sz w:val="22"/>
          <w:szCs w:val="22"/>
        </w:rPr>
      </w:pPr>
      <w:r w:rsidRPr="00C761E7">
        <w:rPr>
          <w:sz w:val="22"/>
          <w:szCs w:val="22"/>
        </w:rPr>
        <w:t>-</w:t>
      </w:r>
      <w:r w:rsidR="00522D5C" w:rsidRPr="00C761E7">
        <w:rPr>
          <w:sz w:val="22"/>
          <w:szCs w:val="22"/>
        </w:rPr>
        <w:t xml:space="preserve">Вода: 2015 – 49,67 руб./м3, 2016 – 53,99 руб./м3, 2017 – </w:t>
      </w:r>
      <w:r w:rsidR="00C70A85" w:rsidRPr="00C761E7">
        <w:rPr>
          <w:sz w:val="22"/>
          <w:szCs w:val="22"/>
        </w:rPr>
        <w:t>57</w:t>
      </w:r>
      <w:r w:rsidR="00522D5C" w:rsidRPr="00C761E7">
        <w:rPr>
          <w:sz w:val="22"/>
          <w:szCs w:val="22"/>
        </w:rPr>
        <w:t>,</w:t>
      </w:r>
      <w:r w:rsidR="00C70A85" w:rsidRPr="00C761E7">
        <w:rPr>
          <w:sz w:val="22"/>
          <w:szCs w:val="22"/>
        </w:rPr>
        <w:t>7</w:t>
      </w:r>
      <w:r w:rsidR="00522D5C" w:rsidRPr="00C761E7">
        <w:rPr>
          <w:sz w:val="22"/>
          <w:szCs w:val="22"/>
        </w:rPr>
        <w:t>7 руб./м3,</w:t>
      </w:r>
      <w:r w:rsidR="00C70A85" w:rsidRPr="00C761E7">
        <w:rPr>
          <w:sz w:val="22"/>
          <w:szCs w:val="22"/>
        </w:rPr>
        <w:t xml:space="preserve"> 2018 – 61,35 руб./м3.</w:t>
      </w:r>
    </w:p>
    <w:p w:rsidR="003C06AF" w:rsidRPr="003C06AF" w:rsidRDefault="003C06AF" w:rsidP="00522D5C">
      <w:pPr>
        <w:ind w:firstLine="360"/>
        <w:jc w:val="both"/>
        <w:rPr>
          <w:b/>
          <w:sz w:val="22"/>
          <w:szCs w:val="22"/>
        </w:rPr>
      </w:pPr>
      <w:r>
        <w:rPr>
          <w:b/>
          <w:sz w:val="22"/>
          <w:szCs w:val="22"/>
        </w:rPr>
        <w:t>Лоты №3,4</w:t>
      </w:r>
      <w:r w:rsidRPr="003C06AF">
        <w:rPr>
          <w:b/>
          <w:sz w:val="22"/>
          <w:szCs w:val="22"/>
        </w:rPr>
        <w:t>:</w:t>
      </w:r>
    </w:p>
    <w:p w:rsidR="003C06AF" w:rsidRPr="00C761E7" w:rsidRDefault="003C06AF" w:rsidP="003C06AF">
      <w:pPr>
        <w:ind w:firstLine="360"/>
        <w:jc w:val="both"/>
        <w:rPr>
          <w:sz w:val="22"/>
          <w:szCs w:val="22"/>
        </w:rPr>
      </w:pPr>
      <w:r w:rsidRPr="00C761E7">
        <w:rPr>
          <w:sz w:val="22"/>
          <w:szCs w:val="22"/>
        </w:rPr>
        <w:t>-</w:t>
      </w:r>
      <w:r>
        <w:rPr>
          <w:sz w:val="22"/>
          <w:szCs w:val="22"/>
        </w:rPr>
        <w:t>Уголь</w:t>
      </w:r>
      <w:r w:rsidRPr="00C761E7">
        <w:rPr>
          <w:sz w:val="22"/>
          <w:szCs w:val="22"/>
        </w:rPr>
        <w:t xml:space="preserve">: 2015 год – </w:t>
      </w:r>
      <w:r>
        <w:rPr>
          <w:sz w:val="22"/>
          <w:szCs w:val="22"/>
        </w:rPr>
        <w:t>2 831,25</w:t>
      </w:r>
      <w:r w:rsidRPr="00C761E7">
        <w:rPr>
          <w:sz w:val="22"/>
          <w:szCs w:val="22"/>
        </w:rPr>
        <w:t xml:space="preserve"> руб./</w:t>
      </w:r>
      <w:proofErr w:type="spellStart"/>
      <w:r w:rsidRPr="00C761E7">
        <w:rPr>
          <w:sz w:val="22"/>
          <w:szCs w:val="22"/>
        </w:rPr>
        <w:t>тн</w:t>
      </w:r>
      <w:proofErr w:type="spellEnd"/>
      <w:r w:rsidRPr="00C761E7">
        <w:rPr>
          <w:sz w:val="22"/>
          <w:szCs w:val="22"/>
        </w:rPr>
        <w:t xml:space="preserve">., 2016 год – </w:t>
      </w:r>
      <w:r>
        <w:rPr>
          <w:sz w:val="22"/>
          <w:szCs w:val="22"/>
        </w:rPr>
        <w:t>5 966,84</w:t>
      </w:r>
      <w:r w:rsidRPr="00C761E7">
        <w:rPr>
          <w:sz w:val="22"/>
          <w:szCs w:val="22"/>
        </w:rPr>
        <w:t xml:space="preserve"> </w:t>
      </w:r>
      <w:proofErr w:type="spellStart"/>
      <w:r w:rsidRPr="00C761E7">
        <w:rPr>
          <w:sz w:val="22"/>
          <w:szCs w:val="22"/>
        </w:rPr>
        <w:t>руб</w:t>
      </w:r>
      <w:proofErr w:type="spellEnd"/>
      <w:r w:rsidRPr="00C761E7">
        <w:rPr>
          <w:sz w:val="22"/>
          <w:szCs w:val="22"/>
        </w:rPr>
        <w:t>/</w:t>
      </w:r>
      <w:proofErr w:type="spellStart"/>
      <w:r w:rsidRPr="00C761E7">
        <w:rPr>
          <w:sz w:val="22"/>
          <w:szCs w:val="22"/>
        </w:rPr>
        <w:t>тн</w:t>
      </w:r>
      <w:proofErr w:type="spellEnd"/>
      <w:r w:rsidRPr="00C761E7">
        <w:rPr>
          <w:sz w:val="22"/>
          <w:szCs w:val="22"/>
        </w:rPr>
        <w:t xml:space="preserve">., 2017 год – </w:t>
      </w:r>
      <w:r>
        <w:rPr>
          <w:sz w:val="22"/>
          <w:szCs w:val="22"/>
        </w:rPr>
        <w:t>6 426,29</w:t>
      </w:r>
      <w:r w:rsidRPr="00C761E7">
        <w:rPr>
          <w:sz w:val="22"/>
          <w:szCs w:val="22"/>
        </w:rPr>
        <w:t xml:space="preserve"> </w:t>
      </w:r>
      <w:proofErr w:type="spellStart"/>
      <w:r w:rsidRPr="00C761E7">
        <w:rPr>
          <w:sz w:val="22"/>
          <w:szCs w:val="22"/>
        </w:rPr>
        <w:t>руб</w:t>
      </w:r>
      <w:proofErr w:type="spellEnd"/>
      <w:r w:rsidRPr="00C761E7">
        <w:rPr>
          <w:sz w:val="22"/>
          <w:szCs w:val="22"/>
        </w:rPr>
        <w:t>/</w:t>
      </w:r>
      <w:proofErr w:type="spellStart"/>
      <w:r w:rsidRPr="00C761E7">
        <w:rPr>
          <w:sz w:val="22"/>
          <w:szCs w:val="22"/>
        </w:rPr>
        <w:t>тн</w:t>
      </w:r>
      <w:proofErr w:type="spellEnd"/>
      <w:r w:rsidRPr="00C761E7">
        <w:rPr>
          <w:sz w:val="22"/>
          <w:szCs w:val="22"/>
        </w:rPr>
        <w:t xml:space="preserve">., 2018 – </w:t>
      </w:r>
      <w:r>
        <w:rPr>
          <w:sz w:val="22"/>
          <w:szCs w:val="22"/>
        </w:rPr>
        <w:t>6 863,27</w:t>
      </w:r>
      <w:r w:rsidRPr="00C761E7">
        <w:rPr>
          <w:sz w:val="22"/>
          <w:szCs w:val="22"/>
        </w:rPr>
        <w:t xml:space="preserve"> руб./</w:t>
      </w:r>
      <w:proofErr w:type="spellStart"/>
      <w:r w:rsidRPr="00C761E7">
        <w:rPr>
          <w:sz w:val="22"/>
          <w:szCs w:val="22"/>
        </w:rPr>
        <w:t>тн</w:t>
      </w:r>
      <w:proofErr w:type="spellEnd"/>
      <w:r w:rsidRPr="00C761E7">
        <w:rPr>
          <w:sz w:val="22"/>
          <w:szCs w:val="22"/>
        </w:rPr>
        <w:t>.</w:t>
      </w:r>
    </w:p>
    <w:p w:rsidR="003C06AF" w:rsidRPr="00C761E7" w:rsidRDefault="003C06AF" w:rsidP="003C06AF">
      <w:pPr>
        <w:ind w:firstLine="360"/>
        <w:jc w:val="both"/>
        <w:rPr>
          <w:sz w:val="22"/>
          <w:szCs w:val="22"/>
        </w:rPr>
      </w:pPr>
      <w:r w:rsidRPr="00C761E7">
        <w:rPr>
          <w:sz w:val="22"/>
          <w:szCs w:val="22"/>
        </w:rPr>
        <w:t xml:space="preserve">-Электроэнергия: 2015 – </w:t>
      </w:r>
      <w:r>
        <w:rPr>
          <w:sz w:val="22"/>
          <w:szCs w:val="22"/>
        </w:rPr>
        <w:t>4,26</w:t>
      </w:r>
      <w:r w:rsidRPr="00C761E7">
        <w:rPr>
          <w:sz w:val="22"/>
          <w:szCs w:val="22"/>
        </w:rPr>
        <w:t xml:space="preserve"> руб./кВт</w:t>
      </w:r>
      <w:proofErr w:type="gramStart"/>
      <w:r w:rsidRPr="00C761E7">
        <w:rPr>
          <w:sz w:val="22"/>
          <w:szCs w:val="22"/>
        </w:rPr>
        <w:t>.</w:t>
      </w:r>
      <w:proofErr w:type="gramEnd"/>
      <w:r w:rsidRPr="00C761E7">
        <w:rPr>
          <w:sz w:val="22"/>
          <w:szCs w:val="22"/>
        </w:rPr>
        <w:t>/</w:t>
      </w:r>
      <w:proofErr w:type="gramStart"/>
      <w:r w:rsidRPr="00C761E7">
        <w:rPr>
          <w:sz w:val="22"/>
          <w:szCs w:val="22"/>
        </w:rPr>
        <w:t>ч</w:t>
      </w:r>
      <w:proofErr w:type="gramEnd"/>
      <w:r w:rsidRPr="00C761E7">
        <w:rPr>
          <w:sz w:val="22"/>
          <w:szCs w:val="22"/>
        </w:rPr>
        <w:t xml:space="preserve">., 2016 – </w:t>
      </w:r>
      <w:r>
        <w:rPr>
          <w:sz w:val="22"/>
          <w:szCs w:val="22"/>
        </w:rPr>
        <w:t>4,71</w:t>
      </w:r>
      <w:r w:rsidRPr="00C761E7">
        <w:rPr>
          <w:sz w:val="22"/>
          <w:szCs w:val="22"/>
        </w:rPr>
        <w:t xml:space="preserve"> руб./кВт./ч., 2017 – </w:t>
      </w:r>
      <w:r>
        <w:rPr>
          <w:sz w:val="22"/>
          <w:szCs w:val="22"/>
        </w:rPr>
        <w:t>5,15</w:t>
      </w:r>
      <w:r w:rsidRPr="00C761E7">
        <w:rPr>
          <w:sz w:val="22"/>
          <w:szCs w:val="22"/>
        </w:rPr>
        <w:t xml:space="preserve"> руб./кВт./ч., 2018 – </w:t>
      </w:r>
      <w:r>
        <w:rPr>
          <w:sz w:val="22"/>
          <w:szCs w:val="22"/>
        </w:rPr>
        <w:t>5,59</w:t>
      </w:r>
      <w:r w:rsidRPr="00C761E7">
        <w:rPr>
          <w:sz w:val="22"/>
          <w:szCs w:val="22"/>
        </w:rPr>
        <w:t xml:space="preserve"> руб./кВт./ч.</w:t>
      </w:r>
    </w:p>
    <w:p w:rsidR="003C06AF" w:rsidRDefault="003C06AF" w:rsidP="003C06AF">
      <w:pPr>
        <w:ind w:firstLine="360"/>
        <w:jc w:val="both"/>
        <w:rPr>
          <w:sz w:val="22"/>
          <w:szCs w:val="22"/>
        </w:rPr>
      </w:pPr>
      <w:r w:rsidRPr="00C761E7">
        <w:rPr>
          <w:sz w:val="22"/>
          <w:szCs w:val="22"/>
        </w:rPr>
        <w:t>-Вода: 2015 – 49,67 руб./м3, 2016 – 53,99 руб./м3, 2017 – 57,77 руб./м3, 2018 – 61,35 руб./м3.</w:t>
      </w:r>
    </w:p>
    <w:p w:rsidR="003C06AF" w:rsidRPr="003C06AF" w:rsidRDefault="003C06AF" w:rsidP="00522D5C">
      <w:pPr>
        <w:ind w:firstLine="360"/>
        <w:jc w:val="both"/>
        <w:rPr>
          <w:b/>
          <w:sz w:val="22"/>
          <w:szCs w:val="22"/>
        </w:rPr>
      </w:pPr>
      <w:r w:rsidRPr="003C06AF">
        <w:rPr>
          <w:b/>
          <w:sz w:val="22"/>
          <w:szCs w:val="22"/>
        </w:rPr>
        <w:t>Лоты №1,2:</w:t>
      </w:r>
    </w:p>
    <w:p w:rsidR="00C70A85" w:rsidRPr="00C761E7" w:rsidRDefault="00C70A85" w:rsidP="00C70A85">
      <w:pPr>
        <w:ind w:firstLine="360"/>
        <w:jc w:val="both"/>
        <w:rPr>
          <w:b/>
          <w:sz w:val="22"/>
          <w:szCs w:val="22"/>
        </w:rPr>
      </w:pPr>
      <w:r w:rsidRPr="00C761E7">
        <w:rPr>
          <w:rFonts w:eastAsia="Calibri"/>
          <w:sz w:val="22"/>
          <w:szCs w:val="22"/>
        </w:rPr>
        <w:t>11.3 Удельное потребление энергетических ресурсов на единицу объема полезного отпуска тепловой энергии (мощности) и (или) теплоносителя в году, предшествующем первому году срока действия договора аренды (по каждому виду энергетического ресурса):</w:t>
      </w:r>
    </w:p>
    <w:p w:rsidR="00C70A85" w:rsidRPr="00C761E7" w:rsidRDefault="00BD1A62" w:rsidP="002A22ED">
      <w:pPr>
        <w:ind w:firstLine="360"/>
        <w:jc w:val="both"/>
        <w:rPr>
          <w:sz w:val="22"/>
          <w:szCs w:val="22"/>
        </w:rPr>
      </w:pPr>
      <w:r w:rsidRPr="00C761E7">
        <w:rPr>
          <w:sz w:val="22"/>
          <w:szCs w:val="22"/>
        </w:rPr>
        <w:t>-</w:t>
      </w:r>
      <w:r w:rsidR="00C70A85" w:rsidRPr="00C761E7">
        <w:rPr>
          <w:sz w:val="22"/>
          <w:szCs w:val="22"/>
        </w:rPr>
        <w:t>Т</w:t>
      </w:r>
      <w:r w:rsidR="002A22ED" w:rsidRPr="00C761E7">
        <w:rPr>
          <w:sz w:val="22"/>
          <w:szCs w:val="22"/>
        </w:rPr>
        <w:t>ехнологические потери тепловой энергии в сет</w:t>
      </w:r>
      <w:r w:rsidR="00C70A85" w:rsidRPr="00C761E7">
        <w:rPr>
          <w:sz w:val="22"/>
          <w:szCs w:val="22"/>
        </w:rPr>
        <w:t>и: 4,61%</w:t>
      </w:r>
    </w:p>
    <w:p w:rsidR="002A22ED" w:rsidRPr="00C761E7" w:rsidRDefault="00BD1A62" w:rsidP="00C70A85">
      <w:pPr>
        <w:tabs>
          <w:tab w:val="left" w:pos="2280"/>
        </w:tabs>
        <w:ind w:firstLine="360"/>
        <w:jc w:val="both"/>
        <w:rPr>
          <w:sz w:val="22"/>
          <w:szCs w:val="22"/>
        </w:rPr>
      </w:pPr>
      <w:r w:rsidRPr="00C761E7">
        <w:rPr>
          <w:sz w:val="22"/>
          <w:szCs w:val="22"/>
        </w:rPr>
        <w:t>-</w:t>
      </w:r>
      <w:r w:rsidR="002A22ED" w:rsidRPr="00C761E7">
        <w:rPr>
          <w:sz w:val="22"/>
          <w:szCs w:val="22"/>
        </w:rPr>
        <w:t xml:space="preserve">Удельный расход условного топлива </w:t>
      </w:r>
      <w:r w:rsidR="00DA6E49" w:rsidRPr="00C761E7">
        <w:rPr>
          <w:sz w:val="22"/>
          <w:szCs w:val="22"/>
        </w:rPr>
        <w:t xml:space="preserve">(газ) </w:t>
      </w:r>
      <w:r w:rsidR="002A22ED" w:rsidRPr="00C761E7">
        <w:rPr>
          <w:sz w:val="22"/>
          <w:szCs w:val="22"/>
        </w:rPr>
        <w:t xml:space="preserve">на </w:t>
      </w:r>
      <w:r w:rsidR="00DA6E49" w:rsidRPr="00C761E7">
        <w:rPr>
          <w:sz w:val="22"/>
          <w:szCs w:val="22"/>
        </w:rPr>
        <w:t>отпускаемую тепловую энергию</w:t>
      </w:r>
      <w:r w:rsidR="00C70A85" w:rsidRPr="00C761E7">
        <w:rPr>
          <w:sz w:val="22"/>
          <w:szCs w:val="22"/>
        </w:rPr>
        <w:t xml:space="preserve">: </w:t>
      </w:r>
      <w:r w:rsidR="00DA6E49" w:rsidRPr="00C761E7">
        <w:rPr>
          <w:sz w:val="22"/>
          <w:szCs w:val="22"/>
        </w:rPr>
        <w:t>153,60</w:t>
      </w:r>
      <w:r w:rsidR="002A22ED" w:rsidRPr="00C761E7">
        <w:rPr>
          <w:sz w:val="22"/>
          <w:szCs w:val="22"/>
        </w:rPr>
        <w:t xml:space="preserve"> </w:t>
      </w:r>
      <w:proofErr w:type="spellStart"/>
      <w:r w:rsidR="002A22ED" w:rsidRPr="00C761E7">
        <w:rPr>
          <w:sz w:val="22"/>
          <w:szCs w:val="22"/>
        </w:rPr>
        <w:t>кг</w:t>
      </w:r>
      <w:proofErr w:type="gramStart"/>
      <w:r w:rsidR="002A22ED" w:rsidRPr="00C761E7">
        <w:rPr>
          <w:sz w:val="22"/>
          <w:szCs w:val="22"/>
        </w:rPr>
        <w:t>.у</w:t>
      </w:r>
      <w:proofErr w:type="gramEnd"/>
      <w:r w:rsidR="002A22ED" w:rsidRPr="00C761E7">
        <w:rPr>
          <w:sz w:val="22"/>
          <w:szCs w:val="22"/>
        </w:rPr>
        <w:t>.т</w:t>
      </w:r>
      <w:proofErr w:type="spellEnd"/>
      <w:r w:rsidR="002A22ED" w:rsidRPr="00C761E7">
        <w:rPr>
          <w:sz w:val="22"/>
          <w:szCs w:val="22"/>
        </w:rPr>
        <w:t>./Гкал.</w:t>
      </w:r>
    </w:p>
    <w:p w:rsidR="002A22ED" w:rsidRPr="00C761E7" w:rsidRDefault="00BD1A62" w:rsidP="002A22ED">
      <w:pPr>
        <w:ind w:firstLine="360"/>
        <w:jc w:val="both"/>
        <w:rPr>
          <w:sz w:val="22"/>
          <w:szCs w:val="22"/>
        </w:rPr>
      </w:pPr>
      <w:r w:rsidRPr="00C761E7">
        <w:rPr>
          <w:sz w:val="22"/>
          <w:szCs w:val="22"/>
        </w:rPr>
        <w:t>-</w:t>
      </w:r>
      <w:r w:rsidR="002A22ED" w:rsidRPr="00C761E7">
        <w:rPr>
          <w:sz w:val="22"/>
          <w:szCs w:val="22"/>
        </w:rPr>
        <w:t xml:space="preserve">Удельный расход электрической энергии на </w:t>
      </w:r>
      <w:r w:rsidR="00DA6E49" w:rsidRPr="00C761E7">
        <w:rPr>
          <w:sz w:val="22"/>
          <w:szCs w:val="22"/>
        </w:rPr>
        <w:t xml:space="preserve">производство и передачу </w:t>
      </w:r>
      <w:r w:rsidR="002A22ED" w:rsidRPr="00C761E7">
        <w:rPr>
          <w:sz w:val="22"/>
          <w:szCs w:val="22"/>
        </w:rPr>
        <w:t>тепловой энергии</w:t>
      </w:r>
      <w:r w:rsidR="00C70A85" w:rsidRPr="00C761E7">
        <w:rPr>
          <w:sz w:val="22"/>
          <w:szCs w:val="22"/>
        </w:rPr>
        <w:t xml:space="preserve">: </w:t>
      </w:r>
      <w:r w:rsidR="002A22ED" w:rsidRPr="00C761E7">
        <w:rPr>
          <w:sz w:val="22"/>
          <w:szCs w:val="22"/>
        </w:rPr>
        <w:t>25</w:t>
      </w:r>
      <w:r w:rsidR="00DA6E49" w:rsidRPr="00C761E7">
        <w:rPr>
          <w:sz w:val="22"/>
          <w:szCs w:val="22"/>
        </w:rPr>
        <w:t>,07</w:t>
      </w:r>
      <w:r w:rsidR="002A22ED" w:rsidRPr="00C761E7">
        <w:rPr>
          <w:sz w:val="22"/>
          <w:szCs w:val="22"/>
        </w:rPr>
        <w:t xml:space="preserve"> к</w:t>
      </w:r>
      <w:proofErr w:type="gramStart"/>
      <w:r w:rsidR="002A22ED" w:rsidRPr="00C761E7">
        <w:rPr>
          <w:sz w:val="22"/>
          <w:szCs w:val="22"/>
        </w:rPr>
        <w:t>Втч</w:t>
      </w:r>
      <w:r w:rsidR="00DA6E49" w:rsidRPr="00C761E7">
        <w:rPr>
          <w:sz w:val="22"/>
          <w:szCs w:val="22"/>
        </w:rPr>
        <w:t>/</w:t>
      </w:r>
      <w:r w:rsidR="002A22ED" w:rsidRPr="00C761E7">
        <w:rPr>
          <w:sz w:val="22"/>
          <w:szCs w:val="22"/>
        </w:rPr>
        <w:t>Гк</w:t>
      </w:r>
      <w:proofErr w:type="gramEnd"/>
      <w:r w:rsidR="002A22ED" w:rsidRPr="00C761E7">
        <w:rPr>
          <w:sz w:val="22"/>
          <w:szCs w:val="22"/>
        </w:rPr>
        <w:t>ал.</w:t>
      </w:r>
    </w:p>
    <w:p w:rsidR="00242224" w:rsidRDefault="00BD1A62" w:rsidP="00C70A85">
      <w:pPr>
        <w:ind w:firstLine="360"/>
        <w:jc w:val="both"/>
        <w:rPr>
          <w:sz w:val="22"/>
          <w:szCs w:val="22"/>
        </w:rPr>
      </w:pPr>
      <w:r w:rsidRPr="00C761E7">
        <w:rPr>
          <w:sz w:val="22"/>
          <w:szCs w:val="22"/>
        </w:rPr>
        <w:t>-</w:t>
      </w:r>
      <w:r w:rsidR="00242224" w:rsidRPr="00C761E7">
        <w:rPr>
          <w:sz w:val="22"/>
          <w:szCs w:val="22"/>
        </w:rPr>
        <w:t>Удельный расход воды на производство и передачу тепловой энергии</w:t>
      </w:r>
      <w:r w:rsidR="00C70A85" w:rsidRPr="00C761E7">
        <w:rPr>
          <w:sz w:val="22"/>
          <w:szCs w:val="22"/>
        </w:rPr>
        <w:t xml:space="preserve">: </w:t>
      </w:r>
      <w:r w:rsidR="00242224" w:rsidRPr="00C761E7">
        <w:rPr>
          <w:sz w:val="22"/>
          <w:szCs w:val="22"/>
        </w:rPr>
        <w:t>0,34 м3/Гкал.</w:t>
      </w:r>
    </w:p>
    <w:p w:rsidR="003C06AF" w:rsidRDefault="003C06AF" w:rsidP="00C70A85">
      <w:pPr>
        <w:ind w:firstLine="360"/>
        <w:jc w:val="both"/>
        <w:rPr>
          <w:b/>
          <w:sz w:val="22"/>
          <w:szCs w:val="22"/>
        </w:rPr>
      </w:pPr>
      <w:r w:rsidRPr="003C06AF">
        <w:rPr>
          <w:b/>
          <w:sz w:val="22"/>
          <w:szCs w:val="22"/>
        </w:rPr>
        <w:t>Лоты №3,4:</w:t>
      </w:r>
    </w:p>
    <w:p w:rsidR="003C06AF" w:rsidRPr="00C761E7" w:rsidRDefault="003C06AF" w:rsidP="003C06AF">
      <w:pPr>
        <w:ind w:firstLine="360"/>
        <w:jc w:val="both"/>
        <w:rPr>
          <w:b/>
          <w:sz w:val="22"/>
          <w:szCs w:val="22"/>
        </w:rPr>
      </w:pPr>
      <w:r w:rsidRPr="00C761E7">
        <w:rPr>
          <w:rFonts w:eastAsia="Calibri"/>
          <w:sz w:val="22"/>
          <w:szCs w:val="22"/>
        </w:rPr>
        <w:t>11.3 Удельное потребление энергетических ресурсов на единицу объема полезного отпуска тепловой энергии (мощности) и (или) теплоносителя в году, предшествующем первому году срока действия договора аренды (по каждому виду энергетического ресурса):</w:t>
      </w:r>
    </w:p>
    <w:p w:rsidR="003C06AF" w:rsidRPr="00C761E7" w:rsidRDefault="003C06AF" w:rsidP="003C06AF">
      <w:pPr>
        <w:ind w:firstLine="360"/>
        <w:jc w:val="both"/>
        <w:rPr>
          <w:sz w:val="22"/>
          <w:szCs w:val="22"/>
        </w:rPr>
      </w:pPr>
      <w:r w:rsidRPr="00C761E7">
        <w:rPr>
          <w:sz w:val="22"/>
          <w:szCs w:val="22"/>
        </w:rPr>
        <w:t>-Технологические потери тепловой энергии в сет</w:t>
      </w:r>
      <w:r w:rsidR="00334969">
        <w:rPr>
          <w:sz w:val="22"/>
          <w:szCs w:val="22"/>
        </w:rPr>
        <w:t>и: 4,89</w:t>
      </w:r>
      <w:r w:rsidRPr="00C761E7">
        <w:rPr>
          <w:sz w:val="22"/>
          <w:szCs w:val="22"/>
        </w:rPr>
        <w:t>%</w:t>
      </w:r>
    </w:p>
    <w:p w:rsidR="003C06AF" w:rsidRPr="00C761E7" w:rsidRDefault="003C06AF" w:rsidP="003C06AF">
      <w:pPr>
        <w:tabs>
          <w:tab w:val="left" w:pos="2280"/>
        </w:tabs>
        <w:ind w:firstLine="360"/>
        <w:jc w:val="both"/>
        <w:rPr>
          <w:sz w:val="22"/>
          <w:szCs w:val="22"/>
        </w:rPr>
      </w:pPr>
      <w:r w:rsidRPr="00C761E7">
        <w:rPr>
          <w:sz w:val="22"/>
          <w:szCs w:val="22"/>
        </w:rPr>
        <w:t xml:space="preserve">-Удельный расход условного топлива </w:t>
      </w:r>
      <w:r w:rsidR="00334969">
        <w:rPr>
          <w:sz w:val="22"/>
          <w:szCs w:val="22"/>
        </w:rPr>
        <w:t>(уголь</w:t>
      </w:r>
      <w:r w:rsidRPr="00C761E7">
        <w:rPr>
          <w:sz w:val="22"/>
          <w:szCs w:val="22"/>
        </w:rPr>
        <w:t xml:space="preserve">) на отпускаемую тепловую энергию: </w:t>
      </w:r>
      <w:r w:rsidR="00334969">
        <w:rPr>
          <w:sz w:val="22"/>
          <w:szCs w:val="22"/>
        </w:rPr>
        <w:t>276,95</w:t>
      </w:r>
      <w:r w:rsidRPr="00C761E7">
        <w:rPr>
          <w:sz w:val="22"/>
          <w:szCs w:val="22"/>
        </w:rPr>
        <w:t xml:space="preserve"> </w:t>
      </w:r>
      <w:proofErr w:type="spellStart"/>
      <w:r w:rsidRPr="00C761E7">
        <w:rPr>
          <w:sz w:val="22"/>
          <w:szCs w:val="22"/>
        </w:rPr>
        <w:t>кг</w:t>
      </w:r>
      <w:proofErr w:type="gramStart"/>
      <w:r w:rsidRPr="00C761E7">
        <w:rPr>
          <w:sz w:val="22"/>
          <w:szCs w:val="22"/>
        </w:rPr>
        <w:t>.у</w:t>
      </w:r>
      <w:proofErr w:type="gramEnd"/>
      <w:r w:rsidRPr="00C761E7">
        <w:rPr>
          <w:sz w:val="22"/>
          <w:szCs w:val="22"/>
        </w:rPr>
        <w:t>.т</w:t>
      </w:r>
      <w:proofErr w:type="spellEnd"/>
      <w:r w:rsidRPr="00C761E7">
        <w:rPr>
          <w:sz w:val="22"/>
          <w:szCs w:val="22"/>
        </w:rPr>
        <w:t>./Гкал.</w:t>
      </w:r>
    </w:p>
    <w:p w:rsidR="003C06AF" w:rsidRPr="00C761E7" w:rsidRDefault="003C06AF" w:rsidP="003C06AF">
      <w:pPr>
        <w:ind w:firstLine="360"/>
        <w:jc w:val="both"/>
        <w:rPr>
          <w:sz w:val="22"/>
          <w:szCs w:val="22"/>
        </w:rPr>
      </w:pPr>
      <w:r w:rsidRPr="00C761E7">
        <w:rPr>
          <w:sz w:val="22"/>
          <w:szCs w:val="22"/>
        </w:rPr>
        <w:t xml:space="preserve">-Удельный расход электрической энергии на производство и передачу тепловой энергии: </w:t>
      </w:r>
      <w:r w:rsidR="00334969">
        <w:rPr>
          <w:sz w:val="22"/>
          <w:szCs w:val="22"/>
        </w:rPr>
        <w:t>28,00</w:t>
      </w:r>
      <w:r w:rsidRPr="00C761E7">
        <w:rPr>
          <w:sz w:val="22"/>
          <w:szCs w:val="22"/>
        </w:rPr>
        <w:t xml:space="preserve"> к</w:t>
      </w:r>
      <w:proofErr w:type="gramStart"/>
      <w:r w:rsidRPr="00C761E7">
        <w:rPr>
          <w:sz w:val="22"/>
          <w:szCs w:val="22"/>
        </w:rPr>
        <w:t>Втч/Гк</w:t>
      </w:r>
      <w:proofErr w:type="gramEnd"/>
      <w:r w:rsidRPr="00C761E7">
        <w:rPr>
          <w:sz w:val="22"/>
          <w:szCs w:val="22"/>
        </w:rPr>
        <w:t>ал.</w:t>
      </w:r>
    </w:p>
    <w:p w:rsidR="003C06AF" w:rsidRDefault="003C06AF" w:rsidP="003C06AF">
      <w:pPr>
        <w:ind w:firstLine="360"/>
        <w:jc w:val="both"/>
        <w:rPr>
          <w:sz w:val="22"/>
          <w:szCs w:val="22"/>
        </w:rPr>
      </w:pPr>
      <w:r w:rsidRPr="00C761E7">
        <w:rPr>
          <w:sz w:val="22"/>
          <w:szCs w:val="22"/>
        </w:rPr>
        <w:t xml:space="preserve">-Удельный расход воды на производство и передачу тепловой энергии: </w:t>
      </w:r>
      <w:r w:rsidR="00334969">
        <w:rPr>
          <w:sz w:val="22"/>
          <w:szCs w:val="22"/>
        </w:rPr>
        <w:t>0,23</w:t>
      </w:r>
      <w:r w:rsidRPr="00C761E7">
        <w:rPr>
          <w:sz w:val="22"/>
          <w:szCs w:val="22"/>
        </w:rPr>
        <w:t xml:space="preserve"> м3/Гкал.</w:t>
      </w:r>
    </w:p>
    <w:p w:rsidR="003C06AF" w:rsidRPr="003C06AF" w:rsidRDefault="00334969" w:rsidP="00C70A85">
      <w:pPr>
        <w:ind w:firstLine="360"/>
        <w:jc w:val="both"/>
        <w:rPr>
          <w:b/>
          <w:sz w:val="22"/>
          <w:szCs w:val="22"/>
        </w:rPr>
      </w:pPr>
      <w:r>
        <w:rPr>
          <w:b/>
          <w:sz w:val="22"/>
          <w:szCs w:val="22"/>
        </w:rPr>
        <w:t>Лоты №1,2:</w:t>
      </w:r>
    </w:p>
    <w:p w:rsidR="00242224" w:rsidRDefault="0085794B" w:rsidP="002A22ED">
      <w:pPr>
        <w:ind w:firstLine="360"/>
        <w:jc w:val="both"/>
        <w:rPr>
          <w:sz w:val="22"/>
          <w:szCs w:val="22"/>
        </w:rPr>
      </w:pPr>
      <w:r w:rsidRPr="00C761E7">
        <w:rPr>
          <w:sz w:val="22"/>
          <w:szCs w:val="22"/>
        </w:rPr>
        <w:t xml:space="preserve">11.4 </w:t>
      </w:r>
      <w:r w:rsidR="00C70A85" w:rsidRPr="00C761E7">
        <w:rPr>
          <w:sz w:val="22"/>
          <w:szCs w:val="22"/>
        </w:rPr>
        <w:t>Величина неподконтрольных расходов, определенную в соответствии с основами ценообразования в сфере теплоснабжения, утвержденными Правительством Российской Федерации, за исключением расходов на энергетические ресурсы, арендной платы и налога на прибыль организаций: 1 230,60 тыс</w:t>
      </w:r>
      <w:proofErr w:type="gramStart"/>
      <w:r w:rsidR="00C70A85" w:rsidRPr="00C761E7">
        <w:rPr>
          <w:sz w:val="22"/>
          <w:szCs w:val="22"/>
        </w:rPr>
        <w:t>.р</w:t>
      </w:r>
      <w:proofErr w:type="gramEnd"/>
      <w:r w:rsidR="00C70A85" w:rsidRPr="00C761E7">
        <w:rPr>
          <w:sz w:val="22"/>
          <w:szCs w:val="22"/>
        </w:rPr>
        <w:t>уб.</w:t>
      </w:r>
    </w:p>
    <w:p w:rsidR="00334969" w:rsidRPr="00334969" w:rsidRDefault="00334969" w:rsidP="002A22ED">
      <w:pPr>
        <w:ind w:firstLine="360"/>
        <w:jc w:val="both"/>
        <w:rPr>
          <w:b/>
          <w:sz w:val="22"/>
          <w:szCs w:val="22"/>
        </w:rPr>
      </w:pPr>
      <w:r w:rsidRPr="00334969">
        <w:rPr>
          <w:b/>
          <w:sz w:val="22"/>
          <w:szCs w:val="22"/>
        </w:rPr>
        <w:t>Лоты №3,4:</w:t>
      </w:r>
    </w:p>
    <w:p w:rsidR="00334969" w:rsidRPr="00C761E7" w:rsidRDefault="00334969" w:rsidP="00334969">
      <w:pPr>
        <w:ind w:firstLine="360"/>
        <w:jc w:val="both"/>
        <w:rPr>
          <w:sz w:val="22"/>
          <w:szCs w:val="22"/>
        </w:rPr>
      </w:pPr>
      <w:r w:rsidRPr="00C761E7">
        <w:rPr>
          <w:sz w:val="22"/>
          <w:szCs w:val="22"/>
        </w:rPr>
        <w:t xml:space="preserve">11.4 Величина неподконтрольных расходов, определенную в соответствии с основами ценообразования в сфере теплоснабжения, утвержденными Правительством Российской Федерации, за исключением расходов на энергетические ресурсы, арендной платы и налога </w:t>
      </w:r>
      <w:r>
        <w:rPr>
          <w:sz w:val="22"/>
          <w:szCs w:val="22"/>
        </w:rPr>
        <w:t>на прибыль организаций: 649,61</w:t>
      </w:r>
      <w:r w:rsidRPr="00C761E7">
        <w:rPr>
          <w:sz w:val="22"/>
          <w:szCs w:val="22"/>
        </w:rPr>
        <w:t xml:space="preserve"> тыс</w:t>
      </w:r>
      <w:proofErr w:type="gramStart"/>
      <w:r w:rsidRPr="00C761E7">
        <w:rPr>
          <w:sz w:val="22"/>
          <w:szCs w:val="22"/>
        </w:rPr>
        <w:t>.р</w:t>
      </w:r>
      <w:proofErr w:type="gramEnd"/>
      <w:r w:rsidRPr="00C761E7">
        <w:rPr>
          <w:sz w:val="22"/>
          <w:szCs w:val="22"/>
        </w:rPr>
        <w:t>уб.</w:t>
      </w:r>
    </w:p>
    <w:p w:rsidR="0085794B" w:rsidRPr="00C761E7" w:rsidRDefault="0085794B" w:rsidP="0085794B">
      <w:pPr>
        <w:ind w:firstLine="360"/>
        <w:jc w:val="both"/>
        <w:rPr>
          <w:b/>
          <w:sz w:val="22"/>
          <w:szCs w:val="22"/>
        </w:rPr>
      </w:pPr>
      <w:r w:rsidRPr="00C761E7">
        <w:rPr>
          <w:b/>
          <w:sz w:val="22"/>
          <w:szCs w:val="22"/>
        </w:rPr>
        <w:t>12</w:t>
      </w:r>
      <w:bookmarkStart w:id="1" w:name="sub_280176"/>
      <w:r w:rsidRPr="00C761E7">
        <w:rPr>
          <w:b/>
          <w:sz w:val="22"/>
          <w:szCs w:val="22"/>
        </w:rPr>
        <w:t xml:space="preserve"> Предельные (минимальные и (или) максимальные) значения критериев конкурса, предусмотренных </w:t>
      </w:r>
      <w:hyperlink w:anchor="sub_280111" w:history="1">
        <w:r w:rsidRPr="00C761E7">
          <w:rPr>
            <w:rStyle w:val="afa"/>
            <w:b w:val="0"/>
            <w:color w:val="auto"/>
            <w:sz w:val="22"/>
            <w:szCs w:val="22"/>
            <w:u w:val="none"/>
          </w:rPr>
          <w:t>частью 11</w:t>
        </w:r>
      </w:hyperlink>
      <w:r w:rsidRPr="00C761E7">
        <w:rPr>
          <w:b/>
          <w:sz w:val="22"/>
          <w:szCs w:val="22"/>
        </w:rPr>
        <w:t xml:space="preserve"> статьи 28.1. Закона о теплоснабжении</w:t>
      </w:r>
      <w:r w:rsidR="003C06AF">
        <w:rPr>
          <w:b/>
          <w:sz w:val="22"/>
          <w:szCs w:val="22"/>
        </w:rPr>
        <w:t xml:space="preserve"> (Лоты №1,2)</w:t>
      </w:r>
      <w:r w:rsidRPr="00C761E7">
        <w:rPr>
          <w:b/>
          <w:sz w:val="22"/>
          <w:szCs w:val="22"/>
        </w:rPr>
        <w:t>:</w:t>
      </w:r>
    </w:p>
    <w:bookmarkEnd w:id="1"/>
    <w:p w:rsidR="0085794B" w:rsidRPr="00C761E7" w:rsidRDefault="0085794B" w:rsidP="0085794B">
      <w:pPr>
        <w:ind w:firstLine="360"/>
        <w:jc w:val="both"/>
        <w:rPr>
          <w:sz w:val="22"/>
          <w:szCs w:val="22"/>
        </w:rPr>
      </w:pPr>
      <w:r w:rsidRPr="00C761E7">
        <w:rPr>
          <w:sz w:val="22"/>
          <w:szCs w:val="22"/>
        </w:rPr>
        <w:t>12.</w:t>
      </w:r>
      <w:r w:rsidR="00D8018E" w:rsidRPr="00C761E7">
        <w:rPr>
          <w:sz w:val="22"/>
          <w:szCs w:val="22"/>
        </w:rPr>
        <w:t>1</w:t>
      </w:r>
      <w:r w:rsidRPr="00C761E7">
        <w:rPr>
          <w:sz w:val="22"/>
          <w:szCs w:val="22"/>
        </w:rPr>
        <w:t xml:space="preserve"> </w:t>
      </w:r>
      <w:bookmarkStart w:id="2" w:name="sub_281112"/>
      <w:r w:rsidRPr="00C761E7">
        <w:rPr>
          <w:sz w:val="22"/>
          <w:szCs w:val="22"/>
        </w:rPr>
        <w:t xml:space="preserve">Долгосрочные параметры государственного регулирования цен (тарифов) в сфере теплоснабжения в соответствии с </w:t>
      </w:r>
      <w:hyperlink w:anchor="sub_280114" w:history="1">
        <w:r w:rsidRPr="00C761E7">
          <w:rPr>
            <w:rStyle w:val="afa"/>
            <w:b w:val="0"/>
            <w:color w:val="auto"/>
            <w:sz w:val="22"/>
            <w:szCs w:val="22"/>
            <w:u w:val="none"/>
          </w:rPr>
          <w:t>частью 14</w:t>
        </w:r>
      </w:hyperlink>
      <w:r w:rsidRPr="00C761E7">
        <w:rPr>
          <w:sz w:val="22"/>
          <w:szCs w:val="22"/>
        </w:rPr>
        <w:t xml:space="preserve"> статьи 28.1. Закона о теплоснабжении:</w:t>
      </w:r>
    </w:p>
    <w:p w:rsidR="0085794B" w:rsidRPr="00C761E7" w:rsidRDefault="0085794B" w:rsidP="0085794B">
      <w:pPr>
        <w:ind w:firstLine="360"/>
        <w:jc w:val="both"/>
        <w:rPr>
          <w:sz w:val="22"/>
          <w:szCs w:val="22"/>
        </w:rPr>
      </w:pPr>
      <w:r w:rsidRPr="00C761E7">
        <w:rPr>
          <w:sz w:val="22"/>
          <w:szCs w:val="22"/>
        </w:rPr>
        <w:t>Базовый уровень операционных расходов: 6 876,25 тыс</w:t>
      </w:r>
      <w:proofErr w:type="gramStart"/>
      <w:r w:rsidRPr="00C761E7">
        <w:rPr>
          <w:sz w:val="22"/>
          <w:szCs w:val="22"/>
        </w:rPr>
        <w:t>.р</w:t>
      </w:r>
      <w:proofErr w:type="gramEnd"/>
      <w:r w:rsidRPr="00C761E7">
        <w:rPr>
          <w:sz w:val="22"/>
          <w:szCs w:val="22"/>
        </w:rPr>
        <w:t>уб.</w:t>
      </w:r>
    </w:p>
    <w:p w:rsidR="00C65C77" w:rsidRPr="00C761E7" w:rsidRDefault="00C65C77" w:rsidP="00C65C77">
      <w:pPr>
        <w:ind w:firstLine="360"/>
        <w:jc w:val="both"/>
        <w:rPr>
          <w:color w:val="FF0000"/>
          <w:sz w:val="22"/>
          <w:szCs w:val="22"/>
        </w:rPr>
      </w:pPr>
      <w:r w:rsidRPr="00C761E7">
        <w:rPr>
          <w:color w:val="FF0000"/>
          <w:sz w:val="22"/>
          <w:szCs w:val="22"/>
        </w:rPr>
        <w:t>Коэффициент значимости критерия конкурса – 0,25.</w:t>
      </w:r>
    </w:p>
    <w:p w:rsidR="0085794B" w:rsidRPr="00C761E7" w:rsidRDefault="0085794B" w:rsidP="0085794B">
      <w:pPr>
        <w:ind w:firstLine="360"/>
        <w:jc w:val="both"/>
        <w:rPr>
          <w:sz w:val="22"/>
          <w:szCs w:val="22"/>
        </w:rPr>
      </w:pPr>
      <w:r w:rsidRPr="00C761E7">
        <w:rPr>
          <w:sz w:val="22"/>
          <w:szCs w:val="22"/>
        </w:rPr>
        <w:t>Показатели энергосбережения и энергетической эффективности, в том числе:</w:t>
      </w:r>
    </w:p>
    <w:p w:rsidR="0085794B" w:rsidRPr="00C761E7" w:rsidRDefault="00BD1A62" w:rsidP="0085794B">
      <w:pPr>
        <w:ind w:firstLine="360"/>
        <w:jc w:val="both"/>
        <w:rPr>
          <w:sz w:val="22"/>
          <w:szCs w:val="22"/>
        </w:rPr>
      </w:pPr>
      <w:r w:rsidRPr="00C761E7">
        <w:rPr>
          <w:sz w:val="22"/>
          <w:szCs w:val="22"/>
        </w:rPr>
        <w:t xml:space="preserve">-Удельный расход условного топлива (нефть) на выработку: 153,6 </w:t>
      </w:r>
      <w:proofErr w:type="spellStart"/>
      <w:r w:rsidRPr="00C761E7">
        <w:rPr>
          <w:sz w:val="22"/>
          <w:szCs w:val="22"/>
        </w:rPr>
        <w:t>кг</w:t>
      </w:r>
      <w:proofErr w:type="gramStart"/>
      <w:r w:rsidRPr="00C761E7">
        <w:rPr>
          <w:sz w:val="22"/>
          <w:szCs w:val="22"/>
        </w:rPr>
        <w:t>.у</w:t>
      </w:r>
      <w:proofErr w:type="gramEnd"/>
      <w:r w:rsidRPr="00C761E7">
        <w:rPr>
          <w:sz w:val="22"/>
          <w:szCs w:val="22"/>
        </w:rPr>
        <w:t>.т</w:t>
      </w:r>
      <w:proofErr w:type="spellEnd"/>
      <w:r w:rsidRPr="00C761E7">
        <w:rPr>
          <w:sz w:val="22"/>
          <w:szCs w:val="22"/>
        </w:rPr>
        <w:t>./Гкал.</w:t>
      </w:r>
    </w:p>
    <w:p w:rsidR="00C65C77" w:rsidRPr="00C761E7" w:rsidRDefault="00C65C77" w:rsidP="00C65C77">
      <w:pPr>
        <w:ind w:firstLine="360"/>
        <w:jc w:val="both"/>
        <w:rPr>
          <w:color w:val="FF0000"/>
          <w:sz w:val="22"/>
          <w:szCs w:val="22"/>
        </w:rPr>
      </w:pPr>
      <w:r w:rsidRPr="00C761E7">
        <w:rPr>
          <w:color w:val="FF0000"/>
          <w:sz w:val="22"/>
          <w:szCs w:val="22"/>
        </w:rPr>
        <w:t>Коэффициент значимости критерия конкурса – 0,1.</w:t>
      </w:r>
    </w:p>
    <w:p w:rsidR="00BD1A62" w:rsidRPr="00C761E7" w:rsidRDefault="00BD1A62" w:rsidP="0085794B">
      <w:pPr>
        <w:ind w:firstLine="360"/>
        <w:jc w:val="both"/>
        <w:rPr>
          <w:sz w:val="22"/>
          <w:szCs w:val="22"/>
        </w:rPr>
      </w:pPr>
      <w:r w:rsidRPr="00C761E7">
        <w:rPr>
          <w:sz w:val="22"/>
          <w:szCs w:val="22"/>
        </w:rPr>
        <w:t>-Удельный расход электрической энергии на производство и передачу тепловой энергии: 25,07 к</w:t>
      </w:r>
      <w:proofErr w:type="gramStart"/>
      <w:r w:rsidRPr="00C761E7">
        <w:rPr>
          <w:sz w:val="22"/>
          <w:szCs w:val="22"/>
        </w:rPr>
        <w:t>Втч/Гк</w:t>
      </w:r>
      <w:proofErr w:type="gramEnd"/>
      <w:r w:rsidRPr="00C761E7">
        <w:rPr>
          <w:sz w:val="22"/>
          <w:szCs w:val="22"/>
        </w:rPr>
        <w:t>ал.</w:t>
      </w:r>
    </w:p>
    <w:p w:rsidR="00C65C77" w:rsidRPr="00C761E7" w:rsidRDefault="00C65C77" w:rsidP="00C65C77">
      <w:pPr>
        <w:ind w:firstLine="360"/>
        <w:jc w:val="both"/>
        <w:rPr>
          <w:color w:val="FF0000"/>
          <w:sz w:val="22"/>
          <w:szCs w:val="22"/>
        </w:rPr>
      </w:pPr>
      <w:r w:rsidRPr="00C761E7">
        <w:rPr>
          <w:color w:val="FF0000"/>
          <w:sz w:val="22"/>
          <w:szCs w:val="22"/>
        </w:rPr>
        <w:t>Коэффициент значимости критерия конкурса – 0,1.</w:t>
      </w:r>
    </w:p>
    <w:p w:rsidR="00BD1A62" w:rsidRPr="00C761E7" w:rsidRDefault="00BD1A62" w:rsidP="0085794B">
      <w:pPr>
        <w:ind w:firstLine="360"/>
        <w:jc w:val="both"/>
        <w:rPr>
          <w:sz w:val="22"/>
          <w:szCs w:val="22"/>
        </w:rPr>
      </w:pPr>
      <w:r w:rsidRPr="00C761E7">
        <w:rPr>
          <w:sz w:val="22"/>
          <w:szCs w:val="22"/>
        </w:rPr>
        <w:t>-Удельный расход воды на производство и передачу тепловой энергии: 0,50м3/Гкал.</w:t>
      </w:r>
    </w:p>
    <w:p w:rsidR="00C65C77" w:rsidRPr="00C761E7" w:rsidRDefault="00C65C77" w:rsidP="00C65C77">
      <w:pPr>
        <w:ind w:firstLine="360"/>
        <w:jc w:val="both"/>
        <w:rPr>
          <w:color w:val="FF0000"/>
          <w:sz w:val="22"/>
          <w:szCs w:val="22"/>
        </w:rPr>
      </w:pPr>
      <w:r w:rsidRPr="00C761E7">
        <w:rPr>
          <w:color w:val="FF0000"/>
          <w:sz w:val="22"/>
          <w:szCs w:val="22"/>
        </w:rPr>
        <w:t>Коэффициент значимости критерия конкурса – 0,1.</w:t>
      </w:r>
    </w:p>
    <w:p w:rsidR="00BD1A62" w:rsidRPr="00C761E7" w:rsidRDefault="00BD1A62" w:rsidP="0085794B">
      <w:pPr>
        <w:ind w:firstLine="360"/>
        <w:jc w:val="both"/>
        <w:rPr>
          <w:sz w:val="22"/>
          <w:szCs w:val="22"/>
        </w:rPr>
      </w:pPr>
      <w:r w:rsidRPr="00C761E7">
        <w:rPr>
          <w:sz w:val="22"/>
          <w:szCs w:val="22"/>
        </w:rPr>
        <w:t>-Потери в сетях (к отпуску тепловой энергии от источника тепловой энергии): 27,08%.</w:t>
      </w:r>
    </w:p>
    <w:p w:rsidR="00C65C77" w:rsidRPr="00C761E7" w:rsidRDefault="00C65C77" w:rsidP="00C65C77">
      <w:pPr>
        <w:ind w:firstLine="360"/>
        <w:jc w:val="both"/>
        <w:rPr>
          <w:color w:val="FF0000"/>
          <w:sz w:val="22"/>
          <w:szCs w:val="22"/>
        </w:rPr>
      </w:pPr>
      <w:r w:rsidRPr="00C761E7">
        <w:rPr>
          <w:color w:val="FF0000"/>
          <w:sz w:val="22"/>
          <w:szCs w:val="22"/>
        </w:rPr>
        <w:t>Коэффициент значимости критерия конкурса – 0,1.</w:t>
      </w:r>
    </w:p>
    <w:p w:rsidR="00BD1A62" w:rsidRPr="00C761E7" w:rsidRDefault="00BD1A62" w:rsidP="00BD1A62">
      <w:pPr>
        <w:ind w:firstLine="360"/>
        <w:jc w:val="both"/>
        <w:rPr>
          <w:sz w:val="22"/>
          <w:szCs w:val="22"/>
        </w:rPr>
      </w:pPr>
      <w:r w:rsidRPr="00C761E7">
        <w:rPr>
          <w:sz w:val="22"/>
          <w:szCs w:val="22"/>
        </w:rPr>
        <w:t>-Потери в сетях (к отпуску тепловой энергии от источника тепловой энергии): 3,231 тыс</w:t>
      </w:r>
      <w:proofErr w:type="gramStart"/>
      <w:r w:rsidRPr="00C761E7">
        <w:rPr>
          <w:sz w:val="22"/>
          <w:szCs w:val="22"/>
        </w:rPr>
        <w:t>.Г</w:t>
      </w:r>
      <w:proofErr w:type="gramEnd"/>
      <w:r w:rsidRPr="00C761E7">
        <w:rPr>
          <w:sz w:val="22"/>
          <w:szCs w:val="22"/>
        </w:rPr>
        <w:t>кал.</w:t>
      </w:r>
    </w:p>
    <w:p w:rsidR="00D8018E" w:rsidRPr="00C761E7" w:rsidRDefault="00D8018E" w:rsidP="00D8018E">
      <w:pPr>
        <w:ind w:firstLine="360"/>
        <w:jc w:val="both"/>
        <w:rPr>
          <w:color w:val="FF0000"/>
          <w:sz w:val="22"/>
          <w:szCs w:val="22"/>
        </w:rPr>
      </w:pPr>
      <w:r w:rsidRPr="00C761E7">
        <w:rPr>
          <w:color w:val="FF0000"/>
          <w:sz w:val="22"/>
          <w:szCs w:val="22"/>
        </w:rPr>
        <w:t>Коэффициент значимости критерия конкурса – 0,1.</w:t>
      </w:r>
    </w:p>
    <w:p w:rsidR="00BD1A62" w:rsidRPr="00C761E7" w:rsidRDefault="00BD1A62" w:rsidP="0085794B">
      <w:pPr>
        <w:ind w:firstLine="360"/>
        <w:jc w:val="both"/>
        <w:rPr>
          <w:sz w:val="22"/>
          <w:szCs w:val="22"/>
        </w:rPr>
      </w:pPr>
      <w:r w:rsidRPr="00C761E7">
        <w:rPr>
          <w:sz w:val="22"/>
          <w:szCs w:val="22"/>
        </w:rPr>
        <w:t>Нормативный уровень прибыли в случае, если конкурсной документацией предусмотрен метод индексации установленных тарифов: 0,5-7,17%.</w:t>
      </w:r>
    </w:p>
    <w:p w:rsidR="00C65C77" w:rsidRPr="00C761E7" w:rsidRDefault="00C65C77" w:rsidP="00C65C77">
      <w:pPr>
        <w:ind w:firstLine="360"/>
        <w:jc w:val="both"/>
        <w:rPr>
          <w:color w:val="FF0000"/>
          <w:sz w:val="22"/>
          <w:szCs w:val="22"/>
        </w:rPr>
      </w:pPr>
      <w:r w:rsidRPr="00C761E7">
        <w:rPr>
          <w:color w:val="FF0000"/>
          <w:sz w:val="22"/>
          <w:szCs w:val="22"/>
        </w:rPr>
        <w:t>Коэффициент значимости критерия конкурса – 0,25.</w:t>
      </w:r>
    </w:p>
    <w:p w:rsidR="00C65C77" w:rsidRPr="00C761E7" w:rsidRDefault="00C65C77" w:rsidP="0085794B">
      <w:pPr>
        <w:ind w:firstLine="360"/>
        <w:jc w:val="both"/>
        <w:rPr>
          <w:sz w:val="22"/>
          <w:szCs w:val="22"/>
        </w:rPr>
      </w:pPr>
    </w:p>
    <w:p w:rsidR="00BD1A62" w:rsidRPr="00C761E7" w:rsidRDefault="00B326EC" w:rsidP="0085794B">
      <w:pPr>
        <w:ind w:firstLine="360"/>
        <w:jc w:val="both"/>
        <w:rPr>
          <w:sz w:val="22"/>
          <w:szCs w:val="22"/>
        </w:rPr>
      </w:pPr>
      <w:r w:rsidRPr="00C761E7">
        <w:rPr>
          <w:b/>
          <w:sz w:val="22"/>
          <w:szCs w:val="22"/>
        </w:rPr>
        <w:lastRenderedPageBreak/>
        <w:t>13.</w:t>
      </w:r>
      <w:r w:rsidRPr="00C761E7">
        <w:rPr>
          <w:sz w:val="22"/>
          <w:szCs w:val="22"/>
        </w:rPr>
        <w:t xml:space="preserve"> </w:t>
      </w:r>
      <w:r w:rsidRPr="00C761E7">
        <w:rPr>
          <w:b/>
          <w:sz w:val="22"/>
          <w:szCs w:val="22"/>
        </w:rPr>
        <w:t>Предельный (максимальный) рост необходимой валовой выручки арендатора</w:t>
      </w:r>
      <w:r w:rsidRPr="00C761E7">
        <w:rPr>
          <w:sz w:val="22"/>
          <w:szCs w:val="22"/>
        </w:rPr>
        <w:t xml:space="preserve"> от осуществления регулируемых видов деятельности в сфере теплоснабжения в соответствующем году по отношению к предыдущему году</w:t>
      </w:r>
      <w:r w:rsidR="003C06AF">
        <w:rPr>
          <w:sz w:val="22"/>
          <w:szCs w:val="22"/>
        </w:rPr>
        <w:t xml:space="preserve"> (Лоты №1,2)</w:t>
      </w:r>
      <w:r w:rsidRPr="00C761E7">
        <w:rPr>
          <w:sz w:val="22"/>
          <w:szCs w:val="22"/>
        </w:rPr>
        <w:t>: 2015 – 102,56%, 2016 – 168,49%, 2017 – 107,28%, 2018 – 106,91%.</w:t>
      </w:r>
    </w:p>
    <w:p w:rsidR="00B326EC" w:rsidRPr="00C761E7" w:rsidRDefault="00B326EC" w:rsidP="0085794B">
      <w:pPr>
        <w:ind w:firstLine="360"/>
        <w:jc w:val="both"/>
        <w:rPr>
          <w:sz w:val="22"/>
          <w:szCs w:val="22"/>
        </w:rPr>
      </w:pPr>
      <w:r w:rsidRPr="00C761E7">
        <w:rPr>
          <w:b/>
          <w:sz w:val="22"/>
          <w:szCs w:val="22"/>
        </w:rPr>
        <w:t>Индекс потребительских цен</w:t>
      </w:r>
      <w:r w:rsidR="003C06AF">
        <w:rPr>
          <w:b/>
          <w:sz w:val="22"/>
          <w:szCs w:val="22"/>
        </w:rPr>
        <w:t xml:space="preserve"> (Лоты №1,2)</w:t>
      </w:r>
      <w:r w:rsidRPr="00C761E7">
        <w:rPr>
          <w:sz w:val="22"/>
          <w:szCs w:val="22"/>
        </w:rPr>
        <w:t>: 2015 – 106,7%, 2016 – 107,0%, 2017 – 106,5%, 2018 – 105,5%.</w:t>
      </w:r>
    </w:p>
    <w:bookmarkEnd w:id="2"/>
    <w:p w:rsidR="0085794B" w:rsidRPr="00C761E7" w:rsidRDefault="00B33390" w:rsidP="002A22ED">
      <w:pPr>
        <w:ind w:firstLine="360"/>
        <w:jc w:val="both"/>
        <w:rPr>
          <w:b/>
          <w:sz w:val="22"/>
          <w:szCs w:val="22"/>
        </w:rPr>
      </w:pPr>
      <w:r w:rsidRPr="00C761E7">
        <w:rPr>
          <w:b/>
          <w:sz w:val="22"/>
          <w:szCs w:val="22"/>
        </w:rPr>
        <w:t>Метод регулирования тарифов</w:t>
      </w:r>
      <w:r w:rsidRPr="00C761E7">
        <w:rPr>
          <w:sz w:val="22"/>
          <w:szCs w:val="22"/>
        </w:rPr>
        <w:t xml:space="preserve">, предусмотренных </w:t>
      </w:r>
      <w:hyperlink w:anchor="sub_280112" w:history="1">
        <w:r w:rsidRPr="00C761E7">
          <w:rPr>
            <w:rStyle w:val="afa"/>
            <w:b w:val="0"/>
            <w:color w:val="auto"/>
            <w:sz w:val="22"/>
            <w:szCs w:val="22"/>
            <w:u w:val="none"/>
          </w:rPr>
          <w:t>частью 12</w:t>
        </w:r>
      </w:hyperlink>
      <w:r w:rsidRPr="00C761E7">
        <w:rPr>
          <w:sz w:val="22"/>
          <w:szCs w:val="22"/>
        </w:rPr>
        <w:t xml:space="preserve"> статьи 28.1. Закона о теплоснабжении: метод индексации установленных тарифов.</w:t>
      </w:r>
    </w:p>
    <w:p w:rsidR="00334969" w:rsidRPr="00C761E7" w:rsidRDefault="00334969" w:rsidP="00334969">
      <w:pPr>
        <w:ind w:firstLine="360"/>
        <w:jc w:val="both"/>
        <w:rPr>
          <w:b/>
          <w:sz w:val="22"/>
          <w:szCs w:val="22"/>
        </w:rPr>
      </w:pPr>
      <w:r w:rsidRPr="00C761E7">
        <w:rPr>
          <w:b/>
          <w:sz w:val="22"/>
          <w:szCs w:val="22"/>
        </w:rPr>
        <w:t xml:space="preserve">12 Предельные (минимальные и (или) максимальные) значения критериев конкурса, предусмотренных </w:t>
      </w:r>
      <w:hyperlink w:anchor="sub_280111" w:history="1">
        <w:r w:rsidRPr="00C761E7">
          <w:rPr>
            <w:rStyle w:val="afa"/>
            <w:b w:val="0"/>
            <w:color w:val="auto"/>
            <w:sz w:val="22"/>
            <w:szCs w:val="22"/>
            <w:u w:val="none"/>
          </w:rPr>
          <w:t>частью 11</w:t>
        </w:r>
      </w:hyperlink>
      <w:r w:rsidRPr="00C761E7">
        <w:rPr>
          <w:b/>
          <w:sz w:val="22"/>
          <w:szCs w:val="22"/>
        </w:rPr>
        <w:t xml:space="preserve"> статьи 28.1. Закона о теплоснабжении</w:t>
      </w:r>
      <w:r>
        <w:rPr>
          <w:b/>
          <w:sz w:val="22"/>
          <w:szCs w:val="22"/>
        </w:rPr>
        <w:t xml:space="preserve"> (Лоты №3,4)</w:t>
      </w:r>
      <w:r w:rsidRPr="00C761E7">
        <w:rPr>
          <w:b/>
          <w:sz w:val="22"/>
          <w:szCs w:val="22"/>
        </w:rPr>
        <w:t>:</w:t>
      </w:r>
    </w:p>
    <w:p w:rsidR="00334969" w:rsidRPr="00C761E7" w:rsidRDefault="00334969" w:rsidP="00334969">
      <w:pPr>
        <w:ind w:firstLine="360"/>
        <w:jc w:val="both"/>
        <w:rPr>
          <w:sz w:val="22"/>
          <w:szCs w:val="22"/>
        </w:rPr>
      </w:pPr>
      <w:r w:rsidRPr="00C761E7">
        <w:rPr>
          <w:sz w:val="22"/>
          <w:szCs w:val="22"/>
        </w:rPr>
        <w:t xml:space="preserve">12.1 Долгосрочные параметры государственного регулирования цен (тарифов) в сфере теплоснабжения в соответствии с </w:t>
      </w:r>
      <w:hyperlink w:anchor="sub_280114" w:history="1">
        <w:r w:rsidRPr="00C761E7">
          <w:rPr>
            <w:rStyle w:val="afa"/>
            <w:b w:val="0"/>
            <w:color w:val="auto"/>
            <w:sz w:val="22"/>
            <w:szCs w:val="22"/>
            <w:u w:val="none"/>
          </w:rPr>
          <w:t>частью 14</w:t>
        </w:r>
      </w:hyperlink>
      <w:r w:rsidRPr="00C761E7">
        <w:rPr>
          <w:sz w:val="22"/>
          <w:szCs w:val="22"/>
        </w:rPr>
        <w:t xml:space="preserve"> статьи 28.1. Закона о теплоснабжении:</w:t>
      </w:r>
    </w:p>
    <w:p w:rsidR="00334969" w:rsidRPr="00C761E7" w:rsidRDefault="00334969" w:rsidP="00334969">
      <w:pPr>
        <w:ind w:firstLine="360"/>
        <w:jc w:val="both"/>
        <w:rPr>
          <w:sz w:val="22"/>
          <w:szCs w:val="22"/>
        </w:rPr>
      </w:pPr>
      <w:r w:rsidRPr="00C761E7">
        <w:rPr>
          <w:sz w:val="22"/>
          <w:szCs w:val="22"/>
        </w:rPr>
        <w:t xml:space="preserve">Базовый уровень операционных расходов: </w:t>
      </w:r>
      <w:r>
        <w:rPr>
          <w:sz w:val="22"/>
          <w:szCs w:val="22"/>
        </w:rPr>
        <w:t>2 244,00</w:t>
      </w:r>
      <w:r w:rsidRPr="00C761E7">
        <w:rPr>
          <w:sz w:val="22"/>
          <w:szCs w:val="22"/>
        </w:rPr>
        <w:t xml:space="preserve"> тыс</w:t>
      </w:r>
      <w:proofErr w:type="gramStart"/>
      <w:r w:rsidRPr="00C761E7">
        <w:rPr>
          <w:sz w:val="22"/>
          <w:szCs w:val="22"/>
        </w:rPr>
        <w:t>.р</w:t>
      </w:r>
      <w:proofErr w:type="gramEnd"/>
      <w:r w:rsidRPr="00C761E7">
        <w:rPr>
          <w:sz w:val="22"/>
          <w:szCs w:val="22"/>
        </w:rPr>
        <w:t>уб.</w:t>
      </w:r>
    </w:p>
    <w:p w:rsidR="00334969" w:rsidRPr="00C761E7" w:rsidRDefault="00334969" w:rsidP="00334969">
      <w:pPr>
        <w:ind w:firstLine="360"/>
        <w:jc w:val="both"/>
        <w:rPr>
          <w:color w:val="FF0000"/>
          <w:sz w:val="22"/>
          <w:szCs w:val="22"/>
        </w:rPr>
      </w:pPr>
      <w:r w:rsidRPr="00C761E7">
        <w:rPr>
          <w:color w:val="FF0000"/>
          <w:sz w:val="22"/>
          <w:szCs w:val="22"/>
        </w:rPr>
        <w:t>Коэффициент значимости критерия конкурса – 0,25.</w:t>
      </w:r>
    </w:p>
    <w:p w:rsidR="00334969" w:rsidRPr="00C761E7" w:rsidRDefault="00334969" w:rsidP="00334969">
      <w:pPr>
        <w:ind w:firstLine="360"/>
        <w:jc w:val="both"/>
        <w:rPr>
          <w:sz w:val="22"/>
          <w:szCs w:val="22"/>
        </w:rPr>
      </w:pPr>
      <w:r w:rsidRPr="00C761E7">
        <w:rPr>
          <w:sz w:val="22"/>
          <w:szCs w:val="22"/>
        </w:rPr>
        <w:t>Показатели энергосбережения и энергетической эффективности, в том числе:</w:t>
      </w:r>
    </w:p>
    <w:p w:rsidR="00334969" w:rsidRPr="00C761E7" w:rsidRDefault="00334969" w:rsidP="00334969">
      <w:pPr>
        <w:ind w:firstLine="360"/>
        <w:jc w:val="both"/>
        <w:rPr>
          <w:sz w:val="22"/>
          <w:szCs w:val="22"/>
        </w:rPr>
      </w:pPr>
      <w:r w:rsidRPr="00C761E7">
        <w:rPr>
          <w:sz w:val="22"/>
          <w:szCs w:val="22"/>
        </w:rPr>
        <w:t>-Удельный расход условного топ</w:t>
      </w:r>
      <w:r>
        <w:rPr>
          <w:sz w:val="22"/>
          <w:szCs w:val="22"/>
        </w:rPr>
        <w:t>лива (нефть) на выработку: 276,95</w:t>
      </w:r>
      <w:r w:rsidRPr="00C761E7">
        <w:rPr>
          <w:sz w:val="22"/>
          <w:szCs w:val="22"/>
        </w:rPr>
        <w:t xml:space="preserve"> </w:t>
      </w:r>
      <w:proofErr w:type="spellStart"/>
      <w:r w:rsidRPr="00C761E7">
        <w:rPr>
          <w:sz w:val="22"/>
          <w:szCs w:val="22"/>
        </w:rPr>
        <w:t>кг</w:t>
      </w:r>
      <w:proofErr w:type="gramStart"/>
      <w:r w:rsidRPr="00C761E7">
        <w:rPr>
          <w:sz w:val="22"/>
          <w:szCs w:val="22"/>
        </w:rPr>
        <w:t>.у</w:t>
      </w:r>
      <w:proofErr w:type="gramEnd"/>
      <w:r w:rsidRPr="00C761E7">
        <w:rPr>
          <w:sz w:val="22"/>
          <w:szCs w:val="22"/>
        </w:rPr>
        <w:t>.т</w:t>
      </w:r>
      <w:proofErr w:type="spellEnd"/>
      <w:r w:rsidRPr="00C761E7">
        <w:rPr>
          <w:sz w:val="22"/>
          <w:szCs w:val="22"/>
        </w:rPr>
        <w:t>./Гкал.</w:t>
      </w:r>
    </w:p>
    <w:p w:rsidR="00334969" w:rsidRPr="00C761E7" w:rsidRDefault="00334969" w:rsidP="00334969">
      <w:pPr>
        <w:ind w:firstLine="360"/>
        <w:jc w:val="both"/>
        <w:rPr>
          <w:color w:val="FF0000"/>
          <w:sz w:val="22"/>
          <w:szCs w:val="22"/>
        </w:rPr>
      </w:pPr>
      <w:r w:rsidRPr="00C761E7">
        <w:rPr>
          <w:color w:val="FF0000"/>
          <w:sz w:val="22"/>
          <w:szCs w:val="22"/>
        </w:rPr>
        <w:t>Коэффициент значимости критерия конкурса – 0,1.</w:t>
      </w:r>
    </w:p>
    <w:p w:rsidR="00334969" w:rsidRPr="00C761E7" w:rsidRDefault="00334969" w:rsidP="00334969">
      <w:pPr>
        <w:ind w:firstLine="360"/>
        <w:jc w:val="both"/>
        <w:rPr>
          <w:sz w:val="22"/>
          <w:szCs w:val="22"/>
        </w:rPr>
      </w:pPr>
      <w:r w:rsidRPr="00C761E7">
        <w:rPr>
          <w:sz w:val="22"/>
          <w:szCs w:val="22"/>
        </w:rPr>
        <w:t xml:space="preserve">-Удельный расход электрической энергии на производство и </w:t>
      </w:r>
      <w:r>
        <w:rPr>
          <w:sz w:val="22"/>
          <w:szCs w:val="22"/>
        </w:rPr>
        <w:t>передачу тепловой энергии: 28,00</w:t>
      </w:r>
      <w:r w:rsidRPr="00C761E7">
        <w:rPr>
          <w:sz w:val="22"/>
          <w:szCs w:val="22"/>
        </w:rPr>
        <w:t xml:space="preserve"> к</w:t>
      </w:r>
      <w:proofErr w:type="gramStart"/>
      <w:r w:rsidRPr="00C761E7">
        <w:rPr>
          <w:sz w:val="22"/>
          <w:szCs w:val="22"/>
        </w:rPr>
        <w:t>Втч/Гк</w:t>
      </w:r>
      <w:proofErr w:type="gramEnd"/>
      <w:r w:rsidRPr="00C761E7">
        <w:rPr>
          <w:sz w:val="22"/>
          <w:szCs w:val="22"/>
        </w:rPr>
        <w:t>ал.</w:t>
      </w:r>
    </w:p>
    <w:p w:rsidR="00334969" w:rsidRPr="00C761E7" w:rsidRDefault="00334969" w:rsidP="00334969">
      <w:pPr>
        <w:ind w:firstLine="360"/>
        <w:jc w:val="both"/>
        <w:rPr>
          <w:color w:val="FF0000"/>
          <w:sz w:val="22"/>
          <w:szCs w:val="22"/>
        </w:rPr>
      </w:pPr>
      <w:r w:rsidRPr="00C761E7">
        <w:rPr>
          <w:color w:val="FF0000"/>
          <w:sz w:val="22"/>
          <w:szCs w:val="22"/>
        </w:rPr>
        <w:t>Коэффициент значимости критерия конкурса – 0,1.</w:t>
      </w:r>
    </w:p>
    <w:p w:rsidR="00334969" w:rsidRPr="00C761E7" w:rsidRDefault="00334969" w:rsidP="00334969">
      <w:pPr>
        <w:ind w:firstLine="360"/>
        <w:jc w:val="both"/>
        <w:rPr>
          <w:sz w:val="22"/>
          <w:szCs w:val="22"/>
        </w:rPr>
      </w:pPr>
      <w:r w:rsidRPr="00C761E7">
        <w:rPr>
          <w:sz w:val="22"/>
          <w:szCs w:val="22"/>
        </w:rPr>
        <w:t>-Удельный расход воды на производство и</w:t>
      </w:r>
      <w:r>
        <w:rPr>
          <w:sz w:val="22"/>
          <w:szCs w:val="22"/>
        </w:rPr>
        <w:t xml:space="preserve"> передачу тепловой энергии: 0,23</w:t>
      </w:r>
      <w:r w:rsidRPr="00C761E7">
        <w:rPr>
          <w:sz w:val="22"/>
          <w:szCs w:val="22"/>
        </w:rPr>
        <w:t>м3/Гкал.</w:t>
      </w:r>
    </w:p>
    <w:p w:rsidR="00334969" w:rsidRPr="00C761E7" w:rsidRDefault="00334969" w:rsidP="00334969">
      <w:pPr>
        <w:ind w:firstLine="360"/>
        <w:jc w:val="both"/>
        <w:rPr>
          <w:color w:val="FF0000"/>
          <w:sz w:val="22"/>
          <w:szCs w:val="22"/>
        </w:rPr>
      </w:pPr>
      <w:r w:rsidRPr="00C761E7">
        <w:rPr>
          <w:color w:val="FF0000"/>
          <w:sz w:val="22"/>
          <w:szCs w:val="22"/>
        </w:rPr>
        <w:t>Коэффициент значимости критерия конкурса – 0,1.</w:t>
      </w:r>
    </w:p>
    <w:p w:rsidR="00334969" w:rsidRPr="00C761E7" w:rsidRDefault="00334969" w:rsidP="00334969">
      <w:pPr>
        <w:ind w:firstLine="360"/>
        <w:jc w:val="both"/>
        <w:rPr>
          <w:sz w:val="22"/>
          <w:szCs w:val="22"/>
        </w:rPr>
      </w:pPr>
      <w:r w:rsidRPr="00C761E7">
        <w:rPr>
          <w:sz w:val="22"/>
          <w:szCs w:val="22"/>
        </w:rPr>
        <w:t>-Потери в сетях (к отпуску тепловой энергии от ис</w:t>
      </w:r>
      <w:r>
        <w:rPr>
          <w:sz w:val="22"/>
          <w:szCs w:val="22"/>
        </w:rPr>
        <w:t>точника тепловой энергии): 4,89</w:t>
      </w:r>
      <w:r w:rsidRPr="00C761E7">
        <w:rPr>
          <w:sz w:val="22"/>
          <w:szCs w:val="22"/>
        </w:rPr>
        <w:t>%.</w:t>
      </w:r>
    </w:p>
    <w:p w:rsidR="00334969" w:rsidRPr="00C761E7" w:rsidRDefault="00334969" w:rsidP="00334969">
      <w:pPr>
        <w:ind w:firstLine="360"/>
        <w:jc w:val="both"/>
        <w:rPr>
          <w:color w:val="FF0000"/>
          <w:sz w:val="22"/>
          <w:szCs w:val="22"/>
        </w:rPr>
      </w:pPr>
      <w:r w:rsidRPr="00C761E7">
        <w:rPr>
          <w:color w:val="FF0000"/>
          <w:sz w:val="22"/>
          <w:szCs w:val="22"/>
        </w:rPr>
        <w:t>Коэффициент значимости критерия конкурса – 0,1.</w:t>
      </w:r>
    </w:p>
    <w:p w:rsidR="00334969" w:rsidRPr="00C761E7" w:rsidRDefault="00334969" w:rsidP="00334969">
      <w:pPr>
        <w:ind w:firstLine="360"/>
        <w:jc w:val="both"/>
        <w:rPr>
          <w:sz w:val="22"/>
          <w:szCs w:val="22"/>
        </w:rPr>
      </w:pPr>
      <w:r w:rsidRPr="00C761E7">
        <w:rPr>
          <w:sz w:val="22"/>
          <w:szCs w:val="22"/>
        </w:rPr>
        <w:t>-Потери в сетях (к отпуску тепловой энергии от ис</w:t>
      </w:r>
      <w:r>
        <w:rPr>
          <w:sz w:val="22"/>
          <w:szCs w:val="22"/>
        </w:rPr>
        <w:t>точника тепловой энергии): 0,113</w:t>
      </w:r>
      <w:r w:rsidRPr="00C761E7">
        <w:rPr>
          <w:sz w:val="22"/>
          <w:szCs w:val="22"/>
        </w:rPr>
        <w:t xml:space="preserve"> тыс</w:t>
      </w:r>
      <w:proofErr w:type="gramStart"/>
      <w:r w:rsidRPr="00C761E7">
        <w:rPr>
          <w:sz w:val="22"/>
          <w:szCs w:val="22"/>
        </w:rPr>
        <w:t>.Г</w:t>
      </w:r>
      <w:proofErr w:type="gramEnd"/>
      <w:r w:rsidRPr="00C761E7">
        <w:rPr>
          <w:sz w:val="22"/>
          <w:szCs w:val="22"/>
        </w:rPr>
        <w:t>кал.</w:t>
      </w:r>
    </w:p>
    <w:p w:rsidR="00334969" w:rsidRPr="00C761E7" w:rsidRDefault="00334969" w:rsidP="00334969">
      <w:pPr>
        <w:ind w:firstLine="360"/>
        <w:jc w:val="both"/>
        <w:rPr>
          <w:color w:val="FF0000"/>
          <w:sz w:val="22"/>
          <w:szCs w:val="22"/>
        </w:rPr>
      </w:pPr>
      <w:r w:rsidRPr="00C761E7">
        <w:rPr>
          <w:color w:val="FF0000"/>
          <w:sz w:val="22"/>
          <w:szCs w:val="22"/>
        </w:rPr>
        <w:t>Коэффициент значимости критерия конкурса – 0,1.</w:t>
      </w:r>
    </w:p>
    <w:p w:rsidR="00334969" w:rsidRPr="00C761E7" w:rsidRDefault="00334969" w:rsidP="00334969">
      <w:pPr>
        <w:ind w:firstLine="360"/>
        <w:jc w:val="both"/>
        <w:rPr>
          <w:sz w:val="22"/>
          <w:szCs w:val="22"/>
        </w:rPr>
      </w:pPr>
      <w:r w:rsidRPr="00C761E7">
        <w:rPr>
          <w:sz w:val="22"/>
          <w:szCs w:val="22"/>
        </w:rPr>
        <w:t>Нормативный уровень прибыли в случае, если конкурсной документацией предусмотрен метод индексации установленных тарифов: 0,5-7,17%.</w:t>
      </w:r>
    </w:p>
    <w:p w:rsidR="00334969" w:rsidRPr="00334969" w:rsidRDefault="00334969" w:rsidP="00334969">
      <w:pPr>
        <w:ind w:firstLine="360"/>
        <w:jc w:val="both"/>
        <w:rPr>
          <w:color w:val="FF0000"/>
          <w:sz w:val="22"/>
          <w:szCs w:val="22"/>
        </w:rPr>
      </w:pPr>
      <w:r w:rsidRPr="00C761E7">
        <w:rPr>
          <w:color w:val="FF0000"/>
          <w:sz w:val="22"/>
          <w:szCs w:val="22"/>
        </w:rPr>
        <w:t>Коэффициент значимости критерия конкурса – 0,25.</w:t>
      </w:r>
    </w:p>
    <w:p w:rsidR="00334969" w:rsidRPr="00C761E7" w:rsidRDefault="00334969" w:rsidP="00334969">
      <w:pPr>
        <w:ind w:firstLine="360"/>
        <w:jc w:val="both"/>
        <w:rPr>
          <w:sz w:val="22"/>
          <w:szCs w:val="22"/>
        </w:rPr>
      </w:pPr>
      <w:r w:rsidRPr="00C761E7">
        <w:rPr>
          <w:b/>
          <w:sz w:val="22"/>
          <w:szCs w:val="22"/>
        </w:rPr>
        <w:t>13.</w:t>
      </w:r>
      <w:r w:rsidRPr="00C761E7">
        <w:rPr>
          <w:sz w:val="22"/>
          <w:szCs w:val="22"/>
        </w:rPr>
        <w:t xml:space="preserve"> </w:t>
      </w:r>
      <w:r w:rsidRPr="00C761E7">
        <w:rPr>
          <w:b/>
          <w:sz w:val="22"/>
          <w:szCs w:val="22"/>
        </w:rPr>
        <w:t>Предельный (максимальный) рост необходимой валовой выручки арендатора</w:t>
      </w:r>
      <w:r w:rsidRPr="00C761E7">
        <w:rPr>
          <w:sz w:val="22"/>
          <w:szCs w:val="22"/>
        </w:rPr>
        <w:t xml:space="preserve"> от осуществления регулируемых видов деятельности в сфере теплоснабжения в соответствующем году по отношению к предыдущему году</w:t>
      </w:r>
      <w:r>
        <w:rPr>
          <w:sz w:val="22"/>
          <w:szCs w:val="22"/>
        </w:rPr>
        <w:t xml:space="preserve"> (Лоты №3,4): 2015 – 106,12</w:t>
      </w:r>
      <w:r w:rsidRPr="00C761E7">
        <w:rPr>
          <w:sz w:val="22"/>
          <w:szCs w:val="22"/>
        </w:rPr>
        <w:t xml:space="preserve">%, 2016 – </w:t>
      </w:r>
      <w:r>
        <w:rPr>
          <w:sz w:val="22"/>
          <w:szCs w:val="22"/>
        </w:rPr>
        <w:t>194,17</w:t>
      </w:r>
      <w:r w:rsidRPr="00C761E7">
        <w:rPr>
          <w:sz w:val="22"/>
          <w:szCs w:val="22"/>
        </w:rPr>
        <w:t xml:space="preserve">%, 2017 – </w:t>
      </w:r>
      <w:r>
        <w:rPr>
          <w:sz w:val="22"/>
          <w:szCs w:val="22"/>
        </w:rPr>
        <w:t>107,28</w:t>
      </w:r>
      <w:r w:rsidRPr="00C761E7">
        <w:rPr>
          <w:sz w:val="22"/>
          <w:szCs w:val="22"/>
        </w:rPr>
        <w:t>%, 2018 – 106,91%.</w:t>
      </w:r>
    </w:p>
    <w:p w:rsidR="00334969" w:rsidRPr="00C761E7" w:rsidRDefault="00334969" w:rsidP="00334969">
      <w:pPr>
        <w:ind w:firstLine="360"/>
        <w:jc w:val="both"/>
        <w:rPr>
          <w:sz w:val="22"/>
          <w:szCs w:val="22"/>
        </w:rPr>
      </w:pPr>
      <w:r w:rsidRPr="00C761E7">
        <w:rPr>
          <w:b/>
          <w:sz w:val="22"/>
          <w:szCs w:val="22"/>
        </w:rPr>
        <w:t>Индекс потребительских цен</w:t>
      </w:r>
      <w:r>
        <w:rPr>
          <w:b/>
          <w:sz w:val="22"/>
          <w:szCs w:val="22"/>
        </w:rPr>
        <w:t xml:space="preserve"> (Лоты №3,4)</w:t>
      </w:r>
      <w:r w:rsidRPr="00C761E7">
        <w:rPr>
          <w:sz w:val="22"/>
          <w:szCs w:val="22"/>
        </w:rPr>
        <w:t>: 2015 – 106,7%, 2016 – 107,0%, 2017 – 106,5%, 2018 – 105,5%.</w:t>
      </w:r>
    </w:p>
    <w:p w:rsidR="00334969" w:rsidRPr="00C761E7" w:rsidRDefault="00334969" w:rsidP="00334969">
      <w:pPr>
        <w:ind w:firstLine="360"/>
        <w:jc w:val="both"/>
        <w:rPr>
          <w:b/>
          <w:sz w:val="22"/>
          <w:szCs w:val="22"/>
        </w:rPr>
      </w:pPr>
      <w:r w:rsidRPr="00C761E7">
        <w:rPr>
          <w:b/>
          <w:sz w:val="22"/>
          <w:szCs w:val="22"/>
        </w:rPr>
        <w:t>Метод регулирования тарифов</w:t>
      </w:r>
      <w:r w:rsidRPr="00C761E7">
        <w:rPr>
          <w:sz w:val="22"/>
          <w:szCs w:val="22"/>
        </w:rPr>
        <w:t xml:space="preserve">, предусмотренных </w:t>
      </w:r>
      <w:hyperlink w:anchor="sub_280112" w:history="1">
        <w:r w:rsidRPr="00C761E7">
          <w:rPr>
            <w:rStyle w:val="afa"/>
            <w:b w:val="0"/>
            <w:color w:val="auto"/>
            <w:sz w:val="22"/>
            <w:szCs w:val="22"/>
            <w:u w:val="none"/>
          </w:rPr>
          <w:t>частью 12</w:t>
        </w:r>
      </w:hyperlink>
      <w:r w:rsidRPr="00C761E7">
        <w:rPr>
          <w:sz w:val="22"/>
          <w:szCs w:val="22"/>
        </w:rPr>
        <w:t xml:space="preserve"> статьи 28.1. Закона о теплоснабжении: метод индексации установленных тарифов.</w:t>
      </w:r>
    </w:p>
    <w:p w:rsidR="002A22ED" w:rsidRPr="00C761E7" w:rsidRDefault="002A22ED" w:rsidP="002A22ED">
      <w:pPr>
        <w:autoSpaceDE w:val="0"/>
        <w:autoSpaceDN w:val="0"/>
        <w:adjustRightInd w:val="0"/>
        <w:ind w:firstLine="540"/>
        <w:jc w:val="both"/>
        <w:rPr>
          <w:rFonts w:eastAsia="Calibri"/>
          <w:sz w:val="22"/>
          <w:szCs w:val="22"/>
        </w:rPr>
      </w:pPr>
    </w:p>
    <w:p w:rsidR="002A22ED" w:rsidRPr="00C761E7" w:rsidRDefault="002A22ED" w:rsidP="002A22ED">
      <w:pPr>
        <w:ind w:right="-185" w:firstLine="540"/>
        <w:rPr>
          <w:b/>
          <w:bCs/>
          <w:sz w:val="22"/>
          <w:szCs w:val="22"/>
        </w:rPr>
      </w:pPr>
      <w:r w:rsidRPr="00C761E7">
        <w:rPr>
          <w:b/>
          <w:bCs/>
          <w:sz w:val="22"/>
          <w:szCs w:val="22"/>
        </w:rPr>
        <w:t>1</w:t>
      </w:r>
      <w:r w:rsidR="00B33390" w:rsidRPr="00C761E7">
        <w:rPr>
          <w:b/>
          <w:bCs/>
          <w:sz w:val="22"/>
          <w:szCs w:val="22"/>
        </w:rPr>
        <w:t>4</w:t>
      </w:r>
      <w:r w:rsidRPr="00C761E7">
        <w:rPr>
          <w:b/>
          <w:bCs/>
          <w:sz w:val="22"/>
          <w:szCs w:val="22"/>
        </w:rPr>
        <w:t>. Условия допуска к участию в конкурсе</w:t>
      </w:r>
    </w:p>
    <w:p w:rsidR="002A22ED" w:rsidRPr="00C761E7" w:rsidRDefault="002A22ED" w:rsidP="002A22ED">
      <w:pPr>
        <w:ind w:right="-185" w:firstLine="540"/>
        <w:jc w:val="both"/>
        <w:rPr>
          <w:bCs/>
          <w:sz w:val="22"/>
          <w:szCs w:val="22"/>
        </w:rPr>
      </w:pPr>
      <w:r w:rsidRPr="00C761E7">
        <w:rPr>
          <w:bCs/>
          <w:sz w:val="22"/>
          <w:szCs w:val="22"/>
        </w:rPr>
        <w:t>1</w:t>
      </w:r>
      <w:r w:rsidR="00B33390" w:rsidRPr="00C761E7">
        <w:rPr>
          <w:bCs/>
          <w:sz w:val="22"/>
          <w:szCs w:val="22"/>
        </w:rPr>
        <w:t>4</w:t>
      </w:r>
      <w:r w:rsidRPr="00C761E7">
        <w:rPr>
          <w:bCs/>
          <w:sz w:val="22"/>
          <w:szCs w:val="22"/>
        </w:rPr>
        <w:t>.1. Заявителем на участие в конкурсе, а также участником конкурса может быть любое юридическое лицо независимо от организационно-правовой формы, формы собственности, места нахождения и места происхождения капитала, индивидуальный предприниматель или физическое лицо, претендующее на заключение договора и подавшее заявку на участие в конкурсе.</w:t>
      </w:r>
    </w:p>
    <w:p w:rsidR="002A22ED" w:rsidRPr="00C761E7" w:rsidRDefault="002A22ED" w:rsidP="002A22ED">
      <w:pPr>
        <w:ind w:right="-185" w:firstLine="540"/>
        <w:jc w:val="both"/>
        <w:rPr>
          <w:bCs/>
          <w:sz w:val="22"/>
          <w:szCs w:val="22"/>
        </w:rPr>
      </w:pPr>
      <w:r w:rsidRPr="00C761E7">
        <w:rPr>
          <w:bCs/>
          <w:sz w:val="22"/>
          <w:szCs w:val="22"/>
        </w:rPr>
        <w:t>1</w:t>
      </w:r>
      <w:r w:rsidR="00B33390" w:rsidRPr="00C761E7">
        <w:rPr>
          <w:bCs/>
          <w:sz w:val="22"/>
          <w:szCs w:val="22"/>
        </w:rPr>
        <w:t>4</w:t>
      </w:r>
      <w:r w:rsidRPr="00C761E7">
        <w:rPr>
          <w:bCs/>
          <w:sz w:val="22"/>
          <w:szCs w:val="22"/>
        </w:rPr>
        <w:t>.2.  Заявитель не допускается конкурсной комиссией к участию в конкурсе в случаях:</w:t>
      </w:r>
    </w:p>
    <w:p w:rsidR="0043004D" w:rsidRPr="0043004D" w:rsidRDefault="0043004D" w:rsidP="0043004D">
      <w:pPr>
        <w:autoSpaceDE w:val="0"/>
        <w:autoSpaceDN w:val="0"/>
        <w:adjustRightInd w:val="0"/>
        <w:ind w:firstLine="720"/>
        <w:jc w:val="both"/>
        <w:rPr>
          <w:rFonts w:eastAsia="Calibri"/>
          <w:sz w:val="22"/>
          <w:szCs w:val="22"/>
        </w:rPr>
      </w:pPr>
      <w:bookmarkStart w:id="3" w:name="sub_1241"/>
      <w:r w:rsidRPr="0043004D">
        <w:rPr>
          <w:rFonts w:eastAsia="Calibri"/>
          <w:sz w:val="22"/>
          <w:szCs w:val="22"/>
        </w:rPr>
        <w:t xml:space="preserve">1) непредставления документов, определенных </w:t>
      </w:r>
      <w:hyperlink w:anchor="sub_1052" w:history="1">
        <w:r w:rsidRPr="0043004D">
          <w:rPr>
            <w:rFonts w:eastAsia="Calibri"/>
            <w:sz w:val="22"/>
            <w:szCs w:val="22"/>
          </w:rPr>
          <w:t>пунктами 52</w:t>
        </w:r>
      </w:hyperlink>
      <w:r w:rsidRPr="0043004D">
        <w:rPr>
          <w:rFonts w:eastAsia="Calibri"/>
          <w:sz w:val="22"/>
          <w:szCs w:val="22"/>
        </w:rPr>
        <w:t xml:space="preserve"> и </w:t>
      </w:r>
      <w:hyperlink w:anchor="sub_10121" w:history="1">
        <w:r w:rsidRPr="0043004D">
          <w:rPr>
            <w:rFonts w:eastAsia="Calibri"/>
            <w:sz w:val="22"/>
            <w:szCs w:val="22"/>
          </w:rPr>
          <w:t>121</w:t>
        </w:r>
      </w:hyperlink>
      <w:r w:rsidRPr="0043004D">
        <w:rPr>
          <w:rFonts w:eastAsia="Calibri"/>
          <w:sz w:val="22"/>
          <w:szCs w:val="22"/>
        </w:rPr>
        <w:t xml:space="preserve"> Правил, либо наличия в таких документах недостоверных сведений;</w:t>
      </w:r>
    </w:p>
    <w:p w:rsidR="0043004D" w:rsidRPr="0043004D" w:rsidRDefault="0043004D" w:rsidP="0043004D">
      <w:pPr>
        <w:autoSpaceDE w:val="0"/>
        <w:autoSpaceDN w:val="0"/>
        <w:adjustRightInd w:val="0"/>
        <w:ind w:firstLine="720"/>
        <w:jc w:val="both"/>
        <w:rPr>
          <w:rFonts w:eastAsia="Calibri"/>
          <w:sz w:val="22"/>
          <w:szCs w:val="22"/>
        </w:rPr>
      </w:pPr>
      <w:bookmarkStart w:id="4" w:name="sub_1242"/>
      <w:bookmarkEnd w:id="3"/>
      <w:r w:rsidRPr="0043004D">
        <w:rPr>
          <w:rFonts w:eastAsia="Calibri"/>
          <w:sz w:val="22"/>
          <w:szCs w:val="22"/>
        </w:rPr>
        <w:t xml:space="preserve">2) несоответствия требованиям, указанным в </w:t>
      </w:r>
      <w:hyperlink w:anchor="sub_1018" w:history="1">
        <w:r w:rsidRPr="0043004D">
          <w:rPr>
            <w:rFonts w:eastAsia="Calibri"/>
            <w:sz w:val="22"/>
            <w:szCs w:val="22"/>
          </w:rPr>
          <w:t>пункте 18</w:t>
        </w:r>
      </w:hyperlink>
      <w:r w:rsidRPr="0043004D">
        <w:rPr>
          <w:rFonts w:eastAsia="Calibri"/>
          <w:sz w:val="22"/>
          <w:szCs w:val="22"/>
        </w:rPr>
        <w:t xml:space="preserve"> Правил;</w:t>
      </w:r>
    </w:p>
    <w:p w:rsidR="0043004D" w:rsidRPr="0043004D" w:rsidRDefault="0043004D" w:rsidP="0043004D">
      <w:pPr>
        <w:autoSpaceDE w:val="0"/>
        <w:autoSpaceDN w:val="0"/>
        <w:adjustRightInd w:val="0"/>
        <w:ind w:firstLine="720"/>
        <w:jc w:val="both"/>
        <w:rPr>
          <w:rFonts w:eastAsia="Calibri"/>
          <w:sz w:val="22"/>
          <w:szCs w:val="22"/>
        </w:rPr>
      </w:pPr>
      <w:bookmarkStart w:id="5" w:name="sub_1243"/>
      <w:bookmarkEnd w:id="4"/>
      <w:r w:rsidRPr="0043004D">
        <w:rPr>
          <w:rFonts w:eastAsia="Calibri"/>
          <w:sz w:val="22"/>
          <w:szCs w:val="22"/>
        </w:rPr>
        <w:t>3) невнесения задатка;</w:t>
      </w:r>
    </w:p>
    <w:bookmarkEnd w:id="5"/>
    <w:p w:rsidR="0043004D" w:rsidRPr="0043004D" w:rsidRDefault="0043004D" w:rsidP="0043004D">
      <w:pPr>
        <w:autoSpaceDE w:val="0"/>
        <w:autoSpaceDN w:val="0"/>
        <w:adjustRightInd w:val="0"/>
        <w:ind w:firstLine="720"/>
        <w:jc w:val="both"/>
        <w:rPr>
          <w:rFonts w:eastAsia="Calibri"/>
          <w:sz w:val="22"/>
          <w:szCs w:val="22"/>
        </w:rPr>
      </w:pPr>
      <w:r w:rsidRPr="0043004D">
        <w:rPr>
          <w:rFonts w:eastAsia="Calibri"/>
          <w:sz w:val="22"/>
          <w:szCs w:val="22"/>
        </w:rPr>
        <w:t>4) несоответствия заявки на участие в конкурсе требованиям конкурсной документации, в том числе наличия в таких заявках предложения о цене договора ниже начальной (минимальной) цены договора (цены лота);</w:t>
      </w:r>
    </w:p>
    <w:p w:rsidR="0043004D" w:rsidRPr="0043004D" w:rsidRDefault="0043004D" w:rsidP="0043004D">
      <w:pPr>
        <w:autoSpaceDE w:val="0"/>
        <w:autoSpaceDN w:val="0"/>
        <w:adjustRightInd w:val="0"/>
        <w:ind w:firstLine="720"/>
        <w:jc w:val="both"/>
        <w:rPr>
          <w:rFonts w:eastAsia="Calibri"/>
          <w:sz w:val="22"/>
          <w:szCs w:val="22"/>
        </w:rPr>
      </w:pPr>
      <w:r w:rsidRPr="0043004D">
        <w:rPr>
          <w:rFonts w:eastAsia="Calibri"/>
          <w:sz w:val="22"/>
          <w:szCs w:val="22"/>
        </w:rPr>
        <w:t>5) в случае, если указанные в заявке на участие в конкурсе значения критериев конкурса не соответствуют установленным конкурсной документацией предельным значениям критериев конкурса;</w:t>
      </w:r>
    </w:p>
    <w:p w:rsidR="0043004D" w:rsidRPr="0043004D" w:rsidRDefault="0043004D" w:rsidP="0043004D">
      <w:pPr>
        <w:autoSpaceDE w:val="0"/>
        <w:autoSpaceDN w:val="0"/>
        <w:adjustRightInd w:val="0"/>
        <w:ind w:firstLine="720"/>
        <w:jc w:val="both"/>
        <w:rPr>
          <w:rFonts w:eastAsia="Calibri"/>
          <w:sz w:val="22"/>
          <w:szCs w:val="22"/>
        </w:rPr>
      </w:pPr>
      <w:bookmarkStart w:id="6" w:name="sub_1246"/>
      <w:r w:rsidRPr="0043004D">
        <w:rPr>
          <w:rFonts w:eastAsia="Calibri"/>
          <w:sz w:val="22"/>
          <w:szCs w:val="22"/>
        </w:rPr>
        <w:t>6)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43004D" w:rsidRPr="0043004D" w:rsidRDefault="0043004D" w:rsidP="0043004D">
      <w:pPr>
        <w:autoSpaceDE w:val="0"/>
        <w:autoSpaceDN w:val="0"/>
        <w:adjustRightInd w:val="0"/>
        <w:ind w:firstLine="720"/>
        <w:jc w:val="both"/>
        <w:rPr>
          <w:rFonts w:eastAsia="Calibri"/>
          <w:sz w:val="22"/>
          <w:szCs w:val="22"/>
        </w:rPr>
      </w:pPr>
      <w:bookmarkStart w:id="7" w:name="sub_1247"/>
      <w:bookmarkEnd w:id="6"/>
      <w:r w:rsidRPr="0043004D">
        <w:rPr>
          <w:rFonts w:eastAsia="Calibri"/>
          <w:sz w:val="22"/>
          <w:szCs w:val="22"/>
        </w:rPr>
        <w:t xml:space="preserve">7) наличие решения о приостановлении деятельности заявителя в порядке, предусмотренном </w:t>
      </w:r>
      <w:hyperlink r:id="rId7" w:history="1">
        <w:r w:rsidRPr="0043004D">
          <w:rPr>
            <w:rFonts w:eastAsia="Calibri"/>
            <w:sz w:val="22"/>
            <w:szCs w:val="22"/>
          </w:rPr>
          <w:t>Кодексом</w:t>
        </w:r>
      </w:hyperlink>
      <w:r w:rsidRPr="0043004D">
        <w:rPr>
          <w:rFonts w:eastAsia="Calibri"/>
          <w:sz w:val="22"/>
          <w:szCs w:val="22"/>
        </w:rPr>
        <w:t xml:space="preserve"> Российской Федерации об административных правонарушениях, на день рассмотрения заявки на участие в конкурсе или заявки на участие в аукционе.</w:t>
      </w:r>
    </w:p>
    <w:bookmarkEnd w:id="7"/>
    <w:p w:rsidR="002A22ED" w:rsidRPr="00C761E7" w:rsidRDefault="002A22ED" w:rsidP="002A22ED">
      <w:pPr>
        <w:ind w:right="-185" w:firstLine="708"/>
        <w:jc w:val="both"/>
        <w:rPr>
          <w:bCs/>
          <w:sz w:val="22"/>
          <w:szCs w:val="22"/>
        </w:rPr>
      </w:pPr>
      <w:r w:rsidRPr="00C761E7">
        <w:rPr>
          <w:bCs/>
          <w:sz w:val="22"/>
          <w:szCs w:val="22"/>
        </w:rPr>
        <w:t>1</w:t>
      </w:r>
      <w:r w:rsidR="00B33390" w:rsidRPr="00C761E7">
        <w:rPr>
          <w:bCs/>
          <w:sz w:val="22"/>
          <w:szCs w:val="22"/>
        </w:rPr>
        <w:t>4</w:t>
      </w:r>
      <w:r w:rsidRPr="00C761E7">
        <w:rPr>
          <w:bCs/>
          <w:sz w:val="22"/>
          <w:szCs w:val="22"/>
        </w:rPr>
        <w:t>.3. В случае установления факта недостоверности сведений, содержащихся в документах, представленных заявителем или участником конкурса, конкурсная комиссия обязана отстранить такого заявителя или участника конкурса от участия в конкурсе на любом этапе его проведения.</w:t>
      </w:r>
    </w:p>
    <w:p w:rsidR="002A22ED" w:rsidRPr="00C761E7" w:rsidRDefault="002A22ED" w:rsidP="002A22ED">
      <w:pPr>
        <w:ind w:right="-185" w:firstLine="708"/>
        <w:jc w:val="both"/>
        <w:rPr>
          <w:bCs/>
          <w:sz w:val="22"/>
          <w:szCs w:val="22"/>
        </w:rPr>
      </w:pPr>
    </w:p>
    <w:p w:rsidR="002A22ED" w:rsidRPr="00C761E7" w:rsidRDefault="002A22ED" w:rsidP="002A22ED">
      <w:pPr>
        <w:ind w:right="-185" w:firstLine="708"/>
        <w:jc w:val="both"/>
        <w:rPr>
          <w:b/>
          <w:bCs/>
          <w:sz w:val="22"/>
          <w:szCs w:val="22"/>
        </w:rPr>
      </w:pPr>
      <w:r w:rsidRPr="00C761E7">
        <w:rPr>
          <w:b/>
          <w:bCs/>
          <w:sz w:val="22"/>
          <w:szCs w:val="22"/>
        </w:rPr>
        <w:t>1</w:t>
      </w:r>
      <w:r w:rsidR="00B33390" w:rsidRPr="00C761E7">
        <w:rPr>
          <w:b/>
          <w:bCs/>
          <w:sz w:val="22"/>
          <w:szCs w:val="22"/>
        </w:rPr>
        <w:t>5</w:t>
      </w:r>
      <w:r w:rsidRPr="00C761E7">
        <w:rPr>
          <w:b/>
          <w:bCs/>
          <w:sz w:val="22"/>
          <w:szCs w:val="22"/>
        </w:rPr>
        <w:t xml:space="preserve"> Размер, порядок и сроки внесения задатка</w:t>
      </w:r>
    </w:p>
    <w:p w:rsidR="002A22ED" w:rsidRPr="00C761E7" w:rsidRDefault="002A22ED" w:rsidP="002A22ED">
      <w:pPr>
        <w:pStyle w:val="aff4"/>
        <w:jc w:val="both"/>
        <w:rPr>
          <w:rFonts w:ascii="Times New Roman" w:hAnsi="Times New Roman"/>
        </w:rPr>
      </w:pPr>
      <w:r w:rsidRPr="00C761E7">
        <w:rPr>
          <w:rFonts w:ascii="Times New Roman" w:hAnsi="Times New Roman"/>
        </w:rPr>
        <w:t xml:space="preserve">Задаток для участия в конкурсе в размере </w:t>
      </w:r>
      <w:r w:rsidRPr="00C761E7">
        <w:rPr>
          <w:rFonts w:ascii="Times New Roman" w:hAnsi="Times New Roman"/>
          <w:b/>
        </w:rPr>
        <w:t>10</w:t>
      </w:r>
      <w:r w:rsidR="00D8018E" w:rsidRPr="00C761E7">
        <w:rPr>
          <w:rFonts w:ascii="Times New Roman" w:hAnsi="Times New Roman"/>
          <w:b/>
        </w:rPr>
        <w:t>0</w:t>
      </w:r>
      <w:r w:rsidRPr="00C761E7">
        <w:rPr>
          <w:rFonts w:ascii="Times New Roman" w:hAnsi="Times New Roman"/>
          <w:b/>
        </w:rPr>
        <w:t xml:space="preserve"> %</w:t>
      </w:r>
      <w:r w:rsidRPr="00C761E7">
        <w:rPr>
          <w:rFonts w:ascii="Times New Roman" w:hAnsi="Times New Roman"/>
        </w:rPr>
        <w:t xml:space="preserve"> от суммы годовой арендной платы перечисляется на следующие банковские реквизиты:</w:t>
      </w:r>
    </w:p>
    <w:p w:rsidR="002A22ED" w:rsidRPr="00C761E7" w:rsidRDefault="002A22ED" w:rsidP="002A22ED">
      <w:pPr>
        <w:autoSpaceDE w:val="0"/>
        <w:autoSpaceDN w:val="0"/>
        <w:adjustRightInd w:val="0"/>
        <w:rPr>
          <w:rFonts w:eastAsia="Calibri"/>
          <w:sz w:val="22"/>
          <w:szCs w:val="22"/>
        </w:rPr>
      </w:pPr>
      <w:r w:rsidRPr="00C761E7">
        <w:rPr>
          <w:rFonts w:eastAsia="Calibri"/>
          <w:sz w:val="22"/>
          <w:szCs w:val="22"/>
        </w:rPr>
        <w:t xml:space="preserve">Банк: </w:t>
      </w:r>
      <w:proofErr w:type="spellStart"/>
      <w:r w:rsidRPr="00C761E7">
        <w:rPr>
          <w:rFonts w:eastAsia="Calibri"/>
          <w:sz w:val="22"/>
          <w:szCs w:val="22"/>
        </w:rPr>
        <w:t>Западно-Сибирский</w:t>
      </w:r>
      <w:proofErr w:type="spellEnd"/>
      <w:r w:rsidRPr="00C761E7">
        <w:rPr>
          <w:rFonts w:eastAsia="Calibri"/>
          <w:sz w:val="22"/>
          <w:szCs w:val="22"/>
        </w:rPr>
        <w:t xml:space="preserve"> банк ОАО «Сбербанк России» </w:t>
      </w:r>
      <w:proofErr w:type="gramStart"/>
      <w:r w:rsidRPr="00C761E7">
        <w:rPr>
          <w:rFonts w:eastAsia="Calibri"/>
          <w:sz w:val="22"/>
          <w:szCs w:val="22"/>
        </w:rPr>
        <w:t>г</w:t>
      </w:r>
      <w:proofErr w:type="gramEnd"/>
      <w:r w:rsidRPr="00C761E7">
        <w:rPr>
          <w:rFonts w:eastAsia="Calibri"/>
          <w:sz w:val="22"/>
          <w:szCs w:val="22"/>
        </w:rPr>
        <w:t xml:space="preserve">. Тюмень </w:t>
      </w:r>
    </w:p>
    <w:p w:rsidR="002A22ED" w:rsidRPr="00C761E7" w:rsidRDefault="002A22ED" w:rsidP="002A22ED">
      <w:pPr>
        <w:autoSpaceDE w:val="0"/>
        <w:autoSpaceDN w:val="0"/>
        <w:adjustRightInd w:val="0"/>
        <w:rPr>
          <w:rFonts w:eastAsia="Calibri"/>
          <w:sz w:val="22"/>
          <w:szCs w:val="22"/>
        </w:rPr>
      </w:pPr>
      <w:r w:rsidRPr="00C761E7">
        <w:rPr>
          <w:rFonts w:eastAsia="Calibri"/>
          <w:sz w:val="22"/>
          <w:szCs w:val="22"/>
        </w:rPr>
        <w:t xml:space="preserve">БИК 047102651 </w:t>
      </w:r>
      <w:proofErr w:type="spellStart"/>
      <w:r w:rsidRPr="00C761E7">
        <w:rPr>
          <w:rFonts w:eastAsia="Calibri"/>
          <w:sz w:val="22"/>
          <w:szCs w:val="22"/>
        </w:rPr>
        <w:t>кор</w:t>
      </w:r>
      <w:proofErr w:type="spellEnd"/>
      <w:r w:rsidRPr="00C761E7">
        <w:rPr>
          <w:rFonts w:eastAsia="Calibri"/>
          <w:sz w:val="22"/>
          <w:szCs w:val="22"/>
        </w:rPr>
        <w:t>/</w:t>
      </w:r>
      <w:proofErr w:type="spellStart"/>
      <w:r w:rsidRPr="00C761E7">
        <w:rPr>
          <w:rFonts w:eastAsia="Calibri"/>
          <w:sz w:val="22"/>
          <w:szCs w:val="22"/>
        </w:rPr>
        <w:t>сч</w:t>
      </w:r>
      <w:proofErr w:type="spellEnd"/>
      <w:r w:rsidRPr="00C761E7">
        <w:rPr>
          <w:rFonts w:eastAsia="Calibri"/>
          <w:sz w:val="22"/>
          <w:szCs w:val="22"/>
        </w:rPr>
        <w:t>. 30101810800000000651</w:t>
      </w:r>
    </w:p>
    <w:p w:rsidR="002A22ED" w:rsidRPr="00C761E7" w:rsidRDefault="002A22ED" w:rsidP="002A22ED">
      <w:pPr>
        <w:autoSpaceDE w:val="0"/>
        <w:autoSpaceDN w:val="0"/>
        <w:adjustRightInd w:val="0"/>
        <w:rPr>
          <w:rFonts w:eastAsia="Calibri"/>
          <w:sz w:val="22"/>
          <w:szCs w:val="22"/>
        </w:rPr>
      </w:pPr>
      <w:r w:rsidRPr="00C761E7">
        <w:rPr>
          <w:rFonts w:eastAsia="Calibri"/>
          <w:sz w:val="22"/>
          <w:szCs w:val="22"/>
        </w:rPr>
        <w:t xml:space="preserve">Получатель: Комитет по финансам (КУМИ администрации </w:t>
      </w:r>
      <w:proofErr w:type="spellStart"/>
      <w:r w:rsidRPr="00C761E7">
        <w:rPr>
          <w:rFonts w:eastAsia="Calibri"/>
          <w:sz w:val="22"/>
          <w:szCs w:val="22"/>
        </w:rPr>
        <w:t>Кондинского</w:t>
      </w:r>
      <w:proofErr w:type="spellEnd"/>
      <w:r w:rsidRPr="00C761E7">
        <w:rPr>
          <w:rFonts w:eastAsia="Calibri"/>
          <w:sz w:val="22"/>
          <w:szCs w:val="22"/>
        </w:rPr>
        <w:t xml:space="preserve"> района 070.00.001.5 ИНН 8616003853) </w:t>
      </w:r>
    </w:p>
    <w:p w:rsidR="002A22ED" w:rsidRPr="00C761E7" w:rsidRDefault="002A22ED" w:rsidP="002A22ED">
      <w:pPr>
        <w:autoSpaceDE w:val="0"/>
        <w:autoSpaceDN w:val="0"/>
        <w:adjustRightInd w:val="0"/>
        <w:rPr>
          <w:rFonts w:eastAsia="Calibri"/>
          <w:sz w:val="22"/>
          <w:szCs w:val="22"/>
        </w:rPr>
      </w:pPr>
      <w:proofErr w:type="spellStart"/>
      <w:proofErr w:type="gramStart"/>
      <w:r w:rsidRPr="00C761E7">
        <w:rPr>
          <w:rFonts w:eastAsia="Calibri"/>
          <w:sz w:val="22"/>
          <w:szCs w:val="22"/>
        </w:rPr>
        <w:t>р</w:t>
      </w:r>
      <w:proofErr w:type="spellEnd"/>
      <w:proofErr w:type="gramEnd"/>
      <w:r w:rsidRPr="00C761E7">
        <w:rPr>
          <w:rFonts w:eastAsia="Calibri"/>
          <w:sz w:val="22"/>
          <w:szCs w:val="22"/>
        </w:rPr>
        <w:t xml:space="preserve">/с 40302810667340002004 </w:t>
      </w:r>
    </w:p>
    <w:p w:rsidR="002A22ED" w:rsidRPr="00C761E7" w:rsidRDefault="002A22ED" w:rsidP="002A22ED">
      <w:pPr>
        <w:autoSpaceDE w:val="0"/>
        <w:autoSpaceDN w:val="0"/>
        <w:adjustRightInd w:val="0"/>
        <w:rPr>
          <w:rFonts w:eastAsia="Calibri"/>
          <w:sz w:val="22"/>
          <w:szCs w:val="22"/>
        </w:rPr>
      </w:pPr>
      <w:r w:rsidRPr="00C761E7">
        <w:rPr>
          <w:rFonts w:eastAsia="Calibri"/>
          <w:sz w:val="22"/>
          <w:szCs w:val="22"/>
        </w:rPr>
        <w:t xml:space="preserve">ИНН:  8616001542 </w:t>
      </w:r>
    </w:p>
    <w:p w:rsidR="002A22ED" w:rsidRPr="00C761E7" w:rsidRDefault="002A22ED" w:rsidP="002A22ED">
      <w:pPr>
        <w:autoSpaceDE w:val="0"/>
        <w:autoSpaceDN w:val="0"/>
        <w:adjustRightInd w:val="0"/>
        <w:rPr>
          <w:rFonts w:eastAsia="Calibri"/>
          <w:sz w:val="22"/>
          <w:szCs w:val="22"/>
        </w:rPr>
      </w:pPr>
      <w:r w:rsidRPr="00C761E7">
        <w:rPr>
          <w:rFonts w:eastAsia="Calibri"/>
          <w:sz w:val="22"/>
          <w:szCs w:val="22"/>
        </w:rPr>
        <w:t>КПП: 861601001</w:t>
      </w:r>
    </w:p>
    <w:p w:rsidR="002A22ED" w:rsidRPr="00C761E7" w:rsidRDefault="002A22ED" w:rsidP="002A22ED">
      <w:pPr>
        <w:autoSpaceDE w:val="0"/>
        <w:autoSpaceDN w:val="0"/>
        <w:adjustRightInd w:val="0"/>
        <w:rPr>
          <w:rFonts w:eastAsia="Calibri"/>
          <w:sz w:val="22"/>
          <w:szCs w:val="22"/>
        </w:rPr>
      </w:pPr>
      <w:r w:rsidRPr="00C761E7">
        <w:rPr>
          <w:rFonts w:eastAsia="Calibri"/>
          <w:sz w:val="22"/>
          <w:szCs w:val="22"/>
        </w:rPr>
        <w:t xml:space="preserve">В платежных документах в поле 104 указывается код бюджетной классификации: </w:t>
      </w:r>
    </w:p>
    <w:p w:rsidR="002A22ED" w:rsidRPr="00C761E7" w:rsidRDefault="002A22ED" w:rsidP="002A22ED">
      <w:pPr>
        <w:autoSpaceDE w:val="0"/>
        <w:autoSpaceDN w:val="0"/>
        <w:adjustRightInd w:val="0"/>
        <w:rPr>
          <w:rFonts w:eastAsia="Calibri"/>
          <w:sz w:val="22"/>
          <w:szCs w:val="22"/>
        </w:rPr>
      </w:pPr>
      <w:r w:rsidRPr="00C761E7">
        <w:rPr>
          <w:rFonts w:eastAsia="Calibri"/>
          <w:sz w:val="22"/>
          <w:szCs w:val="22"/>
        </w:rPr>
        <w:t>ОКТМО 71816160</w:t>
      </w:r>
    </w:p>
    <w:p w:rsidR="002A22ED" w:rsidRPr="00C761E7" w:rsidRDefault="002A22ED" w:rsidP="002A22ED">
      <w:pPr>
        <w:pStyle w:val="affd"/>
        <w:jc w:val="both"/>
        <w:rPr>
          <w:rFonts w:ascii="Times New Roman" w:hAnsi="Times New Roman" w:cs="Times New Roman"/>
          <w:sz w:val="22"/>
          <w:szCs w:val="22"/>
        </w:rPr>
      </w:pPr>
      <w:r w:rsidRPr="00C761E7">
        <w:rPr>
          <w:rFonts w:ascii="Times New Roman" w:eastAsia="Calibri" w:hAnsi="Times New Roman" w:cs="Times New Roman"/>
          <w:sz w:val="22"/>
          <w:szCs w:val="22"/>
        </w:rPr>
        <w:t>КБК 07040000000050000190</w:t>
      </w:r>
    </w:p>
    <w:p w:rsidR="00C761E7" w:rsidRPr="00405F98" w:rsidRDefault="002A22ED" w:rsidP="00891996">
      <w:pPr>
        <w:autoSpaceDE w:val="0"/>
        <w:autoSpaceDN w:val="0"/>
        <w:adjustRightInd w:val="0"/>
        <w:rPr>
          <w:sz w:val="22"/>
          <w:szCs w:val="22"/>
        </w:rPr>
      </w:pPr>
      <w:r w:rsidRPr="00405F98">
        <w:rPr>
          <w:sz w:val="22"/>
          <w:szCs w:val="22"/>
        </w:rPr>
        <w:t>По лоту № 1 в сумме</w:t>
      </w:r>
      <w:r w:rsidR="00C761E7" w:rsidRPr="00405F98">
        <w:rPr>
          <w:sz w:val="22"/>
          <w:szCs w:val="22"/>
        </w:rPr>
        <w:t xml:space="preserve"> </w:t>
      </w:r>
      <w:r w:rsidR="00891996">
        <w:rPr>
          <w:sz w:val="22"/>
          <w:szCs w:val="22"/>
        </w:rPr>
        <w:t>18 996</w:t>
      </w:r>
      <w:r w:rsidR="00891996" w:rsidRPr="00405F98">
        <w:rPr>
          <w:sz w:val="22"/>
          <w:szCs w:val="22"/>
        </w:rPr>
        <w:t xml:space="preserve"> (</w:t>
      </w:r>
      <w:r w:rsidR="00891996">
        <w:rPr>
          <w:sz w:val="22"/>
          <w:szCs w:val="22"/>
        </w:rPr>
        <w:t>восемнадцать тысяч девятьсот девяносто шесть) рублей.</w:t>
      </w:r>
    </w:p>
    <w:p w:rsidR="00C761E7" w:rsidRPr="00405F98" w:rsidRDefault="002A22ED" w:rsidP="00891996">
      <w:pPr>
        <w:autoSpaceDE w:val="0"/>
        <w:autoSpaceDN w:val="0"/>
        <w:adjustRightInd w:val="0"/>
        <w:rPr>
          <w:sz w:val="22"/>
          <w:szCs w:val="22"/>
        </w:rPr>
      </w:pPr>
      <w:r w:rsidRPr="00405F98">
        <w:rPr>
          <w:sz w:val="22"/>
          <w:szCs w:val="22"/>
        </w:rPr>
        <w:t xml:space="preserve">По лоту № 2в сумме – </w:t>
      </w:r>
      <w:r w:rsidR="00891996">
        <w:rPr>
          <w:sz w:val="22"/>
          <w:szCs w:val="22"/>
        </w:rPr>
        <w:t>15 240</w:t>
      </w:r>
      <w:r w:rsidR="00891996" w:rsidRPr="00405F98">
        <w:rPr>
          <w:sz w:val="22"/>
          <w:szCs w:val="22"/>
        </w:rPr>
        <w:t xml:space="preserve"> (пятнадцать тысяч </w:t>
      </w:r>
      <w:r w:rsidR="00891996">
        <w:rPr>
          <w:sz w:val="22"/>
          <w:szCs w:val="22"/>
        </w:rPr>
        <w:t>двести сорок) рублей.</w:t>
      </w:r>
    </w:p>
    <w:p w:rsidR="00C761E7" w:rsidRPr="00405F98" w:rsidRDefault="002A22ED" w:rsidP="00891996">
      <w:pPr>
        <w:autoSpaceDE w:val="0"/>
        <w:autoSpaceDN w:val="0"/>
        <w:adjustRightInd w:val="0"/>
        <w:rPr>
          <w:sz w:val="22"/>
          <w:szCs w:val="22"/>
        </w:rPr>
      </w:pPr>
      <w:r w:rsidRPr="00405F98">
        <w:rPr>
          <w:sz w:val="22"/>
          <w:szCs w:val="22"/>
        </w:rPr>
        <w:t xml:space="preserve">По лоту № 3 в сумме – </w:t>
      </w:r>
      <w:r w:rsidR="00891996" w:rsidRPr="00405F98">
        <w:rPr>
          <w:sz w:val="22"/>
          <w:szCs w:val="22"/>
        </w:rPr>
        <w:t>23</w:t>
      </w:r>
      <w:r w:rsidR="00891996">
        <w:rPr>
          <w:sz w:val="22"/>
          <w:szCs w:val="22"/>
        </w:rPr>
        <w:t xml:space="preserve"> 437 </w:t>
      </w:r>
      <w:r w:rsidR="00891996" w:rsidRPr="00405F98">
        <w:rPr>
          <w:sz w:val="22"/>
          <w:szCs w:val="22"/>
        </w:rPr>
        <w:t xml:space="preserve"> (двадцать три тысячи четыреста тридцать </w:t>
      </w:r>
      <w:r w:rsidR="00891996">
        <w:rPr>
          <w:sz w:val="22"/>
          <w:szCs w:val="22"/>
        </w:rPr>
        <w:t>семь</w:t>
      </w:r>
      <w:r w:rsidR="00891996" w:rsidRPr="00405F98">
        <w:rPr>
          <w:sz w:val="22"/>
          <w:szCs w:val="22"/>
        </w:rPr>
        <w:t xml:space="preserve">) рублей. </w:t>
      </w:r>
    </w:p>
    <w:p w:rsidR="002A22ED" w:rsidRPr="00405F98" w:rsidRDefault="00F636E4" w:rsidP="00405F98">
      <w:pPr>
        <w:pStyle w:val="aff4"/>
        <w:jc w:val="both"/>
        <w:rPr>
          <w:rFonts w:ascii="Times New Roman" w:hAnsi="Times New Roman"/>
        </w:rPr>
      </w:pPr>
      <w:r>
        <w:rPr>
          <w:rFonts w:ascii="Times New Roman" w:hAnsi="Times New Roman"/>
        </w:rPr>
        <w:t>По лоту №4 в сумме – 463,08 (четыреста шестьдесят три рублей 08 копеек) рублей.</w:t>
      </w:r>
    </w:p>
    <w:p w:rsidR="000D494C" w:rsidRPr="00C761E7" w:rsidRDefault="002A22ED" w:rsidP="00891996">
      <w:pPr>
        <w:pStyle w:val="aff4"/>
        <w:jc w:val="both"/>
        <w:rPr>
          <w:rFonts w:ascii="Times New Roman" w:hAnsi="Times New Roman"/>
        </w:rPr>
      </w:pPr>
      <w:r w:rsidRPr="00C761E7">
        <w:rPr>
          <w:rFonts w:ascii="Times New Roman" w:hAnsi="Times New Roman"/>
        </w:rPr>
        <w:t>Средства платежа – денежные средства в валюте Российской Федерации (рубли).</w:t>
      </w:r>
      <w:r w:rsidRPr="00C761E7">
        <w:rPr>
          <w:rFonts w:ascii="Times New Roman" w:hAnsi="Times New Roman"/>
          <w:b/>
        </w:rPr>
        <w:t xml:space="preserve"> </w:t>
      </w:r>
      <w:r w:rsidRPr="00C761E7">
        <w:rPr>
          <w:rFonts w:ascii="Times New Roman" w:hAnsi="Times New Roman"/>
        </w:rPr>
        <w:t>Задатки должны поступить на счет не позднее срока окончания приема заявок.</w:t>
      </w:r>
      <w:r w:rsidR="00891996" w:rsidRPr="00405F98">
        <w:tab/>
        <w:t xml:space="preserve"> </w:t>
      </w:r>
    </w:p>
    <w:p w:rsidR="00D92A51" w:rsidRPr="00C761E7" w:rsidRDefault="00D92A51" w:rsidP="00D92A51">
      <w:pPr>
        <w:ind w:firstLine="360"/>
        <w:rPr>
          <w:b/>
          <w:sz w:val="22"/>
          <w:szCs w:val="22"/>
        </w:rPr>
      </w:pPr>
      <w:r w:rsidRPr="00C761E7">
        <w:rPr>
          <w:b/>
          <w:sz w:val="22"/>
          <w:szCs w:val="22"/>
        </w:rPr>
        <w:t>1</w:t>
      </w:r>
      <w:r w:rsidR="00C761E7">
        <w:rPr>
          <w:b/>
          <w:sz w:val="22"/>
          <w:szCs w:val="22"/>
        </w:rPr>
        <w:t>6</w:t>
      </w:r>
      <w:r w:rsidRPr="00C761E7">
        <w:rPr>
          <w:b/>
          <w:sz w:val="22"/>
          <w:szCs w:val="22"/>
        </w:rPr>
        <w:t>.  Порядок оформления и подачи заявок на участие в конкурсе</w:t>
      </w:r>
    </w:p>
    <w:p w:rsidR="00D92A51" w:rsidRPr="00C761E7" w:rsidRDefault="00D92A51" w:rsidP="00D92A51">
      <w:pPr>
        <w:pStyle w:val="1"/>
        <w:spacing w:before="0" w:after="0"/>
        <w:ind w:firstLine="708"/>
        <w:jc w:val="both"/>
        <w:rPr>
          <w:rFonts w:ascii="Times New Roman" w:hAnsi="Times New Roman"/>
          <w:b w:val="0"/>
          <w:bCs w:val="0"/>
          <w:color w:val="000000"/>
          <w:sz w:val="22"/>
          <w:szCs w:val="22"/>
        </w:rPr>
      </w:pPr>
      <w:r w:rsidRPr="00C761E7">
        <w:rPr>
          <w:rFonts w:ascii="Times New Roman" w:hAnsi="Times New Roman"/>
          <w:color w:val="000000"/>
          <w:sz w:val="22"/>
          <w:szCs w:val="22"/>
        </w:rPr>
        <w:t xml:space="preserve">Приём заявок начинается с </w:t>
      </w:r>
      <w:r w:rsidR="00C761E7" w:rsidRPr="0043004D">
        <w:rPr>
          <w:rFonts w:ascii="Times New Roman" w:hAnsi="Times New Roman"/>
          <w:color w:val="FF0000"/>
          <w:sz w:val="22"/>
          <w:szCs w:val="22"/>
        </w:rPr>
        <w:t>1</w:t>
      </w:r>
      <w:r w:rsidRPr="0043004D">
        <w:rPr>
          <w:rFonts w:ascii="Times New Roman" w:hAnsi="Times New Roman"/>
          <w:color w:val="FF0000"/>
          <w:sz w:val="22"/>
          <w:szCs w:val="22"/>
        </w:rPr>
        <w:t xml:space="preserve">0 </w:t>
      </w:r>
      <w:r w:rsidR="00C761E7" w:rsidRPr="0043004D">
        <w:rPr>
          <w:rFonts w:ascii="Times New Roman" w:hAnsi="Times New Roman"/>
          <w:color w:val="FF0000"/>
          <w:sz w:val="22"/>
          <w:szCs w:val="22"/>
        </w:rPr>
        <w:t>октября</w:t>
      </w:r>
      <w:r w:rsidRPr="0043004D">
        <w:rPr>
          <w:rFonts w:ascii="Times New Roman" w:hAnsi="Times New Roman"/>
          <w:color w:val="FF0000"/>
          <w:sz w:val="22"/>
          <w:szCs w:val="22"/>
        </w:rPr>
        <w:t xml:space="preserve"> 201</w:t>
      </w:r>
      <w:r w:rsidR="00C761E7" w:rsidRPr="0043004D">
        <w:rPr>
          <w:rFonts w:ascii="Times New Roman" w:hAnsi="Times New Roman"/>
          <w:color w:val="FF0000"/>
          <w:sz w:val="22"/>
          <w:szCs w:val="22"/>
        </w:rPr>
        <w:t>5</w:t>
      </w:r>
      <w:r w:rsidRPr="0043004D">
        <w:rPr>
          <w:rFonts w:ascii="Times New Roman" w:hAnsi="Times New Roman"/>
          <w:color w:val="FF0000"/>
          <w:sz w:val="22"/>
          <w:szCs w:val="22"/>
        </w:rPr>
        <w:t xml:space="preserve"> года</w:t>
      </w:r>
      <w:r w:rsidRPr="00C761E7">
        <w:rPr>
          <w:rFonts w:ascii="Times New Roman" w:hAnsi="Times New Roman"/>
          <w:color w:val="000000"/>
          <w:sz w:val="22"/>
          <w:szCs w:val="22"/>
        </w:rPr>
        <w:t xml:space="preserve"> с </w:t>
      </w:r>
      <w:r w:rsidRPr="00C761E7">
        <w:rPr>
          <w:rFonts w:ascii="Times New Roman" w:hAnsi="Times New Roman"/>
          <w:i/>
          <w:color w:val="000000"/>
          <w:sz w:val="22"/>
          <w:szCs w:val="22"/>
        </w:rPr>
        <w:t>09</w:t>
      </w:r>
      <w:r w:rsidRPr="00C761E7">
        <w:rPr>
          <w:rFonts w:ascii="Times New Roman" w:hAnsi="Times New Roman"/>
          <w:i/>
          <w:sz w:val="22"/>
          <w:szCs w:val="22"/>
        </w:rPr>
        <w:t>:00</w:t>
      </w:r>
      <w:r w:rsidRPr="00C761E7">
        <w:rPr>
          <w:rFonts w:ascii="Times New Roman" w:hAnsi="Times New Roman"/>
          <w:color w:val="000000"/>
          <w:sz w:val="22"/>
          <w:szCs w:val="22"/>
        </w:rPr>
        <w:t xml:space="preserve"> часов и заканчивается </w:t>
      </w:r>
      <w:r w:rsidRPr="00C761E7">
        <w:rPr>
          <w:rFonts w:ascii="Times New Roman" w:hAnsi="Times New Roman"/>
          <w:color w:val="FF0000"/>
          <w:sz w:val="22"/>
          <w:szCs w:val="22"/>
        </w:rPr>
        <w:t>0</w:t>
      </w:r>
      <w:r w:rsidR="0043004D">
        <w:rPr>
          <w:rFonts w:ascii="Times New Roman" w:hAnsi="Times New Roman"/>
          <w:color w:val="FF0000"/>
          <w:sz w:val="22"/>
          <w:szCs w:val="22"/>
        </w:rPr>
        <w:t>9</w:t>
      </w:r>
      <w:r w:rsidRPr="00C761E7">
        <w:rPr>
          <w:rFonts w:ascii="Times New Roman" w:hAnsi="Times New Roman"/>
          <w:color w:val="FF0000"/>
          <w:sz w:val="22"/>
          <w:szCs w:val="22"/>
        </w:rPr>
        <w:t xml:space="preserve"> </w:t>
      </w:r>
      <w:r w:rsidR="0043004D">
        <w:rPr>
          <w:rFonts w:ascii="Times New Roman" w:hAnsi="Times New Roman"/>
          <w:color w:val="FF0000"/>
          <w:sz w:val="22"/>
          <w:szCs w:val="22"/>
        </w:rPr>
        <w:t>ноября</w:t>
      </w:r>
      <w:r w:rsidRPr="00C761E7">
        <w:rPr>
          <w:rFonts w:ascii="Times New Roman" w:hAnsi="Times New Roman"/>
          <w:color w:val="FF0000"/>
          <w:sz w:val="22"/>
          <w:szCs w:val="22"/>
        </w:rPr>
        <w:t xml:space="preserve"> 201</w:t>
      </w:r>
      <w:r w:rsidR="0043004D">
        <w:rPr>
          <w:rFonts w:ascii="Times New Roman" w:hAnsi="Times New Roman"/>
          <w:color w:val="FF0000"/>
          <w:sz w:val="22"/>
          <w:szCs w:val="22"/>
        </w:rPr>
        <w:t>5</w:t>
      </w:r>
      <w:r w:rsidRPr="00C761E7">
        <w:rPr>
          <w:rFonts w:ascii="Times New Roman" w:hAnsi="Times New Roman"/>
          <w:color w:val="000000"/>
          <w:sz w:val="22"/>
          <w:szCs w:val="22"/>
        </w:rPr>
        <w:t xml:space="preserve"> г. в 18 </w:t>
      </w:r>
      <w:r w:rsidRPr="00C761E7">
        <w:rPr>
          <w:rFonts w:ascii="Times New Roman" w:hAnsi="Times New Roman"/>
          <w:b w:val="0"/>
          <w:color w:val="000000"/>
          <w:sz w:val="22"/>
          <w:szCs w:val="22"/>
        </w:rPr>
        <w:t xml:space="preserve">часов </w:t>
      </w:r>
      <w:r w:rsidRPr="00C761E7">
        <w:rPr>
          <w:rFonts w:ascii="Times New Roman" w:hAnsi="Times New Roman"/>
          <w:b w:val="0"/>
          <w:sz w:val="22"/>
          <w:szCs w:val="22"/>
        </w:rPr>
        <w:t>(местное время)</w:t>
      </w:r>
      <w:r w:rsidRPr="00C761E7">
        <w:rPr>
          <w:rFonts w:ascii="Times New Roman" w:hAnsi="Times New Roman"/>
          <w:b w:val="0"/>
          <w:color w:val="000000"/>
          <w:sz w:val="22"/>
          <w:szCs w:val="22"/>
        </w:rPr>
        <w:t xml:space="preserve">.  Заявки на участие в конкурсе подаются по адресу: 628200, Тюменская область, Ханты-Мансийский автономный округ - </w:t>
      </w:r>
      <w:proofErr w:type="spellStart"/>
      <w:r w:rsidRPr="00C761E7">
        <w:rPr>
          <w:rFonts w:ascii="Times New Roman" w:hAnsi="Times New Roman"/>
          <w:b w:val="0"/>
          <w:color w:val="000000"/>
          <w:sz w:val="22"/>
          <w:szCs w:val="22"/>
        </w:rPr>
        <w:t>Югра</w:t>
      </w:r>
      <w:proofErr w:type="spellEnd"/>
      <w:r w:rsidRPr="00C761E7">
        <w:rPr>
          <w:rFonts w:ascii="Times New Roman" w:hAnsi="Times New Roman"/>
          <w:b w:val="0"/>
          <w:color w:val="000000"/>
          <w:sz w:val="22"/>
          <w:szCs w:val="22"/>
        </w:rPr>
        <w:t xml:space="preserve">, </w:t>
      </w:r>
      <w:proofErr w:type="spellStart"/>
      <w:r w:rsidRPr="00C761E7">
        <w:rPr>
          <w:rFonts w:ascii="Times New Roman" w:hAnsi="Times New Roman"/>
          <w:b w:val="0"/>
          <w:color w:val="000000"/>
          <w:sz w:val="22"/>
          <w:szCs w:val="22"/>
        </w:rPr>
        <w:t>Кондинский</w:t>
      </w:r>
      <w:proofErr w:type="spellEnd"/>
      <w:r w:rsidRPr="00C761E7">
        <w:rPr>
          <w:rFonts w:ascii="Times New Roman" w:hAnsi="Times New Roman"/>
          <w:b w:val="0"/>
          <w:color w:val="000000"/>
          <w:sz w:val="22"/>
          <w:szCs w:val="22"/>
        </w:rPr>
        <w:t xml:space="preserve"> район, </w:t>
      </w:r>
      <w:proofErr w:type="spellStart"/>
      <w:r w:rsidRPr="00C761E7">
        <w:rPr>
          <w:rFonts w:ascii="Times New Roman" w:hAnsi="Times New Roman"/>
          <w:b w:val="0"/>
          <w:color w:val="000000"/>
          <w:sz w:val="22"/>
          <w:szCs w:val="22"/>
        </w:rPr>
        <w:t>пгт</w:t>
      </w:r>
      <w:proofErr w:type="spellEnd"/>
      <w:r w:rsidRPr="00C761E7">
        <w:rPr>
          <w:rFonts w:ascii="Times New Roman" w:hAnsi="Times New Roman"/>
          <w:b w:val="0"/>
          <w:color w:val="000000"/>
          <w:sz w:val="22"/>
          <w:szCs w:val="22"/>
        </w:rPr>
        <w:t>. Междуреченский, ул. Титова, 2</w:t>
      </w:r>
      <w:r w:rsidR="00D8018E" w:rsidRPr="00C761E7">
        <w:rPr>
          <w:rFonts w:ascii="Times New Roman" w:hAnsi="Times New Roman"/>
          <w:b w:val="0"/>
          <w:color w:val="000000"/>
          <w:sz w:val="22"/>
          <w:szCs w:val="22"/>
        </w:rPr>
        <w:t>6, кабинет №205</w:t>
      </w:r>
      <w:r w:rsidRPr="00C761E7">
        <w:rPr>
          <w:rFonts w:ascii="Times New Roman" w:hAnsi="Times New Roman"/>
          <w:b w:val="0"/>
          <w:color w:val="000000"/>
          <w:sz w:val="22"/>
          <w:szCs w:val="22"/>
        </w:rPr>
        <w:t xml:space="preserve"> в </w:t>
      </w:r>
      <w:r w:rsidRPr="00C761E7">
        <w:rPr>
          <w:rFonts w:ascii="Times New Roman" w:hAnsi="Times New Roman"/>
          <w:b w:val="0"/>
          <w:bCs w:val="0"/>
          <w:color w:val="000000"/>
          <w:sz w:val="22"/>
          <w:szCs w:val="22"/>
        </w:rPr>
        <w:t xml:space="preserve">рабочие дни: </w:t>
      </w:r>
      <w:r w:rsidRPr="00C761E7">
        <w:rPr>
          <w:rStyle w:val="aff7"/>
          <w:b w:val="0"/>
          <w:i w:val="0"/>
          <w:color w:val="000000"/>
          <w:sz w:val="22"/>
          <w:szCs w:val="22"/>
        </w:rPr>
        <w:t>Понедельник - пятница с</w:t>
      </w:r>
      <w:r w:rsidRPr="00C761E7">
        <w:rPr>
          <w:rFonts w:ascii="Times New Roman" w:hAnsi="Times New Roman"/>
          <w:b w:val="0"/>
          <w:sz w:val="22"/>
          <w:szCs w:val="22"/>
        </w:rPr>
        <w:t xml:space="preserve"> 09 часов до 12 часов и с 14 часов до 18 часов</w:t>
      </w:r>
      <w:r w:rsidRPr="00C761E7">
        <w:rPr>
          <w:rFonts w:ascii="Times New Roman" w:hAnsi="Times New Roman"/>
          <w:b w:val="0"/>
          <w:bCs w:val="0"/>
          <w:color w:val="000000"/>
          <w:sz w:val="22"/>
          <w:szCs w:val="22"/>
        </w:rPr>
        <w:t xml:space="preserve"> (местное время</w:t>
      </w:r>
      <w:proofErr w:type="gramStart"/>
      <w:r w:rsidRPr="00C761E7">
        <w:rPr>
          <w:rFonts w:ascii="Times New Roman" w:hAnsi="Times New Roman"/>
          <w:b w:val="0"/>
          <w:bCs w:val="0"/>
          <w:color w:val="000000"/>
          <w:sz w:val="22"/>
          <w:szCs w:val="22"/>
        </w:rPr>
        <w:t xml:space="preserve"> )</w:t>
      </w:r>
      <w:proofErr w:type="gramEnd"/>
      <w:r w:rsidRPr="00C761E7">
        <w:rPr>
          <w:rFonts w:ascii="Times New Roman" w:hAnsi="Times New Roman"/>
          <w:b w:val="0"/>
          <w:bCs w:val="0"/>
          <w:color w:val="000000"/>
          <w:sz w:val="22"/>
          <w:szCs w:val="22"/>
        </w:rPr>
        <w:t>.</w:t>
      </w:r>
    </w:p>
    <w:p w:rsidR="00D92A51" w:rsidRPr="00C761E7" w:rsidRDefault="00D92A51" w:rsidP="00D92A51">
      <w:pPr>
        <w:tabs>
          <w:tab w:val="left" w:pos="0"/>
        </w:tabs>
        <w:jc w:val="both"/>
        <w:rPr>
          <w:color w:val="000000"/>
          <w:sz w:val="22"/>
          <w:szCs w:val="22"/>
        </w:rPr>
      </w:pPr>
      <w:r w:rsidRPr="00C761E7">
        <w:rPr>
          <w:color w:val="000000"/>
          <w:sz w:val="22"/>
          <w:szCs w:val="22"/>
        </w:rPr>
        <w:t>Заявки, поданные позднее установленного срока, не принимаются.</w:t>
      </w:r>
    </w:p>
    <w:p w:rsidR="00D92A51" w:rsidRPr="00C761E7" w:rsidRDefault="00D92A51" w:rsidP="00D92A51">
      <w:pPr>
        <w:tabs>
          <w:tab w:val="left" w:pos="585"/>
        </w:tabs>
        <w:jc w:val="both"/>
        <w:rPr>
          <w:color w:val="000000"/>
          <w:sz w:val="22"/>
          <w:szCs w:val="22"/>
        </w:rPr>
      </w:pPr>
      <w:r w:rsidRPr="00C761E7">
        <w:rPr>
          <w:color w:val="000000"/>
          <w:sz w:val="22"/>
          <w:szCs w:val="22"/>
        </w:rPr>
        <w:tab/>
      </w:r>
      <w:proofErr w:type="gramStart"/>
      <w:r w:rsidRPr="00C761E7">
        <w:rPr>
          <w:color w:val="000000"/>
          <w:sz w:val="22"/>
          <w:szCs w:val="22"/>
        </w:rPr>
        <w:t>В день вскрытия конвертов с заявками на участие в конкурсе и открытия доступа к поданным в форме электронного документа (прием документов в электронной форме не осуществляется до момента  внедрения информационной системы, обеспечивающей использование электронной цифровой подписи) заявкам прием заявок прекращается непосредственно перед началом вскрытия.</w:t>
      </w:r>
      <w:proofErr w:type="gramEnd"/>
    </w:p>
    <w:p w:rsidR="00D92A51" w:rsidRPr="00C761E7" w:rsidRDefault="00D92A51" w:rsidP="00D92A51">
      <w:pPr>
        <w:pStyle w:val="ConsPlusNormal"/>
        <w:widowControl/>
        <w:ind w:firstLine="540"/>
        <w:jc w:val="both"/>
        <w:rPr>
          <w:rFonts w:ascii="Times New Roman" w:hAnsi="Times New Roman" w:cs="Times New Roman"/>
          <w:color w:val="000000"/>
          <w:sz w:val="22"/>
          <w:szCs w:val="22"/>
        </w:rPr>
      </w:pPr>
      <w:r w:rsidRPr="00C761E7">
        <w:rPr>
          <w:rFonts w:ascii="Times New Roman" w:hAnsi="Times New Roman" w:cs="Times New Roman"/>
          <w:color w:val="000000"/>
          <w:sz w:val="22"/>
          <w:szCs w:val="22"/>
        </w:rPr>
        <w:t>Подача заявки на участие в конкурсе является акцептом оферты в соответствии со статьей 438 Гражданского</w:t>
      </w:r>
      <w:r w:rsidRPr="00C761E7">
        <w:rPr>
          <w:rFonts w:ascii="Times New Roman" w:hAnsi="Times New Roman" w:cs="Times New Roman"/>
          <w:color w:val="FF0000"/>
          <w:sz w:val="22"/>
          <w:szCs w:val="22"/>
        </w:rPr>
        <w:t xml:space="preserve"> </w:t>
      </w:r>
      <w:r w:rsidRPr="00C761E7">
        <w:rPr>
          <w:rFonts w:ascii="Times New Roman" w:hAnsi="Times New Roman" w:cs="Times New Roman"/>
          <w:color w:val="000000"/>
          <w:sz w:val="22"/>
          <w:szCs w:val="22"/>
        </w:rPr>
        <w:t>кодекса Российской Федерации.</w:t>
      </w:r>
    </w:p>
    <w:p w:rsidR="00D92A51" w:rsidRPr="00C761E7" w:rsidRDefault="00D92A51" w:rsidP="00D92A51">
      <w:pPr>
        <w:autoSpaceDE w:val="0"/>
        <w:autoSpaceDN w:val="0"/>
        <w:adjustRightInd w:val="0"/>
        <w:ind w:firstLine="540"/>
        <w:jc w:val="both"/>
        <w:rPr>
          <w:sz w:val="22"/>
          <w:szCs w:val="22"/>
        </w:rPr>
      </w:pPr>
      <w:r w:rsidRPr="00C761E7">
        <w:rPr>
          <w:sz w:val="22"/>
          <w:szCs w:val="22"/>
        </w:rPr>
        <w:t>Заявка на участие в конкурсе подается в письменной форме в запечатанном конверте. При этом на конверте указывается наименование конкурса (лота), на участие в котором подается данная заявка. Указание на конверте фирменного названия, почтового адреса (для юридического лица) или фамилии, имени, отчества, сведений о месте жительства (для физического лица) не является обязательным.</w:t>
      </w:r>
    </w:p>
    <w:p w:rsidR="00D92A51" w:rsidRPr="00C761E7" w:rsidRDefault="00D92A51" w:rsidP="00D92A51">
      <w:pPr>
        <w:autoSpaceDE w:val="0"/>
        <w:autoSpaceDN w:val="0"/>
        <w:adjustRightInd w:val="0"/>
        <w:ind w:firstLine="540"/>
        <w:jc w:val="both"/>
        <w:rPr>
          <w:sz w:val="22"/>
          <w:szCs w:val="22"/>
        </w:rPr>
      </w:pPr>
      <w:r w:rsidRPr="00C761E7">
        <w:rPr>
          <w:sz w:val="22"/>
          <w:szCs w:val="22"/>
        </w:rPr>
        <w:t>Заявка на участие в конкурсе должна содержать:</w:t>
      </w:r>
    </w:p>
    <w:p w:rsidR="00D92A51" w:rsidRPr="00C761E7" w:rsidRDefault="00D92A51" w:rsidP="00D92A51">
      <w:pPr>
        <w:autoSpaceDE w:val="0"/>
        <w:autoSpaceDN w:val="0"/>
        <w:adjustRightInd w:val="0"/>
        <w:ind w:firstLine="540"/>
        <w:jc w:val="both"/>
        <w:rPr>
          <w:rFonts w:eastAsia="Calibri"/>
          <w:sz w:val="22"/>
          <w:szCs w:val="22"/>
        </w:rPr>
      </w:pPr>
      <w:r w:rsidRPr="00C761E7">
        <w:rPr>
          <w:rFonts w:eastAsia="Calibri"/>
          <w:sz w:val="22"/>
          <w:szCs w:val="22"/>
        </w:rPr>
        <w:t>1) сведения и документы о заявителе, подавшем такую заявку:</w:t>
      </w:r>
    </w:p>
    <w:p w:rsidR="00D92A51" w:rsidRPr="00C761E7" w:rsidRDefault="00D92A51" w:rsidP="00D92A51">
      <w:pPr>
        <w:autoSpaceDE w:val="0"/>
        <w:autoSpaceDN w:val="0"/>
        <w:adjustRightInd w:val="0"/>
        <w:ind w:firstLine="540"/>
        <w:jc w:val="both"/>
        <w:rPr>
          <w:rFonts w:eastAsia="Calibri"/>
          <w:sz w:val="22"/>
          <w:szCs w:val="22"/>
        </w:rPr>
      </w:pPr>
      <w:proofErr w:type="gramStart"/>
      <w:r w:rsidRPr="00C761E7">
        <w:rPr>
          <w:rFonts w:eastAsia="Calibri"/>
          <w:sz w:val="22"/>
          <w:szCs w:val="22"/>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D92A51" w:rsidRPr="00C761E7" w:rsidRDefault="00D92A51" w:rsidP="00D92A51">
      <w:pPr>
        <w:autoSpaceDE w:val="0"/>
        <w:autoSpaceDN w:val="0"/>
        <w:adjustRightInd w:val="0"/>
        <w:ind w:firstLine="540"/>
        <w:jc w:val="both"/>
        <w:rPr>
          <w:rFonts w:eastAsia="Calibri"/>
          <w:sz w:val="22"/>
          <w:szCs w:val="22"/>
        </w:rPr>
      </w:pPr>
      <w:proofErr w:type="gramStart"/>
      <w:r w:rsidRPr="00C761E7">
        <w:rPr>
          <w:rFonts w:eastAsia="Calibri"/>
          <w:sz w:val="22"/>
          <w:szCs w:val="22"/>
        </w:rPr>
        <w:t>б)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w:t>
      </w:r>
      <w:proofErr w:type="gramEnd"/>
      <w:r w:rsidRPr="00C761E7">
        <w:rPr>
          <w:rFonts w:eastAsia="Calibri"/>
          <w:sz w:val="22"/>
          <w:szCs w:val="22"/>
        </w:rPr>
        <w:t xml:space="preserve"> </w:t>
      </w:r>
      <w:proofErr w:type="gramStart"/>
      <w:r w:rsidRPr="00C761E7">
        <w:rPr>
          <w:rFonts w:eastAsia="Calibri"/>
          <w:sz w:val="22"/>
          <w:szCs w:val="22"/>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C761E7">
        <w:rPr>
          <w:rFonts w:eastAsia="Calibri"/>
          <w:sz w:val="22"/>
          <w:szCs w:val="22"/>
        </w:rPr>
        <w:t xml:space="preserve"> извещения о проведении конкурса;</w:t>
      </w:r>
    </w:p>
    <w:p w:rsidR="00D92A51" w:rsidRPr="00C761E7" w:rsidRDefault="00D92A51" w:rsidP="00D92A51">
      <w:pPr>
        <w:autoSpaceDE w:val="0"/>
        <w:autoSpaceDN w:val="0"/>
        <w:adjustRightInd w:val="0"/>
        <w:ind w:firstLine="540"/>
        <w:jc w:val="both"/>
        <w:rPr>
          <w:rFonts w:eastAsia="Calibri"/>
          <w:sz w:val="22"/>
          <w:szCs w:val="22"/>
        </w:rPr>
      </w:pPr>
      <w:r w:rsidRPr="00C761E7">
        <w:rPr>
          <w:rFonts w:eastAsia="Calibri"/>
          <w:sz w:val="22"/>
          <w:szCs w:val="22"/>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w:t>
      </w:r>
      <w:r w:rsidRPr="00C761E7">
        <w:rPr>
          <w:rFonts w:eastAsia="Calibri"/>
          <w:sz w:val="22"/>
          <w:szCs w:val="22"/>
        </w:rPr>
        <w:lastRenderedPageBreak/>
        <w:t>руководителем заявителя, заявка на участие в конкурсе должна содержать также документ, подтверждающий полномочия такого лица;</w:t>
      </w:r>
    </w:p>
    <w:p w:rsidR="00D92A51" w:rsidRPr="00C761E7" w:rsidRDefault="00D92A51" w:rsidP="00D92A51">
      <w:pPr>
        <w:autoSpaceDE w:val="0"/>
        <w:autoSpaceDN w:val="0"/>
        <w:adjustRightInd w:val="0"/>
        <w:ind w:firstLine="540"/>
        <w:jc w:val="both"/>
        <w:rPr>
          <w:rFonts w:eastAsia="Calibri"/>
          <w:sz w:val="22"/>
          <w:szCs w:val="22"/>
        </w:rPr>
      </w:pPr>
      <w:r w:rsidRPr="00C761E7">
        <w:rPr>
          <w:rFonts w:eastAsia="Calibri"/>
          <w:sz w:val="22"/>
          <w:szCs w:val="22"/>
        </w:rPr>
        <w:t>г) копии учредительных документов заявителя (для юридических лиц);</w:t>
      </w:r>
    </w:p>
    <w:p w:rsidR="00D92A51" w:rsidRPr="00C761E7" w:rsidRDefault="00D92A51" w:rsidP="00D92A51">
      <w:pPr>
        <w:autoSpaceDE w:val="0"/>
        <w:autoSpaceDN w:val="0"/>
        <w:adjustRightInd w:val="0"/>
        <w:ind w:firstLine="540"/>
        <w:jc w:val="both"/>
        <w:rPr>
          <w:rFonts w:eastAsia="Calibri"/>
          <w:color w:val="000000"/>
          <w:sz w:val="22"/>
          <w:szCs w:val="22"/>
        </w:rPr>
      </w:pPr>
      <w:r w:rsidRPr="00C761E7">
        <w:rPr>
          <w:rFonts w:eastAsia="Calibri"/>
          <w:sz w:val="22"/>
          <w:szCs w:val="22"/>
        </w:rPr>
        <w:t xml:space="preserve">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8" w:history="1">
        <w:r w:rsidRPr="00C761E7">
          <w:rPr>
            <w:rFonts w:eastAsia="Calibri"/>
            <w:color w:val="000000"/>
            <w:sz w:val="22"/>
            <w:szCs w:val="22"/>
          </w:rPr>
          <w:t>Кодексом</w:t>
        </w:r>
      </w:hyperlink>
      <w:r w:rsidRPr="00C761E7">
        <w:rPr>
          <w:rFonts w:eastAsia="Calibri"/>
          <w:color w:val="000000"/>
          <w:sz w:val="22"/>
          <w:szCs w:val="22"/>
        </w:rPr>
        <w:t xml:space="preserve"> Российской Федерации об административных правонарушениях;</w:t>
      </w:r>
    </w:p>
    <w:p w:rsidR="00D92A51" w:rsidRPr="00C761E7" w:rsidRDefault="00D92A51" w:rsidP="00D92A51">
      <w:pPr>
        <w:autoSpaceDE w:val="0"/>
        <w:autoSpaceDN w:val="0"/>
        <w:adjustRightInd w:val="0"/>
        <w:ind w:firstLine="540"/>
        <w:jc w:val="both"/>
        <w:rPr>
          <w:color w:val="000000"/>
          <w:sz w:val="22"/>
          <w:szCs w:val="22"/>
        </w:rPr>
      </w:pPr>
      <w:r w:rsidRPr="00C761E7">
        <w:rPr>
          <w:color w:val="000000"/>
          <w:sz w:val="22"/>
          <w:szCs w:val="22"/>
        </w:rPr>
        <w:t>2)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D92A51" w:rsidRPr="00C761E7" w:rsidRDefault="00D92A51" w:rsidP="00D92A51">
      <w:pPr>
        <w:autoSpaceDE w:val="0"/>
        <w:autoSpaceDN w:val="0"/>
        <w:adjustRightInd w:val="0"/>
        <w:ind w:firstLine="540"/>
        <w:jc w:val="both"/>
        <w:rPr>
          <w:sz w:val="22"/>
          <w:szCs w:val="22"/>
        </w:rPr>
      </w:pPr>
      <w:r w:rsidRPr="00C761E7">
        <w:rPr>
          <w:sz w:val="22"/>
          <w:szCs w:val="22"/>
        </w:rPr>
        <w:t>3) документы или копии документов, подтверждающие внесение задатка.</w:t>
      </w:r>
    </w:p>
    <w:p w:rsidR="00D92A51" w:rsidRPr="00C761E7" w:rsidRDefault="00D92A51" w:rsidP="00D92A51">
      <w:pPr>
        <w:autoSpaceDE w:val="0"/>
        <w:autoSpaceDN w:val="0"/>
        <w:adjustRightInd w:val="0"/>
        <w:ind w:firstLine="540"/>
        <w:jc w:val="both"/>
        <w:rPr>
          <w:sz w:val="22"/>
          <w:szCs w:val="22"/>
        </w:rPr>
      </w:pPr>
      <w:r w:rsidRPr="00C761E7">
        <w:rPr>
          <w:sz w:val="22"/>
          <w:szCs w:val="22"/>
        </w:rPr>
        <w:t>Заявитель вправе подать только одну заявку в отношении каждого предмета конкурса (лота).</w:t>
      </w:r>
    </w:p>
    <w:p w:rsidR="00D92A51" w:rsidRPr="00C761E7" w:rsidRDefault="00D92A51" w:rsidP="00D92A51">
      <w:pPr>
        <w:ind w:right="-185" w:firstLine="540"/>
        <w:jc w:val="both"/>
        <w:rPr>
          <w:sz w:val="22"/>
          <w:szCs w:val="22"/>
        </w:rPr>
      </w:pPr>
      <w:r w:rsidRPr="00C761E7">
        <w:rPr>
          <w:sz w:val="22"/>
          <w:szCs w:val="22"/>
        </w:rPr>
        <w:t xml:space="preserve">Заявитель вправе изменить или отозвать заявку </w:t>
      </w:r>
      <w:proofErr w:type="gramStart"/>
      <w:r w:rsidRPr="00C761E7">
        <w:rPr>
          <w:sz w:val="22"/>
          <w:szCs w:val="22"/>
        </w:rPr>
        <w:t>на участие в конкурсе в любое время до момента вскрытия конкурсной комиссией конвертов с заявками</w:t>
      </w:r>
      <w:proofErr w:type="gramEnd"/>
      <w:r w:rsidRPr="00C761E7">
        <w:rPr>
          <w:sz w:val="22"/>
          <w:szCs w:val="22"/>
        </w:rPr>
        <w:t xml:space="preserve"> на участие в конкурсе и открытия доступа к поданным в форме электронных документов заявкам на участие в конкурсе. </w:t>
      </w:r>
    </w:p>
    <w:p w:rsidR="00D92A51" w:rsidRPr="00C761E7" w:rsidRDefault="00D92A51" w:rsidP="00D92A51">
      <w:pPr>
        <w:ind w:right="-185" w:firstLine="540"/>
        <w:jc w:val="both"/>
        <w:rPr>
          <w:sz w:val="22"/>
          <w:szCs w:val="22"/>
        </w:rPr>
      </w:pPr>
      <w:proofErr w:type="gramStart"/>
      <w:r w:rsidRPr="00C761E7">
        <w:rPr>
          <w:sz w:val="22"/>
          <w:szCs w:val="22"/>
        </w:rPr>
        <w:t>Каждый конверт с заявкой на участие в конкурсе и каждая поданная в форме электронного документа заявка на участие в конкурсе, поступившие в срок, указанный в конкурсной документации, регистрируются организатором конкурса.</w:t>
      </w:r>
      <w:proofErr w:type="gramEnd"/>
      <w:r w:rsidRPr="00C761E7">
        <w:rPr>
          <w:sz w:val="22"/>
          <w:szCs w:val="22"/>
        </w:rPr>
        <w:t xml:space="preserve"> По требованию заявителя организатор конкурса выдает расписку в получении конверта с такой заявкой с указанием даты и времени его получения.</w:t>
      </w:r>
    </w:p>
    <w:p w:rsidR="00D92A51" w:rsidRPr="00C761E7" w:rsidRDefault="00D92A51" w:rsidP="00D92A51">
      <w:pPr>
        <w:autoSpaceDE w:val="0"/>
        <w:autoSpaceDN w:val="0"/>
        <w:adjustRightInd w:val="0"/>
        <w:ind w:firstLine="540"/>
        <w:outlineLvl w:val="1"/>
        <w:rPr>
          <w:b/>
          <w:sz w:val="22"/>
          <w:szCs w:val="22"/>
        </w:rPr>
      </w:pPr>
      <w:r w:rsidRPr="00C761E7">
        <w:rPr>
          <w:b/>
          <w:sz w:val="22"/>
          <w:szCs w:val="22"/>
        </w:rPr>
        <w:t>15. Порядок вскрытия конвертов с заявками на участие в конкурсе</w:t>
      </w:r>
    </w:p>
    <w:p w:rsidR="00D92A51" w:rsidRPr="00C761E7" w:rsidRDefault="00D92A51" w:rsidP="00D92A51">
      <w:pPr>
        <w:autoSpaceDE w:val="0"/>
        <w:autoSpaceDN w:val="0"/>
        <w:adjustRightInd w:val="0"/>
        <w:ind w:firstLine="540"/>
        <w:jc w:val="both"/>
        <w:rPr>
          <w:rFonts w:eastAsia="Calibri"/>
          <w:bCs/>
          <w:sz w:val="22"/>
          <w:szCs w:val="22"/>
        </w:rPr>
      </w:pPr>
      <w:r w:rsidRPr="00C761E7">
        <w:rPr>
          <w:rFonts w:eastAsia="Calibri"/>
          <w:bCs/>
          <w:sz w:val="22"/>
          <w:szCs w:val="22"/>
        </w:rPr>
        <w:t xml:space="preserve">Конкурсной комиссией публично в день, время и в месте, указанные в извещении о проведении конкурса, </w:t>
      </w:r>
      <w:r w:rsidR="0043004D">
        <w:rPr>
          <w:rFonts w:eastAsia="Calibri"/>
          <w:b/>
          <w:bCs/>
          <w:color w:val="FF0000"/>
          <w:sz w:val="22"/>
          <w:szCs w:val="22"/>
        </w:rPr>
        <w:t>10</w:t>
      </w:r>
      <w:r w:rsidRPr="00C761E7">
        <w:rPr>
          <w:rFonts w:eastAsia="Calibri"/>
          <w:b/>
          <w:bCs/>
          <w:color w:val="FF0000"/>
          <w:sz w:val="22"/>
          <w:szCs w:val="22"/>
        </w:rPr>
        <w:t xml:space="preserve"> </w:t>
      </w:r>
      <w:r w:rsidR="0043004D">
        <w:rPr>
          <w:rFonts w:eastAsia="Calibri"/>
          <w:b/>
          <w:bCs/>
          <w:color w:val="FF0000"/>
          <w:sz w:val="22"/>
          <w:szCs w:val="22"/>
        </w:rPr>
        <w:t>ноября</w:t>
      </w:r>
      <w:r w:rsidRPr="00C761E7">
        <w:rPr>
          <w:rFonts w:eastAsia="Calibri"/>
          <w:b/>
          <w:bCs/>
          <w:color w:val="FF0000"/>
          <w:sz w:val="22"/>
          <w:szCs w:val="22"/>
        </w:rPr>
        <w:t xml:space="preserve"> 201</w:t>
      </w:r>
      <w:r w:rsidR="0043004D">
        <w:rPr>
          <w:rFonts w:eastAsia="Calibri"/>
          <w:b/>
          <w:bCs/>
          <w:color w:val="FF0000"/>
          <w:sz w:val="22"/>
          <w:szCs w:val="22"/>
        </w:rPr>
        <w:t>5</w:t>
      </w:r>
      <w:r w:rsidRPr="00C761E7">
        <w:rPr>
          <w:rFonts w:eastAsia="Calibri"/>
          <w:b/>
          <w:bCs/>
          <w:color w:val="FF0000"/>
          <w:sz w:val="22"/>
          <w:szCs w:val="22"/>
        </w:rPr>
        <w:t xml:space="preserve"> в 14-00</w:t>
      </w:r>
      <w:r w:rsidRPr="00C761E7">
        <w:rPr>
          <w:rFonts w:eastAsia="Calibri"/>
          <w:bCs/>
          <w:sz w:val="22"/>
          <w:szCs w:val="22"/>
        </w:rPr>
        <w:t xml:space="preserve">, вскрываются конверты с заявками на участие в </w:t>
      </w:r>
      <w:proofErr w:type="gramStart"/>
      <w:r w:rsidRPr="00C761E7">
        <w:rPr>
          <w:rFonts w:eastAsia="Calibri"/>
          <w:bCs/>
          <w:sz w:val="22"/>
          <w:szCs w:val="22"/>
        </w:rPr>
        <w:t>конкурсе</w:t>
      </w:r>
      <w:proofErr w:type="gramEnd"/>
      <w:r w:rsidRPr="00C761E7">
        <w:rPr>
          <w:rFonts w:eastAsia="Calibri"/>
          <w:bCs/>
          <w:sz w:val="22"/>
          <w:szCs w:val="22"/>
        </w:rPr>
        <w:t xml:space="preserve"> и осуществляется открытие доступа к поданным в форме электронных документов заявкам на участие в конкурсе. Вскрытие конвертов с заявками на участие в конкурсе и открытие доступа к поданным в форме электронных документов заявкам на участие в конкурсе осуществляются одновременно.</w:t>
      </w:r>
    </w:p>
    <w:p w:rsidR="00D92A51" w:rsidRPr="00C761E7" w:rsidRDefault="00D92A51" w:rsidP="00D92A51">
      <w:pPr>
        <w:autoSpaceDE w:val="0"/>
        <w:autoSpaceDN w:val="0"/>
        <w:adjustRightInd w:val="0"/>
        <w:ind w:firstLine="540"/>
        <w:jc w:val="both"/>
        <w:rPr>
          <w:rFonts w:eastAsia="Calibri"/>
          <w:bCs/>
          <w:sz w:val="22"/>
          <w:szCs w:val="22"/>
        </w:rPr>
      </w:pPr>
      <w:proofErr w:type="gramStart"/>
      <w:r w:rsidRPr="00C761E7">
        <w:rPr>
          <w:rFonts w:eastAsia="Calibri"/>
          <w:bCs/>
          <w:sz w:val="22"/>
          <w:szCs w:val="22"/>
        </w:rPr>
        <w:t>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в отношении каждого лота, но не раньше времени, указанного в извещении о проведении конкурса, конкурсная комиссия обязана объявить лицам, присутствующим при вскрытии конвертов</w:t>
      </w:r>
      <w:proofErr w:type="gramEnd"/>
      <w:r w:rsidRPr="00C761E7">
        <w:rPr>
          <w:rFonts w:eastAsia="Calibri"/>
          <w:bCs/>
          <w:sz w:val="22"/>
          <w:szCs w:val="22"/>
        </w:rPr>
        <w:t xml:space="preserve"> </w:t>
      </w:r>
      <w:proofErr w:type="gramStart"/>
      <w:r w:rsidRPr="00C761E7">
        <w:rPr>
          <w:rFonts w:eastAsia="Calibri"/>
          <w:bCs/>
          <w:sz w:val="22"/>
          <w:szCs w:val="22"/>
        </w:rPr>
        <w:t>с заявками на участие в конкурсе о возможности подать заявки на участие</w:t>
      </w:r>
      <w:proofErr w:type="gramEnd"/>
      <w:r w:rsidRPr="00C761E7">
        <w:rPr>
          <w:rFonts w:eastAsia="Calibri"/>
          <w:bCs/>
          <w:sz w:val="22"/>
          <w:szCs w:val="22"/>
        </w:rPr>
        <w:t xml:space="preserve"> в конкурсе, изменить или отозвать поданные заявки на участие в конкурсе до вскрытия конвертов с заявками на участие в конкурсе.</w:t>
      </w:r>
    </w:p>
    <w:p w:rsidR="00D92A51" w:rsidRPr="00C761E7" w:rsidRDefault="00D92A51" w:rsidP="00D92A51">
      <w:pPr>
        <w:autoSpaceDE w:val="0"/>
        <w:autoSpaceDN w:val="0"/>
        <w:adjustRightInd w:val="0"/>
        <w:ind w:firstLine="540"/>
        <w:jc w:val="both"/>
        <w:rPr>
          <w:rFonts w:eastAsia="Calibri"/>
          <w:bCs/>
          <w:sz w:val="22"/>
          <w:szCs w:val="22"/>
        </w:rPr>
      </w:pPr>
      <w:r w:rsidRPr="00C761E7">
        <w:rPr>
          <w:rFonts w:eastAsia="Calibri"/>
          <w:bCs/>
          <w:sz w:val="22"/>
          <w:szCs w:val="22"/>
        </w:rPr>
        <w:t xml:space="preserve">Конкурсной комиссией осуществляется вскрытие конвертов с заявками на участие в конкурсе, которые поступили организатору конкурса или специализированной организации до вскрытия конвертов с заявками на участие в конкурсе. </w:t>
      </w:r>
      <w:proofErr w:type="gramStart"/>
      <w:r w:rsidRPr="00C761E7">
        <w:rPr>
          <w:rFonts w:eastAsia="Calibri"/>
          <w:bCs/>
          <w:sz w:val="22"/>
          <w:szCs w:val="22"/>
        </w:rPr>
        <w:t>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отношении данного лота, не рассматриваются и возвращаются такому заявителю.</w:t>
      </w:r>
      <w:proofErr w:type="gramEnd"/>
    </w:p>
    <w:p w:rsidR="00D92A51" w:rsidRPr="00C761E7" w:rsidRDefault="00D92A51" w:rsidP="00D92A51">
      <w:pPr>
        <w:autoSpaceDE w:val="0"/>
        <w:autoSpaceDN w:val="0"/>
        <w:adjustRightInd w:val="0"/>
        <w:ind w:firstLine="540"/>
        <w:jc w:val="both"/>
        <w:rPr>
          <w:rFonts w:eastAsia="Calibri"/>
          <w:bCs/>
          <w:sz w:val="22"/>
          <w:szCs w:val="22"/>
        </w:rPr>
      </w:pPr>
      <w:r w:rsidRPr="00C761E7">
        <w:rPr>
          <w:rFonts w:eastAsia="Calibri"/>
          <w:bCs/>
          <w:sz w:val="22"/>
          <w:szCs w:val="22"/>
        </w:rPr>
        <w:t>Заявители или их представители вправе присутствовать при вскрытии конвертов с заявками на участие в конкурсе.</w:t>
      </w:r>
    </w:p>
    <w:p w:rsidR="00D92A51" w:rsidRPr="00C761E7" w:rsidRDefault="00D92A51" w:rsidP="00D92A51">
      <w:pPr>
        <w:autoSpaceDE w:val="0"/>
        <w:autoSpaceDN w:val="0"/>
        <w:adjustRightInd w:val="0"/>
        <w:ind w:firstLine="540"/>
        <w:jc w:val="both"/>
        <w:rPr>
          <w:rFonts w:eastAsia="Calibri"/>
          <w:bCs/>
          <w:sz w:val="22"/>
          <w:szCs w:val="22"/>
        </w:rPr>
      </w:pPr>
      <w:r w:rsidRPr="00C761E7">
        <w:rPr>
          <w:rFonts w:eastAsia="Calibri"/>
          <w:bCs/>
          <w:sz w:val="22"/>
          <w:szCs w:val="22"/>
        </w:rPr>
        <w:t xml:space="preserve">При вскрытии конвертов с заявками на участие в конкурсе объявляются и заносятся в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наименование (для юридического лица), фамилия, имя, отчество (для физического лица) и почтовый адрес каждого заявителя, конверт с заявкой на </w:t>
      </w:r>
      <w:proofErr w:type="gramStart"/>
      <w:r w:rsidRPr="00C761E7">
        <w:rPr>
          <w:rFonts w:eastAsia="Calibri"/>
          <w:bCs/>
          <w:sz w:val="22"/>
          <w:szCs w:val="22"/>
        </w:rPr>
        <w:t>участие</w:t>
      </w:r>
      <w:proofErr w:type="gramEnd"/>
      <w:r w:rsidRPr="00C761E7">
        <w:rPr>
          <w:rFonts w:eastAsia="Calibri"/>
          <w:bCs/>
          <w:sz w:val="22"/>
          <w:szCs w:val="22"/>
        </w:rPr>
        <w:t xml:space="preserve"> в конкурсе которого вскрывается или доступ к поданной в форме электронного документа заявке на участие в </w:t>
      </w:r>
      <w:proofErr w:type="gramStart"/>
      <w:r w:rsidRPr="00C761E7">
        <w:rPr>
          <w:rFonts w:eastAsia="Calibri"/>
          <w:bCs/>
          <w:sz w:val="22"/>
          <w:szCs w:val="22"/>
        </w:rPr>
        <w:t>конкурсе</w:t>
      </w:r>
      <w:proofErr w:type="gramEnd"/>
      <w:r w:rsidRPr="00C761E7">
        <w:rPr>
          <w:rFonts w:eastAsia="Calibri"/>
          <w:bCs/>
          <w:sz w:val="22"/>
          <w:szCs w:val="22"/>
        </w:rPr>
        <w:t xml:space="preserve"> которого открывается,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 В случае если по окончании срока подачи заявок на участие в конкурсе подана только одна заявка или не подано ни одной заявки, в указанный протокол вносится информация о признании конкурса </w:t>
      </w:r>
      <w:proofErr w:type="gramStart"/>
      <w:r w:rsidRPr="00C761E7">
        <w:rPr>
          <w:rFonts w:eastAsia="Calibri"/>
          <w:bCs/>
          <w:sz w:val="22"/>
          <w:szCs w:val="22"/>
        </w:rPr>
        <w:t>несостоявшимся</w:t>
      </w:r>
      <w:proofErr w:type="gramEnd"/>
      <w:r w:rsidRPr="00C761E7">
        <w:rPr>
          <w:rFonts w:eastAsia="Calibri"/>
          <w:bCs/>
          <w:sz w:val="22"/>
          <w:szCs w:val="22"/>
        </w:rPr>
        <w:t>.</w:t>
      </w:r>
    </w:p>
    <w:p w:rsidR="00D92A51" w:rsidRPr="00C761E7" w:rsidRDefault="00D92A51" w:rsidP="00D92A51">
      <w:pPr>
        <w:autoSpaceDE w:val="0"/>
        <w:autoSpaceDN w:val="0"/>
        <w:adjustRightInd w:val="0"/>
        <w:ind w:firstLine="540"/>
        <w:jc w:val="both"/>
        <w:rPr>
          <w:rFonts w:eastAsia="Calibri"/>
          <w:bCs/>
          <w:sz w:val="22"/>
          <w:szCs w:val="22"/>
        </w:rPr>
      </w:pPr>
      <w:proofErr w:type="gramStart"/>
      <w:r w:rsidRPr="00C761E7">
        <w:rPr>
          <w:rFonts w:eastAsia="Calibri"/>
          <w:bCs/>
          <w:sz w:val="22"/>
          <w:szCs w:val="22"/>
        </w:rPr>
        <w:t>В процессе вскрытия конвертов с заявками на участие в конкурсе информация о заявителях</w:t>
      </w:r>
      <w:proofErr w:type="gramEnd"/>
      <w:r w:rsidRPr="00C761E7">
        <w:rPr>
          <w:rFonts w:eastAsia="Calibri"/>
          <w:bCs/>
          <w:sz w:val="22"/>
          <w:szCs w:val="22"/>
        </w:rPr>
        <w:t>, о наличии документов и сведений, предусмотренных конкурсной документацией, может сразу размещаться на официальном сайте торгов.</w:t>
      </w:r>
    </w:p>
    <w:p w:rsidR="00D92A51" w:rsidRPr="00C761E7" w:rsidRDefault="00D92A51" w:rsidP="00D92A51">
      <w:pPr>
        <w:autoSpaceDE w:val="0"/>
        <w:autoSpaceDN w:val="0"/>
        <w:adjustRightInd w:val="0"/>
        <w:ind w:firstLine="540"/>
        <w:jc w:val="both"/>
        <w:rPr>
          <w:rFonts w:eastAsia="Calibri"/>
          <w:bCs/>
          <w:sz w:val="22"/>
          <w:szCs w:val="22"/>
        </w:rPr>
      </w:pPr>
      <w:r w:rsidRPr="00C761E7">
        <w:rPr>
          <w:rFonts w:eastAsia="Calibri"/>
          <w:bCs/>
          <w:sz w:val="22"/>
          <w:szCs w:val="22"/>
        </w:rPr>
        <w:t>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ведется конкурсной комиссией и подписывается всеми присутствующими членами комиссии непосредственно после вскрытия конвертов. Указанный протокол размещается организатором конкурса или специализированной организацией на официальном сайте торгов в течение дня, следующего за днем его подписания.</w:t>
      </w:r>
    </w:p>
    <w:p w:rsidR="00D92A51" w:rsidRPr="00C761E7" w:rsidRDefault="00D92A51" w:rsidP="00D92A51">
      <w:pPr>
        <w:autoSpaceDE w:val="0"/>
        <w:autoSpaceDN w:val="0"/>
        <w:adjustRightInd w:val="0"/>
        <w:ind w:firstLine="540"/>
        <w:jc w:val="both"/>
        <w:rPr>
          <w:rFonts w:eastAsia="Calibri"/>
          <w:bCs/>
          <w:sz w:val="22"/>
          <w:szCs w:val="22"/>
        </w:rPr>
      </w:pPr>
      <w:r w:rsidRPr="00C761E7">
        <w:rPr>
          <w:rFonts w:eastAsia="Calibri"/>
          <w:bCs/>
          <w:sz w:val="22"/>
          <w:szCs w:val="22"/>
        </w:rPr>
        <w:t xml:space="preserve">Конкурсная комиссия обязана осуществлять аудио- или видеозапись вскрытия конвертов с заявками на участие в конкурсе. Любой заявитель, присутствующий при вскрытии конвертов с заявками на участие в </w:t>
      </w:r>
      <w:r w:rsidRPr="00C761E7">
        <w:rPr>
          <w:rFonts w:eastAsia="Calibri"/>
          <w:bCs/>
          <w:sz w:val="22"/>
          <w:szCs w:val="22"/>
        </w:rPr>
        <w:lastRenderedPageBreak/>
        <w:t>конкурсе, вправе осуществлять ауди</w:t>
      </w:r>
      <w:proofErr w:type="gramStart"/>
      <w:r w:rsidRPr="00C761E7">
        <w:rPr>
          <w:rFonts w:eastAsia="Calibri"/>
          <w:bCs/>
          <w:sz w:val="22"/>
          <w:szCs w:val="22"/>
        </w:rPr>
        <w:t>о-</w:t>
      </w:r>
      <w:proofErr w:type="gramEnd"/>
      <w:r w:rsidRPr="00C761E7">
        <w:rPr>
          <w:rFonts w:eastAsia="Calibri"/>
          <w:bCs/>
          <w:sz w:val="22"/>
          <w:szCs w:val="22"/>
        </w:rPr>
        <w:t xml:space="preserve"> и/или видеозапись вскрытия конвертов с заявками на участие в конкурсе.</w:t>
      </w:r>
    </w:p>
    <w:p w:rsidR="00D92A51" w:rsidRPr="00C761E7" w:rsidRDefault="00D92A51" w:rsidP="00D92A51">
      <w:pPr>
        <w:autoSpaceDE w:val="0"/>
        <w:autoSpaceDN w:val="0"/>
        <w:adjustRightInd w:val="0"/>
        <w:ind w:firstLine="540"/>
        <w:jc w:val="both"/>
        <w:rPr>
          <w:rFonts w:eastAsia="Calibri"/>
          <w:bCs/>
          <w:sz w:val="22"/>
          <w:szCs w:val="22"/>
        </w:rPr>
      </w:pPr>
      <w:proofErr w:type="gramStart"/>
      <w:r w:rsidRPr="00C761E7">
        <w:rPr>
          <w:rFonts w:eastAsia="Calibri"/>
          <w:bCs/>
          <w:sz w:val="22"/>
          <w:szCs w:val="22"/>
        </w:rPr>
        <w:t>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заявителя), осуществляется открытие доступа к поданным в форме электронных документов заявкам на участие в конкурсе, и в тот же день такие конверты</w:t>
      </w:r>
      <w:proofErr w:type="gramEnd"/>
      <w:r w:rsidRPr="00C761E7">
        <w:rPr>
          <w:rFonts w:eastAsia="Calibri"/>
          <w:bCs/>
          <w:sz w:val="22"/>
          <w:szCs w:val="22"/>
        </w:rPr>
        <w:t xml:space="preserve"> и такие заявки возвращаются заявителям. В случае если было установлено требование о внесении задатка, организатор конкурса обязан вернуть задаток указанным заявителям в течение пяти рабочих дней </w:t>
      </w:r>
      <w:proofErr w:type="gramStart"/>
      <w:r w:rsidRPr="00C761E7">
        <w:rPr>
          <w:rFonts w:eastAsia="Calibri"/>
          <w:bCs/>
          <w:sz w:val="22"/>
          <w:szCs w:val="22"/>
        </w:rPr>
        <w:t>с даты подписания</w:t>
      </w:r>
      <w:proofErr w:type="gramEnd"/>
      <w:r w:rsidRPr="00C761E7">
        <w:rPr>
          <w:rFonts w:eastAsia="Calibri"/>
          <w:bCs/>
          <w:sz w:val="22"/>
          <w:szCs w:val="22"/>
        </w:rPr>
        <w:t xml:space="preserve">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D92A51" w:rsidRPr="00C761E7" w:rsidRDefault="00D92A51" w:rsidP="00D92A51">
      <w:pPr>
        <w:ind w:firstLine="708"/>
        <w:jc w:val="both"/>
        <w:rPr>
          <w:b/>
          <w:sz w:val="22"/>
          <w:szCs w:val="22"/>
        </w:rPr>
      </w:pPr>
      <w:r w:rsidRPr="00C761E7">
        <w:rPr>
          <w:b/>
          <w:sz w:val="22"/>
          <w:szCs w:val="22"/>
        </w:rPr>
        <w:t>16. Рассмотрение заявок на участие в конкурсе</w:t>
      </w:r>
    </w:p>
    <w:p w:rsidR="00D92A51" w:rsidRPr="00C761E7" w:rsidRDefault="00D92A51" w:rsidP="00D92A51">
      <w:pPr>
        <w:autoSpaceDE w:val="0"/>
        <w:autoSpaceDN w:val="0"/>
        <w:adjustRightInd w:val="0"/>
        <w:ind w:firstLine="540"/>
        <w:jc w:val="both"/>
        <w:rPr>
          <w:rFonts w:eastAsia="Calibri"/>
          <w:bCs/>
          <w:sz w:val="22"/>
          <w:szCs w:val="22"/>
        </w:rPr>
      </w:pPr>
      <w:r w:rsidRPr="00C761E7">
        <w:rPr>
          <w:rFonts w:eastAsia="Calibri"/>
          <w:bCs/>
          <w:sz w:val="22"/>
          <w:szCs w:val="22"/>
        </w:rPr>
        <w:t xml:space="preserve">Конкурсная комиссия,  </w:t>
      </w:r>
      <w:r w:rsidR="0043004D" w:rsidRPr="0043004D">
        <w:rPr>
          <w:rFonts w:eastAsia="Calibri"/>
          <w:bCs/>
          <w:sz w:val="22"/>
          <w:szCs w:val="22"/>
        </w:rPr>
        <w:t>11</w:t>
      </w:r>
      <w:r w:rsidRPr="0043004D">
        <w:rPr>
          <w:rFonts w:eastAsia="Calibri"/>
          <w:bCs/>
          <w:sz w:val="22"/>
          <w:szCs w:val="22"/>
        </w:rPr>
        <w:t xml:space="preserve"> </w:t>
      </w:r>
      <w:r w:rsidR="0043004D" w:rsidRPr="0043004D">
        <w:rPr>
          <w:rFonts w:eastAsia="Calibri"/>
          <w:bCs/>
          <w:sz w:val="22"/>
          <w:szCs w:val="22"/>
        </w:rPr>
        <w:t>ноября</w:t>
      </w:r>
      <w:r w:rsidRPr="0043004D">
        <w:rPr>
          <w:rFonts w:eastAsia="Calibri"/>
          <w:bCs/>
          <w:sz w:val="22"/>
          <w:szCs w:val="22"/>
        </w:rPr>
        <w:t xml:space="preserve"> 201</w:t>
      </w:r>
      <w:r w:rsidR="0043004D" w:rsidRPr="0043004D">
        <w:rPr>
          <w:rFonts w:eastAsia="Calibri"/>
          <w:bCs/>
          <w:sz w:val="22"/>
          <w:szCs w:val="22"/>
        </w:rPr>
        <w:t>5</w:t>
      </w:r>
      <w:r w:rsidRPr="0043004D">
        <w:rPr>
          <w:rFonts w:eastAsia="Calibri"/>
          <w:bCs/>
          <w:sz w:val="22"/>
          <w:szCs w:val="22"/>
        </w:rPr>
        <w:t xml:space="preserve"> в 14-00</w:t>
      </w:r>
      <w:r w:rsidRPr="00C761E7">
        <w:rPr>
          <w:rFonts w:eastAsia="Calibri"/>
          <w:bCs/>
          <w:sz w:val="22"/>
          <w:szCs w:val="22"/>
        </w:rPr>
        <w:t>, рассматривает заявки на участие в конкурсе на предмет соответствия требованиям, установленным конкурсной документацией, и соответствия заявителей требованиям, установленным настоящей документацией.</w:t>
      </w:r>
    </w:p>
    <w:p w:rsidR="00D92A51" w:rsidRPr="00C761E7" w:rsidRDefault="00D92A51" w:rsidP="00D92A51">
      <w:pPr>
        <w:autoSpaceDE w:val="0"/>
        <w:autoSpaceDN w:val="0"/>
        <w:adjustRightInd w:val="0"/>
        <w:ind w:firstLine="540"/>
        <w:jc w:val="both"/>
        <w:rPr>
          <w:rFonts w:eastAsia="Calibri"/>
          <w:bCs/>
          <w:sz w:val="22"/>
          <w:szCs w:val="22"/>
        </w:rPr>
      </w:pPr>
      <w:r w:rsidRPr="00C761E7">
        <w:rPr>
          <w:rFonts w:eastAsia="Calibri"/>
          <w:bCs/>
          <w:sz w:val="22"/>
          <w:szCs w:val="22"/>
        </w:rPr>
        <w:t xml:space="preserve">Срок рассмотрения заявок на участие в конкурсе не может превышать двадцати дней </w:t>
      </w:r>
      <w:proofErr w:type="gramStart"/>
      <w:r w:rsidRPr="00C761E7">
        <w:rPr>
          <w:rFonts w:eastAsia="Calibri"/>
          <w:bCs/>
          <w:sz w:val="22"/>
          <w:szCs w:val="22"/>
        </w:rPr>
        <w:t>с даты вскрытия</w:t>
      </w:r>
      <w:proofErr w:type="gramEnd"/>
      <w:r w:rsidRPr="00C761E7">
        <w:rPr>
          <w:rFonts w:eastAsia="Calibri"/>
          <w:bCs/>
          <w:sz w:val="22"/>
          <w:szCs w:val="22"/>
        </w:rPr>
        <w:t xml:space="preserve"> конвертов с заявками на участие в конкурсе и открытия доступа к поданным в форме электронных документов заявкам на участие в конкурсе.</w:t>
      </w:r>
    </w:p>
    <w:p w:rsidR="00D92A51" w:rsidRPr="00C761E7" w:rsidRDefault="00D92A51" w:rsidP="00D92A51">
      <w:pPr>
        <w:autoSpaceDE w:val="0"/>
        <w:autoSpaceDN w:val="0"/>
        <w:adjustRightInd w:val="0"/>
        <w:ind w:firstLine="540"/>
        <w:jc w:val="both"/>
        <w:rPr>
          <w:rFonts w:eastAsia="Calibri"/>
          <w:bCs/>
          <w:sz w:val="22"/>
          <w:szCs w:val="22"/>
        </w:rPr>
      </w:pPr>
      <w:proofErr w:type="gramStart"/>
      <w:r w:rsidRPr="00C761E7">
        <w:rPr>
          <w:rFonts w:eastAsia="Calibri"/>
          <w:bCs/>
          <w:sz w:val="22"/>
          <w:szCs w:val="22"/>
        </w:rPr>
        <w:t>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и по основаниям, предусмотренным пунктом 12 настоящей документации, которое оформляется протоколом рассмотрения заявок на участие в конкурсе.</w:t>
      </w:r>
      <w:proofErr w:type="gramEnd"/>
      <w:r w:rsidRPr="00C761E7">
        <w:rPr>
          <w:rFonts w:eastAsia="Calibri"/>
          <w:bCs/>
          <w:sz w:val="22"/>
          <w:szCs w:val="22"/>
        </w:rPr>
        <w:t xml:space="preserve"> Протокол ведется конкурсной комиссией и подписывается всеми присутствующими на заседании членами конкурсной комиссии в день окончания рассмотрения заявок. </w:t>
      </w:r>
      <w:proofErr w:type="gramStart"/>
      <w:r w:rsidRPr="00C761E7">
        <w:rPr>
          <w:rFonts w:eastAsia="Calibri"/>
          <w:bCs/>
          <w:sz w:val="22"/>
          <w:szCs w:val="22"/>
        </w:rPr>
        <w:t>Протокол должен содержать сведения о заявителях,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настоящих Правил, которым не соответствует заявитель, положений конкурсной документации, которым не соответствует его заявка на участие в конкурсе, положений такой заявки, не</w:t>
      </w:r>
      <w:proofErr w:type="gramEnd"/>
      <w:r w:rsidRPr="00C761E7">
        <w:rPr>
          <w:rFonts w:eastAsia="Calibri"/>
          <w:bCs/>
          <w:sz w:val="22"/>
          <w:szCs w:val="22"/>
        </w:rPr>
        <w:t xml:space="preserve"> </w:t>
      </w:r>
      <w:proofErr w:type="gramStart"/>
      <w:r w:rsidRPr="00C761E7">
        <w:rPr>
          <w:rFonts w:eastAsia="Calibri"/>
          <w:bCs/>
          <w:sz w:val="22"/>
          <w:szCs w:val="22"/>
        </w:rPr>
        <w:t>соответствующих</w:t>
      </w:r>
      <w:proofErr w:type="gramEnd"/>
      <w:r w:rsidRPr="00C761E7">
        <w:rPr>
          <w:rFonts w:eastAsia="Calibri"/>
          <w:bCs/>
          <w:sz w:val="22"/>
          <w:szCs w:val="22"/>
        </w:rPr>
        <w:t xml:space="preserve"> требованиям конкурсной документации. Указанный протокол в день окончания рассмотрения заявок на участие в конкурсе размещается организатором конкурса или специализированной организацией на официальном сайте торгов. Заявителям направляются уведомления о принятых конкурсной комиссией решениях не позднее дня, следующего за днем подписания указанного протокола.</w:t>
      </w:r>
    </w:p>
    <w:p w:rsidR="00D92A51" w:rsidRPr="00C761E7" w:rsidRDefault="00D92A51" w:rsidP="00D92A51">
      <w:pPr>
        <w:autoSpaceDE w:val="0"/>
        <w:autoSpaceDN w:val="0"/>
        <w:adjustRightInd w:val="0"/>
        <w:ind w:firstLine="540"/>
        <w:jc w:val="both"/>
        <w:rPr>
          <w:rFonts w:eastAsia="Calibri"/>
          <w:bCs/>
          <w:sz w:val="22"/>
          <w:szCs w:val="22"/>
        </w:rPr>
      </w:pPr>
      <w:r w:rsidRPr="00C761E7">
        <w:rPr>
          <w:rFonts w:eastAsia="Calibri"/>
          <w:bCs/>
          <w:sz w:val="22"/>
          <w:szCs w:val="22"/>
        </w:rPr>
        <w:t xml:space="preserve">В случае если в конкурсной документации было установлено требование о внесении задатка, организатор конкурса обязан вернуть задаток заявителю, не допущенному к участию в конкурсе, в течение пяти рабочих дней </w:t>
      </w:r>
      <w:proofErr w:type="gramStart"/>
      <w:r w:rsidRPr="00C761E7">
        <w:rPr>
          <w:rFonts w:eastAsia="Calibri"/>
          <w:bCs/>
          <w:sz w:val="22"/>
          <w:szCs w:val="22"/>
        </w:rPr>
        <w:t>с даты подписания</w:t>
      </w:r>
      <w:proofErr w:type="gramEnd"/>
      <w:r w:rsidRPr="00C761E7">
        <w:rPr>
          <w:rFonts w:eastAsia="Calibri"/>
          <w:bCs/>
          <w:sz w:val="22"/>
          <w:szCs w:val="22"/>
        </w:rPr>
        <w:t xml:space="preserve"> протокола рассмотрения заявок.</w:t>
      </w:r>
    </w:p>
    <w:p w:rsidR="00D92A51" w:rsidRPr="00C761E7" w:rsidRDefault="00D92A51" w:rsidP="00D92A51">
      <w:pPr>
        <w:autoSpaceDE w:val="0"/>
        <w:autoSpaceDN w:val="0"/>
        <w:adjustRightInd w:val="0"/>
        <w:ind w:firstLine="540"/>
        <w:jc w:val="both"/>
        <w:rPr>
          <w:rFonts w:eastAsia="Calibri"/>
          <w:bCs/>
          <w:sz w:val="22"/>
          <w:szCs w:val="22"/>
        </w:rPr>
      </w:pPr>
      <w:r w:rsidRPr="00C761E7">
        <w:rPr>
          <w:rFonts w:eastAsia="Calibri"/>
          <w:bCs/>
          <w:sz w:val="22"/>
          <w:szCs w:val="22"/>
        </w:rPr>
        <w:t xml:space="preserve">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 конкурс признается несостоявшимся. В случае если в конкурсной документации предусмотрено два лота и более, конкурс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конкурса принято относительно только одного заявителя. При этом организатор конкурса, в случае если в конкурсной документации было установлено требование о внесении задатка, обязан вернуть задаток заявителям, подавшим заявки на участие в конкурсе, в течение пяти рабочих дней </w:t>
      </w:r>
      <w:proofErr w:type="gramStart"/>
      <w:r w:rsidRPr="00C761E7">
        <w:rPr>
          <w:rFonts w:eastAsia="Calibri"/>
          <w:bCs/>
          <w:sz w:val="22"/>
          <w:szCs w:val="22"/>
        </w:rPr>
        <w:t>с даты признания</w:t>
      </w:r>
      <w:proofErr w:type="gramEnd"/>
      <w:r w:rsidRPr="00C761E7">
        <w:rPr>
          <w:rFonts w:eastAsia="Calibri"/>
          <w:bCs/>
          <w:sz w:val="22"/>
          <w:szCs w:val="22"/>
        </w:rPr>
        <w:t xml:space="preserve"> конкурса несостоявшимся, за исключением заявителя, признанного участником конкурса.</w:t>
      </w:r>
    </w:p>
    <w:p w:rsidR="00D92A51" w:rsidRPr="00C761E7" w:rsidRDefault="00D92A51" w:rsidP="00D92A51">
      <w:pPr>
        <w:autoSpaceDE w:val="0"/>
        <w:autoSpaceDN w:val="0"/>
        <w:adjustRightInd w:val="0"/>
        <w:ind w:firstLine="540"/>
        <w:outlineLvl w:val="0"/>
        <w:rPr>
          <w:rFonts w:eastAsia="Calibri"/>
          <w:b/>
          <w:bCs/>
          <w:sz w:val="22"/>
          <w:szCs w:val="22"/>
        </w:rPr>
      </w:pPr>
      <w:r w:rsidRPr="00C761E7">
        <w:rPr>
          <w:rFonts w:eastAsia="Calibri"/>
          <w:b/>
          <w:bCs/>
          <w:sz w:val="22"/>
          <w:szCs w:val="22"/>
        </w:rPr>
        <w:t>17. Оценка и сопоставление заявок на участие в конкурсе</w:t>
      </w:r>
    </w:p>
    <w:p w:rsidR="00D92A51" w:rsidRPr="00C761E7" w:rsidRDefault="00D92A51" w:rsidP="00D92A51">
      <w:pPr>
        <w:autoSpaceDE w:val="0"/>
        <w:autoSpaceDN w:val="0"/>
        <w:adjustRightInd w:val="0"/>
        <w:ind w:firstLine="540"/>
        <w:jc w:val="both"/>
        <w:rPr>
          <w:rFonts w:eastAsia="Calibri"/>
          <w:bCs/>
          <w:sz w:val="22"/>
          <w:szCs w:val="22"/>
        </w:rPr>
      </w:pPr>
      <w:r w:rsidRPr="00C761E7">
        <w:rPr>
          <w:rFonts w:eastAsia="Calibri"/>
          <w:bCs/>
          <w:sz w:val="22"/>
          <w:szCs w:val="22"/>
        </w:rPr>
        <w:t xml:space="preserve">Конкурсная комиссия, </w:t>
      </w:r>
      <w:r w:rsidR="0043004D">
        <w:rPr>
          <w:rFonts w:eastAsia="Calibri"/>
          <w:b/>
          <w:bCs/>
          <w:sz w:val="22"/>
          <w:szCs w:val="22"/>
        </w:rPr>
        <w:t>12</w:t>
      </w:r>
      <w:r w:rsidRPr="00C761E7">
        <w:rPr>
          <w:rFonts w:eastAsia="Calibri"/>
          <w:b/>
          <w:bCs/>
          <w:sz w:val="22"/>
          <w:szCs w:val="22"/>
        </w:rPr>
        <w:t xml:space="preserve"> </w:t>
      </w:r>
      <w:r w:rsidR="0043004D">
        <w:rPr>
          <w:rFonts w:eastAsia="Calibri"/>
          <w:b/>
          <w:bCs/>
          <w:sz w:val="22"/>
          <w:szCs w:val="22"/>
        </w:rPr>
        <w:t>ноября</w:t>
      </w:r>
      <w:r w:rsidRPr="00C761E7">
        <w:rPr>
          <w:rFonts w:eastAsia="Calibri"/>
          <w:b/>
          <w:bCs/>
          <w:sz w:val="22"/>
          <w:szCs w:val="22"/>
        </w:rPr>
        <w:t xml:space="preserve"> 201</w:t>
      </w:r>
      <w:r w:rsidR="0043004D">
        <w:rPr>
          <w:rFonts w:eastAsia="Calibri"/>
          <w:b/>
          <w:bCs/>
          <w:sz w:val="22"/>
          <w:szCs w:val="22"/>
        </w:rPr>
        <w:t>5</w:t>
      </w:r>
      <w:r w:rsidRPr="00C761E7">
        <w:rPr>
          <w:rFonts w:eastAsia="Calibri"/>
          <w:b/>
          <w:bCs/>
          <w:sz w:val="22"/>
          <w:szCs w:val="22"/>
        </w:rPr>
        <w:t xml:space="preserve"> в 14-00</w:t>
      </w:r>
      <w:r w:rsidRPr="00C761E7">
        <w:rPr>
          <w:rFonts w:eastAsia="Calibri"/>
          <w:bCs/>
          <w:sz w:val="22"/>
          <w:szCs w:val="22"/>
        </w:rPr>
        <w:t xml:space="preserve">, осуществляет оценку и сопоставление заявок на участие в конкурсе, поданных заявителями, признанными участниками конкурса. Срок оценки и сопоставления таких заявок не может превышать десяти дней </w:t>
      </w:r>
      <w:proofErr w:type="gramStart"/>
      <w:r w:rsidRPr="00C761E7">
        <w:rPr>
          <w:rFonts w:eastAsia="Calibri"/>
          <w:bCs/>
          <w:sz w:val="22"/>
          <w:szCs w:val="22"/>
        </w:rPr>
        <w:t>с даты подписания</w:t>
      </w:r>
      <w:proofErr w:type="gramEnd"/>
      <w:r w:rsidRPr="00C761E7">
        <w:rPr>
          <w:rFonts w:eastAsia="Calibri"/>
          <w:bCs/>
          <w:sz w:val="22"/>
          <w:szCs w:val="22"/>
        </w:rPr>
        <w:t xml:space="preserve"> протокола рассмотрения заявок.</w:t>
      </w:r>
    </w:p>
    <w:p w:rsidR="00D92A51" w:rsidRPr="00C761E7" w:rsidRDefault="00D92A51" w:rsidP="00D92A51">
      <w:pPr>
        <w:autoSpaceDE w:val="0"/>
        <w:autoSpaceDN w:val="0"/>
        <w:adjustRightInd w:val="0"/>
        <w:ind w:firstLine="540"/>
        <w:jc w:val="both"/>
        <w:rPr>
          <w:rFonts w:eastAsia="Calibri"/>
          <w:bCs/>
          <w:sz w:val="22"/>
          <w:szCs w:val="22"/>
        </w:rPr>
      </w:pPr>
      <w:r w:rsidRPr="00C761E7">
        <w:rPr>
          <w:rFonts w:eastAsia="Calibri"/>
          <w:bCs/>
          <w:sz w:val="22"/>
          <w:szCs w:val="22"/>
        </w:rPr>
        <w:t>Оценка и сопоставление заявок на участие в конкурсе осуществляются в целях выявления лучших условий исполнения договора в соответствии с критериями и в порядке, которые установлены настоящей конкурсной документацией.</w:t>
      </w:r>
    </w:p>
    <w:p w:rsidR="00D92A51" w:rsidRPr="00C761E7" w:rsidRDefault="00D92A51" w:rsidP="00D92A51">
      <w:pPr>
        <w:autoSpaceDE w:val="0"/>
        <w:autoSpaceDN w:val="0"/>
        <w:adjustRightInd w:val="0"/>
        <w:ind w:firstLine="540"/>
        <w:jc w:val="both"/>
        <w:rPr>
          <w:rFonts w:eastAsia="Calibri"/>
          <w:bCs/>
          <w:sz w:val="22"/>
          <w:szCs w:val="22"/>
        </w:rPr>
      </w:pPr>
      <w:bookmarkStart w:id="8" w:name="Par10"/>
      <w:bookmarkEnd w:id="8"/>
      <w:r w:rsidRPr="00C761E7">
        <w:rPr>
          <w:rFonts w:eastAsia="Calibri"/>
          <w:bCs/>
          <w:sz w:val="22"/>
          <w:szCs w:val="22"/>
        </w:rPr>
        <w:t>Для определения лучших условий исполнения договора, предложенных в заявках на участие в конкурсе, оценка и сопоставление этих заявок осуществляются по цене договора и иным критериям, указанным в  пункте 1</w:t>
      </w:r>
      <w:r w:rsidR="00336C54">
        <w:rPr>
          <w:rFonts w:eastAsia="Calibri"/>
          <w:bCs/>
          <w:sz w:val="22"/>
          <w:szCs w:val="22"/>
        </w:rPr>
        <w:t>2</w:t>
      </w:r>
      <w:r w:rsidRPr="00C761E7">
        <w:rPr>
          <w:rFonts w:eastAsia="Calibri"/>
          <w:bCs/>
          <w:sz w:val="22"/>
          <w:szCs w:val="22"/>
        </w:rPr>
        <w:t xml:space="preserve"> конкурсной документации. </w:t>
      </w:r>
      <w:bookmarkStart w:id="9" w:name="Par25"/>
      <w:bookmarkEnd w:id="9"/>
    </w:p>
    <w:p w:rsidR="00D92A51" w:rsidRPr="00C761E7" w:rsidRDefault="00D92A51" w:rsidP="00D92A51">
      <w:pPr>
        <w:autoSpaceDE w:val="0"/>
        <w:autoSpaceDN w:val="0"/>
        <w:adjustRightInd w:val="0"/>
        <w:ind w:firstLine="540"/>
        <w:jc w:val="both"/>
        <w:rPr>
          <w:rFonts w:eastAsia="Calibri"/>
          <w:bCs/>
          <w:sz w:val="22"/>
          <w:szCs w:val="22"/>
        </w:rPr>
      </w:pPr>
      <w:bookmarkStart w:id="10" w:name="Par27"/>
      <w:bookmarkStart w:id="11" w:name="Par36"/>
      <w:bookmarkEnd w:id="10"/>
      <w:bookmarkEnd w:id="11"/>
      <w:r w:rsidRPr="00C761E7">
        <w:rPr>
          <w:rFonts w:eastAsia="Calibri"/>
          <w:bCs/>
          <w:sz w:val="22"/>
          <w:szCs w:val="22"/>
        </w:rPr>
        <w:t xml:space="preserve">В случае если для критерия конкурса установлено увеличение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w:t>
      </w:r>
      <w:proofErr w:type="gramStart"/>
      <w:r w:rsidRPr="00C761E7">
        <w:rPr>
          <w:rFonts w:eastAsia="Calibri"/>
          <w:bCs/>
          <w:sz w:val="22"/>
          <w:szCs w:val="22"/>
        </w:rPr>
        <w:t>значения</w:t>
      </w:r>
      <w:proofErr w:type="gramEnd"/>
      <w:r w:rsidRPr="00C761E7">
        <w:rPr>
          <w:rFonts w:eastAsia="Calibri"/>
          <w:bCs/>
          <w:sz w:val="22"/>
          <w:szCs w:val="22"/>
        </w:rPr>
        <w:t xml:space="preserve"> содержащегося в заявке на участие в конкурсе условия и наименьшего из значений содержащихся во всех заявках на участие в конкурсе условий к разности наибольшего из значений содержащихся во всех заявках на участие в конкурсе условий и наименьшего из </w:t>
      </w:r>
      <w:proofErr w:type="gramStart"/>
      <w:r w:rsidRPr="00C761E7">
        <w:rPr>
          <w:rFonts w:eastAsia="Calibri"/>
          <w:bCs/>
          <w:sz w:val="22"/>
          <w:szCs w:val="22"/>
        </w:rPr>
        <w:t>значений</w:t>
      </w:r>
      <w:proofErr w:type="gramEnd"/>
      <w:r w:rsidRPr="00C761E7">
        <w:rPr>
          <w:rFonts w:eastAsia="Calibri"/>
          <w:bCs/>
          <w:sz w:val="22"/>
          <w:szCs w:val="22"/>
        </w:rPr>
        <w:t xml:space="preserve"> содержащихся во всех заявках на участие в конкурсе условий;</w:t>
      </w:r>
    </w:p>
    <w:p w:rsidR="00D92A51" w:rsidRPr="00C761E7" w:rsidRDefault="00D92A51" w:rsidP="00D92A51">
      <w:pPr>
        <w:autoSpaceDE w:val="0"/>
        <w:autoSpaceDN w:val="0"/>
        <w:adjustRightInd w:val="0"/>
        <w:ind w:firstLine="540"/>
        <w:jc w:val="both"/>
        <w:rPr>
          <w:rFonts w:eastAsia="Calibri"/>
          <w:bCs/>
          <w:sz w:val="22"/>
          <w:szCs w:val="22"/>
        </w:rPr>
      </w:pPr>
      <w:bookmarkStart w:id="12" w:name="Par37"/>
      <w:bookmarkEnd w:id="12"/>
      <w:r w:rsidRPr="00C761E7">
        <w:rPr>
          <w:rFonts w:eastAsia="Calibri"/>
          <w:bCs/>
          <w:sz w:val="22"/>
          <w:szCs w:val="22"/>
        </w:rPr>
        <w:lastRenderedPageBreak/>
        <w:t xml:space="preserve">В случае если для критерия конкурса установлено уменьшение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наибольшего из </w:t>
      </w:r>
      <w:proofErr w:type="gramStart"/>
      <w:r w:rsidRPr="00C761E7">
        <w:rPr>
          <w:rFonts w:eastAsia="Calibri"/>
          <w:bCs/>
          <w:sz w:val="22"/>
          <w:szCs w:val="22"/>
        </w:rPr>
        <w:t>значений</w:t>
      </w:r>
      <w:proofErr w:type="gramEnd"/>
      <w:r w:rsidRPr="00C761E7">
        <w:rPr>
          <w:rFonts w:eastAsia="Calibri"/>
          <w:bCs/>
          <w:sz w:val="22"/>
          <w:szCs w:val="22"/>
        </w:rPr>
        <w:t xml:space="preserve"> содержащихся во всех заявках на участие в конкурсе условий и значения, содержащегося в заявке на участие в конкурсе условия к разности наибольшего из значений содержащихся во всех заявках на участие в конкурсе условий и наименьшего из </w:t>
      </w:r>
      <w:proofErr w:type="gramStart"/>
      <w:r w:rsidRPr="00C761E7">
        <w:rPr>
          <w:rFonts w:eastAsia="Calibri"/>
          <w:bCs/>
          <w:sz w:val="22"/>
          <w:szCs w:val="22"/>
        </w:rPr>
        <w:t>значений</w:t>
      </w:r>
      <w:proofErr w:type="gramEnd"/>
      <w:r w:rsidRPr="00C761E7">
        <w:rPr>
          <w:rFonts w:eastAsia="Calibri"/>
          <w:bCs/>
          <w:sz w:val="22"/>
          <w:szCs w:val="22"/>
        </w:rPr>
        <w:t xml:space="preserve"> содержащихся во всех заявках на участие в конкурсе условий;</w:t>
      </w:r>
    </w:p>
    <w:p w:rsidR="00D92A51" w:rsidRPr="00C761E7" w:rsidRDefault="00D92A51" w:rsidP="00D92A51">
      <w:pPr>
        <w:autoSpaceDE w:val="0"/>
        <w:autoSpaceDN w:val="0"/>
        <w:adjustRightInd w:val="0"/>
        <w:ind w:firstLine="540"/>
        <w:jc w:val="both"/>
        <w:rPr>
          <w:rFonts w:eastAsia="Calibri"/>
          <w:bCs/>
          <w:sz w:val="22"/>
          <w:szCs w:val="22"/>
        </w:rPr>
      </w:pPr>
      <w:bookmarkStart w:id="13" w:name="Par38"/>
      <w:bookmarkEnd w:id="13"/>
      <w:r w:rsidRPr="00C761E7">
        <w:rPr>
          <w:rFonts w:eastAsia="Calibri"/>
          <w:bCs/>
          <w:sz w:val="22"/>
          <w:szCs w:val="22"/>
        </w:rPr>
        <w:t xml:space="preserve">Для каждой заявки на участие в конкурсе величины, рассчитанные по всем критериям конкурса </w:t>
      </w:r>
      <w:proofErr w:type="gramStart"/>
      <w:r w:rsidRPr="00C761E7">
        <w:rPr>
          <w:rFonts w:eastAsia="Calibri"/>
          <w:bCs/>
          <w:sz w:val="22"/>
          <w:szCs w:val="22"/>
        </w:rPr>
        <w:t>суммируются</w:t>
      </w:r>
      <w:proofErr w:type="gramEnd"/>
      <w:r w:rsidRPr="00C761E7">
        <w:rPr>
          <w:rFonts w:eastAsia="Calibri"/>
          <w:bCs/>
          <w:sz w:val="22"/>
          <w:szCs w:val="22"/>
        </w:rPr>
        <w:t xml:space="preserve"> и определяется итоговая величина.</w:t>
      </w:r>
    </w:p>
    <w:p w:rsidR="00D92A51" w:rsidRPr="00C761E7" w:rsidRDefault="00D92A51" w:rsidP="00D92A51">
      <w:pPr>
        <w:pStyle w:val="ConsPlusNormal"/>
        <w:ind w:firstLine="540"/>
        <w:jc w:val="both"/>
        <w:rPr>
          <w:rFonts w:ascii="Times New Roman" w:hAnsi="Times New Roman" w:cs="Times New Roman"/>
          <w:sz w:val="22"/>
          <w:szCs w:val="22"/>
        </w:rPr>
      </w:pPr>
      <w:bookmarkStart w:id="14" w:name="Par39"/>
      <w:bookmarkEnd w:id="14"/>
      <w:r w:rsidRPr="00C761E7">
        <w:rPr>
          <w:rFonts w:ascii="Times New Roman" w:hAnsi="Times New Roman" w:cs="Times New Roman"/>
          <w:sz w:val="22"/>
          <w:szCs w:val="22"/>
        </w:rPr>
        <w:t xml:space="preserve">Содержащиеся в заявках на участие в конкурсе условия оцениваются конкурсной комиссией путем сравнения результатов суммирования итоговой величины, определенной в порядке, предусмотренном конкурсной документацией. </w:t>
      </w:r>
    </w:p>
    <w:p w:rsidR="00D92A51" w:rsidRPr="00C761E7" w:rsidRDefault="00D92A51" w:rsidP="00D92A51">
      <w:pPr>
        <w:pStyle w:val="ConsPlusNormal"/>
        <w:widowControl/>
        <w:ind w:firstLine="540"/>
        <w:jc w:val="both"/>
        <w:rPr>
          <w:rFonts w:ascii="Times New Roman" w:hAnsi="Times New Roman" w:cs="Times New Roman"/>
          <w:sz w:val="22"/>
          <w:szCs w:val="22"/>
        </w:rPr>
      </w:pPr>
      <w:r w:rsidRPr="00C761E7">
        <w:rPr>
          <w:rFonts w:ascii="Times New Roman" w:hAnsi="Times New Roman" w:cs="Times New Roman"/>
          <w:sz w:val="22"/>
          <w:szCs w:val="22"/>
        </w:rPr>
        <w:t xml:space="preserve">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подана участником конкурса, надлежащим </w:t>
      </w:r>
      <w:proofErr w:type="gramStart"/>
      <w:r w:rsidRPr="00C761E7">
        <w:rPr>
          <w:rFonts w:ascii="Times New Roman" w:hAnsi="Times New Roman" w:cs="Times New Roman"/>
          <w:sz w:val="22"/>
          <w:szCs w:val="22"/>
        </w:rPr>
        <w:t>образом</w:t>
      </w:r>
      <w:proofErr w:type="gramEnd"/>
      <w:r w:rsidRPr="00C761E7">
        <w:rPr>
          <w:rFonts w:ascii="Times New Roman" w:hAnsi="Times New Roman" w:cs="Times New Roman"/>
          <w:sz w:val="22"/>
          <w:szCs w:val="22"/>
        </w:rPr>
        <w:t xml:space="preserve"> исполнявшим свои обязанности по ранее заключенному договору в отношении имущества, права на которое передаются по договору, и письменно уведомивший организатора конкурса о желании заключить договор, а в случае отсутствия такой заявки - заявке на участие в конкурсе, </w:t>
      </w:r>
      <w:proofErr w:type="gramStart"/>
      <w:r w:rsidRPr="00C761E7">
        <w:rPr>
          <w:rFonts w:ascii="Times New Roman" w:hAnsi="Times New Roman" w:cs="Times New Roman"/>
          <w:sz w:val="22"/>
          <w:szCs w:val="22"/>
        </w:rPr>
        <w:t>которая</w:t>
      </w:r>
      <w:proofErr w:type="gramEnd"/>
      <w:r w:rsidRPr="00C761E7">
        <w:rPr>
          <w:rFonts w:ascii="Times New Roman" w:hAnsi="Times New Roman" w:cs="Times New Roman"/>
          <w:sz w:val="22"/>
          <w:szCs w:val="22"/>
        </w:rPr>
        <w:t xml:space="preserve"> поступила ранее других заявок на участие в конкурсе, содержащих такие условия.</w:t>
      </w:r>
    </w:p>
    <w:p w:rsidR="00D92A51" w:rsidRPr="00C761E7" w:rsidRDefault="00D92A51" w:rsidP="00D92A51">
      <w:pPr>
        <w:autoSpaceDE w:val="0"/>
        <w:autoSpaceDN w:val="0"/>
        <w:adjustRightInd w:val="0"/>
        <w:ind w:firstLine="540"/>
        <w:jc w:val="both"/>
        <w:rPr>
          <w:rFonts w:eastAsia="Calibri"/>
          <w:sz w:val="22"/>
          <w:szCs w:val="22"/>
        </w:rPr>
      </w:pPr>
      <w:r w:rsidRPr="00C761E7">
        <w:rPr>
          <w:rFonts w:eastAsia="Calibri"/>
          <w:sz w:val="22"/>
          <w:szCs w:val="22"/>
        </w:rPr>
        <w:t>Победителем конкурса признается участник конкурса, предложивший наилучшие условия, которые определены посредством сравнения условий, предложенных в заявках на участие в конкурсе его участниками.</w:t>
      </w:r>
    </w:p>
    <w:p w:rsidR="00D92A51" w:rsidRPr="00C761E7" w:rsidRDefault="00D92A51" w:rsidP="00D92A51">
      <w:pPr>
        <w:pStyle w:val="ConsPlusNormal"/>
        <w:widowControl/>
        <w:ind w:firstLine="540"/>
        <w:jc w:val="both"/>
        <w:rPr>
          <w:rFonts w:ascii="Times New Roman" w:hAnsi="Times New Roman" w:cs="Times New Roman"/>
          <w:sz w:val="22"/>
          <w:szCs w:val="22"/>
        </w:rPr>
      </w:pPr>
      <w:proofErr w:type="gramStart"/>
      <w:r w:rsidRPr="00C761E7">
        <w:rPr>
          <w:rFonts w:ascii="Times New Roman" w:hAnsi="Times New Roman" w:cs="Times New Roman"/>
          <w:sz w:val="22"/>
          <w:szCs w:val="22"/>
        </w:rPr>
        <w:t>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w:t>
      </w:r>
      <w:proofErr w:type="gramEnd"/>
      <w:r w:rsidRPr="00C761E7">
        <w:rPr>
          <w:rFonts w:ascii="Times New Roman" w:hAnsi="Times New Roman" w:cs="Times New Roman"/>
          <w:sz w:val="22"/>
          <w:szCs w:val="22"/>
        </w:rPr>
        <w:t xml:space="preserve">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 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w:t>
      </w:r>
    </w:p>
    <w:p w:rsidR="00D92A51" w:rsidRPr="00C761E7" w:rsidRDefault="00D92A51" w:rsidP="00D92A51">
      <w:pPr>
        <w:pStyle w:val="ConsPlusNormal"/>
        <w:widowControl/>
        <w:ind w:firstLine="540"/>
        <w:jc w:val="both"/>
        <w:rPr>
          <w:rFonts w:ascii="Times New Roman" w:hAnsi="Times New Roman" w:cs="Times New Roman"/>
          <w:sz w:val="22"/>
          <w:szCs w:val="22"/>
        </w:rPr>
      </w:pPr>
      <w:r w:rsidRPr="00C761E7">
        <w:rPr>
          <w:rFonts w:ascii="Times New Roman" w:hAnsi="Times New Roman" w:cs="Times New Roman"/>
          <w:sz w:val="22"/>
          <w:szCs w:val="22"/>
        </w:rPr>
        <w:t>Протокол составляется в двух экземплярах, один из которых хранится у организатора конкурса, и размещается на официальном сайте торгов организатором конкурса в течение дня, следующего после дня подписания указанного протокола.</w:t>
      </w:r>
    </w:p>
    <w:p w:rsidR="00D92A51" w:rsidRPr="00C761E7" w:rsidRDefault="00D92A51" w:rsidP="00D92A51">
      <w:pPr>
        <w:pStyle w:val="ConsPlusNormal"/>
        <w:widowControl/>
        <w:ind w:firstLine="540"/>
        <w:jc w:val="both"/>
        <w:rPr>
          <w:rFonts w:ascii="Times New Roman" w:hAnsi="Times New Roman" w:cs="Times New Roman"/>
          <w:sz w:val="22"/>
          <w:szCs w:val="22"/>
        </w:rPr>
      </w:pPr>
      <w:r w:rsidRPr="00C761E7">
        <w:rPr>
          <w:rFonts w:ascii="Times New Roman" w:hAnsi="Times New Roman" w:cs="Times New Roman"/>
          <w:sz w:val="22"/>
          <w:szCs w:val="22"/>
        </w:rPr>
        <w:t xml:space="preserve">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в том числе в форме электронного документа, запрос о разъяснении результатов конкурса. Организатор конкурса в течение двух рабочих дней </w:t>
      </w:r>
      <w:proofErr w:type="gramStart"/>
      <w:r w:rsidRPr="00C761E7">
        <w:rPr>
          <w:rFonts w:ascii="Times New Roman" w:hAnsi="Times New Roman" w:cs="Times New Roman"/>
          <w:sz w:val="22"/>
          <w:szCs w:val="22"/>
        </w:rPr>
        <w:t>с даты поступления</w:t>
      </w:r>
      <w:proofErr w:type="gramEnd"/>
      <w:r w:rsidRPr="00C761E7">
        <w:rPr>
          <w:rFonts w:ascii="Times New Roman" w:hAnsi="Times New Roman" w:cs="Times New Roman"/>
          <w:sz w:val="22"/>
          <w:szCs w:val="22"/>
        </w:rPr>
        <w:t xml:space="preserve"> такого запроса обязан представить участнику конкурса в письменной форме или в форме электронного документа соответствующие разъяснения.</w:t>
      </w:r>
    </w:p>
    <w:p w:rsidR="00D92A51" w:rsidRPr="00C761E7" w:rsidRDefault="00D92A51" w:rsidP="00D92A51">
      <w:pPr>
        <w:autoSpaceDE w:val="0"/>
        <w:autoSpaceDN w:val="0"/>
        <w:adjustRightInd w:val="0"/>
        <w:jc w:val="center"/>
        <w:outlineLvl w:val="0"/>
        <w:rPr>
          <w:rFonts w:eastAsia="Calibri"/>
          <w:b/>
          <w:bCs/>
          <w:sz w:val="22"/>
          <w:szCs w:val="22"/>
        </w:rPr>
      </w:pPr>
      <w:r w:rsidRPr="00C761E7">
        <w:rPr>
          <w:rFonts w:eastAsia="Calibri"/>
          <w:b/>
          <w:bCs/>
          <w:sz w:val="22"/>
          <w:szCs w:val="22"/>
        </w:rPr>
        <w:t>18. Заключение договора по результатам проведения конкурса</w:t>
      </w:r>
    </w:p>
    <w:p w:rsidR="00D92A51" w:rsidRPr="00C761E7" w:rsidRDefault="00D92A51" w:rsidP="00D92A51">
      <w:pPr>
        <w:autoSpaceDE w:val="0"/>
        <w:autoSpaceDN w:val="0"/>
        <w:adjustRightInd w:val="0"/>
        <w:ind w:firstLine="540"/>
        <w:jc w:val="both"/>
        <w:rPr>
          <w:rFonts w:eastAsia="Calibri"/>
          <w:bCs/>
          <w:sz w:val="22"/>
          <w:szCs w:val="22"/>
        </w:rPr>
      </w:pPr>
      <w:r w:rsidRPr="00C761E7">
        <w:rPr>
          <w:rFonts w:eastAsia="Calibri"/>
          <w:bCs/>
          <w:sz w:val="22"/>
          <w:szCs w:val="22"/>
        </w:rPr>
        <w:t xml:space="preserve">Заключение договора осуществляется в порядке, предусмотренном Гражданским </w:t>
      </w:r>
      <w:hyperlink r:id="rId9" w:history="1">
        <w:r w:rsidRPr="00336C54">
          <w:rPr>
            <w:rFonts w:eastAsia="Calibri"/>
            <w:bCs/>
            <w:sz w:val="22"/>
            <w:szCs w:val="22"/>
          </w:rPr>
          <w:t>кодексом</w:t>
        </w:r>
      </w:hyperlink>
      <w:r w:rsidRPr="00336C54">
        <w:rPr>
          <w:rFonts w:eastAsia="Calibri"/>
          <w:bCs/>
          <w:sz w:val="22"/>
          <w:szCs w:val="22"/>
        </w:rPr>
        <w:t xml:space="preserve"> </w:t>
      </w:r>
      <w:r w:rsidRPr="00C761E7">
        <w:rPr>
          <w:rFonts w:eastAsia="Calibri"/>
          <w:bCs/>
          <w:sz w:val="22"/>
          <w:szCs w:val="22"/>
        </w:rPr>
        <w:t>Российской Федерации и иными федеральными законами.</w:t>
      </w:r>
    </w:p>
    <w:p w:rsidR="00D92A51" w:rsidRPr="00C761E7" w:rsidRDefault="00D92A51" w:rsidP="00D92A51">
      <w:pPr>
        <w:pStyle w:val="ConsPlusNormal"/>
        <w:widowControl/>
        <w:ind w:firstLine="540"/>
        <w:jc w:val="both"/>
        <w:rPr>
          <w:rFonts w:ascii="Times New Roman" w:hAnsi="Times New Roman" w:cs="Times New Roman"/>
          <w:sz w:val="22"/>
          <w:szCs w:val="22"/>
        </w:rPr>
      </w:pPr>
      <w:r w:rsidRPr="00C761E7">
        <w:rPr>
          <w:rFonts w:ascii="Times New Roman" w:hAnsi="Times New Roman" w:cs="Times New Roman"/>
          <w:sz w:val="22"/>
          <w:szCs w:val="22"/>
        </w:rPr>
        <w:t xml:space="preserve">Организатор конкурса в течение трех рабочих дней </w:t>
      </w:r>
      <w:proofErr w:type="gramStart"/>
      <w:r w:rsidRPr="00C761E7">
        <w:rPr>
          <w:rFonts w:ascii="Times New Roman" w:hAnsi="Times New Roman" w:cs="Times New Roman"/>
          <w:sz w:val="22"/>
          <w:szCs w:val="22"/>
        </w:rPr>
        <w:t>с даты подписания</w:t>
      </w:r>
      <w:proofErr w:type="gramEnd"/>
      <w:r w:rsidRPr="00C761E7">
        <w:rPr>
          <w:rFonts w:ascii="Times New Roman" w:hAnsi="Times New Roman" w:cs="Times New Roman"/>
          <w:sz w:val="22"/>
          <w:szCs w:val="22"/>
        </w:rPr>
        <w:t xml:space="preserve"> протокола оценки и сопоставления заявок на участие в конкурсе передает победителю конкурса один экземпляр протокола и проект договора.</w:t>
      </w:r>
    </w:p>
    <w:p w:rsidR="00D92A51" w:rsidRPr="00C761E7" w:rsidRDefault="00D92A51" w:rsidP="00D92A51">
      <w:pPr>
        <w:pStyle w:val="ConsPlusNormal"/>
        <w:widowControl/>
        <w:ind w:firstLine="540"/>
        <w:jc w:val="both"/>
        <w:rPr>
          <w:rFonts w:ascii="Times New Roman" w:hAnsi="Times New Roman" w:cs="Times New Roman"/>
          <w:sz w:val="22"/>
          <w:szCs w:val="22"/>
        </w:rPr>
      </w:pPr>
      <w:r w:rsidRPr="00C761E7">
        <w:rPr>
          <w:rFonts w:ascii="Times New Roman" w:hAnsi="Times New Roman" w:cs="Times New Roman"/>
          <w:sz w:val="22"/>
          <w:szCs w:val="22"/>
        </w:rPr>
        <w:t>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договора цена такого договора не может быть ниже начальной (минимальной) цены договора, указанной в извещении о проведении конкурса.</w:t>
      </w:r>
    </w:p>
    <w:p w:rsidR="00D92A51" w:rsidRPr="00C761E7" w:rsidRDefault="00D92A51" w:rsidP="00D92A51">
      <w:pPr>
        <w:pStyle w:val="ConsPlusNormal"/>
        <w:widowControl/>
        <w:ind w:firstLine="540"/>
        <w:jc w:val="both"/>
        <w:rPr>
          <w:rFonts w:ascii="Times New Roman" w:hAnsi="Times New Roman" w:cs="Times New Roman"/>
          <w:sz w:val="22"/>
          <w:szCs w:val="22"/>
        </w:rPr>
      </w:pPr>
      <w:r w:rsidRPr="00C761E7">
        <w:rPr>
          <w:rFonts w:ascii="Times New Roman" w:hAnsi="Times New Roman" w:cs="Times New Roman"/>
          <w:b/>
          <w:sz w:val="22"/>
          <w:szCs w:val="22"/>
        </w:rPr>
        <w:t>Срок подписания договора – не ранее, чем через десять дней и не позднее, чем через двадцать дней, со дня размещения на официальном сайте торгов организатором конкурса информации о результатах конкурса</w:t>
      </w:r>
      <w:r w:rsidRPr="00C761E7">
        <w:rPr>
          <w:rFonts w:ascii="Times New Roman" w:hAnsi="Times New Roman" w:cs="Times New Roman"/>
          <w:sz w:val="22"/>
          <w:szCs w:val="22"/>
        </w:rPr>
        <w:t>. Договор подлежит обязательной регистрации в органе государственной регистрации прав на недвижимое имущество и сделок с ним.</w:t>
      </w:r>
    </w:p>
    <w:p w:rsidR="00D92A51" w:rsidRPr="00C761E7" w:rsidRDefault="00D92A51" w:rsidP="00D92A51">
      <w:pPr>
        <w:autoSpaceDE w:val="0"/>
        <w:autoSpaceDN w:val="0"/>
        <w:adjustRightInd w:val="0"/>
        <w:ind w:firstLine="540"/>
        <w:jc w:val="both"/>
        <w:rPr>
          <w:rFonts w:eastAsia="Calibri"/>
          <w:bCs/>
          <w:sz w:val="22"/>
          <w:szCs w:val="22"/>
        </w:rPr>
      </w:pPr>
      <w:bookmarkStart w:id="15" w:name="Par59"/>
      <w:bookmarkEnd w:id="15"/>
      <w:r w:rsidRPr="00C761E7">
        <w:rPr>
          <w:rFonts w:eastAsia="Calibri"/>
          <w:bCs/>
          <w:sz w:val="22"/>
          <w:szCs w:val="22"/>
        </w:rPr>
        <w:t>В срок, предусмотренный для заключения договора, организатор конкурса обязан отказаться от заключения договора с победителем конкурса либо с участником конкурса, с которым заключается такой договор в случае установления факта:</w:t>
      </w:r>
    </w:p>
    <w:p w:rsidR="00D92A51" w:rsidRPr="00C761E7" w:rsidRDefault="00D92A51" w:rsidP="00D92A51">
      <w:pPr>
        <w:autoSpaceDE w:val="0"/>
        <w:autoSpaceDN w:val="0"/>
        <w:adjustRightInd w:val="0"/>
        <w:ind w:firstLine="540"/>
        <w:jc w:val="both"/>
        <w:rPr>
          <w:rFonts w:eastAsia="Calibri"/>
          <w:bCs/>
          <w:sz w:val="22"/>
          <w:szCs w:val="22"/>
        </w:rPr>
      </w:pPr>
      <w:r w:rsidRPr="00C761E7">
        <w:rPr>
          <w:rFonts w:eastAsia="Calibri"/>
          <w:bCs/>
          <w:sz w:val="22"/>
          <w:szCs w:val="22"/>
        </w:rPr>
        <w:lastRenderedPageBreak/>
        <w:t>1) проведения ликвидации такого участника конкурса - юридического лица или принятия арбитражным судом решения о признании такого участника конкурса - юридического лица, индивидуального предпринимателя банкротом и об открытии конкурсного производства;</w:t>
      </w:r>
    </w:p>
    <w:p w:rsidR="00D92A51" w:rsidRPr="00C761E7" w:rsidRDefault="00D92A51" w:rsidP="00D92A51">
      <w:pPr>
        <w:autoSpaceDE w:val="0"/>
        <w:autoSpaceDN w:val="0"/>
        <w:adjustRightInd w:val="0"/>
        <w:ind w:firstLine="540"/>
        <w:jc w:val="both"/>
        <w:rPr>
          <w:rFonts w:eastAsia="Calibri"/>
          <w:bCs/>
          <w:sz w:val="22"/>
          <w:szCs w:val="22"/>
        </w:rPr>
      </w:pPr>
      <w:r w:rsidRPr="00C761E7">
        <w:rPr>
          <w:rFonts w:eastAsia="Calibri"/>
          <w:bCs/>
          <w:sz w:val="22"/>
          <w:szCs w:val="22"/>
        </w:rPr>
        <w:t xml:space="preserve">2) приостановления деятельности такого лица в порядке, предусмотренном </w:t>
      </w:r>
      <w:hyperlink r:id="rId10" w:history="1">
        <w:r w:rsidRPr="00336C54">
          <w:rPr>
            <w:rFonts w:eastAsia="Calibri"/>
            <w:bCs/>
            <w:sz w:val="22"/>
            <w:szCs w:val="22"/>
          </w:rPr>
          <w:t>Кодексом</w:t>
        </w:r>
      </w:hyperlink>
      <w:r w:rsidRPr="00C761E7">
        <w:rPr>
          <w:rFonts w:eastAsia="Calibri"/>
          <w:bCs/>
          <w:sz w:val="22"/>
          <w:szCs w:val="22"/>
        </w:rPr>
        <w:t xml:space="preserve"> Российской Федерации об административных правонарушениях;</w:t>
      </w:r>
    </w:p>
    <w:p w:rsidR="00D92A51" w:rsidRPr="00C761E7" w:rsidRDefault="00D92A51" w:rsidP="00D92A51">
      <w:pPr>
        <w:autoSpaceDE w:val="0"/>
        <w:autoSpaceDN w:val="0"/>
        <w:adjustRightInd w:val="0"/>
        <w:ind w:firstLine="540"/>
        <w:jc w:val="both"/>
        <w:rPr>
          <w:rFonts w:eastAsia="Calibri"/>
          <w:bCs/>
          <w:sz w:val="22"/>
          <w:szCs w:val="22"/>
        </w:rPr>
      </w:pPr>
      <w:r w:rsidRPr="00C761E7">
        <w:rPr>
          <w:rFonts w:eastAsia="Calibri"/>
          <w:bCs/>
          <w:sz w:val="22"/>
          <w:szCs w:val="22"/>
        </w:rPr>
        <w:t>3) предоставления таким лицом заведомо ложных сведений, содержащихся в документах, предусмотренных настоящей документацией.</w:t>
      </w:r>
    </w:p>
    <w:p w:rsidR="00D92A51" w:rsidRPr="00C761E7" w:rsidRDefault="00D92A51" w:rsidP="00D92A51">
      <w:pPr>
        <w:autoSpaceDE w:val="0"/>
        <w:autoSpaceDN w:val="0"/>
        <w:adjustRightInd w:val="0"/>
        <w:ind w:firstLine="540"/>
        <w:jc w:val="both"/>
        <w:rPr>
          <w:rFonts w:eastAsia="Calibri"/>
          <w:bCs/>
          <w:sz w:val="22"/>
          <w:szCs w:val="22"/>
        </w:rPr>
      </w:pPr>
      <w:bookmarkStart w:id="16" w:name="Par63"/>
      <w:bookmarkEnd w:id="16"/>
      <w:proofErr w:type="gramStart"/>
      <w:r w:rsidRPr="00C761E7">
        <w:rPr>
          <w:rFonts w:eastAsia="Calibri"/>
          <w:bCs/>
          <w:sz w:val="22"/>
          <w:szCs w:val="22"/>
        </w:rPr>
        <w:t>В случае отказа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конкурсной комиссией в срок не позднее дня, следующего после дня установления фактов, предусмотренных настоящей документацией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w:t>
      </w:r>
      <w:proofErr w:type="gramEnd"/>
      <w:r w:rsidRPr="00C761E7">
        <w:rPr>
          <w:rFonts w:eastAsia="Calibri"/>
          <w:bCs/>
          <w:sz w:val="22"/>
          <w:szCs w:val="22"/>
        </w:rPr>
        <w:t xml:space="preserve"> о месте, дате и времени его составления, о лице, с которым организатор конкурса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D92A51" w:rsidRPr="00C761E7" w:rsidRDefault="00D92A51" w:rsidP="00D92A51">
      <w:pPr>
        <w:autoSpaceDE w:val="0"/>
        <w:autoSpaceDN w:val="0"/>
        <w:adjustRightInd w:val="0"/>
        <w:ind w:firstLine="540"/>
        <w:jc w:val="both"/>
        <w:rPr>
          <w:rFonts w:eastAsia="Calibri"/>
          <w:bCs/>
          <w:sz w:val="22"/>
          <w:szCs w:val="22"/>
        </w:rPr>
      </w:pPr>
      <w:r w:rsidRPr="00C761E7">
        <w:rPr>
          <w:rFonts w:eastAsia="Calibri"/>
          <w:bCs/>
          <w:sz w:val="22"/>
          <w:szCs w:val="22"/>
        </w:rPr>
        <w:t>Протокол подписывается всеми присутствующими членами конкурсной комиссии в день его составления. Протокол составляется в двух экземплярах, один из которых хранится у организатора конкурса.</w:t>
      </w:r>
    </w:p>
    <w:p w:rsidR="00D92A51" w:rsidRPr="00C761E7" w:rsidRDefault="00D92A51" w:rsidP="00D92A51">
      <w:pPr>
        <w:autoSpaceDE w:val="0"/>
        <w:autoSpaceDN w:val="0"/>
        <w:adjustRightInd w:val="0"/>
        <w:ind w:firstLine="540"/>
        <w:jc w:val="both"/>
        <w:rPr>
          <w:rFonts w:eastAsia="Calibri"/>
          <w:bCs/>
          <w:sz w:val="22"/>
          <w:szCs w:val="22"/>
        </w:rPr>
      </w:pPr>
      <w:r w:rsidRPr="00C761E7">
        <w:rPr>
          <w:rFonts w:eastAsia="Calibri"/>
          <w:bCs/>
          <w:sz w:val="22"/>
          <w:szCs w:val="22"/>
        </w:rPr>
        <w:t xml:space="preserve">Указанный протокол размещается организатором конкурса на официальном сайте торгов в течение дня, следующего после дня подписания указанного протокола. Организатор конкурса в течение двух рабочих дней </w:t>
      </w:r>
      <w:proofErr w:type="gramStart"/>
      <w:r w:rsidRPr="00C761E7">
        <w:rPr>
          <w:rFonts w:eastAsia="Calibri"/>
          <w:bCs/>
          <w:sz w:val="22"/>
          <w:szCs w:val="22"/>
        </w:rPr>
        <w:t>с даты подписания</w:t>
      </w:r>
      <w:proofErr w:type="gramEnd"/>
      <w:r w:rsidRPr="00C761E7">
        <w:rPr>
          <w:rFonts w:eastAsia="Calibri"/>
          <w:bCs/>
          <w:sz w:val="22"/>
          <w:szCs w:val="22"/>
        </w:rPr>
        <w:t xml:space="preserve"> протокола передает один экземпляр протокола лицу, с которым отказывается заключить договор.</w:t>
      </w:r>
    </w:p>
    <w:p w:rsidR="00D92A51" w:rsidRPr="00C761E7" w:rsidRDefault="00D92A51" w:rsidP="00D92A51">
      <w:pPr>
        <w:autoSpaceDE w:val="0"/>
        <w:autoSpaceDN w:val="0"/>
        <w:adjustRightInd w:val="0"/>
        <w:ind w:firstLine="540"/>
        <w:jc w:val="both"/>
        <w:rPr>
          <w:rFonts w:eastAsia="Calibri"/>
          <w:bCs/>
          <w:sz w:val="22"/>
          <w:szCs w:val="22"/>
        </w:rPr>
      </w:pPr>
      <w:bookmarkStart w:id="17" w:name="Par68"/>
      <w:bookmarkEnd w:id="17"/>
      <w:r w:rsidRPr="00C761E7">
        <w:rPr>
          <w:rFonts w:eastAsia="Calibri"/>
          <w:bCs/>
          <w:sz w:val="22"/>
          <w:szCs w:val="22"/>
        </w:rPr>
        <w:t xml:space="preserve">В случае если победитель конкурса признан уклонившимся от заключения договора, организатор конкурса вправе обратиться в суд с иском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на </w:t>
      </w:r>
      <w:proofErr w:type="gramStart"/>
      <w:r w:rsidRPr="00C761E7">
        <w:rPr>
          <w:rFonts w:eastAsia="Calibri"/>
          <w:bCs/>
          <w:sz w:val="22"/>
          <w:szCs w:val="22"/>
        </w:rPr>
        <w:t>участие</w:t>
      </w:r>
      <w:proofErr w:type="gramEnd"/>
      <w:r w:rsidRPr="00C761E7">
        <w:rPr>
          <w:rFonts w:eastAsia="Calibri"/>
          <w:bCs/>
          <w:sz w:val="22"/>
          <w:szCs w:val="22"/>
        </w:rPr>
        <w:t xml:space="preserve"> в конкурсе которого присвоен второй номер. Организатор конкурса обязан заключить договор с участником конкурса, заявке на </w:t>
      </w:r>
      <w:proofErr w:type="gramStart"/>
      <w:r w:rsidRPr="00C761E7">
        <w:rPr>
          <w:rFonts w:eastAsia="Calibri"/>
          <w:bCs/>
          <w:sz w:val="22"/>
          <w:szCs w:val="22"/>
        </w:rPr>
        <w:t>участие</w:t>
      </w:r>
      <w:proofErr w:type="gramEnd"/>
      <w:r w:rsidRPr="00C761E7">
        <w:rPr>
          <w:rFonts w:eastAsia="Calibri"/>
          <w:bCs/>
          <w:sz w:val="22"/>
          <w:szCs w:val="22"/>
        </w:rPr>
        <w:t xml:space="preserve"> в конкурсе которого присвоен второй номер, при отказе от заключения договора с победителем конкурса в случаях, предусмотренных настоящей документацией. Организатор конкурса в течение трех рабочих дней с даты подписания протокола об отказе от заключения договора передает участнику конкурса, заявке на </w:t>
      </w:r>
      <w:proofErr w:type="gramStart"/>
      <w:r w:rsidRPr="00C761E7">
        <w:rPr>
          <w:rFonts w:eastAsia="Calibri"/>
          <w:bCs/>
          <w:sz w:val="22"/>
          <w:szCs w:val="22"/>
        </w:rPr>
        <w:t>участие</w:t>
      </w:r>
      <w:proofErr w:type="gramEnd"/>
      <w:r w:rsidRPr="00C761E7">
        <w:rPr>
          <w:rFonts w:eastAsia="Calibri"/>
          <w:bCs/>
          <w:sz w:val="22"/>
          <w:szCs w:val="22"/>
        </w:rPr>
        <w:t xml:space="preserve"> в конкурсе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конкурса, заявке на участие в конкурсе которого присвоен второй номер, в заявке на участие в конкурсе, в проект договора, прилагаемый к конкурсной документации. Указанный проект договора подписывается участником конкурса, заявке на </w:t>
      </w:r>
      <w:proofErr w:type="gramStart"/>
      <w:r w:rsidRPr="00C761E7">
        <w:rPr>
          <w:rFonts w:eastAsia="Calibri"/>
          <w:bCs/>
          <w:sz w:val="22"/>
          <w:szCs w:val="22"/>
        </w:rPr>
        <w:t>участие</w:t>
      </w:r>
      <w:proofErr w:type="gramEnd"/>
      <w:r w:rsidRPr="00C761E7">
        <w:rPr>
          <w:rFonts w:eastAsia="Calibri"/>
          <w:bCs/>
          <w:sz w:val="22"/>
          <w:szCs w:val="22"/>
        </w:rPr>
        <w:t xml:space="preserve"> в конкурсе которого присвоен второй номер, в десятидневный срок и представляется организатору конкурса.</w:t>
      </w:r>
    </w:p>
    <w:p w:rsidR="00D92A51" w:rsidRPr="00C761E7" w:rsidRDefault="00D92A51" w:rsidP="00D92A51">
      <w:pPr>
        <w:autoSpaceDE w:val="0"/>
        <w:autoSpaceDN w:val="0"/>
        <w:adjustRightInd w:val="0"/>
        <w:ind w:firstLine="540"/>
        <w:jc w:val="both"/>
        <w:rPr>
          <w:rFonts w:eastAsia="Calibri"/>
          <w:bCs/>
          <w:sz w:val="22"/>
          <w:szCs w:val="22"/>
        </w:rPr>
      </w:pPr>
      <w:r w:rsidRPr="00C761E7">
        <w:rPr>
          <w:rFonts w:eastAsia="Calibri"/>
          <w:bCs/>
          <w:sz w:val="22"/>
          <w:szCs w:val="22"/>
        </w:rPr>
        <w:t xml:space="preserve">При этом заключение договора для участника конкурса, заявке на </w:t>
      </w:r>
      <w:proofErr w:type="gramStart"/>
      <w:r w:rsidRPr="00C761E7">
        <w:rPr>
          <w:rFonts w:eastAsia="Calibri"/>
          <w:bCs/>
          <w:sz w:val="22"/>
          <w:szCs w:val="22"/>
        </w:rPr>
        <w:t>участие</w:t>
      </w:r>
      <w:proofErr w:type="gramEnd"/>
      <w:r w:rsidRPr="00C761E7">
        <w:rPr>
          <w:rFonts w:eastAsia="Calibri"/>
          <w:bCs/>
          <w:sz w:val="22"/>
          <w:szCs w:val="22"/>
        </w:rPr>
        <w:t xml:space="preserve"> в конкурсе которого присвоен второй номер, является обязательным. В случае уклонения победителя конкурса или участника конкурса, заявке на участие в конкурсе которого присвоен второй номер, от заключения договора </w:t>
      </w:r>
      <w:proofErr w:type="gramStart"/>
      <w:r w:rsidRPr="00C761E7">
        <w:rPr>
          <w:rFonts w:eastAsia="Calibri"/>
          <w:bCs/>
          <w:sz w:val="22"/>
          <w:szCs w:val="22"/>
        </w:rPr>
        <w:t>задаток</w:t>
      </w:r>
      <w:proofErr w:type="gramEnd"/>
      <w:r w:rsidRPr="00C761E7">
        <w:rPr>
          <w:rFonts w:eastAsia="Calibri"/>
          <w:bCs/>
          <w:sz w:val="22"/>
          <w:szCs w:val="22"/>
        </w:rPr>
        <w:t xml:space="preserve"> внесенный ими не возвращается. В случае уклонения участника конкурса, заявке на </w:t>
      </w:r>
      <w:proofErr w:type="gramStart"/>
      <w:r w:rsidRPr="00C761E7">
        <w:rPr>
          <w:rFonts w:eastAsia="Calibri"/>
          <w:bCs/>
          <w:sz w:val="22"/>
          <w:szCs w:val="22"/>
        </w:rPr>
        <w:t>участие</w:t>
      </w:r>
      <w:proofErr w:type="gramEnd"/>
      <w:r w:rsidRPr="00C761E7">
        <w:rPr>
          <w:rFonts w:eastAsia="Calibri"/>
          <w:bCs/>
          <w:sz w:val="22"/>
          <w:szCs w:val="22"/>
        </w:rPr>
        <w:t xml:space="preserve"> в конкурсе которого присвоен второй номер, от заключения договора организатор конкурса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конкурса или с участником конкурса, заявке на участие, в конкурсе которого присвоен второй номер, конкурс признается несостоявшимся.</w:t>
      </w:r>
    </w:p>
    <w:p w:rsidR="00D92A51" w:rsidRPr="00C761E7" w:rsidRDefault="00D92A51" w:rsidP="00D92A51">
      <w:pPr>
        <w:pStyle w:val="ConsPlusNormal"/>
        <w:widowControl/>
        <w:ind w:firstLine="540"/>
        <w:jc w:val="both"/>
        <w:rPr>
          <w:rFonts w:ascii="Times New Roman" w:hAnsi="Times New Roman" w:cs="Times New Roman"/>
          <w:sz w:val="22"/>
          <w:szCs w:val="22"/>
        </w:rPr>
      </w:pPr>
      <w:r w:rsidRPr="00C761E7">
        <w:rPr>
          <w:rFonts w:ascii="Times New Roman" w:hAnsi="Times New Roman" w:cs="Times New Roman"/>
          <w:sz w:val="22"/>
          <w:szCs w:val="22"/>
        </w:rPr>
        <w:t xml:space="preserve">Условия конкурса, порядок и условия заключения договора с участником конкурса являются условиями публичной оферты. </w:t>
      </w:r>
    </w:p>
    <w:p w:rsidR="00D92A51" w:rsidRPr="00C761E7" w:rsidRDefault="00D92A51" w:rsidP="00D92A51">
      <w:pPr>
        <w:autoSpaceDE w:val="0"/>
        <w:autoSpaceDN w:val="0"/>
        <w:adjustRightInd w:val="0"/>
        <w:ind w:firstLine="540"/>
        <w:rPr>
          <w:b/>
          <w:sz w:val="22"/>
          <w:szCs w:val="22"/>
        </w:rPr>
      </w:pPr>
      <w:r w:rsidRPr="00C761E7">
        <w:rPr>
          <w:b/>
          <w:sz w:val="22"/>
          <w:szCs w:val="22"/>
        </w:rPr>
        <w:t>19. Порядок предоставления конкурсной документации и разъяснения положений конкурсной документации</w:t>
      </w:r>
    </w:p>
    <w:p w:rsidR="00D92A51" w:rsidRPr="00C761E7" w:rsidRDefault="00D92A51" w:rsidP="00D92A51">
      <w:pPr>
        <w:autoSpaceDE w:val="0"/>
        <w:autoSpaceDN w:val="0"/>
        <w:adjustRightInd w:val="0"/>
        <w:ind w:firstLine="540"/>
        <w:jc w:val="both"/>
        <w:rPr>
          <w:sz w:val="22"/>
          <w:szCs w:val="22"/>
        </w:rPr>
      </w:pPr>
      <w:r w:rsidRPr="00C761E7">
        <w:rPr>
          <w:sz w:val="22"/>
          <w:szCs w:val="22"/>
        </w:rPr>
        <w:t xml:space="preserve">Любое заинтересованное лицо вправе направить в письменной форме, в том числе в форме электронного документа, организатору конкурса запрос о разъяснении положений конкурсной документации. В течение двух рабочих дней с даты поступления указанного запроса организатор конкурса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нему не </w:t>
      </w:r>
      <w:proofErr w:type="gramStart"/>
      <w:r w:rsidRPr="00C761E7">
        <w:rPr>
          <w:sz w:val="22"/>
          <w:szCs w:val="22"/>
        </w:rPr>
        <w:t>позднее</w:t>
      </w:r>
      <w:proofErr w:type="gramEnd"/>
      <w:r w:rsidRPr="00C761E7">
        <w:rPr>
          <w:sz w:val="22"/>
          <w:szCs w:val="22"/>
        </w:rPr>
        <w:t xml:space="preserve"> чем за три рабочих дня до даты окончания срока подачи заявок на участие в конкурсе.</w:t>
      </w:r>
    </w:p>
    <w:p w:rsidR="00D92A51" w:rsidRPr="00C761E7" w:rsidRDefault="00D92A51" w:rsidP="00D92A51">
      <w:pPr>
        <w:autoSpaceDE w:val="0"/>
        <w:autoSpaceDN w:val="0"/>
        <w:adjustRightInd w:val="0"/>
        <w:ind w:firstLine="540"/>
        <w:jc w:val="both"/>
        <w:rPr>
          <w:sz w:val="22"/>
          <w:szCs w:val="22"/>
        </w:rPr>
      </w:pPr>
      <w:r w:rsidRPr="00C761E7">
        <w:rPr>
          <w:sz w:val="22"/>
          <w:szCs w:val="22"/>
        </w:rPr>
        <w:t xml:space="preserve">В течение одного дня </w:t>
      </w:r>
      <w:proofErr w:type="gramStart"/>
      <w:r w:rsidRPr="00C761E7">
        <w:rPr>
          <w:sz w:val="22"/>
          <w:szCs w:val="22"/>
        </w:rPr>
        <w:t>с даты направления</w:t>
      </w:r>
      <w:proofErr w:type="gramEnd"/>
      <w:r w:rsidRPr="00C761E7">
        <w:rPr>
          <w:sz w:val="22"/>
          <w:szCs w:val="22"/>
        </w:rPr>
        <w:t xml:space="preserve"> разъяснения положений конкурсной документации по запросу заинтересованного лица такое разъяснение должно быть размещено организатором конкурса на официальном сайте торгов с указанием предмета запроса, но без указания заинтересованного лица, от которого поступил запрос. Разъяснение положений конкурсной документации не должно изменять ее суть.</w:t>
      </w:r>
    </w:p>
    <w:p w:rsidR="00D92A51" w:rsidRPr="00C761E7" w:rsidRDefault="00D92A51" w:rsidP="00D92A51">
      <w:pPr>
        <w:autoSpaceDE w:val="0"/>
        <w:autoSpaceDN w:val="0"/>
        <w:adjustRightInd w:val="0"/>
        <w:ind w:firstLine="540"/>
        <w:jc w:val="both"/>
        <w:rPr>
          <w:sz w:val="22"/>
          <w:szCs w:val="22"/>
        </w:rPr>
      </w:pPr>
      <w:r w:rsidRPr="00C761E7">
        <w:rPr>
          <w:sz w:val="22"/>
          <w:szCs w:val="22"/>
        </w:rPr>
        <w:t xml:space="preserve">Организатор конкурса 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 </w:t>
      </w:r>
      <w:proofErr w:type="gramStart"/>
      <w:r w:rsidRPr="00C761E7">
        <w:rPr>
          <w:sz w:val="22"/>
          <w:szCs w:val="22"/>
        </w:rPr>
        <w:t>позднее</w:t>
      </w:r>
      <w:proofErr w:type="gramEnd"/>
      <w:r w:rsidRPr="00C761E7">
        <w:rPr>
          <w:sz w:val="22"/>
          <w:szCs w:val="22"/>
        </w:rPr>
        <w:t xml:space="preserve"> чем за пять дней до даты окончания срока подачи заявок на участие в конкурсе. Изменение предмета конкурса не </w:t>
      </w:r>
      <w:r w:rsidRPr="00C761E7">
        <w:rPr>
          <w:sz w:val="22"/>
          <w:szCs w:val="22"/>
        </w:rPr>
        <w:lastRenderedPageBreak/>
        <w:t xml:space="preserve">допускается. В течение одного дня </w:t>
      </w:r>
      <w:proofErr w:type="gramStart"/>
      <w:r w:rsidRPr="00C761E7">
        <w:rPr>
          <w:sz w:val="22"/>
          <w:szCs w:val="22"/>
        </w:rPr>
        <w:t>с даты принятия</w:t>
      </w:r>
      <w:proofErr w:type="gramEnd"/>
      <w:r w:rsidRPr="00C761E7">
        <w:rPr>
          <w:sz w:val="22"/>
          <w:szCs w:val="22"/>
        </w:rPr>
        <w:t xml:space="preserve"> решения о внесении изменений в конкурсную документацию такие изменения размещаются организатором конкурса в порядке, установленном для размещения извещения о проведении конкурса, и в течение двух рабочих дней направляются заказными письмами или в форме электронных документов всем заявителям, которым была предоставлена конкурсная документация. При этом срок подачи заявок на участие в конкурсе должен быть продлен таким образом, чтобы </w:t>
      </w:r>
      <w:proofErr w:type="gramStart"/>
      <w:r w:rsidRPr="00C761E7">
        <w:rPr>
          <w:sz w:val="22"/>
          <w:szCs w:val="22"/>
        </w:rPr>
        <w:t>с даты размещения</w:t>
      </w:r>
      <w:proofErr w:type="gramEnd"/>
      <w:r w:rsidRPr="00C761E7">
        <w:rPr>
          <w:sz w:val="22"/>
          <w:szCs w:val="22"/>
        </w:rPr>
        <w:t xml:space="preserve"> на официальном сайте торгов внесенных изменений в конкурсную документацию до даты окончания срока подачи заявок на участие в конкурсе он составлял не менее двадцати дней.</w:t>
      </w:r>
    </w:p>
    <w:p w:rsidR="00D92A51" w:rsidRPr="00C761E7" w:rsidRDefault="00D92A51" w:rsidP="00D92A51">
      <w:pPr>
        <w:ind w:left="6360"/>
        <w:jc w:val="right"/>
        <w:rPr>
          <w:sz w:val="22"/>
          <w:szCs w:val="22"/>
        </w:rPr>
      </w:pPr>
      <w:r w:rsidRPr="00C761E7">
        <w:rPr>
          <w:sz w:val="22"/>
          <w:szCs w:val="22"/>
        </w:rPr>
        <w:t>Приложение № 1</w:t>
      </w:r>
    </w:p>
    <w:p w:rsidR="00D92A51" w:rsidRPr="00C761E7" w:rsidRDefault="00D92A51" w:rsidP="00D92A51">
      <w:pPr>
        <w:jc w:val="right"/>
        <w:rPr>
          <w:sz w:val="22"/>
          <w:szCs w:val="22"/>
        </w:rPr>
      </w:pPr>
      <w:r w:rsidRPr="00C761E7">
        <w:rPr>
          <w:sz w:val="22"/>
          <w:szCs w:val="22"/>
        </w:rPr>
        <w:t>Организатору открытого конкурса</w:t>
      </w:r>
    </w:p>
    <w:p w:rsidR="00D92A51" w:rsidRPr="00C761E7" w:rsidRDefault="00336C54" w:rsidP="00D92A51">
      <w:pPr>
        <w:jc w:val="right"/>
        <w:rPr>
          <w:sz w:val="22"/>
          <w:szCs w:val="22"/>
        </w:rPr>
      </w:pPr>
      <w:r>
        <w:rPr>
          <w:sz w:val="22"/>
          <w:szCs w:val="22"/>
        </w:rPr>
        <w:t xml:space="preserve">Комитет </w:t>
      </w:r>
      <w:r w:rsidR="00D92A51" w:rsidRPr="00C761E7">
        <w:rPr>
          <w:sz w:val="22"/>
          <w:szCs w:val="22"/>
        </w:rPr>
        <w:t>по управлению</w:t>
      </w:r>
    </w:p>
    <w:p w:rsidR="00D92A51" w:rsidRPr="00C761E7" w:rsidRDefault="00D92A51" w:rsidP="00D92A51">
      <w:pPr>
        <w:jc w:val="right"/>
        <w:rPr>
          <w:sz w:val="22"/>
          <w:szCs w:val="22"/>
        </w:rPr>
      </w:pPr>
      <w:r w:rsidRPr="00C761E7">
        <w:rPr>
          <w:sz w:val="22"/>
          <w:szCs w:val="22"/>
        </w:rPr>
        <w:t>муниципальным имуществом</w:t>
      </w:r>
    </w:p>
    <w:p w:rsidR="00D92A51" w:rsidRPr="00C761E7" w:rsidRDefault="00336C54" w:rsidP="00D92A51">
      <w:pPr>
        <w:tabs>
          <w:tab w:val="left" w:pos="7380"/>
          <w:tab w:val="left" w:pos="7560"/>
        </w:tabs>
        <w:jc w:val="right"/>
        <w:rPr>
          <w:sz w:val="22"/>
          <w:szCs w:val="22"/>
        </w:rPr>
      </w:pPr>
      <w:r>
        <w:rPr>
          <w:sz w:val="22"/>
          <w:szCs w:val="22"/>
        </w:rPr>
        <w:t xml:space="preserve">администрации </w:t>
      </w:r>
      <w:proofErr w:type="spellStart"/>
      <w:r>
        <w:rPr>
          <w:sz w:val="22"/>
          <w:szCs w:val="22"/>
        </w:rPr>
        <w:t>Кондинского</w:t>
      </w:r>
      <w:proofErr w:type="spellEnd"/>
      <w:r w:rsidR="00D92A51" w:rsidRPr="00C761E7">
        <w:rPr>
          <w:sz w:val="22"/>
          <w:szCs w:val="22"/>
        </w:rPr>
        <w:t xml:space="preserve"> района </w:t>
      </w:r>
    </w:p>
    <w:p w:rsidR="00336C54" w:rsidRDefault="00336C54" w:rsidP="00D92A51">
      <w:pPr>
        <w:jc w:val="center"/>
        <w:rPr>
          <w:b/>
          <w:sz w:val="22"/>
          <w:szCs w:val="22"/>
        </w:rPr>
      </w:pPr>
    </w:p>
    <w:p w:rsidR="00D92A51" w:rsidRPr="00C761E7" w:rsidRDefault="00D92A51" w:rsidP="00D92A51">
      <w:pPr>
        <w:jc w:val="center"/>
        <w:rPr>
          <w:b/>
          <w:sz w:val="22"/>
          <w:szCs w:val="22"/>
        </w:rPr>
      </w:pPr>
      <w:r w:rsidRPr="00C761E7">
        <w:rPr>
          <w:b/>
          <w:sz w:val="22"/>
          <w:szCs w:val="22"/>
        </w:rPr>
        <w:t>Заявка</w:t>
      </w:r>
    </w:p>
    <w:p w:rsidR="00D92A51" w:rsidRPr="00C761E7" w:rsidRDefault="00D92A51" w:rsidP="00D92A51">
      <w:pPr>
        <w:jc w:val="center"/>
        <w:rPr>
          <w:sz w:val="22"/>
          <w:szCs w:val="22"/>
        </w:rPr>
      </w:pPr>
      <w:r w:rsidRPr="00C761E7">
        <w:rPr>
          <w:b/>
          <w:sz w:val="22"/>
          <w:szCs w:val="22"/>
        </w:rPr>
        <w:t xml:space="preserve">на участие в  открытом конкурсе на право заключения договора аренды объектов коммунальной инфраструктуры, находящихся в муниципальной собственности </w:t>
      </w:r>
      <w:proofErr w:type="spellStart"/>
      <w:r w:rsidR="00336C54">
        <w:rPr>
          <w:b/>
          <w:sz w:val="22"/>
          <w:szCs w:val="22"/>
        </w:rPr>
        <w:t>Кондинского</w:t>
      </w:r>
      <w:proofErr w:type="spellEnd"/>
      <w:r w:rsidRPr="00C761E7">
        <w:rPr>
          <w:b/>
          <w:sz w:val="22"/>
          <w:szCs w:val="22"/>
        </w:rPr>
        <w:t xml:space="preserve"> район</w:t>
      </w:r>
      <w:r w:rsidR="00336C54">
        <w:rPr>
          <w:b/>
          <w:sz w:val="22"/>
          <w:szCs w:val="22"/>
        </w:rPr>
        <w:t>а</w:t>
      </w:r>
    </w:p>
    <w:p w:rsidR="00D92A51" w:rsidRPr="00C761E7" w:rsidRDefault="00D92A51" w:rsidP="00D92A51">
      <w:pPr>
        <w:ind w:firstLine="720"/>
        <w:jc w:val="both"/>
        <w:rPr>
          <w:sz w:val="22"/>
          <w:szCs w:val="22"/>
        </w:rPr>
      </w:pPr>
      <w:r w:rsidRPr="00C761E7">
        <w:rPr>
          <w:sz w:val="22"/>
          <w:szCs w:val="22"/>
        </w:rPr>
        <w:t>1.Ознакомившись с извещением о проведении отк</w:t>
      </w:r>
      <w:r w:rsidR="00D8018E" w:rsidRPr="00C761E7">
        <w:rPr>
          <w:sz w:val="22"/>
          <w:szCs w:val="22"/>
        </w:rPr>
        <w:t>рытого конкурса от _________ ______</w:t>
      </w:r>
      <w:r w:rsidRPr="00C761E7">
        <w:rPr>
          <w:sz w:val="22"/>
          <w:szCs w:val="22"/>
        </w:rPr>
        <w:t xml:space="preserve"> </w:t>
      </w:r>
      <w:proofErr w:type="gramStart"/>
      <w:r w:rsidRPr="00C761E7">
        <w:rPr>
          <w:sz w:val="22"/>
          <w:szCs w:val="22"/>
        </w:rPr>
        <w:t>г</w:t>
      </w:r>
      <w:proofErr w:type="gramEnd"/>
      <w:r w:rsidRPr="00C761E7">
        <w:rPr>
          <w:sz w:val="22"/>
          <w:szCs w:val="22"/>
        </w:rPr>
        <w:t xml:space="preserve">. и изучив  конкурсную документацию, мы, нижеподписавшиеся, приняли решение участвовать в конкурсе на право заключения договора аренды объектов коммунальной инфраструктуры, находящихся в муниципальной собственности </w:t>
      </w:r>
      <w:proofErr w:type="spellStart"/>
      <w:r w:rsidR="00D8018E" w:rsidRPr="00C761E7">
        <w:rPr>
          <w:sz w:val="22"/>
          <w:szCs w:val="22"/>
        </w:rPr>
        <w:t>Кондинского</w:t>
      </w:r>
      <w:proofErr w:type="spellEnd"/>
      <w:r w:rsidRPr="00C761E7">
        <w:rPr>
          <w:sz w:val="22"/>
          <w:szCs w:val="22"/>
        </w:rPr>
        <w:t xml:space="preserve"> район</w:t>
      </w:r>
      <w:r w:rsidR="00D8018E" w:rsidRPr="00C761E7">
        <w:rPr>
          <w:sz w:val="22"/>
          <w:szCs w:val="22"/>
        </w:rPr>
        <w:t>а</w:t>
      </w:r>
      <w:r w:rsidRPr="00C761E7">
        <w:rPr>
          <w:sz w:val="22"/>
          <w:szCs w:val="22"/>
        </w:rPr>
        <w:t xml:space="preserve"> по лоту № ___________</w:t>
      </w:r>
    </w:p>
    <w:p w:rsidR="00D92A51" w:rsidRPr="00C761E7" w:rsidRDefault="00D92A51" w:rsidP="00D92A51">
      <w:pPr>
        <w:pStyle w:val="23"/>
        <w:ind w:firstLine="567"/>
        <w:rPr>
          <w:sz w:val="22"/>
          <w:szCs w:val="22"/>
        </w:rPr>
      </w:pPr>
      <w:r w:rsidRPr="00C761E7">
        <w:rPr>
          <w:sz w:val="22"/>
          <w:szCs w:val="22"/>
        </w:rPr>
        <w:t xml:space="preserve">  В  случае  признания  нас победителями  конкурса  обязуемся  подписать договор аренды по предмету конкурса в соответствии с известными нам требованиями конкурсной документации. </w:t>
      </w:r>
    </w:p>
    <w:p w:rsidR="00D92A51" w:rsidRPr="00C761E7" w:rsidRDefault="00D92A51" w:rsidP="00D92A51">
      <w:pPr>
        <w:pStyle w:val="23"/>
        <w:ind w:firstLine="567"/>
        <w:rPr>
          <w:sz w:val="22"/>
          <w:szCs w:val="22"/>
        </w:rPr>
      </w:pPr>
      <w:r w:rsidRPr="00C761E7">
        <w:rPr>
          <w:sz w:val="22"/>
          <w:szCs w:val="22"/>
        </w:rPr>
        <w:t xml:space="preserve"> Мы согласны с тем, что в случае непредставления нами документов, указанных в конкурсной документации, либо наличия в таких документах недостоверных сведений, несоответствия заявки на участие в конкурсе требованиям конкурсной документации, наша организация  не будет допущена конкурсной комиссией к участию в конкурсе. </w:t>
      </w:r>
    </w:p>
    <w:p w:rsidR="00D92A51" w:rsidRPr="00C761E7" w:rsidRDefault="00D92A51" w:rsidP="00D92A51">
      <w:pPr>
        <w:pStyle w:val="a3"/>
        <w:ind w:firstLine="709"/>
        <w:rPr>
          <w:sz w:val="22"/>
          <w:szCs w:val="22"/>
        </w:rPr>
      </w:pPr>
      <w:r w:rsidRPr="00C761E7">
        <w:rPr>
          <w:sz w:val="22"/>
          <w:szCs w:val="22"/>
        </w:rPr>
        <w:t>Настоящим мы  гарантирует достоверность представленной нами в заявке информации. Нам известно, что в случае установления недостоверности представленной нами в заявке информации  наша организация может быть отстранена конкурсной комиссией от участия в конкурсе на любом этапе его проведения вплоть до заключения договора.</w:t>
      </w:r>
    </w:p>
    <w:p w:rsidR="00D92A51" w:rsidRPr="00C761E7" w:rsidRDefault="00D92A51" w:rsidP="00D92A51">
      <w:pPr>
        <w:jc w:val="center"/>
        <w:rPr>
          <w:b/>
          <w:sz w:val="22"/>
          <w:szCs w:val="22"/>
        </w:rPr>
      </w:pPr>
      <w:r w:rsidRPr="00C761E7">
        <w:rPr>
          <w:b/>
          <w:sz w:val="22"/>
          <w:szCs w:val="22"/>
        </w:rPr>
        <w:t>Общие сведения об организации (физическом лице)</w:t>
      </w:r>
    </w:p>
    <w:tbl>
      <w:tblPr>
        <w:tblW w:w="9794" w:type="dxa"/>
        <w:tblInd w:w="40" w:type="dxa"/>
        <w:tblLayout w:type="fixed"/>
        <w:tblCellMar>
          <w:left w:w="40" w:type="dxa"/>
          <w:right w:w="40" w:type="dxa"/>
        </w:tblCellMar>
        <w:tblLook w:val="0000"/>
      </w:tblPr>
      <w:tblGrid>
        <w:gridCol w:w="405"/>
        <w:gridCol w:w="4122"/>
        <w:gridCol w:w="5267"/>
      </w:tblGrid>
      <w:tr w:rsidR="00D92A51" w:rsidRPr="00C761E7" w:rsidTr="00C65C77">
        <w:trPr>
          <w:trHeight w:hRule="exact" w:val="289"/>
        </w:trPr>
        <w:tc>
          <w:tcPr>
            <w:tcW w:w="405" w:type="dxa"/>
            <w:tcBorders>
              <w:top w:val="single" w:sz="6" w:space="0" w:color="auto"/>
              <w:left w:val="single" w:sz="6" w:space="0" w:color="auto"/>
              <w:bottom w:val="single" w:sz="6" w:space="0" w:color="auto"/>
              <w:right w:val="single" w:sz="6" w:space="0" w:color="auto"/>
            </w:tcBorders>
          </w:tcPr>
          <w:p w:rsidR="00D92A51" w:rsidRPr="00C761E7" w:rsidRDefault="00D92A51" w:rsidP="00C65C77">
            <w:pPr>
              <w:spacing w:after="120"/>
              <w:rPr>
                <w:sz w:val="22"/>
                <w:szCs w:val="22"/>
              </w:rPr>
            </w:pPr>
            <w:r w:rsidRPr="00C761E7">
              <w:rPr>
                <w:sz w:val="22"/>
                <w:szCs w:val="22"/>
              </w:rPr>
              <w:t>1.</w:t>
            </w:r>
          </w:p>
        </w:tc>
        <w:tc>
          <w:tcPr>
            <w:tcW w:w="4122" w:type="dxa"/>
            <w:tcBorders>
              <w:top w:val="single" w:sz="6" w:space="0" w:color="auto"/>
              <w:left w:val="single" w:sz="6" w:space="0" w:color="auto"/>
              <w:bottom w:val="single" w:sz="6" w:space="0" w:color="auto"/>
              <w:right w:val="single" w:sz="6" w:space="0" w:color="auto"/>
            </w:tcBorders>
          </w:tcPr>
          <w:p w:rsidR="00D92A51" w:rsidRPr="00C761E7" w:rsidRDefault="00D92A51" w:rsidP="00C65C77">
            <w:pPr>
              <w:spacing w:after="120"/>
              <w:rPr>
                <w:sz w:val="22"/>
                <w:szCs w:val="22"/>
              </w:rPr>
            </w:pPr>
            <w:r w:rsidRPr="00C761E7">
              <w:rPr>
                <w:sz w:val="22"/>
                <w:szCs w:val="22"/>
              </w:rPr>
              <w:t>Наименование организации:</w:t>
            </w:r>
          </w:p>
        </w:tc>
        <w:tc>
          <w:tcPr>
            <w:tcW w:w="5267" w:type="dxa"/>
            <w:tcBorders>
              <w:top w:val="single" w:sz="6" w:space="0" w:color="auto"/>
              <w:left w:val="single" w:sz="6" w:space="0" w:color="auto"/>
              <w:bottom w:val="single" w:sz="6" w:space="0" w:color="auto"/>
              <w:right w:val="single" w:sz="6" w:space="0" w:color="auto"/>
            </w:tcBorders>
          </w:tcPr>
          <w:p w:rsidR="00D92A51" w:rsidRPr="00C761E7" w:rsidRDefault="00D92A51" w:rsidP="00C65C77">
            <w:pPr>
              <w:spacing w:after="120"/>
              <w:rPr>
                <w:sz w:val="22"/>
                <w:szCs w:val="22"/>
              </w:rPr>
            </w:pPr>
          </w:p>
        </w:tc>
      </w:tr>
      <w:tr w:rsidR="00D92A51" w:rsidRPr="00C761E7" w:rsidTr="00C65C77">
        <w:trPr>
          <w:trHeight w:hRule="exact" w:val="397"/>
        </w:trPr>
        <w:tc>
          <w:tcPr>
            <w:tcW w:w="405" w:type="dxa"/>
            <w:tcBorders>
              <w:top w:val="single" w:sz="6" w:space="0" w:color="auto"/>
              <w:left w:val="single" w:sz="6" w:space="0" w:color="auto"/>
              <w:bottom w:val="single" w:sz="6" w:space="0" w:color="auto"/>
              <w:right w:val="single" w:sz="6" w:space="0" w:color="auto"/>
            </w:tcBorders>
          </w:tcPr>
          <w:p w:rsidR="00D92A51" w:rsidRPr="00C761E7" w:rsidRDefault="00D92A51" w:rsidP="00C65C77">
            <w:pPr>
              <w:spacing w:after="120"/>
              <w:rPr>
                <w:sz w:val="22"/>
                <w:szCs w:val="22"/>
              </w:rPr>
            </w:pPr>
            <w:r w:rsidRPr="00C761E7">
              <w:rPr>
                <w:sz w:val="22"/>
                <w:szCs w:val="22"/>
              </w:rPr>
              <w:t>2.</w:t>
            </w:r>
          </w:p>
          <w:p w:rsidR="00D92A51" w:rsidRPr="00C761E7" w:rsidRDefault="00D92A51" w:rsidP="00C65C77">
            <w:pPr>
              <w:spacing w:after="120"/>
              <w:rPr>
                <w:sz w:val="22"/>
                <w:szCs w:val="22"/>
              </w:rPr>
            </w:pPr>
          </w:p>
        </w:tc>
        <w:tc>
          <w:tcPr>
            <w:tcW w:w="4122" w:type="dxa"/>
            <w:tcBorders>
              <w:top w:val="single" w:sz="6" w:space="0" w:color="auto"/>
              <w:left w:val="single" w:sz="6" w:space="0" w:color="auto"/>
              <w:bottom w:val="single" w:sz="6" w:space="0" w:color="auto"/>
              <w:right w:val="single" w:sz="6" w:space="0" w:color="auto"/>
            </w:tcBorders>
          </w:tcPr>
          <w:p w:rsidR="00D92A51" w:rsidRPr="00C761E7" w:rsidRDefault="00D92A51" w:rsidP="00C65C77">
            <w:pPr>
              <w:spacing w:after="120"/>
              <w:rPr>
                <w:sz w:val="22"/>
                <w:szCs w:val="22"/>
              </w:rPr>
            </w:pPr>
            <w:r w:rsidRPr="00C761E7">
              <w:rPr>
                <w:sz w:val="22"/>
                <w:szCs w:val="22"/>
              </w:rPr>
              <w:t>Организационно-правовая форма:</w:t>
            </w:r>
          </w:p>
          <w:p w:rsidR="00D92A51" w:rsidRPr="00C761E7" w:rsidRDefault="00D92A51" w:rsidP="00C65C77">
            <w:pPr>
              <w:spacing w:after="120"/>
              <w:rPr>
                <w:sz w:val="22"/>
                <w:szCs w:val="22"/>
              </w:rPr>
            </w:pPr>
          </w:p>
        </w:tc>
        <w:tc>
          <w:tcPr>
            <w:tcW w:w="5267" w:type="dxa"/>
            <w:tcBorders>
              <w:top w:val="single" w:sz="6" w:space="0" w:color="auto"/>
              <w:left w:val="single" w:sz="6" w:space="0" w:color="auto"/>
              <w:bottom w:val="single" w:sz="6" w:space="0" w:color="auto"/>
              <w:right w:val="single" w:sz="6" w:space="0" w:color="auto"/>
            </w:tcBorders>
          </w:tcPr>
          <w:p w:rsidR="00D92A51" w:rsidRPr="00C761E7" w:rsidRDefault="00D92A51" w:rsidP="00C65C77">
            <w:pPr>
              <w:spacing w:after="120"/>
              <w:rPr>
                <w:sz w:val="22"/>
                <w:szCs w:val="22"/>
              </w:rPr>
            </w:pPr>
          </w:p>
          <w:p w:rsidR="00D92A51" w:rsidRPr="00C761E7" w:rsidRDefault="00D92A51" w:rsidP="00C65C77">
            <w:pPr>
              <w:spacing w:after="120"/>
              <w:rPr>
                <w:sz w:val="22"/>
                <w:szCs w:val="22"/>
              </w:rPr>
            </w:pPr>
          </w:p>
        </w:tc>
      </w:tr>
      <w:tr w:rsidR="00D92A51" w:rsidRPr="00C761E7" w:rsidTr="00C65C77">
        <w:trPr>
          <w:trHeight w:hRule="exact" w:val="404"/>
        </w:trPr>
        <w:tc>
          <w:tcPr>
            <w:tcW w:w="405" w:type="dxa"/>
            <w:tcBorders>
              <w:top w:val="single" w:sz="6" w:space="0" w:color="auto"/>
              <w:left w:val="single" w:sz="6" w:space="0" w:color="auto"/>
              <w:bottom w:val="single" w:sz="6" w:space="0" w:color="auto"/>
              <w:right w:val="single" w:sz="6" w:space="0" w:color="auto"/>
            </w:tcBorders>
          </w:tcPr>
          <w:p w:rsidR="00D92A51" w:rsidRPr="00C761E7" w:rsidRDefault="00D92A51" w:rsidP="00C65C77">
            <w:pPr>
              <w:spacing w:after="120"/>
              <w:rPr>
                <w:sz w:val="22"/>
                <w:szCs w:val="22"/>
              </w:rPr>
            </w:pPr>
            <w:r w:rsidRPr="00C761E7">
              <w:rPr>
                <w:sz w:val="22"/>
                <w:szCs w:val="22"/>
              </w:rPr>
              <w:t>3.</w:t>
            </w:r>
          </w:p>
        </w:tc>
        <w:tc>
          <w:tcPr>
            <w:tcW w:w="4122" w:type="dxa"/>
            <w:tcBorders>
              <w:top w:val="single" w:sz="6" w:space="0" w:color="auto"/>
              <w:left w:val="single" w:sz="6" w:space="0" w:color="auto"/>
              <w:bottom w:val="single" w:sz="6" w:space="0" w:color="auto"/>
              <w:right w:val="single" w:sz="6" w:space="0" w:color="auto"/>
            </w:tcBorders>
          </w:tcPr>
          <w:p w:rsidR="00D92A51" w:rsidRPr="00C761E7" w:rsidRDefault="00D92A51" w:rsidP="00C65C77">
            <w:pPr>
              <w:spacing w:after="120"/>
              <w:rPr>
                <w:sz w:val="22"/>
                <w:szCs w:val="22"/>
              </w:rPr>
            </w:pPr>
            <w:r w:rsidRPr="00C761E7">
              <w:rPr>
                <w:sz w:val="22"/>
                <w:szCs w:val="22"/>
              </w:rPr>
              <w:t>Почтовый адрес организации;</w:t>
            </w:r>
          </w:p>
        </w:tc>
        <w:tc>
          <w:tcPr>
            <w:tcW w:w="5267" w:type="dxa"/>
            <w:tcBorders>
              <w:top w:val="single" w:sz="6" w:space="0" w:color="auto"/>
              <w:left w:val="single" w:sz="6" w:space="0" w:color="auto"/>
              <w:bottom w:val="single" w:sz="6" w:space="0" w:color="auto"/>
              <w:right w:val="single" w:sz="6" w:space="0" w:color="auto"/>
            </w:tcBorders>
          </w:tcPr>
          <w:p w:rsidR="00D92A51" w:rsidRPr="00C761E7" w:rsidRDefault="00D92A51" w:rsidP="00C65C77">
            <w:pPr>
              <w:spacing w:after="120"/>
              <w:rPr>
                <w:sz w:val="22"/>
                <w:szCs w:val="22"/>
              </w:rPr>
            </w:pPr>
          </w:p>
        </w:tc>
      </w:tr>
      <w:tr w:rsidR="00D92A51" w:rsidRPr="00C761E7" w:rsidTr="00C65C77">
        <w:trPr>
          <w:trHeight w:hRule="exact" w:val="705"/>
        </w:trPr>
        <w:tc>
          <w:tcPr>
            <w:tcW w:w="405" w:type="dxa"/>
            <w:tcBorders>
              <w:top w:val="single" w:sz="6" w:space="0" w:color="auto"/>
              <w:left w:val="single" w:sz="6" w:space="0" w:color="auto"/>
              <w:bottom w:val="single" w:sz="6" w:space="0" w:color="auto"/>
              <w:right w:val="single" w:sz="6" w:space="0" w:color="auto"/>
            </w:tcBorders>
          </w:tcPr>
          <w:p w:rsidR="00D92A51" w:rsidRPr="00C761E7" w:rsidRDefault="00D92A51" w:rsidP="00C65C77">
            <w:pPr>
              <w:spacing w:after="120"/>
              <w:rPr>
                <w:sz w:val="22"/>
                <w:szCs w:val="22"/>
              </w:rPr>
            </w:pPr>
            <w:r w:rsidRPr="00C761E7">
              <w:rPr>
                <w:sz w:val="22"/>
                <w:szCs w:val="22"/>
              </w:rPr>
              <w:t>4.</w:t>
            </w:r>
          </w:p>
          <w:p w:rsidR="00D92A51" w:rsidRPr="00C761E7" w:rsidRDefault="00D92A51" w:rsidP="00C65C77">
            <w:pPr>
              <w:spacing w:after="120"/>
              <w:rPr>
                <w:sz w:val="22"/>
                <w:szCs w:val="22"/>
              </w:rPr>
            </w:pPr>
          </w:p>
        </w:tc>
        <w:tc>
          <w:tcPr>
            <w:tcW w:w="4122" w:type="dxa"/>
            <w:tcBorders>
              <w:top w:val="single" w:sz="6" w:space="0" w:color="auto"/>
              <w:left w:val="single" w:sz="6" w:space="0" w:color="auto"/>
              <w:bottom w:val="single" w:sz="6" w:space="0" w:color="auto"/>
              <w:right w:val="single" w:sz="6" w:space="0" w:color="auto"/>
            </w:tcBorders>
          </w:tcPr>
          <w:p w:rsidR="00D92A51" w:rsidRPr="00C761E7" w:rsidRDefault="00D92A51" w:rsidP="00C65C77">
            <w:pPr>
              <w:spacing w:after="120"/>
              <w:rPr>
                <w:sz w:val="22"/>
                <w:szCs w:val="22"/>
              </w:rPr>
            </w:pPr>
            <w:r w:rsidRPr="00C761E7">
              <w:rPr>
                <w:sz w:val="22"/>
                <w:szCs w:val="22"/>
              </w:rPr>
              <w:t>Юридический адрес</w:t>
            </w:r>
            <w:r w:rsidRPr="00C761E7">
              <w:rPr>
                <w:sz w:val="22"/>
                <w:szCs w:val="22"/>
              </w:rPr>
              <w:br/>
              <w:t>организации:</w:t>
            </w:r>
          </w:p>
          <w:p w:rsidR="00D92A51" w:rsidRPr="00C761E7" w:rsidRDefault="00D92A51" w:rsidP="00C65C77">
            <w:pPr>
              <w:spacing w:after="120"/>
              <w:rPr>
                <w:sz w:val="22"/>
                <w:szCs w:val="22"/>
              </w:rPr>
            </w:pPr>
          </w:p>
        </w:tc>
        <w:tc>
          <w:tcPr>
            <w:tcW w:w="5267" w:type="dxa"/>
            <w:tcBorders>
              <w:top w:val="single" w:sz="6" w:space="0" w:color="auto"/>
              <w:left w:val="single" w:sz="6" w:space="0" w:color="auto"/>
              <w:bottom w:val="single" w:sz="6" w:space="0" w:color="auto"/>
              <w:right w:val="single" w:sz="6" w:space="0" w:color="auto"/>
            </w:tcBorders>
          </w:tcPr>
          <w:p w:rsidR="00D92A51" w:rsidRPr="00C761E7" w:rsidRDefault="00D92A51" w:rsidP="00C65C77">
            <w:pPr>
              <w:spacing w:after="120"/>
              <w:rPr>
                <w:sz w:val="22"/>
                <w:szCs w:val="22"/>
              </w:rPr>
            </w:pPr>
          </w:p>
          <w:p w:rsidR="00D92A51" w:rsidRPr="00C761E7" w:rsidRDefault="00D92A51" w:rsidP="00C65C77">
            <w:pPr>
              <w:spacing w:after="120"/>
              <w:rPr>
                <w:sz w:val="22"/>
                <w:szCs w:val="22"/>
              </w:rPr>
            </w:pPr>
          </w:p>
        </w:tc>
      </w:tr>
      <w:tr w:rsidR="00D92A51" w:rsidRPr="00C761E7" w:rsidTr="00C65C77">
        <w:trPr>
          <w:trHeight w:hRule="exact" w:val="318"/>
        </w:trPr>
        <w:tc>
          <w:tcPr>
            <w:tcW w:w="405" w:type="dxa"/>
            <w:tcBorders>
              <w:top w:val="single" w:sz="6" w:space="0" w:color="auto"/>
              <w:left w:val="single" w:sz="6" w:space="0" w:color="auto"/>
              <w:bottom w:val="single" w:sz="6" w:space="0" w:color="auto"/>
              <w:right w:val="single" w:sz="6" w:space="0" w:color="auto"/>
            </w:tcBorders>
          </w:tcPr>
          <w:p w:rsidR="00D92A51" w:rsidRPr="00C761E7" w:rsidRDefault="00D92A51" w:rsidP="00C65C77">
            <w:pPr>
              <w:spacing w:after="120"/>
              <w:rPr>
                <w:sz w:val="22"/>
                <w:szCs w:val="22"/>
              </w:rPr>
            </w:pPr>
            <w:r w:rsidRPr="00C761E7">
              <w:rPr>
                <w:sz w:val="22"/>
                <w:szCs w:val="22"/>
              </w:rPr>
              <w:t>5.</w:t>
            </w:r>
          </w:p>
          <w:p w:rsidR="00D92A51" w:rsidRPr="00C761E7" w:rsidRDefault="00D92A51" w:rsidP="00C65C77">
            <w:pPr>
              <w:spacing w:after="120"/>
              <w:rPr>
                <w:sz w:val="22"/>
                <w:szCs w:val="22"/>
              </w:rPr>
            </w:pPr>
          </w:p>
        </w:tc>
        <w:tc>
          <w:tcPr>
            <w:tcW w:w="4122" w:type="dxa"/>
            <w:tcBorders>
              <w:top w:val="single" w:sz="6" w:space="0" w:color="auto"/>
              <w:left w:val="single" w:sz="6" w:space="0" w:color="auto"/>
              <w:bottom w:val="single" w:sz="6" w:space="0" w:color="auto"/>
              <w:right w:val="single" w:sz="6" w:space="0" w:color="auto"/>
            </w:tcBorders>
          </w:tcPr>
          <w:p w:rsidR="00D92A51" w:rsidRPr="00C761E7" w:rsidRDefault="00D92A51" w:rsidP="00C65C77">
            <w:pPr>
              <w:spacing w:after="120"/>
              <w:rPr>
                <w:sz w:val="22"/>
                <w:szCs w:val="22"/>
              </w:rPr>
            </w:pPr>
            <w:r w:rsidRPr="00C761E7">
              <w:rPr>
                <w:sz w:val="22"/>
                <w:szCs w:val="22"/>
              </w:rPr>
              <w:t>Телефон и контактное лицо:</w:t>
            </w:r>
          </w:p>
        </w:tc>
        <w:tc>
          <w:tcPr>
            <w:tcW w:w="5267" w:type="dxa"/>
            <w:tcBorders>
              <w:top w:val="single" w:sz="6" w:space="0" w:color="auto"/>
              <w:left w:val="single" w:sz="6" w:space="0" w:color="auto"/>
              <w:bottom w:val="single" w:sz="6" w:space="0" w:color="auto"/>
              <w:right w:val="single" w:sz="6" w:space="0" w:color="auto"/>
            </w:tcBorders>
          </w:tcPr>
          <w:p w:rsidR="00D92A51" w:rsidRPr="00C761E7" w:rsidRDefault="00D92A51" w:rsidP="00C65C77">
            <w:pPr>
              <w:spacing w:after="120"/>
              <w:rPr>
                <w:sz w:val="22"/>
                <w:szCs w:val="22"/>
              </w:rPr>
            </w:pPr>
          </w:p>
          <w:p w:rsidR="00D92A51" w:rsidRPr="00C761E7" w:rsidRDefault="00D92A51" w:rsidP="00C65C77">
            <w:pPr>
              <w:spacing w:after="120"/>
              <w:rPr>
                <w:sz w:val="22"/>
                <w:szCs w:val="22"/>
              </w:rPr>
            </w:pPr>
          </w:p>
          <w:p w:rsidR="00D92A51" w:rsidRPr="00C761E7" w:rsidRDefault="00D92A51" w:rsidP="00C65C77">
            <w:pPr>
              <w:spacing w:after="120"/>
              <w:rPr>
                <w:sz w:val="22"/>
                <w:szCs w:val="22"/>
              </w:rPr>
            </w:pPr>
          </w:p>
        </w:tc>
      </w:tr>
      <w:tr w:rsidR="00D92A51" w:rsidRPr="00C761E7" w:rsidTr="00C65C77">
        <w:trPr>
          <w:trHeight w:hRule="exact" w:val="424"/>
        </w:trPr>
        <w:tc>
          <w:tcPr>
            <w:tcW w:w="405" w:type="dxa"/>
            <w:tcBorders>
              <w:top w:val="single" w:sz="6" w:space="0" w:color="auto"/>
              <w:left w:val="single" w:sz="6" w:space="0" w:color="auto"/>
              <w:bottom w:val="single" w:sz="6" w:space="0" w:color="auto"/>
              <w:right w:val="single" w:sz="6" w:space="0" w:color="auto"/>
            </w:tcBorders>
          </w:tcPr>
          <w:p w:rsidR="00D92A51" w:rsidRPr="00C761E7" w:rsidRDefault="00D92A51" w:rsidP="00C65C77">
            <w:pPr>
              <w:spacing w:after="120"/>
              <w:rPr>
                <w:sz w:val="22"/>
                <w:szCs w:val="22"/>
              </w:rPr>
            </w:pPr>
            <w:r w:rsidRPr="00C761E7">
              <w:rPr>
                <w:sz w:val="22"/>
                <w:szCs w:val="22"/>
              </w:rPr>
              <w:t>6.</w:t>
            </w:r>
          </w:p>
          <w:p w:rsidR="00D92A51" w:rsidRPr="00C761E7" w:rsidRDefault="00D92A51" w:rsidP="00C65C77">
            <w:pPr>
              <w:spacing w:after="120"/>
              <w:rPr>
                <w:sz w:val="22"/>
                <w:szCs w:val="22"/>
              </w:rPr>
            </w:pPr>
          </w:p>
        </w:tc>
        <w:tc>
          <w:tcPr>
            <w:tcW w:w="4122" w:type="dxa"/>
            <w:tcBorders>
              <w:top w:val="single" w:sz="6" w:space="0" w:color="auto"/>
              <w:left w:val="single" w:sz="6" w:space="0" w:color="auto"/>
              <w:bottom w:val="single" w:sz="6" w:space="0" w:color="auto"/>
              <w:right w:val="single" w:sz="6" w:space="0" w:color="auto"/>
            </w:tcBorders>
          </w:tcPr>
          <w:p w:rsidR="00D92A51" w:rsidRPr="00C761E7" w:rsidRDefault="00D92A51" w:rsidP="00C65C77">
            <w:pPr>
              <w:spacing w:after="120"/>
              <w:rPr>
                <w:sz w:val="22"/>
                <w:szCs w:val="22"/>
              </w:rPr>
            </w:pPr>
            <w:r w:rsidRPr="00C761E7">
              <w:rPr>
                <w:sz w:val="22"/>
                <w:szCs w:val="22"/>
              </w:rPr>
              <w:t>Фамилия, имя, отчество:</w:t>
            </w:r>
          </w:p>
          <w:p w:rsidR="00D92A51" w:rsidRPr="00C761E7" w:rsidRDefault="00D92A51" w:rsidP="00C65C77">
            <w:pPr>
              <w:spacing w:after="120"/>
              <w:rPr>
                <w:sz w:val="22"/>
                <w:szCs w:val="22"/>
              </w:rPr>
            </w:pPr>
          </w:p>
        </w:tc>
        <w:tc>
          <w:tcPr>
            <w:tcW w:w="5267" w:type="dxa"/>
            <w:tcBorders>
              <w:top w:val="single" w:sz="6" w:space="0" w:color="auto"/>
              <w:left w:val="single" w:sz="6" w:space="0" w:color="auto"/>
              <w:bottom w:val="single" w:sz="6" w:space="0" w:color="auto"/>
              <w:right w:val="single" w:sz="6" w:space="0" w:color="auto"/>
            </w:tcBorders>
          </w:tcPr>
          <w:p w:rsidR="00D92A51" w:rsidRPr="00C761E7" w:rsidRDefault="00D92A51" w:rsidP="00C65C77">
            <w:pPr>
              <w:spacing w:after="120"/>
              <w:rPr>
                <w:sz w:val="22"/>
                <w:szCs w:val="22"/>
              </w:rPr>
            </w:pPr>
          </w:p>
          <w:p w:rsidR="00D92A51" w:rsidRPr="00C761E7" w:rsidRDefault="00D92A51" w:rsidP="00C65C77">
            <w:pPr>
              <w:spacing w:after="120"/>
              <w:rPr>
                <w:sz w:val="22"/>
                <w:szCs w:val="22"/>
              </w:rPr>
            </w:pPr>
          </w:p>
        </w:tc>
      </w:tr>
      <w:tr w:rsidR="00D92A51" w:rsidRPr="00C761E7" w:rsidTr="00C65C77">
        <w:trPr>
          <w:trHeight w:hRule="exact" w:val="415"/>
        </w:trPr>
        <w:tc>
          <w:tcPr>
            <w:tcW w:w="405" w:type="dxa"/>
            <w:tcBorders>
              <w:top w:val="single" w:sz="6" w:space="0" w:color="auto"/>
              <w:left w:val="single" w:sz="6" w:space="0" w:color="auto"/>
              <w:bottom w:val="single" w:sz="6" w:space="0" w:color="auto"/>
              <w:right w:val="single" w:sz="6" w:space="0" w:color="auto"/>
            </w:tcBorders>
          </w:tcPr>
          <w:p w:rsidR="00D92A51" w:rsidRPr="00C761E7" w:rsidRDefault="00D92A51" w:rsidP="00C65C77">
            <w:pPr>
              <w:spacing w:after="120"/>
              <w:rPr>
                <w:sz w:val="22"/>
                <w:szCs w:val="22"/>
              </w:rPr>
            </w:pPr>
            <w:r w:rsidRPr="00C761E7">
              <w:rPr>
                <w:sz w:val="22"/>
                <w:szCs w:val="22"/>
              </w:rPr>
              <w:t>7.</w:t>
            </w:r>
          </w:p>
          <w:p w:rsidR="00D92A51" w:rsidRPr="00C761E7" w:rsidRDefault="00D92A51" w:rsidP="00C65C77">
            <w:pPr>
              <w:spacing w:after="120"/>
              <w:rPr>
                <w:sz w:val="22"/>
                <w:szCs w:val="22"/>
              </w:rPr>
            </w:pPr>
          </w:p>
        </w:tc>
        <w:tc>
          <w:tcPr>
            <w:tcW w:w="4122" w:type="dxa"/>
            <w:tcBorders>
              <w:top w:val="single" w:sz="6" w:space="0" w:color="auto"/>
              <w:left w:val="single" w:sz="6" w:space="0" w:color="auto"/>
              <w:bottom w:val="single" w:sz="6" w:space="0" w:color="auto"/>
              <w:right w:val="single" w:sz="6" w:space="0" w:color="auto"/>
            </w:tcBorders>
          </w:tcPr>
          <w:p w:rsidR="00D92A51" w:rsidRPr="00C761E7" w:rsidRDefault="00D92A51" w:rsidP="00C65C77">
            <w:pPr>
              <w:spacing w:after="120"/>
              <w:rPr>
                <w:sz w:val="22"/>
                <w:szCs w:val="22"/>
              </w:rPr>
            </w:pPr>
            <w:r w:rsidRPr="00C761E7">
              <w:rPr>
                <w:sz w:val="22"/>
                <w:szCs w:val="22"/>
              </w:rPr>
              <w:t>Паспортные данные:</w:t>
            </w:r>
          </w:p>
        </w:tc>
        <w:tc>
          <w:tcPr>
            <w:tcW w:w="5267" w:type="dxa"/>
            <w:tcBorders>
              <w:top w:val="single" w:sz="6" w:space="0" w:color="auto"/>
              <w:left w:val="single" w:sz="6" w:space="0" w:color="auto"/>
              <w:bottom w:val="single" w:sz="6" w:space="0" w:color="auto"/>
              <w:right w:val="single" w:sz="6" w:space="0" w:color="auto"/>
            </w:tcBorders>
          </w:tcPr>
          <w:p w:rsidR="00D92A51" w:rsidRPr="00C761E7" w:rsidRDefault="00D92A51" w:rsidP="00C65C77">
            <w:pPr>
              <w:spacing w:after="120"/>
              <w:rPr>
                <w:sz w:val="22"/>
                <w:szCs w:val="22"/>
              </w:rPr>
            </w:pPr>
          </w:p>
          <w:p w:rsidR="00D92A51" w:rsidRPr="00C761E7" w:rsidRDefault="00D92A51" w:rsidP="00C65C77">
            <w:pPr>
              <w:spacing w:after="120"/>
              <w:rPr>
                <w:sz w:val="22"/>
                <w:szCs w:val="22"/>
              </w:rPr>
            </w:pPr>
          </w:p>
        </w:tc>
      </w:tr>
      <w:tr w:rsidR="00D92A51" w:rsidRPr="00C761E7" w:rsidTr="00C65C77">
        <w:trPr>
          <w:trHeight w:hRule="exact" w:val="440"/>
        </w:trPr>
        <w:tc>
          <w:tcPr>
            <w:tcW w:w="405" w:type="dxa"/>
            <w:tcBorders>
              <w:top w:val="single" w:sz="6" w:space="0" w:color="auto"/>
              <w:left w:val="single" w:sz="6" w:space="0" w:color="auto"/>
              <w:bottom w:val="single" w:sz="6" w:space="0" w:color="auto"/>
              <w:right w:val="single" w:sz="6" w:space="0" w:color="auto"/>
            </w:tcBorders>
          </w:tcPr>
          <w:p w:rsidR="00D92A51" w:rsidRPr="00C761E7" w:rsidRDefault="00D92A51" w:rsidP="00C65C77">
            <w:pPr>
              <w:spacing w:after="120"/>
              <w:rPr>
                <w:sz w:val="22"/>
                <w:szCs w:val="22"/>
              </w:rPr>
            </w:pPr>
            <w:r w:rsidRPr="00C761E7">
              <w:rPr>
                <w:sz w:val="22"/>
                <w:szCs w:val="22"/>
              </w:rPr>
              <w:t>8.</w:t>
            </w:r>
          </w:p>
          <w:p w:rsidR="00D92A51" w:rsidRPr="00C761E7" w:rsidRDefault="00D92A51" w:rsidP="00C65C77">
            <w:pPr>
              <w:spacing w:after="120"/>
              <w:rPr>
                <w:sz w:val="22"/>
                <w:szCs w:val="22"/>
              </w:rPr>
            </w:pPr>
          </w:p>
        </w:tc>
        <w:tc>
          <w:tcPr>
            <w:tcW w:w="4122" w:type="dxa"/>
            <w:tcBorders>
              <w:top w:val="single" w:sz="6" w:space="0" w:color="auto"/>
              <w:left w:val="single" w:sz="6" w:space="0" w:color="auto"/>
              <w:bottom w:val="single" w:sz="6" w:space="0" w:color="auto"/>
              <w:right w:val="single" w:sz="6" w:space="0" w:color="auto"/>
            </w:tcBorders>
          </w:tcPr>
          <w:p w:rsidR="00D92A51" w:rsidRPr="00C761E7" w:rsidRDefault="00D92A51" w:rsidP="00C65C77">
            <w:pPr>
              <w:spacing w:after="120"/>
              <w:rPr>
                <w:sz w:val="22"/>
                <w:szCs w:val="22"/>
              </w:rPr>
            </w:pPr>
            <w:r w:rsidRPr="00C761E7">
              <w:rPr>
                <w:sz w:val="22"/>
                <w:szCs w:val="22"/>
              </w:rPr>
              <w:t>Сведения о месте жительства:</w:t>
            </w:r>
          </w:p>
        </w:tc>
        <w:tc>
          <w:tcPr>
            <w:tcW w:w="5267" w:type="dxa"/>
            <w:tcBorders>
              <w:top w:val="single" w:sz="6" w:space="0" w:color="auto"/>
              <w:left w:val="single" w:sz="6" w:space="0" w:color="auto"/>
              <w:bottom w:val="single" w:sz="6" w:space="0" w:color="auto"/>
              <w:right w:val="single" w:sz="6" w:space="0" w:color="auto"/>
            </w:tcBorders>
          </w:tcPr>
          <w:p w:rsidR="00D92A51" w:rsidRPr="00C761E7" w:rsidRDefault="00D92A51" w:rsidP="00C65C77">
            <w:pPr>
              <w:spacing w:after="120"/>
              <w:rPr>
                <w:sz w:val="22"/>
                <w:szCs w:val="22"/>
              </w:rPr>
            </w:pPr>
          </w:p>
          <w:p w:rsidR="00D92A51" w:rsidRPr="00C761E7" w:rsidRDefault="00D92A51" w:rsidP="00C65C77">
            <w:pPr>
              <w:spacing w:after="120"/>
              <w:rPr>
                <w:sz w:val="22"/>
                <w:szCs w:val="22"/>
              </w:rPr>
            </w:pPr>
          </w:p>
        </w:tc>
      </w:tr>
    </w:tbl>
    <w:p w:rsidR="00D92A51" w:rsidRPr="00C761E7" w:rsidRDefault="00D92A51" w:rsidP="00D92A51">
      <w:pPr>
        <w:ind w:firstLine="720"/>
        <w:rPr>
          <w:sz w:val="22"/>
          <w:szCs w:val="22"/>
        </w:rPr>
      </w:pPr>
    </w:p>
    <w:p w:rsidR="00D92A51" w:rsidRPr="00C761E7" w:rsidRDefault="00D92A51" w:rsidP="00D92A51">
      <w:pPr>
        <w:ind w:firstLine="720"/>
        <w:rPr>
          <w:sz w:val="22"/>
          <w:szCs w:val="22"/>
        </w:rPr>
      </w:pPr>
      <w:r w:rsidRPr="00C761E7">
        <w:rPr>
          <w:sz w:val="22"/>
          <w:szCs w:val="22"/>
        </w:rPr>
        <w:t xml:space="preserve">Примечание: Пункты 6-8 заполняются </w:t>
      </w:r>
      <w:proofErr w:type="gramStart"/>
      <w:r w:rsidRPr="00C761E7">
        <w:rPr>
          <w:sz w:val="22"/>
          <w:szCs w:val="22"/>
        </w:rPr>
        <w:t>физическим</w:t>
      </w:r>
      <w:proofErr w:type="gramEnd"/>
      <w:r w:rsidRPr="00C761E7">
        <w:rPr>
          <w:sz w:val="22"/>
          <w:szCs w:val="22"/>
        </w:rPr>
        <w:t xml:space="preserve"> лицами.</w:t>
      </w:r>
    </w:p>
    <w:p w:rsidR="00D92A51" w:rsidRPr="00C761E7" w:rsidRDefault="00D92A51" w:rsidP="00D92A51">
      <w:pPr>
        <w:ind w:firstLine="720"/>
        <w:rPr>
          <w:sz w:val="22"/>
          <w:szCs w:val="22"/>
        </w:rPr>
      </w:pPr>
      <w:r w:rsidRPr="00C761E7">
        <w:rPr>
          <w:sz w:val="22"/>
          <w:szCs w:val="22"/>
        </w:rPr>
        <w:t>2. Перечень прикладываемой документации</w:t>
      </w:r>
    </w:p>
    <w:p w:rsidR="00D92A51" w:rsidRPr="00C761E7" w:rsidRDefault="00D92A51" w:rsidP="00D92A51">
      <w:pPr>
        <w:ind w:firstLine="720"/>
        <w:rPr>
          <w:sz w:val="22"/>
          <w:szCs w:val="22"/>
        </w:rPr>
      </w:pPr>
      <w:r w:rsidRPr="00C761E7">
        <w:rPr>
          <w:sz w:val="22"/>
          <w:szCs w:val="22"/>
        </w:rPr>
        <w:t>1) ______________________________________</w:t>
      </w:r>
    </w:p>
    <w:p w:rsidR="00D92A51" w:rsidRPr="00C761E7" w:rsidRDefault="00D92A51" w:rsidP="00D92A51">
      <w:pPr>
        <w:ind w:firstLine="720"/>
        <w:rPr>
          <w:sz w:val="22"/>
          <w:szCs w:val="22"/>
        </w:rPr>
      </w:pPr>
      <w:r w:rsidRPr="00C761E7">
        <w:rPr>
          <w:sz w:val="22"/>
          <w:szCs w:val="22"/>
        </w:rPr>
        <w:t>2) ______________________________________</w:t>
      </w:r>
    </w:p>
    <w:p w:rsidR="00D92A51" w:rsidRPr="00C761E7" w:rsidRDefault="00D92A51" w:rsidP="00D92A51">
      <w:pPr>
        <w:ind w:firstLine="720"/>
        <w:rPr>
          <w:sz w:val="22"/>
          <w:szCs w:val="22"/>
        </w:rPr>
      </w:pPr>
      <w:r w:rsidRPr="00C761E7">
        <w:rPr>
          <w:sz w:val="22"/>
          <w:szCs w:val="22"/>
        </w:rPr>
        <w:t>3) ______________________________________</w:t>
      </w:r>
    </w:p>
    <w:p w:rsidR="00D92A51" w:rsidRPr="00C761E7" w:rsidRDefault="00D92A51" w:rsidP="00D92A51">
      <w:pPr>
        <w:ind w:firstLine="720"/>
        <w:rPr>
          <w:sz w:val="22"/>
          <w:szCs w:val="22"/>
        </w:rPr>
      </w:pPr>
      <w:r w:rsidRPr="00C761E7">
        <w:rPr>
          <w:sz w:val="22"/>
          <w:szCs w:val="22"/>
        </w:rPr>
        <w:t>4)_______________________________________</w:t>
      </w:r>
    </w:p>
    <w:p w:rsidR="00D92A51" w:rsidRPr="00C761E7" w:rsidRDefault="00D92A51" w:rsidP="00D92A51">
      <w:pPr>
        <w:ind w:firstLine="720"/>
        <w:rPr>
          <w:sz w:val="22"/>
          <w:szCs w:val="22"/>
        </w:rPr>
      </w:pPr>
      <w:r w:rsidRPr="00C761E7">
        <w:rPr>
          <w:sz w:val="22"/>
          <w:szCs w:val="22"/>
        </w:rPr>
        <w:t>5)_______________________________________</w:t>
      </w:r>
    </w:p>
    <w:p w:rsidR="00D92A51" w:rsidRPr="00C761E7" w:rsidRDefault="00D92A51" w:rsidP="00D92A51">
      <w:pPr>
        <w:ind w:firstLine="720"/>
        <w:rPr>
          <w:sz w:val="22"/>
          <w:szCs w:val="22"/>
        </w:rPr>
      </w:pPr>
      <w:r w:rsidRPr="00C761E7">
        <w:rPr>
          <w:sz w:val="22"/>
          <w:szCs w:val="22"/>
        </w:rPr>
        <w:t>6)_______________________________________</w:t>
      </w:r>
    </w:p>
    <w:p w:rsidR="00D92A51" w:rsidRPr="00C761E7" w:rsidRDefault="00D92A51" w:rsidP="00D92A51">
      <w:pPr>
        <w:ind w:firstLine="720"/>
        <w:rPr>
          <w:sz w:val="22"/>
          <w:szCs w:val="22"/>
        </w:rPr>
      </w:pPr>
    </w:p>
    <w:p w:rsidR="00D92A51" w:rsidRPr="00C761E7" w:rsidRDefault="00D92A51" w:rsidP="00D92A51">
      <w:pPr>
        <w:ind w:firstLine="720"/>
        <w:jc w:val="both"/>
        <w:rPr>
          <w:sz w:val="22"/>
          <w:szCs w:val="22"/>
        </w:rPr>
      </w:pPr>
      <w:r w:rsidRPr="00C761E7">
        <w:rPr>
          <w:sz w:val="22"/>
          <w:szCs w:val="22"/>
        </w:rPr>
        <w:t xml:space="preserve"> Претендентом был проведен личный осмотр имущества. </w:t>
      </w:r>
    </w:p>
    <w:p w:rsidR="00D92A51" w:rsidRPr="00C761E7" w:rsidRDefault="00D92A51" w:rsidP="00D92A51">
      <w:pPr>
        <w:pStyle w:val="a3"/>
        <w:ind w:firstLine="720"/>
        <w:rPr>
          <w:sz w:val="22"/>
          <w:szCs w:val="22"/>
        </w:rPr>
      </w:pPr>
      <w:r w:rsidRPr="00C761E7">
        <w:rPr>
          <w:sz w:val="22"/>
          <w:szCs w:val="22"/>
        </w:rPr>
        <w:t xml:space="preserve">    С условиями договора аренды </w:t>
      </w:r>
      <w:proofErr w:type="gramStart"/>
      <w:r w:rsidRPr="00C761E7">
        <w:rPr>
          <w:sz w:val="22"/>
          <w:szCs w:val="22"/>
        </w:rPr>
        <w:t>ознакомлен</w:t>
      </w:r>
      <w:proofErr w:type="gramEnd"/>
      <w:r w:rsidRPr="00C761E7">
        <w:rPr>
          <w:sz w:val="22"/>
          <w:szCs w:val="22"/>
        </w:rPr>
        <w:t>.</w:t>
      </w:r>
    </w:p>
    <w:p w:rsidR="00D92A51" w:rsidRPr="00C761E7" w:rsidRDefault="00D92A51" w:rsidP="00D92A51">
      <w:pPr>
        <w:pStyle w:val="a3"/>
        <w:rPr>
          <w:sz w:val="22"/>
          <w:szCs w:val="22"/>
        </w:rPr>
      </w:pPr>
      <w:r w:rsidRPr="00C761E7">
        <w:rPr>
          <w:sz w:val="22"/>
          <w:szCs w:val="22"/>
        </w:rPr>
        <w:t>Претендент:______________________________________________________________</w:t>
      </w:r>
    </w:p>
    <w:p w:rsidR="00D92A51" w:rsidRPr="00C761E7" w:rsidRDefault="00D92A51" w:rsidP="00D92A51">
      <w:pPr>
        <w:pStyle w:val="a3"/>
        <w:rPr>
          <w:sz w:val="22"/>
          <w:szCs w:val="22"/>
        </w:rPr>
      </w:pPr>
      <w:r w:rsidRPr="00C761E7">
        <w:rPr>
          <w:sz w:val="22"/>
          <w:szCs w:val="22"/>
        </w:rPr>
        <w:t xml:space="preserve">                                                                                                                 М.П.</w:t>
      </w:r>
    </w:p>
    <w:p w:rsidR="00D92A51" w:rsidRPr="00C761E7" w:rsidRDefault="00D92A51" w:rsidP="00D92A51">
      <w:pPr>
        <w:pStyle w:val="a3"/>
        <w:rPr>
          <w:sz w:val="22"/>
          <w:szCs w:val="22"/>
        </w:rPr>
      </w:pPr>
      <w:r w:rsidRPr="00C761E7">
        <w:rPr>
          <w:sz w:val="22"/>
          <w:szCs w:val="22"/>
        </w:rPr>
        <w:t>Дата_____________________</w:t>
      </w:r>
    </w:p>
    <w:p w:rsidR="00D92A51" w:rsidRPr="00C761E7" w:rsidRDefault="00D92A51" w:rsidP="00D92A51">
      <w:pPr>
        <w:pStyle w:val="a3"/>
        <w:rPr>
          <w:sz w:val="22"/>
          <w:szCs w:val="22"/>
        </w:rPr>
      </w:pPr>
    </w:p>
    <w:p w:rsidR="00D92A51" w:rsidRPr="00C761E7" w:rsidRDefault="00D92A51" w:rsidP="00D92A51">
      <w:pPr>
        <w:jc w:val="right"/>
        <w:rPr>
          <w:color w:val="000000"/>
          <w:sz w:val="22"/>
          <w:szCs w:val="22"/>
        </w:rPr>
      </w:pPr>
    </w:p>
    <w:p w:rsidR="00D92A51" w:rsidRPr="00C761E7" w:rsidRDefault="00D92A51" w:rsidP="00D92A51">
      <w:pPr>
        <w:jc w:val="right"/>
        <w:rPr>
          <w:color w:val="000000"/>
          <w:sz w:val="22"/>
          <w:szCs w:val="22"/>
        </w:rPr>
      </w:pPr>
    </w:p>
    <w:p w:rsidR="00D92A51" w:rsidRPr="00C761E7" w:rsidRDefault="00D92A51" w:rsidP="00D92A51">
      <w:pPr>
        <w:jc w:val="right"/>
        <w:rPr>
          <w:color w:val="000000"/>
          <w:sz w:val="22"/>
          <w:szCs w:val="22"/>
        </w:rPr>
      </w:pPr>
    </w:p>
    <w:p w:rsidR="00D92A51" w:rsidRDefault="00D92A51" w:rsidP="00D92A51">
      <w:pPr>
        <w:jc w:val="right"/>
        <w:rPr>
          <w:color w:val="000000"/>
          <w:sz w:val="22"/>
          <w:szCs w:val="22"/>
        </w:rPr>
      </w:pPr>
    </w:p>
    <w:p w:rsidR="004F179E" w:rsidRDefault="004F179E" w:rsidP="00D92A51">
      <w:pPr>
        <w:jc w:val="right"/>
        <w:rPr>
          <w:color w:val="000000"/>
          <w:sz w:val="22"/>
          <w:szCs w:val="22"/>
        </w:rPr>
      </w:pPr>
    </w:p>
    <w:p w:rsidR="004F179E" w:rsidRDefault="004F179E" w:rsidP="00D92A51">
      <w:pPr>
        <w:jc w:val="right"/>
        <w:rPr>
          <w:color w:val="000000"/>
          <w:sz w:val="22"/>
          <w:szCs w:val="22"/>
        </w:rPr>
      </w:pPr>
    </w:p>
    <w:p w:rsidR="004F179E" w:rsidRDefault="004F179E" w:rsidP="00D92A51">
      <w:pPr>
        <w:jc w:val="right"/>
        <w:rPr>
          <w:color w:val="000000"/>
          <w:sz w:val="22"/>
          <w:szCs w:val="22"/>
        </w:rPr>
      </w:pPr>
    </w:p>
    <w:p w:rsidR="004F179E" w:rsidRDefault="004F179E" w:rsidP="00D92A51">
      <w:pPr>
        <w:jc w:val="right"/>
        <w:rPr>
          <w:color w:val="000000"/>
          <w:sz w:val="22"/>
          <w:szCs w:val="22"/>
        </w:rPr>
      </w:pPr>
    </w:p>
    <w:p w:rsidR="004F179E" w:rsidRDefault="004F179E" w:rsidP="00D92A51">
      <w:pPr>
        <w:jc w:val="right"/>
        <w:rPr>
          <w:color w:val="000000"/>
          <w:sz w:val="22"/>
          <w:szCs w:val="22"/>
        </w:rPr>
      </w:pPr>
    </w:p>
    <w:p w:rsidR="004F179E" w:rsidRDefault="004F179E" w:rsidP="00D92A51">
      <w:pPr>
        <w:jc w:val="right"/>
        <w:rPr>
          <w:color w:val="000000"/>
          <w:sz w:val="22"/>
          <w:szCs w:val="22"/>
        </w:rPr>
      </w:pPr>
    </w:p>
    <w:p w:rsidR="004F179E" w:rsidRDefault="004F179E" w:rsidP="00D92A51">
      <w:pPr>
        <w:jc w:val="right"/>
        <w:rPr>
          <w:color w:val="000000"/>
          <w:sz w:val="22"/>
          <w:szCs w:val="22"/>
        </w:rPr>
      </w:pPr>
    </w:p>
    <w:p w:rsidR="004F179E" w:rsidRDefault="004F179E" w:rsidP="00D92A51">
      <w:pPr>
        <w:jc w:val="right"/>
        <w:rPr>
          <w:color w:val="000000"/>
          <w:sz w:val="22"/>
          <w:szCs w:val="22"/>
        </w:rPr>
      </w:pPr>
    </w:p>
    <w:p w:rsidR="004F179E" w:rsidRDefault="004F179E" w:rsidP="00D92A51">
      <w:pPr>
        <w:jc w:val="right"/>
        <w:rPr>
          <w:color w:val="000000"/>
          <w:sz w:val="22"/>
          <w:szCs w:val="22"/>
        </w:rPr>
      </w:pPr>
    </w:p>
    <w:p w:rsidR="004F179E" w:rsidRDefault="004F179E" w:rsidP="00D92A51">
      <w:pPr>
        <w:jc w:val="right"/>
        <w:rPr>
          <w:color w:val="000000"/>
          <w:sz w:val="22"/>
          <w:szCs w:val="22"/>
        </w:rPr>
      </w:pPr>
    </w:p>
    <w:p w:rsidR="004F179E" w:rsidRDefault="004F179E" w:rsidP="00D92A51">
      <w:pPr>
        <w:jc w:val="right"/>
        <w:rPr>
          <w:color w:val="000000"/>
          <w:sz w:val="22"/>
          <w:szCs w:val="22"/>
        </w:rPr>
      </w:pPr>
    </w:p>
    <w:p w:rsidR="004F179E" w:rsidRDefault="004F179E" w:rsidP="00D92A51">
      <w:pPr>
        <w:jc w:val="right"/>
        <w:rPr>
          <w:color w:val="000000"/>
          <w:sz w:val="22"/>
          <w:szCs w:val="22"/>
        </w:rPr>
      </w:pPr>
    </w:p>
    <w:p w:rsidR="004F179E" w:rsidRDefault="004F179E" w:rsidP="00D92A51">
      <w:pPr>
        <w:jc w:val="right"/>
        <w:rPr>
          <w:color w:val="000000"/>
          <w:sz w:val="22"/>
          <w:szCs w:val="22"/>
        </w:rPr>
      </w:pPr>
    </w:p>
    <w:p w:rsidR="004F179E" w:rsidRDefault="004F179E" w:rsidP="00D92A51">
      <w:pPr>
        <w:jc w:val="right"/>
        <w:rPr>
          <w:color w:val="000000"/>
          <w:sz w:val="22"/>
          <w:szCs w:val="22"/>
        </w:rPr>
      </w:pPr>
    </w:p>
    <w:p w:rsidR="004F179E" w:rsidRDefault="004F179E" w:rsidP="00D92A51">
      <w:pPr>
        <w:jc w:val="right"/>
        <w:rPr>
          <w:color w:val="000000"/>
          <w:sz w:val="22"/>
          <w:szCs w:val="22"/>
        </w:rPr>
      </w:pPr>
    </w:p>
    <w:p w:rsidR="004F179E" w:rsidRDefault="004F179E" w:rsidP="00D92A51">
      <w:pPr>
        <w:jc w:val="right"/>
        <w:rPr>
          <w:color w:val="000000"/>
          <w:sz w:val="22"/>
          <w:szCs w:val="22"/>
        </w:rPr>
      </w:pPr>
    </w:p>
    <w:p w:rsidR="004F179E" w:rsidRDefault="004F179E" w:rsidP="00D92A51">
      <w:pPr>
        <w:jc w:val="right"/>
        <w:rPr>
          <w:color w:val="000000"/>
          <w:sz w:val="22"/>
          <w:szCs w:val="22"/>
        </w:rPr>
      </w:pPr>
    </w:p>
    <w:p w:rsidR="004F179E" w:rsidRDefault="004F179E" w:rsidP="00D92A51">
      <w:pPr>
        <w:jc w:val="right"/>
        <w:rPr>
          <w:color w:val="000000"/>
          <w:sz w:val="22"/>
          <w:szCs w:val="22"/>
        </w:rPr>
      </w:pPr>
    </w:p>
    <w:p w:rsidR="004F179E" w:rsidRDefault="004F179E" w:rsidP="00D92A51">
      <w:pPr>
        <w:jc w:val="right"/>
        <w:rPr>
          <w:color w:val="000000"/>
          <w:sz w:val="22"/>
          <w:szCs w:val="22"/>
        </w:rPr>
      </w:pPr>
    </w:p>
    <w:p w:rsidR="004F179E" w:rsidRDefault="004F179E" w:rsidP="00D92A51">
      <w:pPr>
        <w:jc w:val="right"/>
        <w:rPr>
          <w:color w:val="000000"/>
          <w:sz w:val="22"/>
          <w:szCs w:val="22"/>
        </w:rPr>
      </w:pPr>
    </w:p>
    <w:p w:rsidR="004F179E" w:rsidRDefault="004F179E" w:rsidP="00D92A51">
      <w:pPr>
        <w:jc w:val="right"/>
        <w:rPr>
          <w:color w:val="000000"/>
          <w:sz w:val="22"/>
          <w:szCs w:val="22"/>
        </w:rPr>
      </w:pPr>
    </w:p>
    <w:p w:rsidR="004F179E" w:rsidRDefault="004F179E" w:rsidP="00D92A51">
      <w:pPr>
        <w:jc w:val="right"/>
        <w:rPr>
          <w:color w:val="000000"/>
          <w:sz w:val="22"/>
          <w:szCs w:val="22"/>
        </w:rPr>
      </w:pPr>
    </w:p>
    <w:p w:rsidR="004F179E" w:rsidRDefault="004F179E" w:rsidP="00D92A51">
      <w:pPr>
        <w:jc w:val="right"/>
        <w:rPr>
          <w:color w:val="000000"/>
          <w:sz w:val="22"/>
          <w:szCs w:val="22"/>
        </w:rPr>
      </w:pPr>
    </w:p>
    <w:p w:rsidR="004F179E" w:rsidRDefault="004F179E" w:rsidP="00D92A51">
      <w:pPr>
        <w:jc w:val="right"/>
        <w:rPr>
          <w:color w:val="000000"/>
          <w:sz w:val="22"/>
          <w:szCs w:val="22"/>
        </w:rPr>
      </w:pPr>
    </w:p>
    <w:p w:rsidR="004F179E" w:rsidRDefault="004F179E" w:rsidP="00D92A51">
      <w:pPr>
        <w:jc w:val="right"/>
        <w:rPr>
          <w:color w:val="000000"/>
          <w:sz w:val="22"/>
          <w:szCs w:val="22"/>
        </w:rPr>
      </w:pPr>
    </w:p>
    <w:p w:rsidR="004F179E" w:rsidRDefault="004F179E" w:rsidP="00D92A51">
      <w:pPr>
        <w:jc w:val="right"/>
        <w:rPr>
          <w:color w:val="000000"/>
          <w:sz w:val="22"/>
          <w:szCs w:val="22"/>
        </w:rPr>
      </w:pPr>
    </w:p>
    <w:p w:rsidR="004F179E" w:rsidRDefault="004F179E" w:rsidP="00D92A51">
      <w:pPr>
        <w:jc w:val="right"/>
        <w:rPr>
          <w:color w:val="000000"/>
          <w:sz w:val="22"/>
          <w:szCs w:val="22"/>
        </w:rPr>
      </w:pPr>
    </w:p>
    <w:p w:rsidR="004F179E" w:rsidRDefault="004F179E" w:rsidP="00D92A51">
      <w:pPr>
        <w:jc w:val="right"/>
        <w:rPr>
          <w:color w:val="000000"/>
          <w:sz w:val="22"/>
          <w:szCs w:val="22"/>
        </w:rPr>
      </w:pPr>
    </w:p>
    <w:p w:rsidR="004F179E" w:rsidRDefault="004F179E" w:rsidP="00D92A51">
      <w:pPr>
        <w:jc w:val="right"/>
        <w:rPr>
          <w:color w:val="000000"/>
          <w:sz w:val="22"/>
          <w:szCs w:val="22"/>
        </w:rPr>
      </w:pPr>
    </w:p>
    <w:p w:rsidR="004F179E" w:rsidRDefault="004F179E" w:rsidP="00D92A51">
      <w:pPr>
        <w:jc w:val="right"/>
        <w:rPr>
          <w:color w:val="000000"/>
          <w:sz w:val="22"/>
          <w:szCs w:val="22"/>
        </w:rPr>
      </w:pPr>
    </w:p>
    <w:p w:rsidR="004F179E" w:rsidRDefault="004F179E" w:rsidP="00D92A51">
      <w:pPr>
        <w:jc w:val="right"/>
        <w:rPr>
          <w:color w:val="000000"/>
          <w:sz w:val="22"/>
          <w:szCs w:val="22"/>
        </w:rPr>
      </w:pPr>
    </w:p>
    <w:p w:rsidR="004F179E" w:rsidRDefault="004F179E" w:rsidP="00D92A51">
      <w:pPr>
        <w:jc w:val="right"/>
        <w:rPr>
          <w:color w:val="000000"/>
          <w:sz w:val="22"/>
          <w:szCs w:val="22"/>
        </w:rPr>
      </w:pPr>
    </w:p>
    <w:p w:rsidR="004F179E" w:rsidRDefault="004F179E" w:rsidP="00D92A51">
      <w:pPr>
        <w:jc w:val="right"/>
        <w:rPr>
          <w:color w:val="000000"/>
          <w:sz w:val="22"/>
          <w:szCs w:val="22"/>
        </w:rPr>
      </w:pPr>
    </w:p>
    <w:p w:rsidR="004F179E" w:rsidRDefault="004F179E" w:rsidP="00D92A51">
      <w:pPr>
        <w:jc w:val="right"/>
        <w:rPr>
          <w:color w:val="000000"/>
          <w:sz w:val="22"/>
          <w:szCs w:val="22"/>
        </w:rPr>
      </w:pPr>
    </w:p>
    <w:p w:rsidR="004F179E" w:rsidRDefault="004F179E" w:rsidP="00D92A51">
      <w:pPr>
        <w:jc w:val="right"/>
        <w:rPr>
          <w:color w:val="000000"/>
          <w:sz w:val="22"/>
          <w:szCs w:val="22"/>
        </w:rPr>
      </w:pPr>
    </w:p>
    <w:p w:rsidR="004F179E" w:rsidRDefault="004F179E" w:rsidP="00D92A51">
      <w:pPr>
        <w:jc w:val="right"/>
        <w:rPr>
          <w:color w:val="000000"/>
          <w:sz w:val="22"/>
          <w:szCs w:val="22"/>
        </w:rPr>
      </w:pPr>
    </w:p>
    <w:p w:rsidR="004F179E" w:rsidRDefault="004F179E" w:rsidP="00D92A51">
      <w:pPr>
        <w:jc w:val="right"/>
        <w:rPr>
          <w:color w:val="000000"/>
          <w:sz w:val="22"/>
          <w:szCs w:val="22"/>
        </w:rPr>
      </w:pPr>
    </w:p>
    <w:p w:rsidR="004F179E" w:rsidRDefault="004F179E" w:rsidP="00D92A51">
      <w:pPr>
        <w:jc w:val="right"/>
        <w:rPr>
          <w:color w:val="000000"/>
          <w:sz w:val="22"/>
          <w:szCs w:val="22"/>
        </w:rPr>
      </w:pPr>
    </w:p>
    <w:p w:rsidR="004F179E" w:rsidRDefault="004F179E" w:rsidP="00D92A51">
      <w:pPr>
        <w:jc w:val="right"/>
        <w:rPr>
          <w:color w:val="000000"/>
          <w:sz w:val="22"/>
          <w:szCs w:val="22"/>
        </w:rPr>
      </w:pPr>
    </w:p>
    <w:p w:rsidR="004F179E" w:rsidRDefault="004F179E" w:rsidP="00D92A51">
      <w:pPr>
        <w:jc w:val="right"/>
        <w:rPr>
          <w:color w:val="000000"/>
          <w:sz w:val="22"/>
          <w:szCs w:val="22"/>
        </w:rPr>
      </w:pPr>
    </w:p>
    <w:p w:rsidR="004F179E" w:rsidRDefault="004F179E" w:rsidP="00D92A51">
      <w:pPr>
        <w:jc w:val="right"/>
        <w:rPr>
          <w:color w:val="000000"/>
          <w:sz w:val="22"/>
          <w:szCs w:val="22"/>
        </w:rPr>
      </w:pPr>
    </w:p>
    <w:p w:rsidR="004F179E" w:rsidRDefault="004F179E" w:rsidP="00D92A51">
      <w:pPr>
        <w:jc w:val="right"/>
        <w:rPr>
          <w:color w:val="000000"/>
          <w:sz w:val="22"/>
          <w:szCs w:val="22"/>
        </w:rPr>
      </w:pPr>
    </w:p>
    <w:p w:rsidR="004F179E" w:rsidRDefault="004F179E" w:rsidP="00D92A51">
      <w:pPr>
        <w:jc w:val="right"/>
        <w:rPr>
          <w:color w:val="000000"/>
          <w:sz w:val="22"/>
          <w:szCs w:val="22"/>
        </w:rPr>
      </w:pPr>
    </w:p>
    <w:p w:rsidR="004F179E" w:rsidRDefault="004F179E" w:rsidP="00D92A51">
      <w:pPr>
        <w:jc w:val="right"/>
        <w:rPr>
          <w:color w:val="000000"/>
          <w:sz w:val="22"/>
          <w:szCs w:val="22"/>
        </w:rPr>
      </w:pPr>
    </w:p>
    <w:p w:rsidR="004F179E" w:rsidRDefault="004F179E" w:rsidP="00D92A51">
      <w:pPr>
        <w:jc w:val="right"/>
        <w:rPr>
          <w:color w:val="000000"/>
          <w:sz w:val="22"/>
          <w:szCs w:val="22"/>
        </w:rPr>
      </w:pPr>
    </w:p>
    <w:p w:rsidR="004F179E" w:rsidRDefault="004F179E" w:rsidP="00D92A51">
      <w:pPr>
        <w:jc w:val="right"/>
        <w:rPr>
          <w:color w:val="000000"/>
          <w:sz w:val="22"/>
          <w:szCs w:val="22"/>
        </w:rPr>
      </w:pPr>
    </w:p>
    <w:p w:rsidR="004F179E" w:rsidRDefault="004F179E" w:rsidP="00D92A51">
      <w:pPr>
        <w:jc w:val="right"/>
        <w:rPr>
          <w:color w:val="000000"/>
          <w:sz w:val="22"/>
          <w:szCs w:val="22"/>
        </w:rPr>
      </w:pPr>
    </w:p>
    <w:p w:rsidR="004F179E" w:rsidRPr="00C761E7" w:rsidRDefault="004F179E" w:rsidP="00D92A51">
      <w:pPr>
        <w:jc w:val="right"/>
        <w:rPr>
          <w:color w:val="000000"/>
          <w:sz w:val="22"/>
          <w:szCs w:val="22"/>
        </w:rPr>
      </w:pPr>
    </w:p>
    <w:p w:rsidR="00D92A51" w:rsidRPr="00C761E7" w:rsidRDefault="00D92A51" w:rsidP="00D92A51">
      <w:pPr>
        <w:jc w:val="right"/>
        <w:rPr>
          <w:color w:val="000000"/>
          <w:sz w:val="22"/>
          <w:szCs w:val="22"/>
        </w:rPr>
      </w:pPr>
    </w:p>
    <w:p w:rsidR="00D92A51" w:rsidRPr="00C761E7" w:rsidRDefault="00D92A51" w:rsidP="00D92A51">
      <w:pPr>
        <w:jc w:val="right"/>
        <w:rPr>
          <w:color w:val="000000"/>
          <w:sz w:val="22"/>
          <w:szCs w:val="22"/>
        </w:rPr>
      </w:pPr>
    </w:p>
    <w:p w:rsidR="00D92A51" w:rsidRPr="00C761E7" w:rsidRDefault="00D92A51" w:rsidP="00D92A51">
      <w:pPr>
        <w:pStyle w:val="aff4"/>
        <w:jc w:val="right"/>
        <w:rPr>
          <w:rFonts w:ascii="Times New Roman" w:hAnsi="Times New Roman"/>
          <w:b/>
          <w:u w:val="single"/>
        </w:rPr>
      </w:pPr>
      <w:r w:rsidRPr="00C761E7">
        <w:rPr>
          <w:rFonts w:ascii="Times New Roman" w:hAnsi="Times New Roman"/>
          <w:b/>
          <w:u w:val="single"/>
        </w:rPr>
        <w:t>Приложение к заявке</w:t>
      </w:r>
    </w:p>
    <w:p w:rsidR="00D92A51" w:rsidRPr="00C761E7" w:rsidRDefault="00D92A51" w:rsidP="00D92A51">
      <w:pPr>
        <w:pStyle w:val="aff4"/>
        <w:jc w:val="both"/>
        <w:rPr>
          <w:rFonts w:ascii="Times New Roman" w:hAnsi="Times New Roman"/>
          <w:b/>
          <w:u w:val="single"/>
        </w:rPr>
      </w:pPr>
    </w:p>
    <w:p w:rsidR="00D92A51" w:rsidRPr="00C761E7" w:rsidRDefault="00D92A51" w:rsidP="00D92A51">
      <w:pPr>
        <w:pStyle w:val="aff4"/>
        <w:jc w:val="center"/>
        <w:rPr>
          <w:rFonts w:ascii="Times New Roman" w:hAnsi="Times New Roman"/>
          <w:b/>
          <w:u w:val="single"/>
        </w:rPr>
      </w:pPr>
      <w:r w:rsidRPr="00C761E7">
        <w:rPr>
          <w:rFonts w:ascii="Times New Roman" w:hAnsi="Times New Roman"/>
          <w:b/>
          <w:u w:val="single"/>
        </w:rPr>
        <w:t>Предложения участника конкурса</w:t>
      </w:r>
    </w:p>
    <w:p w:rsidR="00D92A51" w:rsidRPr="00C761E7" w:rsidRDefault="00D92A51" w:rsidP="00D92A51">
      <w:pPr>
        <w:pStyle w:val="aff4"/>
        <w:jc w:val="both"/>
        <w:rPr>
          <w:rFonts w:ascii="Times New Roman" w:hAnsi="Times New Roman"/>
          <w:b/>
          <w:u w:val="single"/>
        </w:rPr>
      </w:pPr>
    </w:p>
    <w:p w:rsidR="00D92A51" w:rsidRPr="00C761E7" w:rsidRDefault="00D92A51" w:rsidP="00D92A51">
      <w:pPr>
        <w:pStyle w:val="aff4"/>
        <w:jc w:val="both"/>
        <w:rPr>
          <w:rFonts w:ascii="Times New Roman" w:hAnsi="Times New Roman"/>
          <w:b/>
          <w:u w:val="single"/>
        </w:rPr>
      </w:pPr>
      <w:r w:rsidRPr="00C761E7">
        <w:rPr>
          <w:rFonts w:ascii="Times New Roman" w:hAnsi="Times New Roman"/>
          <w:b/>
          <w:u w:val="single"/>
        </w:rPr>
        <w:t>ЛОТ №</w:t>
      </w:r>
      <w:r w:rsidR="000F12FC">
        <w:rPr>
          <w:rFonts w:ascii="Times New Roman" w:hAnsi="Times New Roman"/>
          <w:b/>
          <w:u w:val="single"/>
        </w:rPr>
        <w:t>_____</w:t>
      </w:r>
    </w:p>
    <w:p w:rsidR="00877BA6" w:rsidRPr="00C761E7" w:rsidRDefault="00D8018E" w:rsidP="00D8018E">
      <w:pPr>
        <w:ind w:firstLine="360"/>
        <w:jc w:val="both"/>
        <w:rPr>
          <w:sz w:val="22"/>
          <w:szCs w:val="22"/>
        </w:rPr>
      </w:pPr>
      <w:r w:rsidRPr="00C761E7">
        <w:rPr>
          <w:sz w:val="22"/>
          <w:szCs w:val="22"/>
        </w:rPr>
        <w:t>Базовый уровень операционных расходов</w:t>
      </w:r>
      <w:r w:rsidR="00877BA6" w:rsidRPr="00C761E7">
        <w:rPr>
          <w:sz w:val="22"/>
          <w:szCs w:val="22"/>
        </w:rPr>
        <w:t>:</w:t>
      </w:r>
    </w:p>
    <w:p w:rsidR="00D8018E" w:rsidRPr="00C761E7" w:rsidRDefault="00877BA6" w:rsidP="00D8018E">
      <w:pPr>
        <w:ind w:firstLine="360"/>
        <w:jc w:val="both"/>
        <w:rPr>
          <w:sz w:val="22"/>
          <w:szCs w:val="22"/>
        </w:rPr>
      </w:pPr>
      <w:r w:rsidRPr="00C761E7">
        <w:rPr>
          <w:sz w:val="22"/>
          <w:szCs w:val="22"/>
        </w:rPr>
        <w:t>Параметр критерия конкурса в виде максимального размера</w:t>
      </w:r>
      <w:r w:rsidR="00D8018E" w:rsidRPr="00C761E7">
        <w:rPr>
          <w:sz w:val="22"/>
          <w:szCs w:val="22"/>
        </w:rPr>
        <w:t xml:space="preserve"> ________ тыс</w:t>
      </w:r>
      <w:proofErr w:type="gramStart"/>
      <w:r w:rsidR="00D8018E" w:rsidRPr="00C761E7">
        <w:rPr>
          <w:sz w:val="22"/>
          <w:szCs w:val="22"/>
        </w:rPr>
        <w:t>.р</w:t>
      </w:r>
      <w:proofErr w:type="gramEnd"/>
      <w:r w:rsidR="00D8018E" w:rsidRPr="00C761E7">
        <w:rPr>
          <w:sz w:val="22"/>
          <w:szCs w:val="22"/>
        </w:rPr>
        <w:t>уб.</w:t>
      </w:r>
    </w:p>
    <w:p w:rsidR="00D8018E" w:rsidRPr="00C761E7" w:rsidRDefault="00D8018E" w:rsidP="00D8018E">
      <w:pPr>
        <w:ind w:firstLine="360"/>
        <w:jc w:val="both"/>
        <w:rPr>
          <w:sz w:val="22"/>
          <w:szCs w:val="22"/>
        </w:rPr>
      </w:pPr>
      <w:r w:rsidRPr="00C761E7">
        <w:rPr>
          <w:sz w:val="22"/>
          <w:szCs w:val="22"/>
        </w:rPr>
        <w:t>Показатели энергосбережения и энергетической эффективности, в том числе:</w:t>
      </w:r>
    </w:p>
    <w:p w:rsidR="00877BA6" w:rsidRPr="00C761E7" w:rsidRDefault="00D8018E" w:rsidP="00D8018E">
      <w:pPr>
        <w:ind w:firstLine="360"/>
        <w:jc w:val="both"/>
        <w:rPr>
          <w:sz w:val="22"/>
          <w:szCs w:val="22"/>
        </w:rPr>
      </w:pPr>
      <w:r w:rsidRPr="00C761E7">
        <w:rPr>
          <w:sz w:val="22"/>
          <w:szCs w:val="22"/>
        </w:rPr>
        <w:lastRenderedPageBreak/>
        <w:t>-Удельный расход условного топлива (нефть) на выработку:</w:t>
      </w:r>
    </w:p>
    <w:p w:rsidR="00D8018E" w:rsidRPr="00C761E7" w:rsidRDefault="00877BA6" w:rsidP="00D8018E">
      <w:pPr>
        <w:ind w:firstLine="360"/>
        <w:jc w:val="both"/>
        <w:rPr>
          <w:sz w:val="22"/>
          <w:szCs w:val="22"/>
        </w:rPr>
      </w:pPr>
      <w:r w:rsidRPr="00C761E7">
        <w:rPr>
          <w:sz w:val="22"/>
          <w:szCs w:val="22"/>
        </w:rPr>
        <w:t>Параметр критерия конкурса в виде максимального размера</w:t>
      </w:r>
      <w:r w:rsidR="00D8018E" w:rsidRPr="00C761E7">
        <w:rPr>
          <w:sz w:val="22"/>
          <w:szCs w:val="22"/>
        </w:rPr>
        <w:t xml:space="preserve"> ___________ </w:t>
      </w:r>
      <w:proofErr w:type="spellStart"/>
      <w:r w:rsidR="00D8018E" w:rsidRPr="00C761E7">
        <w:rPr>
          <w:sz w:val="22"/>
          <w:szCs w:val="22"/>
        </w:rPr>
        <w:t>кг</w:t>
      </w:r>
      <w:proofErr w:type="gramStart"/>
      <w:r w:rsidR="00D8018E" w:rsidRPr="00C761E7">
        <w:rPr>
          <w:sz w:val="22"/>
          <w:szCs w:val="22"/>
        </w:rPr>
        <w:t>.у</w:t>
      </w:r>
      <w:proofErr w:type="gramEnd"/>
      <w:r w:rsidR="00D8018E" w:rsidRPr="00C761E7">
        <w:rPr>
          <w:sz w:val="22"/>
          <w:szCs w:val="22"/>
        </w:rPr>
        <w:t>.т</w:t>
      </w:r>
      <w:proofErr w:type="spellEnd"/>
      <w:r w:rsidR="00D8018E" w:rsidRPr="00C761E7">
        <w:rPr>
          <w:sz w:val="22"/>
          <w:szCs w:val="22"/>
        </w:rPr>
        <w:t>./Гкал.</w:t>
      </w:r>
    </w:p>
    <w:p w:rsidR="00877BA6" w:rsidRPr="00C761E7" w:rsidRDefault="00D8018E" w:rsidP="00D8018E">
      <w:pPr>
        <w:ind w:firstLine="360"/>
        <w:jc w:val="both"/>
        <w:rPr>
          <w:sz w:val="22"/>
          <w:szCs w:val="22"/>
        </w:rPr>
      </w:pPr>
      <w:r w:rsidRPr="00C761E7">
        <w:rPr>
          <w:sz w:val="22"/>
          <w:szCs w:val="22"/>
        </w:rPr>
        <w:t>-Удельный расход электрической энергии на производство и передачу тепловой энергии:</w:t>
      </w:r>
    </w:p>
    <w:p w:rsidR="00D8018E" w:rsidRPr="00C761E7" w:rsidRDefault="00877BA6" w:rsidP="00D8018E">
      <w:pPr>
        <w:ind w:firstLine="360"/>
        <w:jc w:val="both"/>
        <w:rPr>
          <w:sz w:val="22"/>
          <w:szCs w:val="22"/>
        </w:rPr>
      </w:pPr>
      <w:r w:rsidRPr="00C761E7">
        <w:rPr>
          <w:sz w:val="22"/>
          <w:szCs w:val="22"/>
        </w:rPr>
        <w:t>Параметр критерия конкурса в виде максимального размера</w:t>
      </w:r>
      <w:r w:rsidR="00D8018E" w:rsidRPr="00C761E7">
        <w:rPr>
          <w:sz w:val="22"/>
          <w:szCs w:val="22"/>
        </w:rPr>
        <w:t xml:space="preserve"> _________ к</w:t>
      </w:r>
      <w:proofErr w:type="gramStart"/>
      <w:r w:rsidR="00D8018E" w:rsidRPr="00C761E7">
        <w:rPr>
          <w:sz w:val="22"/>
          <w:szCs w:val="22"/>
        </w:rPr>
        <w:t>Втч/Гк</w:t>
      </w:r>
      <w:proofErr w:type="gramEnd"/>
      <w:r w:rsidR="00D8018E" w:rsidRPr="00C761E7">
        <w:rPr>
          <w:sz w:val="22"/>
          <w:szCs w:val="22"/>
        </w:rPr>
        <w:t>ал.</w:t>
      </w:r>
    </w:p>
    <w:p w:rsidR="00877BA6" w:rsidRPr="00C761E7" w:rsidRDefault="00D8018E" w:rsidP="00D8018E">
      <w:pPr>
        <w:ind w:firstLine="360"/>
        <w:jc w:val="both"/>
        <w:rPr>
          <w:sz w:val="22"/>
          <w:szCs w:val="22"/>
        </w:rPr>
      </w:pPr>
      <w:r w:rsidRPr="00C761E7">
        <w:rPr>
          <w:sz w:val="22"/>
          <w:szCs w:val="22"/>
        </w:rPr>
        <w:t>-Удельный расход воды на производство и передачу тепловой энергии:</w:t>
      </w:r>
    </w:p>
    <w:p w:rsidR="00D8018E" w:rsidRPr="00C761E7" w:rsidRDefault="00877BA6" w:rsidP="00D8018E">
      <w:pPr>
        <w:ind w:firstLine="360"/>
        <w:jc w:val="both"/>
        <w:rPr>
          <w:sz w:val="22"/>
          <w:szCs w:val="22"/>
        </w:rPr>
      </w:pPr>
      <w:r w:rsidRPr="00C761E7">
        <w:rPr>
          <w:sz w:val="22"/>
          <w:szCs w:val="22"/>
        </w:rPr>
        <w:t>Параметр критерия конкурса в виде максимального размера</w:t>
      </w:r>
      <w:r w:rsidR="00D8018E" w:rsidRPr="00C761E7">
        <w:rPr>
          <w:sz w:val="22"/>
          <w:szCs w:val="22"/>
        </w:rPr>
        <w:t xml:space="preserve"> __________м3/Гкал.</w:t>
      </w:r>
    </w:p>
    <w:p w:rsidR="00877BA6" w:rsidRPr="00C761E7" w:rsidRDefault="00D8018E" w:rsidP="00D8018E">
      <w:pPr>
        <w:ind w:firstLine="360"/>
        <w:jc w:val="both"/>
        <w:rPr>
          <w:sz w:val="22"/>
          <w:szCs w:val="22"/>
        </w:rPr>
      </w:pPr>
      <w:r w:rsidRPr="00C761E7">
        <w:rPr>
          <w:sz w:val="22"/>
          <w:szCs w:val="22"/>
        </w:rPr>
        <w:t>-Потери в сетях (к отпуску тепловой энергии от источника тепловой энергии):</w:t>
      </w:r>
    </w:p>
    <w:p w:rsidR="00D8018E" w:rsidRPr="00C761E7" w:rsidRDefault="00877BA6" w:rsidP="00D8018E">
      <w:pPr>
        <w:ind w:firstLine="360"/>
        <w:jc w:val="both"/>
        <w:rPr>
          <w:sz w:val="22"/>
          <w:szCs w:val="22"/>
        </w:rPr>
      </w:pPr>
      <w:r w:rsidRPr="00C761E7">
        <w:rPr>
          <w:sz w:val="22"/>
          <w:szCs w:val="22"/>
        </w:rPr>
        <w:t>Параметр критерия конкурса в виде максимального размера</w:t>
      </w:r>
      <w:r w:rsidR="00D8018E" w:rsidRPr="00C761E7">
        <w:rPr>
          <w:sz w:val="22"/>
          <w:szCs w:val="22"/>
        </w:rPr>
        <w:t xml:space="preserve"> _____%.</w:t>
      </w:r>
    </w:p>
    <w:p w:rsidR="00877BA6" w:rsidRPr="00C761E7" w:rsidRDefault="00D8018E" w:rsidP="00D8018E">
      <w:pPr>
        <w:ind w:firstLine="360"/>
        <w:jc w:val="both"/>
        <w:rPr>
          <w:sz w:val="22"/>
          <w:szCs w:val="22"/>
        </w:rPr>
      </w:pPr>
      <w:r w:rsidRPr="00C761E7">
        <w:rPr>
          <w:sz w:val="22"/>
          <w:szCs w:val="22"/>
        </w:rPr>
        <w:t>-Потери в сетях (к отпуску тепловой энергии от источника тепловой энергии):</w:t>
      </w:r>
    </w:p>
    <w:p w:rsidR="00D8018E" w:rsidRPr="00C761E7" w:rsidRDefault="00877BA6" w:rsidP="00D8018E">
      <w:pPr>
        <w:ind w:firstLine="360"/>
        <w:jc w:val="both"/>
        <w:rPr>
          <w:sz w:val="22"/>
          <w:szCs w:val="22"/>
        </w:rPr>
      </w:pPr>
      <w:r w:rsidRPr="00C761E7">
        <w:rPr>
          <w:sz w:val="22"/>
          <w:szCs w:val="22"/>
        </w:rPr>
        <w:t xml:space="preserve">Параметр критерия конкурса в виде максимального размера </w:t>
      </w:r>
      <w:proofErr w:type="spellStart"/>
      <w:r w:rsidR="00D8018E" w:rsidRPr="00C761E7">
        <w:rPr>
          <w:sz w:val="22"/>
          <w:szCs w:val="22"/>
        </w:rPr>
        <w:t>________тыс</w:t>
      </w:r>
      <w:proofErr w:type="gramStart"/>
      <w:r w:rsidR="00D8018E" w:rsidRPr="00C761E7">
        <w:rPr>
          <w:sz w:val="22"/>
          <w:szCs w:val="22"/>
        </w:rPr>
        <w:t>.Г</w:t>
      </w:r>
      <w:proofErr w:type="gramEnd"/>
      <w:r w:rsidR="00D8018E" w:rsidRPr="00C761E7">
        <w:rPr>
          <w:sz w:val="22"/>
          <w:szCs w:val="22"/>
        </w:rPr>
        <w:t>кал</w:t>
      </w:r>
      <w:proofErr w:type="spellEnd"/>
      <w:r w:rsidR="00D8018E" w:rsidRPr="00C761E7">
        <w:rPr>
          <w:sz w:val="22"/>
          <w:szCs w:val="22"/>
        </w:rPr>
        <w:t>.</w:t>
      </w:r>
    </w:p>
    <w:p w:rsidR="00877BA6" w:rsidRPr="00C761E7" w:rsidRDefault="00D8018E" w:rsidP="00877BA6">
      <w:pPr>
        <w:ind w:left="284" w:firstLine="142"/>
        <w:jc w:val="both"/>
        <w:rPr>
          <w:sz w:val="22"/>
          <w:szCs w:val="22"/>
        </w:rPr>
      </w:pPr>
      <w:r w:rsidRPr="00C761E7">
        <w:rPr>
          <w:sz w:val="22"/>
          <w:szCs w:val="22"/>
        </w:rPr>
        <w:t>Нормативный уровень прибыли в случае, если конкурсной документацией предусмотрен метод индексации установленных тарифов:</w:t>
      </w:r>
    </w:p>
    <w:p w:rsidR="00D8018E" w:rsidRPr="00C761E7" w:rsidRDefault="00877BA6" w:rsidP="00D8018E">
      <w:pPr>
        <w:ind w:firstLine="360"/>
        <w:jc w:val="both"/>
        <w:rPr>
          <w:sz w:val="22"/>
          <w:szCs w:val="22"/>
        </w:rPr>
      </w:pPr>
      <w:r w:rsidRPr="00C761E7">
        <w:rPr>
          <w:sz w:val="22"/>
          <w:szCs w:val="22"/>
        </w:rPr>
        <w:t>Параметр критерия конкурса в виде максимального размера</w:t>
      </w:r>
      <w:r w:rsidR="00D8018E" w:rsidRPr="00C761E7">
        <w:rPr>
          <w:sz w:val="22"/>
          <w:szCs w:val="22"/>
        </w:rPr>
        <w:t xml:space="preserve"> ___________%.</w:t>
      </w:r>
    </w:p>
    <w:p w:rsidR="00D92A51" w:rsidRPr="00C761E7" w:rsidRDefault="00D92A51" w:rsidP="00D92A51">
      <w:pPr>
        <w:jc w:val="right"/>
        <w:rPr>
          <w:color w:val="000000"/>
          <w:sz w:val="22"/>
          <w:szCs w:val="22"/>
        </w:rPr>
      </w:pPr>
    </w:p>
    <w:p w:rsidR="00D92A51" w:rsidRPr="00C761E7" w:rsidRDefault="00D92A51" w:rsidP="00D92A51">
      <w:pPr>
        <w:jc w:val="right"/>
        <w:rPr>
          <w:color w:val="000000"/>
          <w:sz w:val="22"/>
          <w:szCs w:val="22"/>
        </w:rPr>
      </w:pPr>
    </w:p>
    <w:p w:rsidR="000F12FC" w:rsidRDefault="00D92A51" w:rsidP="000F12FC">
      <w:pPr>
        <w:rPr>
          <w:color w:val="000000"/>
          <w:sz w:val="22"/>
          <w:szCs w:val="22"/>
        </w:rPr>
      </w:pPr>
      <w:r w:rsidRPr="00C761E7">
        <w:rPr>
          <w:color w:val="000000"/>
          <w:sz w:val="22"/>
          <w:szCs w:val="22"/>
        </w:rPr>
        <w:t xml:space="preserve">              </w:t>
      </w:r>
    </w:p>
    <w:p w:rsidR="000F12FC" w:rsidRDefault="000F12FC" w:rsidP="000F12FC">
      <w:pPr>
        <w:rPr>
          <w:color w:val="000000"/>
          <w:sz w:val="22"/>
          <w:szCs w:val="22"/>
        </w:rPr>
      </w:pPr>
      <w:r>
        <w:rPr>
          <w:color w:val="000000"/>
          <w:sz w:val="22"/>
          <w:szCs w:val="22"/>
        </w:rPr>
        <w:t>___________________                                                                              _______________/__________________/</w:t>
      </w:r>
    </w:p>
    <w:p w:rsidR="00D92A51" w:rsidRPr="00C761E7" w:rsidRDefault="00D92A51" w:rsidP="000F12FC">
      <w:pPr>
        <w:rPr>
          <w:color w:val="000000"/>
          <w:sz w:val="22"/>
          <w:szCs w:val="22"/>
        </w:rPr>
      </w:pPr>
      <w:r w:rsidRPr="00C761E7">
        <w:rPr>
          <w:color w:val="000000"/>
          <w:sz w:val="22"/>
          <w:szCs w:val="22"/>
        </w:rPr>
        <w:t xml:space="preserve">  </w:t>
      </w:r>
      <w:r w:rsidR="000F12FC">
        <w:rPr>
          <w:color w:val="000000"/>
          <w:sz w:val="22"/>
          <w:szCs w:val="22"/>
        </w:rPr>
        <w:t>(дата)                                                                                                          МП.           (</w:t>
      </w:r>
      <w:proofErr w:type="spellStart"/>
      <w:r w:rsidR="000F12FC">
        <w:rPr>
          <w:color w:val="000000"/>
          <w:sz w:val="22"/>
          <w:szCs w:val="22"/>
        </w:rPr>
        <w:t>подпись</w:t>
      </w:r>
      <w:proofErr w:type="gramStart"/>
      <w:r w:rsidR="000F12FC">
        <w:rPr>
          <w:color w:val="000000"/>
          <w:sz w:val="22"/>
          <w:szCs w:val="22"/>
        </w:rPr>
        <w:t>,Ф</w:t>
      </w:r>
      <w:proofErr w:type="gramEnd"/>
      <w:r w:rsidR="000F12FC">
        <w:rPr>
          <w:color w:val="000000"/>
          <w:sz w:val="22"/>
          <w:szCs w:val="22"/>
        </w:rPr>
        <w:t>ИО</w:t>
      </w:r>
      <w:proofErr w:type="spellEnd"/>
      <w:r w:rsidR="000F12FC">
        <w:rPr>
          <w:color w:val="000000"/>
          <w:sz w:val="22"/>
          <w:szCs w:val="22"/>
        </w:rPr>
        <w:t>)</w:t>
      </w:r>
    </w:p>
    <w:p w:rsidR="00D92A51" w:rsidRPr="00C761E7" w:rsidRDefault="00D92A51" w:rsidP="00D92A51">
      <w:pPr>
        <w:ind w:left="7380"/>
        <w:rPr>
          <w:color w:val="000000"/>
          <w:sz w:val="22"/>
          <w:szCs w:val="22"/>
        </w:rPr>
      </w:pPr>
    </w:p>
    <w:p w:rsidR="00D92A51" w:rsidRPr="00C761E7" w:rsidRDefault="00D92A51" w:rsidP="00D92A51">
      <w:pPr>
        <w:ind w:left="7380"/>
        <w:rPr>
          <w:color w:val="000000"/>
          <w:sz w:val="22"/>
          <w:szCs w:val="22"/>
        </w:rPr>
      </w:pPr>
    </w:p>
    <w:p w:rsidR="00D92A51" w:rsidRPr="00C761E7" w:rsidRDefault="00D92A51" w:rsidP="00D92A51">
      <w:pPr>
        <w:ind w:left="7380"/>
        <w:rPr>
          <w:color w:val="000000"/>
          <w:sz w:val="22"/>
          <w:szCs w:val="22"/>
        </w:rPr>
      </w:pPr>
    </w:p>
    <w:p w:rsidR="00D92A51" w:rsidRPr="00C761E7" w:rsidRDefault="00D92A51" w:rsidP="00D92A51">
      <w:pPr>
        <w:ind w:left="7380"/>
        <w:rPr>
          <w:color w:val="000000"/>
          <w:sz w:val="22"/>
          <w:szCs w:val="22"/>
        </w:rPr>
      </w:pPr>
    </w:p>
    <w:p w:rsidR="00D92A51" w:rsidRPr="00C761E7" w:rsidRDefault="00D92A51" w:rsidP="00D92A51">
      <w:pPr>
        <w:ind w:left="7380"/>
        <w:rPr>
          <w:color w:val="000000"/>
          <w:sz w:val="22"/>
          <w:szCs w:val="22"/>
        </w:rPr>
      </w:pPr>
    </w:p>
    <w:p w:rsidR="00D92A51" w:rsidRPr="00C761E7" w:rsidRDefault="00D92A51" w:rsidP="00D92A51">
      <w:pPr>
        <w:ind w:left="7380"/>
        <w:rPr>
          <w:color w:val="000000"/>
          <w:sz w:val="22"/>
          <w:szCs w:val="22"/>
        </w:rPr>
      </w:pPr>
    </w:p>
    <w:p w:rsidR="00336C54" w:rsidRDefault="00D92A51" w:rsidP="00D92A51">
      <w:pPr>
        <w:ind w:left="7380"/>
        <w:rPr>
          <w:color w:val="000000"/>
          <w:sz w:val="22"/>
          <w:szCs w:val="22"/>
        </w:rPr>
      </w:pPr>
      <w:r w:rsidRPr="00C761E7">
        <w:rPr>
          <w:color w:val="000000"/>
          <w:sz w:val="22"/>
          <w:szCs w:val="22"/>
        </w:rPr>
        <w:t xml:space="preserve">                </w:t>
      </w:r>
    </w:p>
    <w:p w:rsidR="00336C54" w:rsidRDefault="00336C54" w:rsidP="00D92A51">
      <w:pPr>
        <w:ind w:left="7380"/>
        <w:rPr>
          <w:color w:val="000000"/>
          <w:sz w:val="22"/>
          <w:szCs w:val="22"/>
        </w:rPr>
      </w:pPr>
    </w:p>
    <w:p w:rsidR="00336C54" w:rsidRDefault="00336C54" w:rsidP="00D92A51">
      <w:pPr>
        <w:ind w:left="7380"/>
        <w:rPr>
          <w:color w:val="000000"/>
          <w:sz w:val="22"/>
          <w:szCs w:val="22"/>
        </w:rPr>
      </w:pPr>
    </w:p>
    <w:p w:rsidR="00336C54" w:rsidRDefault="00336C54" w:rsidP="00D92A51">
      <w:pPr>
        <w:ind w:left="7380"/>
        <w:rPr>
          <w:color w:val="000000"/>
          <w:sz w:val="22"/>
          <w:szCs w:val="22"/>
        </w:rPr>
      </w:pPr>
    </w:p>
    <w:p w:rsidR="000F12FC" w:rsidRDefault="000F12FC" w:rsidP="00D92A51">
      <w:pPr>
        <w:ind w:left="7380"/>
        <w:rPr>
          <w:color w:val="000000"/>
          <w:sz w:val="22"/>
          <w:szCs w:val="22"/>
        </w:rPr>
      </w:pPr>
    </w:p>
    <w:p w:rsidR="000F12FC" w:rsidRDefault="000F12FC" w:rsidP="00D92A51">
      <w:pPr>
        <w:ind w:left="7380"/>
        <w:rPr>
          <w:color w:val="000000"/>
          <w:sz w:val="22"/>
          <w:szCs w:val="22"/>
        </w:rPr>
      </w:pPr>
    </w:p>
    <w:p w:rsidR="000F12FC" w:rsidRDefault="000F12FC" w:rsidP="00D92A51">
      <w:pPr>
        <w:ind w:left="7380"/>
        <w:rPr>
          <w:color w:val="000000"/>
          <w:sz w:val="22"/>
          <w:szCs w:val="22"/>
        </w:rPr>
      </w:pPr>
    </w:p>
    <w:p w:rsidR="000F12FC" w:rsidRDefault="000F12FC" w:rsidP="00D92A51">
      <w:pPr>
        <w:ind w:left="7380"/>
        <w:rPr>
          <w:color w:val="000000"/>
          <w:sz w:val="22"/>
          <w:szCs w:val="22"/>
        </w:rPr>
      </w:pPr>
    </w:p>
    <w:p w:rsidR="000F12FC" w:rsidRDefault="000F12FC" w:rsidP="00D92A51">
      <w:pPr>
        <w:ind w:left="7380"/>
        <w:rPr>
          <w:color w:val="000000"/>
          <w:sz w:val="22"/>
          <w:szCs w:val="22"/>
        </w:rPr>
      </w:pPr>
    </w:p>
    <w:p w:rsidR="000F12FC" w:rsidRDefault="000F12FC" w:rsidP="00D92A51">
      <w:pPr>
        <w:ind w:left="7380"/>
        <w:rPr>
          <w:color w:val="000000"/>
          <w:sz w:val="22"/>
          <w:szCs w:val="22"/>
        </w:rPr>
      </w:pPr>
    </w:p>
    <w:p w:rsidR="000F12FC" w:rsidRDefault="000F12FC" w:rsidP="00D92A51">
      <w:pPr>
        <w:ind w:left="7380"/>
        <w:rPr>
          <w:color w:val="000000"/>
          <w:sz w:val="22"/>
          <w:szCs w:val="22"/>
        </w:rPr>
      </w:pPr>
    </w:p>
    <w:p w:rsidR="000F12FC" w:rsidRDefault="000F12FC" w:rsidP="00D92A51">
      <w:pPr>
        <w:ind w:left="7380"/>
        <w:rPr>
          <w:color w:val="000000"/>
          <w:sz w:val="22"/>
          <w:szCs w:val="22"/>
        </w:rPr>
      </w:pPr>
    </w:p>
    <w:p w:rsidR="000F12FC" w:rsidRDefault="000F12FC" w:rsidP="00D92A51">
      <w:pPr>
        <w:ind w:left="7380"/>
        <w:rPr>
          <w:color w:val="000000"/>
          <w:sz w:val="22"/>
          <w:szCs w:val="22"/>
        </w:rPr>
      </w:pPr>
    </w:p>
    <w:p w:rsidR="000F12FC" w:rsidRDefault="000F12FC" w:rsidP="00D92A51">
      <w:pPr>
        <w:ind w:left="7380"/>
        <w:rPr>
          <w:color w:val="000000"/>
          <w:sz w:val="22"/>
          <w:szCs w:val="22"/>
        </w:rPr>
      </w:pPr>
    </w:p>
    <w:p w:rsidR="000F12FC" w:rsidRDefault="000F12FC" w:rsidP="00D92A51">
      <w:pPr>
        <w:ind w:left="7380"/>
        <w:rPr>
          <w:color w:val="000000"/>
          <w:sz w:val="22"/>
          <w:szCs w:val="22"/>
        </w:rPr>
      </w:pPr>
    </w:p>
    <w:p w:rsidR="004F179E" w:rsidRDefault="004F179E" w:rsidP="00D92A51">
      <w:pPr>
        <w:ind w:left="7380"/>
        <w:rPr>
          <w:color w:val="000000"/>
          <w:sz w:val="22"/>
          <w:szCs w:val="22"/>
        </w:rPr>
      </w:pPr>
    </w:p>
    <w:p w:rsidR="004F179E" w:rsidRDefault="004F179E" w:rsidP="00D92A51">
      <w:pPr>
        <w:ind w:left="7380"/>
        <w:rPr>
          <w:color w:val="000000"/>
          <w:sz w:val="22"/>
          <w:szCs w:val="22"/>
        </w:rPr>
      </w:pPr>
    </w:p>
    <w:p w:rsidR="004F179E" w:rsidRDefault="004F179E" w:rsidP="00D92A51">
      <w:pPr>
        <w:ind w:left="7380"/>
        <w:rPr>
          <w:color w:val="000000"/>
          <w:sz w:val="22"/>
          <w:szCs w:val="22"/>
        </w:rPr>
      </w:pPr>
    </w:p>
    <w:p w:rsidR="004F179E" w:rsidRDefault="004F179E" w:rsidP="00D92A51">
      <w:pPr>
        <w:ind w:left="7380"/>
        <w:rPr>
          <w:color w:val="000000"/>
          <w:sz w:val="22"/>
          <w:szCs w:val="22"/>
        </w:rPr>
      </w:pPr>
    </w:p>
    <w:p w:rsidR="004F179E" w:rsidRDefault="004F179E" w:rsidP="00D92A51">
      <w:pPr>
        <w:ind w:left="7380"/>
        <w:rPr>
          <w:color w:val="000000"/>
          <w:sz w:val="22"/>
          <w:szCs w:val="22"/>
        </w:rPr>
      </w:pPr>
    </w:p>
    <w:p w:rsidR="004F179E" w:rsidRDefault="004F179E" w:rsidP="00D92A51">
      <w:pPr>
        <w:ind w:left="7380"/>
        <w:rPr>
          <w:color w:val="000000"/>
          <w:sz w:val="22"/>
          <w:szCs w:val="22"/>
        </w:rPr>
      </w:pPr>
    </w:p>
    <w:p w:rsidR="004F179E" w:rsidRDefault="004F179E" w:rsidP="00D92A51">
      <w:pPr>
        <w:ind w:left="7380"/>
        <w:rPr>
          <w:color w:val="000000"/>
          <w:sz w:val="22"/>
          <w:szCs w:val="22"/>
        </w:rPr>
      </w:pPr>
    </w:p>
    <w:p w:rsidR="004F179E" w:rsidRDefault="004F179E" w:rsidP="00D92A51">
      <w:pPr>
        <w:ind w:left="7380"/>
        <w:rPr>
          <w:color w:val="000000"/>
          <w:sz w:val="22"/>
          <w:szCs w:val="22"/>
        </w:rPr>
      </w:pPr>
    </w:p>
    <w:p w:rsidR="004F179E" w:rsidRDefault="004F179E" w:rsidP="00D92A51">
      <w:pPr>
        <w:ind w:left="7380"/>
        <w:rPr>
          <w:color w:val="000000"/>
          <w:sz w:val="22"/>
          <w:szCs w:val="22"/>
        </w:rPr>
      </w:pPr>
    </w:p>
    <w:p w:rsidR="004F179E" w:rsidRDefault="004F179E" w:rsidP="00D92A51">
      <w:pPr>
        <w:ind w:left="7380"/>
        <w:rPr>
          <w:color w:val="000000"/>
          <w:sz w:val="22"/>
          <w:szCs w:val="22"/>
        </w:rPr>
      </w:pPr>
    </w:p>
    <w:p w:rsidR="004F179E" w:rsidRDefault="004F179E" w:rsidP="00D92A51">
      <w:pPr>
        <w:ind w:left="7380"/>
        <w:rPr>
          <w:color w:val="000000"/>
          <w:sz w:val="22"/>
          <w:szCs w:val="22"/>
        </w:rPr>
      </w:pPr>
    </w:p>
    <w:p w:rsidR="004F179E" w:rsidRDefault="004F179E" w:rsidP="00D92A51">
      <w:pPr>
        <w:ind w:left="7380"/>
        <w:rPr>
          <w:color w:val="000000"/>
          <w:sz w:val="22"/>
          <w:szCs w:val="22"/>
        </w:rPr>
      </w:pPr>
    </w:p>
    <w:p w:rsidR="000F12FC" w:rsidRDefault="000F12FC" w:rsidP="00D92A51">
      <w:pPr>
        <w:ind w:left="7380"/>
        <w:rPr>
          <w:color w:val="000000"/>
          <w:sz w:val="22"/>
          <w:szCs w:val="22"/>
        </w:rPr>
      </w:pPr>
    </w:p>
    <w:p w:rsidR="000F12FC" w:rsidRDefault="000F12FC" w:rsidP="00D92A51">
      <w:pPr>
        <w:ind w:left="7380"/>
        <w:rPr>
          <w:color w:val="000000"/>
          <w:sz w:val="22"/>
          <w:szCs w:val="22"/>
        </w:rPr>
      </w:pPr>
    </w:p>
    <w:p w:rsidR="000F12FC" w:rsidRDefault="000F12FC" w:rsidP="00D92A51">
      <w:pPr>
        <w:ind w:left="7380"/>
        <w:rPr>
          <w:color w:val="000000"/>
          <w:sz w:val="22"/>
          <w:szCs w:val="22"/>
        </w:rPr>
      </w:pPr>
    </w:p>
    <w:p w:rsidR="00D92A51" w:rsidRPr="00C761E7" w:rsidRDefault="00D92A51" w:rsidP="00D92A51">
      <w:pPr>
        <w:ind w:left="7380"/>
        <w:rPr>
          <w:color w:val="000000"/>
          <w:sz w:val="22"/>
          <w:szCs w:val="22"/>
        </w:rPr>
      </w:pPr>
      <w:r w:rsidRPr="00C761E7">
        <w:rPr>
          <w:color w:val="000000"/>
          <w:sz w:val="22"/>
          <w:szCs w:val="22"/>
        </w:rPr>
        <w:t xml:space="preserve">          Приложение № 2</w:t>
      </w:r>
    </w:p>
    <w:p w:rsidR="00D92A51" w:rsidRPr="00C761E7" w:rsidRDefault="00D92A51" w:rsidP="00D92A51">
      <w:pPr>
        <w:jc w:val="center"/>
        <w:rPr>
          <w:b/>
          <w:sz w:val="22"/>
          <w:szCs w:val="22"/>
        </w:rPr>
      </w:pPr>
    </w:p>
    <w:p w:rsidR="00D92A51" w:rsidRPr="00C761E7" w:rsidRDefault="00D92A51" w:rsidP="00D92A51">
      <w:pPr>
        <w:jc w:val="center"/>
        <w:rPr>
          <w:b/>
          <w:sz w:val="22"/>
          <w:szCs w:val="22"/>
        </w:rPr>
      </w:pPr>
      <w:r w:rsidRPr="00C761E7">
        <w:rPr>
          <w:b/>
          <w:sz w:val="22"/>
          <w:szCs w:val="22"/>
        </w:rPr>
        <w:t>Договор аренды</w:t>
      </w:r>
    </w:p>
    <w:p w:rsidR="00D92A51" w:rsidRPr="00C761E7" w:rsidRDefault="00D92A51" w:rsidP="00D92A51">
      <w:pPr>
        <w:pStyle w:val="ConsPlusNormal"/>
        <w:widowControl/>
        <w:ind w:firstLine="0"/>
        <w:jc w:val="center"/>
        <w:rPr>
          <w:rFonts w:ascii="Times New Roman" w:hAnsi="Times New Roman" w:cs="Times New Roman"/>
          <w:b/>
          <w:sz w:val="22"/>
          <w:szCs w:val="22"/>
        </w:rPr>
      </w:pPr>
      <w:r w:rsidRPr="00C761E7">
        <w:rPr>
          <w:rFonts w:ascii="Times New Roman" w:hAnsi="Times New Roman" w:cs="Times New Roman"/>
          <w:b/>
          <w:sz w:val="22"/>
          <w:szCs w:val="22"/>
        </w:rPr>
        <w:t xml:space="preserve">объектов коммунальной инфраструктуры, </w:t>
      </w:r>
    </w:p>
    <w:p w:rsidR="00D92A51" w:rsidRPr="00C761E7" w:rsidRDefault="00D92A51" w:rsidP="00D92A51">
      <w:pPr>
        <w:pStyle w:val="ConsPlusNormal"/>
        <w:widowControl/>
        <w:ind w:firstLine="0"/>
        <w:jc w:val="center"/>
        <w:rPr>
          <w:rFonts w:ascii="Times New Roman" w:hAnsi="Times New Roman" w:cs="Times New Roman"/>
          <w:b/>
          <w:sz w:val="22"/>
          <w:szCs w:val="22"/>
        </w:rPr>
      </w:pPr>
      <w:proofErr w:type="gramStart"/>
      <w:r w:rsidRPr="00C761E7">
        <w:rPr>
          <w:rFonts w:ascii="Times New Roman" w:hAnsi="Times New Roman" w:cs="Times New Roman"/>
          <w:b/>
          <w:sz w:val="22"/>
          <w:szCs w:val="22"/>
        </w:rPr>
        <w:t>находящихся</w:t>
      </w:r>
      <w:proofErr w:type="gramEnd"/>
      <w:r w:rsidRPr="00C761E7">
        <w:rPr>
          <w:rFonts w:ascii="Times New Roman" w:hAnsi="Times New Roman" w:cs="Times New Roman"/>
          <w:b/>
          <w:sz w:val="22"/>
          <w:szCs w:val="22"/>
        </w:rPr>
        <w:t xml:space="preserve"> в муниципальной собственности </w:t>
      </w:r>
    </w:p>
    <w:p w:rsidR="00D92A51" w:rsidRPr="00C761E7" w:rsidRDefault="00D92A51" w:rsidP="00D92A51">
      <w:pPr>
        <w:pStyle w:val="ConsPlusNormal"/>
        <w:widowControl/>
        <w:ind w:firstLine="0"/>
        <w:jc w:val="center"/>
        <w:rPr>
          <w:rFonts w:ascii="Times New Roman" w:hAnsi="Times New Roman" w:cs="Times New Roman"/>
          <w:sz w:val="22"/>
          <w:szCs w:val="22"/>
        </w:rPr>
      </w:pPr>
      <w:proofErr w:type="spellStart"/>
      <w:r w:rsidRPr="00C761E7">
        <w:rPr>
          <w:rFonts w:ascii="Times New Roman" w:hAnsi="Times New Roman" w:cs="Times New Roman"/>
          <w:b/>
          <w:sz w:val="22"/>
          <w:szCs w:val="22"/>
        </w:rPr>
        <w:t>Кондинск</w:t>
      </w:r>
      <w:r w:rsidR="00336C54">
        <w:rPr>
          <w:rFonts w:ascii="Times New Roman" w:hAnsi="Times New Roman" w:cs="Times New Roman"/>
          <w:b/>
          <w:sz w:val="22"/>
          <w:szCs w:val="22"/>
        </w:rPr>
        <w:t>ого</w:t>
      </w:r>
      <w:proofErr w:type="spellEnd"/>
      <w:r w:rsidRPr="00C761E7">
        <w:rPr>
          <w:rFonts w:ascii="Times New Roman" w:hAnsi="Times New Roman" w:cs="Times New Roman"/>
          <w:b/>
          <w:sz w:val="22"/>
          <w:szCs w:val="22"/>
        </w:rPr>
        <w:t xml:space="preserve"> район</w:t>
      </w:r>
      <w:r w:rsidR="00336C54">
        <w:rPr>
          <w:rFonts w:ascii="Times New Roman" w:hAnsi="Times New Roman" w:cs="Times New Roman"/>
          <w:b/>
          <w:sz w:val="22"/>
          <w:szCs w:val="22"/>
        </w:rPr>
        <w:t xml:space="preserve">а </w:t>
      </w:r>
    </w:p>
    <w:p w:rsidR="00D92A51" w:rsidRPr="00C761E7" w:rsidRDefault="00D92A51" w:rsidP="00D92A51">
      <w:pPr>
        <w:pStyle w:val="ConsPlusNormal"/>
        <w:widowControl/>
        <w:ind w:firstLine="0"/>
        <w:jc w:val="both"/>
        <w:rPr>
          <w:rFonts w:ascii="Times New Roman" w:hAnsi="Times New Roman" w:cs="Times New Roman"/>
          <w:sz w:val="22"/>
          <w:szCs w:val="22"/>
        </w:rPr>
      </w:pPr>
    </w:p>
    <w:p w:rsidR="00D92A51" w:rsidRPr="00C761E7" w:rsidRDefault="00D92A51" w:rsidP="00D92A51">
      <w:pPr>
        <w:pStyle w:val="ConsPlusNormal"/>
        <w:widowControl/>
        <w:ind w:firstLine="0"/>
        <w:jc w:val="both"/>
        <w:rPr>
          <w:rFonts w:ascii="Times New Roman" w:hAnsi="Times New Roman" w:cs="Times New Roman"/>
          <w:sz w:val="22"/>
          <w:szCs w:val="22"/>
        </w:rPr>
      </w:pPr>
      <w:proofErr w:type="spellStart"/>
      <w:r w:rsidRPr="00C761E7">
        <w:rPr>
          <w:rFonts w:ascii="Times New Roman" w:hAnsi="Times New Roman" w:cs="Times New Roman"/>
          <w:sz w:val="22"/>
          <w:szCs w:val="22"/>
        </w:rPr>
        <w:t>пгт</w:t>
      </w:r>
      <w:proofErr w:type="gramStart"/>
      <w:r w:rsidRPr="00C761E7">
        <w:rPr>
          <w:rFonts w:ascii="Times New Roman" w:hAnsi="Times New Roman" w:cs="Times New Roman"/>
          <w:sz w:val="22"/>
          <w:szCs w:val="22"/>
        </w:rPr>
        <w:t>.М</w:t>
      </w:r>
      <w:proofErr w:type="gramEnd"/>
      <w:r w:rsidRPr="00C761E7">
        <w:rPr>
          <w:rFonts w:ascii="Times New Roman" w:hAnsi="Times New Roman" w:cs="Times New Roman"/>
          <w:sz w:val="22"/>
          <w:szCs w:val="22"/>
        </w:rPr>
        <w:t>еждуреченский</w:t>
      </w:r>
      <w:proofErr w:type="spellEnd"/>
      <w:r w:rsidR="00336C54">
        <w:rPr>
          <w:rFonts w:ascii="Times New Roman" w:hAnsi="Times New Roman" w:cs="Times New Roman"/>
          <w:sz w:val="22"/>
          <w:szCs w:val="22"/>
        </w:rPr>
        <w:tab/>
      </w:r>
      <w:r w:rsidR="00336C54">
        <w:rPr>
          <w:rFonts w:ascii="Times New Roman" w:hAnsi="Times New Roman" w:cs="Times New Roman"/>
          <w:sz w:val="22"/>
          <w:szCs w:val="22"/>
        </w:rPr>
        <w:tab/>
      </w:r>
      <w:r w:rsidR="00336C54">
        <w:rPr>
          <w:rFonts w:ascii="Times New Roman" w:hAnsi="Times New Roman" w:cs="Times New Roman"/>
          <w:sz w:val="22"/>
          <w:szCs w:val="22"/>
        </w:rPr>
        <w:tab/>
      </w:r>
      <w:r w:rsidR="00336C54">
        <w:rPr>
          <w:rFonts w:ascii="Times New Roman" w:hAnsi="Times New Roman" w:cs="Times New Roman"/>
          <w:sz w:val="22"/>
          <w:szCs w:val="22"/>
        </w:rPr>
        <w:tab/>
      </w:r>
      <w:r w:rsidR="00336C54">
        <w:rPr>
          <w:rFonts w:ascii="Times New Roman" w:hAnsi="Times New Roman" w:cs="Times New Roman"/>
          <w:sz w:val="22"/>
          <w:szCs w:val="22"/>
        </w:rPr>
        <w:tab/>
      </w:r>
      <w:r w:rsidR="00336C54">
        <w:rPr>
          <w:rFonts w:ascii="Times New Roman" w:hAnsi="Times New Roman" w:cs="Times New Roman"/>
          <w:sz w:val="22"/>
          <w:szCs w:val="22"/>
        </w:rPr>
        <w:tab/>
      </w:r>
      <w:r w:rsidR="00336C54">
        <w:rPr>
          <w:rFonts w:ascii="Times New Roman" w:hAnsi="Times New Roman" w:cs="Times New Roman"/>
          <w:sz w:val="22"/>
          <w:szCs w:val="22"/>
        </w:rPr>
        <w:tab/>
      </w:r>
      <w:r w:rsidR="00336C54">
        <w:rPr>
          <w:rFonts w:ascii="Times New Roman" w:hAnsi="Times New Roman" w:cs="Times New Roman"/>
          <w:sz w:val="22"/>
          <w:szCs w:val="22"/>
        </w:rPr>
        <w:tab/>
      </w:r>
      <w:r w:rsidR="00336C54">
        <w:rPr>
          <w:rFonts w:ascii="Times New Roman" w:hAnsi="Times New Roman" w:cs="Times New Roman"/>
          <w:sz w:val="22"/>
          <w:szCs w:val="22"/>
        </w:rPr>
        <w:tab/>
        <w:t>"___"___________2015 г.</w:t>
      </w:r>
    </w:p>
    <w:p w:rsidR="00D92A51" w:rsidRPr="00C761E7" w:rsidRDefault="00D92A51" w:rsidP="00D92A51">
      <w:pPr>
        <w:pStyle w:val="ConsPlusNormal"/>
        <w:widowControl/>
        <w:ind w:firstLine="0"/>
        <w:jc w:val="both"/>
        <w:rPr>
          <w:rFonts w:ascii="Times New Roman" w:hAnsi="Times New Roman" w:cs="Times New Roman"/>
          <w:sz w:val="22"/>
          <w:szCs w:val="22"/>
        </w:rPr>
      </w:pPr>
    </w:p>
    <w:p w:rsidR="00D92A51" w:rsidRPr="00C761E7" w:rsidRDefault="00D92A51" w:rsidP="00D92A51">
      <w:pPr>
        <w:ind w:firstLine="709"/>
        <w:jc w:val="both"/>
        <w:rPr>
          <w:sz w:val="22"/>
          <w:szCs w:val="22"/>
        </w:rPr>
      </w:pPr>
      <w:proofErr w:type="gramStart"/>
      <w:r w:rsidRPr="00C761E7">
        <w:rPr>
          <w:b/>
          <w:bCs/>
          <w:sz w:val="22"/>
          <w:szCs w:val="22"/>
        </w:rPr>
        <w:t xml:space="preserve">Комитет по управлению муниципальным имуществом администрации </w:t>
      </w:r>
      <w:proofErr w:type="spellStart"/>
      <w:r w:rsidRPr="00C761E7">
        <w:rPr>
          <w:b/>
          <w:bCs/>
          <w:sz w:val="22"/>
          <w:szCs w:val="22"/>
        </w:rPr>
        <w:t>Кондинского</w:t>
      </w:r>
      <w:proofErr w:type="spellEnd"/>
      <w:r w:rsidRPr="00C761E7">
        <w:rPr>
          <w:b/>
          <w:bCs/>
          <w:sz w:val="22"/>
          <w:szCs w:val="22"/>
        </w:rPr>
        <w:t xml:space="preserve"> района</w:t>
      </w:r>
      <w:r w:rsidRPr="00C761E7">
        <w:rPr>
          <w:sz w:val="22"/>
          <w:szCs w:val="22"/>
        </w:rPr>
        <w:t xml:space="preserve"> (именуемый в дальнейшем Арендодатель), в лице председателя комитета </w:t>
      </w:r>
      <w:proofErr w:type="spellStart"/>
      <w:r w:rsidRPr="00C761E7">
        <w:rPr>
          <w:sz w:val="22"/>
          <w:szCs w:val="22"/>
        </w:rPr>
        <w:t>Грубцова</w:t>
      </w:r>
      <w:proofErr w:type="spellEnd"/>
      <w:r w:rsidRPr="00C761E7">
        <w:rPr>
          <w:sz w:val="22"/>
          <w:szCs w:val="22"/>
        </w:rPr>
        <w:t xml:space="preserve"> Сергея Анатольевича, действующего в соответствии с Положением «О комитете по управлению муниципальным имуществом администрации </w:t>
      </w:r>
      <w:proofErr w:type="spellStart"/>
      <w:r w:rsidRPr="00C761E7">
        <w:rPr>
          <w:sz w:val="22"/>
          <w:szCs w:val="22"/>
        </w:rPr>
        <w:t>Кондинского</w:t>
      </w:r>
      <w:proofErr w:type="spellEnd"/>
      <w:r w:rsidRPr="00C761E7">
        <w:rPr>
          <w:sz w:val="22"/>
          <w:szCs w:val="22"/>
        </w:rPr>
        <w:t xml:space="preserve"> района», утвержденным решением Думы </w:t>
      </w:r>
      <w:proofErr w:type="spellStart"/>
      <w:r w:rsidRPr="00C761E7">
        <w:rPr>
          <w:sz w:val="22"/>
          <w:szCs w:val="22"/>
        </w:rPr>
        <w:t>Кондинского</w:t>
      </w:r>
      <w:proofErr w:type="spellEnd"/>
      <w:r w:rsidRPr="00C761E7">
        <w:rPr>
          <w:sz w:val="22"/>
          <w:szCs w:val="22"/>
        </w:rPr>
        <w:t xml:space="preserve"> района от 28.01.2015 №525, с одной стороны и ______________________________________________(именуемый в дальнейшем Арендатор) в лице __________________________________, действующего на основании ______________, с другой стороны (</w:t>
      </w:r>
      <w:r w:rsidRPr="00C761E7">
        <w:rPr>
          <w:bCs/>
          <w:sz w:val="22"/>
          <w:szCs w:val="22"/>
        </w:rPr>
        <w:t>при совместном упоминании</w:t>
      </w:r>
      <w:proofErr w:type="gramEnd"/>
      <w:r w:rsidRPr="00C761E7">
        <w:rPr>
          <w:bCs/>
          <w:sz w:val="22"/>
          <w:szCs w:val="22"/>
        </w:rPr>
        <w:t xml:space="preserve"> именуемые «Стороны»)</w:t>
      </w:r>
      <w:r w:rsidRPr="00C761E7">
        <w:rPr>
          <w:sz w:val="22"/>
          <w:szCs w:val="22"/>
        </w:rPr>
        <w:t>, на основании протокола о _________________________________________________________________________________  N ___ от «___» _________ 2015 г. заключили настоящий Договор (далее именуемый "Договор"), о нижеследующем:</w:t>
      </w:r>
    </w:p>
    <w:p w:rsidR="00D92A51" w:rsidRPr="00C761E7" w:rsidRDefault="00D92A51" w:rsidP="006514C1">
      <w:pPr>
        <w:numPr>
          <w:ilvl w:val="0"/>
          <w:numId w:val="11"/>
        </w:numPr>
        <w:ind w:left="0" w:firstLine="709"/>
        <w:jc w:val="center"/>
        <w:rPr>
          <w:b/>
          <w:bCs/>
          <w:sz w:val="22"/>
          <w:szCs w:val="22"/>
        </w:rPr>
      </w:pPr>
      <w:r w:rsidRPr="00C761E7">
        <w:rPr>
          <w:b/>
          <w:bCs/>
          <w:sz w:val="22"/>
          <w:szCs w:val="22"/>
        </w:rPr>
        <w:t>ПРЕДМЕТ ДОГОВОРА</w:t>
      </w:r>
    </w:p>
    <w:p w:rsidR="00D92A51" w:rsidRPr="00C761E7" w:rsidRDefault="00B44762" w:rsidP="00B44762">
      <w:pPr>
        <w:pStyle w:val="a3"/>
        <w:widowControl/>
        <w:tabs>
          <w:tab w:val="left" w:pos="284"/>
        </w:tabs>
        <w:rPr>
          <w:sz w:val="22"/>
          <w:szCs w:val="22"/>
        </w:rPr>
      </w:pPr>
      <w:r>
        <w:rPr>
          <w:sz w:val="22"/>
          <w:szCs w:val="22"/>
        </w:rPr>
        <w:tab/>
      </w:r>
      <w:r>
        <w:rPr>
          <w:sz w:val="22"/>
          <w:szCs w:val="22"/>
        </w:rPr>
        <w:tab/>
        <w:t xml:space="preserve">1.1. </w:t>
      </w:r>
      <w:proofErr w:type="gramStart"/>
      <w:r w:rsidR="00D92A51" w:rsidRPr="00C761E7">
        <w:rPr>
          <w:sz w:val="22"/>
          <w:szCs w:val="22"/>
        </w:rPr>
        <w:t>Предметом настоящего договора является предоставление во временное владение и пользование</w:t>
      </w:r>
      <w:r w:rsidR="00E65E3D" w:rsidRPr="00C761E7">
        <w:rPr>
          <w:sz w:val="22"/>
          <w:szCs w:val="22"/>
        </w:rPr>
        <w:t xml:space="preserve"> (аренду)</w:t>
      </w:r>
      <w:r w:rsidR="00D92A51" w:rsidRPr="00C761E7">
        <w:rPr>
          <w:sz w:val="22"/>
          <w:szCs w:val="22"/>
        </w:rPr>
        <w:t xml:space="preserve"> объектов коммунальной инфраструктуры, указанных в приложении № 1к настоящему договору (далее по тексту – Имущество) за плату для использования в соответствии с его техническими характеристиками в целях</w:t>
      </w:r>
      <w:r w:rsidR="00E65E3D" w:rsidRPr="00C761E7">
        <w:rPr>
          <w:sz w:val="22"/>
          <w:szCs w:val="22"/>
        </w:rPr>
        <w:t xml:space="preserve"> </w:t>
      </w:r>
      <w:r w:rsidR="00D92A51" w:rsidRPr="00C761E7">
        <w:rPr>
          <w:sz w:val="22"/>
          <w:szCs w:val="22"/>
        </w:rPr>
        <w:t>производства тепловой энергии</w:t>
      </w:r>
      <w:r w:rsidR="00E65E3D" w:rsidRPr="00C761E7">
        <w:rPr>
          <w:sz w:val="22"/>
          <w:szCs w:val="22"/>
        </w:rPr>
        <w:t xml:space="preserve">, </w:t>
      </w:r>
      <w:r w:rsidR="00D92A51" w:rsidRPr="00C761E7">
        <w:rPr>
          <w:sz w:val="22"/>
          <w:szCs w:val="22"/>
        </w:rPr>
        <w:t>передачи тепловой энергии, теплоносителя</w:t>
      </w:r>
      <w:r w:rsidR="00E65E3D" w:rsidRPr="00C761E7">
        <w:rPr>
          <w:sz w:val="22"/>
          <w:szCs w:val="22"/>
        </w:rPr>
        <w:t xml:space="preserve">, </w:t>
      </w:r>
      <w:r w:rsidR="00D92A51" w:rsidRPr="00C761E7">
        <w:rPr>
          <w:sz w:val="22"/>
          <w:szCs w:val="22"/>
        </w:rPr>
        <w:t>оказания услуг по поддержанию резервной тепловой мощности</w:t>
      </w:r>
      <w:r w:rsidR="00E65E3D" w:rsidRPr="00C761E7">
        <w:rPr>
          <w:sz w:val="22"/>
          <w:szCs w:val="22"/>
        </w:rPr>
        <w:t xml:space="preserve">, </w:t>
      </w:r>
      <w:r w:rsidR="00D92A51" w:rsidRPr="00C761E7">
        <w:rPr>
          <w:sz w:val="22"/>
          <w:szCs w:val="22"/>
        </w:rPr>
        <w:t>подключения к системе теплоснабжения потребителей.</w:t>
      </w:r>
      <w:proofErr w:type="gramEnd"/>
    </w:p>
    <w:p w:rsidR="00D92A51" w:rsidRPr="00C761E7" w:rsidRDefault="00D92A51" w:rsidP="00E65E3D">
      <w:pPr>
        <w:pStyle w:val="a3"/>
        <w:widowControl/>
        <w:tabs>
          <w:tab w:val="left" w:pos="709"/>
        </w:tabs>
        <w:ind w:firstLine="709"/>
        <w:rPr>
          <w:sz w:val="22"/>
          <w:szCs w:val="22"/>
        </w:rPr>
      </w:pPr>
      <w:r w:rsidRPr="00C761E7">
        <w:rPr>
          <w:sz w:val="22"/>
          <w:szCs w:val="22"/>
        </w:rPr>
        <w:t xml:space="preserve">1.2. </w:t>
      </w:r>
      <w:proofErr w:type="gramStart"/>
      <w:r w:rsidRPr="00C761E7">
        <w:rPr>
          <w:sz w:val="22"/>
          <w:szCs w:val="22"/>
        </w:rPr>
        <w:t>Использование Имущества по целевому назначению, указанному в пункте 1.1. осуществляется в соответствии с</w:t>
      </w:r>
      <w:r w:rsidR="00E65E3D" w:rsidRPr="00C761E7">
        <w:rPr>
          <w:sz w:val="22"/>
          <w:szCs w:val="22"/>
        </w:rPr>
        <w:t xml:space="preserve"> </w:t>
      </w:r>
      <w:r w:rsidRPr="00C761E7">
        <w:rPr>
          <w:sz w:val="22"/>
          <w:szCs w:val="22"/>
        </w:rPr>
        <w:t xml:space="preserve">Федеральным законом от 27.07.2010 № 190-ФЗ «О теплоснабжении», Федеральным законом </w:t>
      </w:r>
      <w:r w:rsidR="00E65E3D" w:rsidRPr="00C761E7">
        <w:rPr>
          <w:sz w:val="22"/>
          <w:szCs w:val="22"/>
        </w:rPr>
        <w:t>о</w:t>
      </w:r>
      <w:r w:rsidRPr="00C761E7">
        <w:rPr>
          <w:sz w:val="22"/>
          <w:szCs w:val="22"/>
        </w:rPr>
        <w:t>т 07.12.2011 № 416 –ФЗ «О водоснабжении</w:t>
      </w:r>
      <w:r w:rsidR="00E65E3D" w:rsidRPr="00C761E7">
        <w:rPr>
          <w:sz w:val="22"/>
          <w:szCs w:val="22"/>
        </w:rPr>
        <w:t xml:space="preserve"> и</w:t>
      </w:r>
      <w:r w:rsidRPr="00C761E7">
        <w:rPr>
          <w:sz w:val="22"/>
          <w:szCs w:val="22"/>
        </w:rPr>
        <w:t xml:space="preserve"> водоотведени</w:t>
      </w:r>
      <w:r w:rsidR="00E65E3D" w:rsidRPr="00C761E7">
        <w:rPr>
          <w:sz w:val="22"/>
          <w:szCs w:val="22"/>
        </w:rPr>
        <w:t>и</w:t>
      </w:r>
      <w:r w:rsidRPr="00C761E7">
        <w:rPr>
          <w:sz w:val="22"/>
          <w:szCs w:val="22"/>
        </w:rPr>
        <w:t>»,</w:t>
      </w:r>
      <w:r w:rsidR="00E65E3D" w:rsidRPr="00C761E7">
        <w:rPr>
          <w:sz w:val="22"/>
          <w:szCs w:val="22"/>
        </w:rPr>
        <w:t xml:space="preserve"> </w:t>
      </w:r>
      <w:r w:rsidRPr="00C761E7">
        <w:rPr>
          <w:sz w:val="22"/>
          <w:szCs w:val="22"/>
        </w:rPr>
        <w:t>Федеральным законом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r w:rsidR="00E65E3D" w:rsidRPr="00C761E7">
        <w:rPr>
          <w:sz w:val="22"/>
          <w:szCs w:val="22"/>
        </w:rPr>
        <w:t xml:space="preserve"> </w:t>
      </w:r>
      <w:r w:rsidRPr="00C761E7">
        <w:rPr>
          <w:sz w:val="22"/>
          <w:szCs w:val="22"/>
        </w:rPr>
        <w:t xml:space="preserve">иными нормативными правовыми актами Российской Федерации, </w:t>
      </w:r>
      <w:r w:rsidR="00E65E3D" w:rsidRPr="00C761E7">
        <w:rPr>
          <w:sz w:val="22"/>
          <w:szCs w:val="22"/>
        </w:rPr>
        <w:t>Ханты-Мансийского автономного</w:t>
      </w:r>
      <w:proofErr w:type="gramEnd"/>
      <w:r w:rsidR="00E65E3D" w:rsidRPr="00C761E7">
        <w:rPr>
          <w:sz w:val="22"/>
          <w:szCs w:val="22"/>
        </w:rPr>
        <w:t xml:space="preserve"> </w:t>
      </w:r>
      <w:proofErr w:type="spellStart"/>
      <w:r w:rsidR="00E65E3D" w:rsidRPr="00C761E7">
        <w:rPr>
          <w:sz w:val="22"/>
          <w:szCs w:val="22"/>
        </w:rPr>
        <w:t>округа-Югры</w:t>
      </w:r>
      <w:proofErr w:type="spellEnd"/>
      <w:r w:rsidRPr="00C761E7">
        <w:rPr>
          <w:sz w:val="22"/>
          <w:szCs w:val="22"/>
        </w:rPr>
        <w:t xml:space="preserve">, муниципальными правовыми актами муниципального образования </w:t>
      </w:r>
      <w:proofErr w:type="spellStart"/>
      <w:r w:rsidR="00E65E3D" w:rsidRPr="00C761E7">
        <w:rPr>
          <w:sz w:val="22"/>
          <w:szCs w:val="22"/>
        </w:rPr>
        <w:t>Кондинский</w:t>
      </w:r>
      <w:proofErr w:type="spellEnd"/>
      <w:r w:rsidRPr="00C761E7">
        <w:rPr>
          <w:sz w:val="22"/>
          <w:szCs w:val="22"/>
        </w:rPr>
        <w:t xml:space="preserve"> район, регулирующими отношения Сторон по настоящему договору.</w:t>
      </w:r>
    </w:p>
    <w:p w:rsidR="00D92A51" w:rsidRPr="00C761E7" w:rsidRDefault="00D92A51" w:rsidP="00D92A51">
      <w:pPr>
        <w:pStyle w:val="a3"/>
        <w:widowControl/>
        <w:tabs>
          <w:tab w:val="left" w:pos="709"/>
        </w:tabs>
        <w:ind w:firstLine="709"/>
        <w:rPr>
          <w:sz w:val="22"/>
          <w:szCs w:val="22"/>
        </w:rPr>
      </w:pPr>
      <w:r w:rsidRPr="00C761E7">
        <w:rPr>
          <w:sz w:val="22"/>
          <w:szCs w:val="22"/>
        </w:rPr>
        <w:t>1.3. Арендодатель гарантирует, что он является собственником Имущества, данное Имущество не продано третьим лицам, не находится в доверительном управлении на момент начала срока действия договора аренды, указного в п. 2.1. настоящего договора, не обременено залогом, а также не находится под арестом.</w:t>
      </w:r>
    </w:p>
    <w:p w:rsidR="00D92A51" w:rsidRPr="00C761E7" w:rsidRDefault="00D92A51" w:rsidP="00D92A51">
      <w:pPr>
        <w:pStyle w:val="a3"/>
        <w:widowControl/>
        <w:tabs>
          <w:tab w:val="left" w:pos="709"/>
        </w:tabs>
        <w:ind w:firstLine="709"/>
        <w:rPr>
          <w:sz w:val="22"/>
          <w:szCs w:val="22"/>
        </w:rPr>
      </w:pPr>
      <w:r w:rsidRPr="00C761E7">
        <w:rPr>
          <w:sz w:val="22"/>
          <w:szCs w:val="22"/>
        </w:rPr>
        <w:t>1.4. Фактическая передача Арендодателем во временное владение и пользование Арендатора Имущества по договору осуществляется уполномоченными представителями Сторон. Факт передачи имущества оформляется Актом приема-передачи. Имущество считается переданным по договору от Арендодателя к Арендатору с момента (даты) подписания Сторонами Акта приема-передачи, который является неотъемлемой частью настоящего договора.</w:t>
      </w:r>
    </w:p>
    <w:p w:rsidR="00D92A51" w:rsidRPr="00C761E7" w:rsidRDefault="00D92A51" w:rsidP="00D92A51">
      <w:pPr>
        <w:pStyle w:val="a3"/>
        <w:widowControl/>
        <w:tabs>
          <w:tab w:val="left" w:pos="709"/>
        </w:tabs>
        <w:ind w:firstLine="709"/>
        <w:rPr>
          <w:sz w:val="22"/>
          <w:szCs w:val="22"/>
        </w:rPr>
      </w:pPr>
    </w:p>
    <w:p w:rsidR="00D92A51" w:rsidRPr="00C761E7" w:rsidRDefault="00D92A51" w:rsidP="006514C1">
      <w:pPr>
        <w:numPr>
          <w:ilvl w:val="0"/>
          <w:numId w:val="11"/>
        </w:numPr>
        <w:ind w:left="0" w:firstLine="709"/>
        <w:jc w:val="center"/>
        <w:rPr>
          <w:b/>
          <w:bCs/>
          <w:sz w:val="22"/>
          <w:szCs w:val="22"/>
        </w:rPr>
      </w:pPr>
      <w:r w:rsidRPr="00C761E7">
        <w:rPr>
          <w:b/>
          <w:bCs/>
          <w:sz w:val="22"/>
          <w:szCs w:val="22"/>
        </w:rPr>
        <w:t>СРОК ДЕЙСТВИЯ ДОГОВОРА</w:t>
      </w:r>
    </w:p>
    <w:p w:rsidR="00D92A51" w:rsidRPr="00C761E7" w:rsidRDefault="00D92A51" w:rsidP="006514C1">
      <w:pPr>
        <w:pStyle w:val="a3"/>
        <w:widowControl/>
        <w:numPr>
          <w:ilvl w:val="1"/>
          <w:numId w:val="3"/>
        </w:numPr>
        <w:tabs>
          <w:tab w:val="left" w:pos="709"/>
        </w:tabs>
        <w:ind w:left="0" w:firstLine="709"/>
        <w:rPr>
          <w:b/>
          <w:sz w:val="22"/>
          <w:szCs w:val="22"/>
        </w:rPr>
      </w:pPr>
      <w:r w:rsidRPr="00C761E7">
        <w:rPr>
          <w:sz w:val="22"/>
          <w:szCs w:val="22"/>
        </w:rPr>
        <w:t xml:space="preserve">Настоящий договор заключен на срок с </w:t>
      </w:r>
      <w:r w:rsidR="00E65E3D" w:rsidRPr="00C761E7">
        <w:rPr>
          <w:sz w:val="22"/>
          <w:szCs w:val="22"/>
        </w:rPr>
        <w:t>01.01.2015</w:t>
      </w:r>
      <w:r w:rsidRPr="00C761E7">
        <w:rPr>
          <w:sz w:val="22"/>
          <w:szCs w:val="22"/>
        </w:rPr>
        <w:t xml:space="preserve"> г. по </w:t>
      </w:r>
      <w:r w:rsidR="00E65E3D" w:rsidRPr="00C761E7">
        <w:rPr>
          <w:sz w:val="22"/>
          <w:szCs w:val="22"/>
        </w:rPr>
        <w:t>31.12.</w:t>
      </w:r>
      <w:r w:rsidRPr="00C761E7">
        <w:rPr>
          <w:sz w:val="22"/>
          <w:szCs w:val="22"/>
        </w:rPr>
        <w:t>20</w:t>
      </w:r>
      <w:r w:rsidR="00974F7E">
        <w:rPr>
          <w:sz w:val="22"/>
          <w:szCs w:val="22"/>
        </w:rPr>
        <w:t>18</w:t>
      </w:r>
      <w:r w:rsidRPr="00C761E7">
        <w:rPr>
          <w:sz w:val="22"/>
          <w:szCs w:val="22"/>
        </w:rPr>
        <w:t xml:space="preserve"> г.</w:t>
      </w:r>
    </w:p>
    <w:p w:rsidR="00D92A51" w:rsidRPr="00C761E7" w:rsidRDefault="00D92A51" w:rsidP="006514C1">
      <w:pPr>
        <w:pStyle w:val="a3"/>
        <w:widowControl/>
        <w:numPr>
          <w:ilvl w:val="1"/>
          <w:numId w:val="3"/>
        </w:numPr>
        <w:tabs>
          <w:tab w:val="left" w:pos="709"/>
        </w:tabs>
        <w:ind w:left="0" w:firstLine="709"/>
        <w:rPr>
          <w:sz w:val="22"/>
          <w:szCs w:val="22"/>
        </w:rPr>
      </w:pPr>
      <w:r w:rsidRPr="00C761E7">
        <w:rPr>
          <w:sz w:val="22"/>
          <w:szCs w:val="22"/>
        </w:rPr>
        <w:t>По истечении срока действия договора Арендатор имеет преимущественное перед другими лицами право на заключение нового договора на предоставление ему Арендодателем во временное владение и пользование Имущества в соответствии с действующим законодательством.</w:t>
      </w:r>
    </w:p>
    <w:p w:rsidR="00D92A51" w:rsidRPr="00C761E7" w:rsidRDefault="00D92A51" w:rsidP="006514C1">
      <w:pPr>
        <w:numPr>
          <w:ilvl w:val="0"/>
          <w:numId w:val="11"/>
        </w:numPr>
        <w:ind w:left="0" w:firstLine="709"/>
        <w:jc w:val="center"/>
        <w:rPr>
          <w:b/>
          <w:bCs/>
          <w:sz w:val="22"/>
          <w:szCs w:val="22"/>
        </w:rPr>
      </w:pPr>
      <w:r w:rsidRPr="00C761E7">
        <w:rPr>
          <w:b/>
          <w:bCs/>
          <w:sz w:val="22"/>
          <w:szCs w:val="22"/>
        </w:rPr>
        <w:t>ПРАВА И ОБЯЗАННОСТИ СТОРОН</w:t>
      </w:r>
    </w:p>
    <w:p w:rsidR="00D92A51" w:rsidRPr="00C761E7" w:rsidRDefault="00D92A51" w:rsidP="006514C1">
      <w:pPr>
        <w:numPr>
          <w:ilvl w:val="1"/>
          <w:numId w:val="5"/>
        </w:numPr>
        <w:tabs>
          <w:tab w:val="left" w:pos="709"/>
        </w:tabs>
        <w:ind w:left="0" w:firstLine="709"/>
        <w:jc w:val="both"/>
        <w:rPr>
          <w:sz w:val="22"/>
          <w:szCs w:val="22"/>
        </w:rPr>
      </w:pPr>
      <w:r w:rsidRPr="00C761E7">
        <w:rPr>
          <w:sz w:val="22"/>
          <w:szCs w:val="22"/>
        </w:rPr>
        <w:t xml:space="preserve">Стороны обязаны исполнить обязательства, предусмотренные настоящим договором, надлежащим образом и в соответствии с требованиями, установленными настоящим договором, законодательством Российской Федерации, Амурской области, муниципальными правовыми актами муниципального образования </w:t>
      </w:r>
      <w:proofErr w:type="spellStart"/>
      <w:r w:rsidRPr="00C761E7">
        <w:rPr>
          <w:sz w:val="22"/>
          <w:szCs w:val="22"/>
        </w:rPr>
        <w:t>Архаринский</w:t>
      </w:r>
      <w:proofErr w:type="spellEnd"/>
      <w:r w:rsidRPr="00C761E7">
        <w:rPr>
          <w:sz w:val="22"/>
          <w:szCs w:val="22"/>
        </w:rPr>
        <w:t xml:space="preserve"> район, а в случае отсутствия таких требований – в соответствии с обычаями делового оборота или иными </w:t>
      </w:r>
      <w:proofErr w:type="gramStart"/>
      <w:r w:rsidRPr="00C761E7">
        <w:rPr>
          <w:sz w:val="22"/>
          <w:szCs w:val="22"/>
        </w:rPr>
        <w:t>требованиями</w:t>
      </w:r>
      <w:proofErr w:type="gramEnd"/>
      <w:r w:rsidRPr="00C761E7">
        <w:rPr>
          <w:sz w:val="22"/>
          <w:szCs w:val="22"/>
        </w:rPr>
        <w:t xml:space="preserve"> предъявляемыми к аналогичным правоотношениям.</w:t>
      </w:r>
    </w:p>
    <w:p w:rsidR="00D92A51" w:rsidRPr="00C761E7" w:rsidRDefault="00D92A51" w:rsidP="006514C1">
      <w:pPr>
        <w:numPr>
          <w:ilvl w:val="1"/>
          <w:numId w:val="5"/>
        </w:numPr>
        <w:tabs>
          <w:tab w:val="left" w:pos="709"/>
        </w:tabs>
        <w:ind w:left="0" w:firstLine="709"/>
        <w:jc w:val="both"/>
        <w:rPr>
          <w:sz w:val="22"/>
          <w:szCs w:val="22"/>
        </w:rPr>
      </w:pPr>
      <w:r w:rsidRPr="00C761E7">
        <w:rPr>
          <w:sz w:val="22"/>
          <w:szCs w:val="22"/>
        </w:rPr>
        <w:t>Арендодатель обязан:</w:t>
      </w:r>
    </w:p>
    <w:p w:rsidR="00D92A51" w:rsidRPr="00C761E7" w:rsidRDefault="00D92A51" w:rsidP="006514C1">
      <w:pPr>
        <w:numPr>
          <w:ilvl w:val="2"/>
          <w:numId w:val="12"/>
        </w:numPr>
        <w:tabs>
          <w:tab w:val="left" w:pos="709"/>
        </w:tabs>
        <w:ind w:left="0" w:firstLine="709"/>
        <w:jc w:val="both"/>
        <w:rPr>
          <w:sz w:val="22"/>
          <w:szCs w:val="22"/>
        </w:rPr>
      </w:pPr>
      <w:r w:rsidRPr="00C761E7">
        <w:rPr>
          <w:sz w:val="22"/>
          <w:szCs w:val="22"/>
        </w:rPr>
        <w:t>Передать Арендатору во временное владение и пользование Имущество в состоянии, соответствующем условиям договора.</w:t>
      </w:r>
    </w:p>
    <w:p w:rsidR="00D92A51" w:rsidRPr="00C761E7" w:rsidRDefault="00D92A51" w:rsidP="006514C1">
      <w:pPr>
        <w:numPr>
          <w:ilvl w:val="2"/>
          <w:numId w:val="12"/>
        </w:numPr>
        <w:tabs>
          <w:tab w:val="left" w:pos="709"/>
        </w:tabs>
        <w:ind w:left="0" w:firstLine="709"/>
        <w:jc w:val="both"/>
        <w:rPr>
          <w:sz w:val="22"/>
          <w:szCs w:val="22"/>
        </w:rPr>
      </w:pPr>
      <w:r w:rsidRPr="00C761E7">
        <w:rPr>
          <w:sz w:val="22"/>
          <w:szCs w:val="22"/>
        </w:rPr>
        <w:t>Одновременно с предоставлением Арендатору Имущества передать все относящиеся к нему документы и принадлежности, имеющиеся в наличии.</w:t>
      </w:r>
    </w:p>
    <w:p w:rsidR="00D92A51" w:rsidRPr="00C761E7" w:rsidRDefault="00D92A51" w:rsidP="006514C1">
      <w:pPr>
        <w:numPr>
          <w:ilvl w:val="2"/>
          <w:numId w:val="12"/>
        </w:numPr>
        <w:tabs>
          <w:tab w:val="left" w:pos="709"/>
        </w:tabs>
        <w:ind w:left="0" w:firstLine="709"/>
        <w:jc w:val="both"/>
        <w:rPr>
          <w:sz w:val="22"/>
          <w:szCs w:val="22"/>
        </w:rPr>
      </w:pPr>
      <w:r w:rsidRPr="00C761E7">
        <w:rPr>
          <w:sz w:val="22"/>
          <w:szCs w:val="22"/>
        </w:rPr>
        <w:t>При прекращении действия договора принять Имущество от Арендатора в течение 20 (двадцати) календарных дней с момента прекращения договора, путем подписания Акта приема-передачи Имущества.</w:t>
      </w:r>
    </w:p>
    <w:p w:rsidR="00D92A51" w:rsidRPr="00C761E7" w:rsidRDefault="00D92A51" w:rsidP="006514C1">
      <w:pPr>
        <w:numPr>
          <w:ilvl w:val="2"/>
          <w:numId w:val="12"/>
        </w:numPr>
        <w:tabs>
          <w:tab w:val="left" w:pos="709"/>
        </w:tabs>
        <w:ind w:left="0" w:firstLine="709"/>
        <w:jc w:val="both"/>
        <w:rPr>
          <w:sz w:val="22"/>
          <w:szCs w:val="22"/>
        </w:rPr>
      </w:pPr>
      <w:r w:rsidRPr="00C761E7">
        <w:rPr>
          <w:sz w:val="22"/>
          <w:szCs w:val="22"/>
        </w:rPr>
        <w:t>Произвести государственную регистрацию договора в Управлении Федеральной службы государственной регистрации, кадастра и картографии по Амурской области в течение 1 (одного месяца) с момента подписания договора, а так же производить государственную регистрацию дополнительных соглашений к договору.</w:t>
      </w:r>
    </w:p>
    <w:p w:rsidR="00D92A51" w:rsidRPr="00C761E7" w:rsidRDefault="00D92A51" w:rsidP="006514C1">
      <w:pPr>
        <w:numPr>
          <w:ilvl w:val="0"/>
          <w:numId w:val="6"/>
        </w:numPr>
        <w:tabs>
          <w:tab w:val="left" w:pos="709"/>
        </w:tabs>
        <w:ind w:left="0" w:firstLine="709"/>
        <w:jc w:val="both"/>
        <w:rPr>
          <w:sz w:val="22"/>
          <w:szCs w:val="22"/>
        </w:rPr>
      </w:pPr>
      <w:r w:rsidRPr="00C761E7">
        <w:rPr>
          <w:sz w:val="22"/>
          <w:szCs w:val="22"/>
        </w:rPr>
        <w:t>Арендодатель вправе:</w:t>
      </w:r>
    </w:p>
    <w:p w:rsidR="00D92A51" w:rsidRPr="00C761E7" w:rsidRDefault="00D92A51" w:rsidP="006514C1">
      <w:pPr>
        <w:numPr>
          <w:ilvl w:val="2"/>
          <w:numId w:val="13"/>
        </w:numPr>
        <w:tabs>
          <w:tab w:val="left" w:pos="709"/>
        </w:tabs>
        <w:ind w:left="0" w:firstLine="709"/>
        <w:jc w:val="both"/>
        <w:rPr>
          <w:sz w:val="22"/>
          <w:szCs w:val="22"/>
        </w:rPr>
      </w:pPr>
      <w:r w:rsidRPr="00C761E7">
        <w:rPr>
          <w:sz w:val="22"/>
          <w:szCs w:val="22"/>
        </w:rPr>
        <w:t>Контролировать соблюдение Арендатором условий настоящего договора.</w:t>
      </w:r>
    </w:p>
    <w:p w:rsidR="00D92A51" w:rsidRPr="00C761E7" w:rsidRDefault="00D92A51" w:rsidP="006514C1">
      <w:pPr>
        <w:numPr>
          <w:ilvl w:val="2"/>
          <w:numId w:val="13"/>
        </w:numPr>
        <w:tabs>
          <w:tab w:val="left" w:pos="709"/>
        </w:tabs>
        <w:ind w:left="0" w:firstLine="709"/>
        <w:jc w:val="both"/>
        <w:rPr>
          <w:sz w:val="22"/>
          <w:szCs w:val="22"/>
        </w:rPr>
      </w:pPr>
      <w:r w:rsidRPr="00C761E7">
        <w:rPr>
          <w:sz w:val="22"/>
          <w:szCs w:val="22"/>
        </w:rPr>
        <w:lastRenderedPageBreak/>
        <w:t>Контролировать поступление арендных платежей и требовать от Арендатора уплаты Арендной платы.</w:t>
      </w:r>
    </w:p>
    <w:p w:rsidR="00D92A51" w:rsidRPr="00C761E7" w:rsidRDefault="00D92A51" w:rsidP="006514C1">
      <w:pPr>
        <w:numPr>
          <w:ilvl w:val="2"/>
          <w:numId w:val="13"/>
        </w:numPr>
        <w:tabs>
          <w:tab w:val="left" w:pos="709"/>
        </w:tabs>
        <w:ind w:left="0" w:firstLine="709"/>
        <w:jc w:val="both"/>
        <w:rPr>
          <w:sz w:val="22"/>
          <w:szCs w:val="22"/>
        </w:rPr>
      </w:pPr>
      <w:r w:rsidRPr="00C761E7">
        <w:rPr>
          <w:sz w:val="22"/>
          <w:szCs w:val="22"/>
        </w:rPr>
        <w:t>Осуществлять проверку сохранности и использования Имущества Арендатором по целевому назначению. Такая проверка осуществляется Арендодателем с участием уполномоченных представителей Арендатора и его предварительным письменным уведомлением о дате и времени проверки в срок не менее чем за 10 (десять) календарных дней до даты такой проверки.</w:t>
      </w:r>
    </w:p>
    <w:p w:rsidR="00D92A51" w:rsidRPr="00C761E7" w:rsidRDefault="00D92A51" w:rsidP="006514C1">
      <w:pPr>
        <w:pStyle w:val="ConsNormal"/>
        <w:widowControl/>
        <w:numPr>
          <w:ilvl w:val="2"/>
          <w:numId w:val="13"/>
        </w:numPr>
        <w:tabs>
          <w:tab w:val="left" w:pos="709"/>
          <w:tab w:val="left" w:pos="1418"/>
        </w:tabs>
        <w:ind w:left="0" w:right="0" w:firstLine="709"/>
        <w:jc w:val="both"/>
        <w:rPr>
          <w:rFonts w:ascii="Times New Roman" w:hAnsi="Times New Roman" w:cs="Times New Roman"/>
          <w:sz w:val="22"/>
          <w:szCs w:val="22"/>
        </w:rPr>
      </w:pPr>
      <w:r w:rsidRPr="00C761E7">
        <w:rPr>
          <w:rFonts w:ascii="Times New Roman" w:hAnsi="Times New Roman" w:cs="Times New Roman"/>
          <w:sz w:val="22"/>
          <w:szCs w:val="22"/>
        </w:rPr>
        <w:t>Расторгнуть договор по основаниям, предусмотренным в пункте 7.2 настоящего договора.</w:t>
      </w:r>
    </w:p>
    <w:p w:rsidR="00D92A51" w:rsidRPr="00C761E7" w:rsidRDefault="00D92A51" w:rsidP="006514C1">
      <w:pPr>
        <w:numPr>
          <w:ilvl w:val="0"/>
          <w:numId w:val="7"/>
        </w:numPr>
        <w:tabs>
          <w:tab w:val="left" w:pos="709"/>
        </w:tabs>
        <w:ind w:left="0" w:firstLine="709"/>
        <w:jc w:val="both"/>
        <w:rPr>
          <w:sz w:val="22"/>
          <w:szCs w:val="22"/>
        </w:rPr>
      </w:pPr>
      <w:r w:rsidRPr="00C761E7">
        <w:rPr>
          <w:sz w:val="22"/>
          <w:szCs w:val="22"/>
        </w:rPr>
        <w:t>Арендатор обязан:</w:t>
      </w:r>
    </w:p>
    <w:p w:rsidR="00D92A51" w:rsidRPr="00C761E7" w:rsidRDefault="00D92A51" w:rsidP="006514C1">
      <w:pPr>
        <w:numPr>
          <w:ilvl w:val="2"/>
          <w:numId w:val="14"/>
        </w:numPr>
        <w:ind w:left="0" w:firstLine="709"/>
        <w:jc w:val="both"/>
        <w:rPr>
          <w:sz w:val="22"/>
          <w:szCs w:val="22"/>
        </w:rPr>
      </w:pPr>
      <w:r w:rsidRPr="00C761E7">
        <w:rPr>
          <w:sz w:val="22"/>
          <w:szCs w:val="22"/>
        </w:rPr>
        <w:t>Принять от Арендодателя Имущество.</w:t>
      </w:r>
    </w:p>
    <w:p w:rsidR="00D92A51" w:rsidRPr="00C761E7" w:rsidRDefault="00D92A51" w:rsidP="006514C1">
      <w:pPr>
        <w:numPr>
          <w:ilvl w:val="2"/>
          <w:numId w:val="14"/>
        </w:numPr>
        <w:ind w:left="0" w:firstLine="709"/>
        <w:jc w:val="both"/>
        <w:rPr>
          <w:sz w:val="22"/>
          <w:szCs w:val="22"/>
        </w:rPr>
      </w:pPr>
      <w:proofErr w:type="gramStart"/>
      <w:r w:rsidRPr="00C761E7">
        <w:rPr>
          <w:sz w:val="22"/>
          <w:szCs w:val="22"/>
        </w:rPr>
        <w:t>Эксплуатировать передаваемые объекты теплоснабжения и водоснабжения в целях и в порядке, которые установлены настоящим договором, предоставлять потребителям товары, оказывать услуги в сфере теплоснабжения, обеспечивать при осуществлении деятельности с использованием данных объектов возможность получения потребителями соответствующих товаров, услуг, а также подключать потребителей к данным объектам и (или) новым объектам теплоснабжения и водоснабжения.</w:t>
      </w:r>
      <w:proofErr w:type="gramEnd"/>
    </w:p>
    <w:p w:rsidR="00D92A51" w:rsidRPr="00C761E7" w:rsidRDefault="00D92A51" w:rsidP="006514C1">
      <w:pPr>
        <w:numPr>
          <w:ilvl w:val="2"/>
          <w:numId w:val="14"/>
        </w:numPr>
        <w:ind w:left="0" w:firstLine="709"/>
        <w:jc w:val="both"/>
        <w:rPr>
          <w:sz w:val="22"/>
          <w:szCs w:val="22"/>
        </w:rPr>
      </w:pPr>
      <w:r w:rsidRPr="00C761E7">
        <w:rPr>
          <w:sz w:val="22"/>
          <w:szCs w:val="22"/>
        </w:rPr>
        <w:t>Вносить арендную плату в объеме и в сроки, предусмотренные настоящим договором аренды. Уплачивать налог на добавленную стоимость, исчисленный с суммы арендной платы по настоящему договору в порядке и сроки, предусмотренные налоговым законодательством.</w:t>
      </w:r>
    </w:p>
    <w:p w:rsidR="00D92A51" w:rsidRPr="00C761E7" w:rsidRDefault="00D92A51" w:rsidP="006514C1">
      <w:pPr>
        <w:numPr>
          <w:ilvl w:val="2"/>
          <w:numId w:val="14"/>
        </w:numPr>
        <w:ind w:left="0" w:firstLine="709"/>
        <w:jc w:val="both"/>
        <w:rPr>
          <w:sz w:val="22"/>
          <w:szCs w:val="22"/>
        </w:rPr>
      </w:pPr>
      <w:r w:rsidRPr="00C761E7">
        <w:rPr>
          <w:sz w:val="22"/>
          <w:szCs w:val="22"/>
        </w:rPr>
        <w:t>Поддерживать объекты теплоснабжения в исправном состоянии, проводить их текущий ремонт и капитальный ремонт, нести расходы по содержанию объектов теплоснабжения.</w:t>
      </w:r>
    </w:p>
    <w:p w:rsidR="00D92A51" w:rsidRPr="00C761E7" w:rsidRDefault="00D92A51" w:rsidP="006514C1">
      <w:pPr>
        <w:numPr>
          <w:ilvl w:val="2"/>
          <w:numId w:val="14"/>
        </w:numPr>
        <w:ind w:left="0" w:firstLine="709"/>
        <w:jc w:val="both"/>
        <w:rPr>
          <w:sz w:val="22"/>
          <w:szCs w:val="22"/>
        </w:rPr>
      </w:pPr>
      <w:r w:rsidRPr="00C761E7">
        <w:rPr>
          <w:sz w:val="22"/>
          <w:szCs w:val="22"/>
        </w:rPr>
        <w:t>Осуществлять бухгалтерский учет переданного в аренду Имущества в соответствии с законодательством о бухгалтерском учете.</w:t>
      </w:r>
    </w:p>
    <w:p w:rsidR="00D92A51" w:rsidRPr="00C761E7" w:rsidRDefault="00D92A51" w:rsidP="006514C1">
      <w:pPr>
        <w:numPr>
          <w:ilvl w:val="2"/>
          <w:numId w:val="14"/>
        </w:numPr>
        <w:ind w:left="0" w:firstLine="709"/>
        <w:jc w:val="both"/>
        <w:rPr>
          <w:sz w:val="22"/>
          <w:szCs w:val="22"/>
        </w:rPr>
      </w:pPr>
      <w:r w:rsidRPr="00C761E7">
        <w:rPr>
          <w:sz w:val="22"/>
          <w:szCs w:val="22"/>
        </w:rPr>
        <w:t>Использовать арендуемое Имущество исключительно по его целевому назначению, указанному в пункте 1.1 настоящего договора.</w:t>
      </w:r>
    </w:p>
    <w:p w:rsidR="00D92A51" w:rsidRPr="00C761E7" w:rsidRDefault="00D92A51" w:rsidP="006514C1">
      <w:pPr>
        <w:numPr>
          <w:ilvl w:val="2"/>
          <w:numId w:val="14"/>
        </w:numPr>
        <w:ind w:left="0" w:firstLine="709"/>
        <w:jc w:val="both"/>
        <w:rPr>
          <w:bCs/>
          <w:sz w:val="22"/>
          <w:szCs w:val="22"/>
        </w:rPr>
      </w:pPr>
      <w:r w:rsidRPr="00C761E7">
        <w:rPr>
          <w:sz w:val="22"/>
          <w:szCs w:val="22"/>
        </w:rPr>
        <w:t>Возвратить Имущество Арендодателю по Акту приема-передачи Имущества, подписываемому Сторонами, не позднее 20 (двадцати) календарных дней после прекращения договора, в том состоянии, в котором он его получил, с учетом нормального износа.</w:t>
      </w:r>
    </w:p>
    <w:p w:rsidR="00D92A51" w:rsidRPr="00C761E7" w:rsidRDefault="00D92A51" w:rsidP="006514C1">
      <w:pPr>
        <w:numPr>
          <w:ilvl w:val="2"/>
          <w:numId w:val="14"/>
        </w:numPr>
        <w:ind w:left="0" w:firstLine="709"/>
        <w:jc w:val="both"/>
        <w:rPr>
          <w:sz w:val="22"/>
          <w:szCs w:val="22"/>
        </w:rPr>
      </w:pPr>
      <w:r w:rsidRPr="00C761E7">
        <w:rPr>
          <w:sz w:val="22"/>
          <w:szCs w:val="22"/>
        </w:rPr>
        <w:t>Обеспечить представителям Арендодателя возможность для осмотра Имущества и проверки соблюдения условий настоящего договора.</w:t>
      </w:r>
    </w:p>
    <w:p w:rsidR="00D92A51" w:rsidRPr="00C761E7" w:rsidRDefault="00D92A51" w:rsidP="006514C1">
      <w:pPr>
        <w:pStyle w:val="ConsNormal"/>
        <w:widowControl/>
        <w:numPr>
          <w:ilvl w:val="2"/>
          <w:numId w:val="14"/>
        </w:numPr>
        <w:tabs>
          <w:tab w:val="left" w:pos="426"/>
        </w:tabs>
        <w:ind w:left="0" w:right="0" w:firstLine="709"/>
        <w:jc w:val="both"/>
        <w:rPr>
          <w:rFonts w:ascii="Times New Roman" w:hAnsi="Times New Roman" w:cs="Times New Roman"/>
          <w:sz w:val="22"/>
          <w:szCs w:val="22"/>
        </w:rPr>
      </w:pPr>
      <w:r w:rsidRPr="00C761E7">
        <w:rPr>
          <w:rFonts w:ascii="Times New Roman" w:hAnsi="Times New Roman" w:cs="Times New Roman"/>
          <w:sz w:val="22"/>
          <w:szCs w:val="22"/>
        </w:rPr>
        <w:t>Немедленно извещать Арендодателя о всяком повреждении, аварии или ином событии, нанесшем (или грозящем нанести) Имуществу ущерб и своевременно принимать все возможные меры по предотвращению угрозы против дальнейшего разрушения или повреждения Имущества. Своими силами устранять повреждения, аварии, технические неполадки на Имуществе.</w:t>
      </w:r>
    </w:p>
    <w:p w:rsidR="00D92A51" w:rsidRPr="00C761E7" w:rsidRDefault="00D92A51" w:rsidP="00D92A51">
      <w:pPr>
        <w:pStyle w:val="ConsNormal"/>
        <w:widowControl/>
        <w:tabs>
          <w:tab w:val="left" w:pos="426"/>
        </w:tabs>
        <w:ind w:right="0"/>
        <w:jc w:val="both"/>
        <w:rPr>
          <w:rFonts w:ascii="Times New Roman" w:eastAsia="Calibri" w:hAnsi="Times New Roman" w:cs="Times New Roman"/>
          <w:sz w:val="22"/>
          <w:szCs w:val="22"/>
        </w:rPr>
      </w:pPr>
      <w:r w:rsidRPr="00C761E7">
        <w:rPr>
          <w:rFonts w:ascii="Times New Roman" w:hAnsi="Times New Roman" w:cs="Times New Roman"/>
          <w:sz w:val="22"/>
          <w:szCs w:val="22"/>
        </w:rPr>
        <w:t xml:space="preserve">3.4.10.  </w:t>
      </w:r>
      <w:proofErr w:type="gramStart"/>
      <w:r w:rsidRPr="00C761E7">
        <w:rPr>
          <w:rFonts w:ascii="Times New Roman" w:hAnsi="Times New Roman" w:cs="Times New Roman"/>
          <w:sz w:val="22"/>
          <w:szCs w:val="22"/>
        </w:rPr>
        <w:t xml:space="preserve">Не передавать Имущество в субаренду и не обременять иным образом без согласия Арендодателя, также </w:t>
      </w:r>
      <w:r w:rsidRPr="00C761E7">
        <w:rPr>
          <w:rFonts w:ascii="Times New Roman" w:eastAsia="Calibri" w:hAnsi="Times New Roman" w:cs="Times New Roman"/>
          <w:sz w:val="22"/>
          <w:szCs w:val="22"/>
        </w:rPr>
        <w:t>не вправе передавать свои права и обязанности по договору аренды объектов теплоснабжения, находящихся в государственной или муниципальной собственности, другому лицу, предоставлять арендованное имущество в безвозмездное пользование, а также отдавать арендные права в залог и вносить их в качестве вклада в уставный (складочный) капитал хозяйственных товариществ и</w:t>
      </w:r>
      <w:proofErr w:type="gramEnd"/>
      <w:r w:rsidRPr="00C761E7">
        <w:rPr>
          <w:rFonts w:ascii="Times New Roman" w:eastAsia="Calibri" w:hAnsi="Times New Roman" w:cs="Times New Roman"/>
          <w:sz w:val="22"/>
          <w:szCs w:val="22"/>
        </w:rPr>
        <w:t xml:space="preserve"> обществ или паевого взноса в производственный кооператив.</w:t>
      </w:r>
    </w:p>
    <w:p w:rsidR="00D92A51" w:rsidRPr="00C761E7" w:rsidRDefault="00D92A51" w:rsidP="00D92A51">
      <w:pPr>
        <w:pStyle w:val="ConsNormal"/>
        <w:widowControl/>
        <w:ind w:right="0"/>
        <w:jc w:val="both"/>
        <w:rPr>
          <w:rFonts w:ascii="Times New Roman" w:hAnsi="Times New Roman" w:cs="Times New Roman"/>
          <w:sz w:val="22"/>
          <w:szCs w:val="22"/>
        </w:rPr>
      </w:pPr>
      <w:r w:rsidRPr="00C761E7">
        <w:rPr>
          <w:rFonts w:ascii="Times New Roman" w:hAnsi="Times New Roman" w:cs="Times New Roman"/>
          <w:color w:val="000000"/>
          <w:sz w:val="22"/>
          <w:szCs w:val="22"/>
        </w:rPr>
        <w:t>3.4.11. Содержать Имущество в технически исправном, надлежащем санитарном состоянии, соблюдать правила противопожарной и технической безопасности, осуществлять эксплуатацию, производить профилактическое обслуживание и ремонт Имущества.</w:t>
      </w:r>
    </w:p>
    <w:p w:rsidR="00D92A51" w:rsidRPr="00C761E7" w:rsidRDefault="00D92A51" w:rsidP="00D92A51">
      <w:pPr>
        <w:pStyle w:val="ConsNormal"/>
        <w:widowControl/>
        <w:ind w:right="0"/>
        <w:jc w:val="both"/>
        <w:rPr>
          <w:rFonts w:ascii="Times New Roman" w:hAnsi="Times New Roman" w:cs="Times New Roman"/>
          <w:sz w:val="22"/>
          <w:szCs w:val="22"/>
        </w:rPr>
      </w:pPr>
      <w:r w:rsidRPr="00C761E7">
        <w:rPr>
          <w:rFonts w:ascii="Times New Roman" w:hAnsi="Times New Roman" w:cs="Times New Roman"/>
          <w:color w:val="000000"/>
          <w:sz w:val="22"/>
          <w:szCs w:val="22"/>
        </w:rPr>
        <w:t xml:space="preserve">3.4.12. Письменно сообщить Арендодателю </w:t>
      </w:r>
      <w:r w:rsidRPr="00C761E7">
        <w:rPr>
          <w:rFonts w:ascii="Times New Roman" w:hAnsi="Times New Roman" w:cs="Times New Roman"/>
          <w:b/>
          <w:color w:val="000000"/>
          <w:sz w:val="22"/>
          <w:szCs w:val="22"/>
        </w:rPr>
        <w:t>не позднее, чем за 6 месяцев</w:t>
      </w:r>
      <w:r w:rsidRPr="00C761E7">
        <w:rPr>
          <w:rFonts w:ascii="Times New Roman" w:hAnsi="Times New Roman" w:cs="Times New Roman"/>
          <w:color w:val="000000"/>
          <w:sz w:val="22"/>
          <w:szCs w:val="22"/>
        </w:rPr>
        <w:t>, о предстоящем расторжении договора и возврате арендуемого имущества.</w:t>
      </w:r>
    </w:p>
    <w:p w:rsidR="00D92A51" w:rsidRPr="00C761E7" w:rsidRDefault="00D92A51" w:rsidP="00D92A51">
      <w:pPr>
        <w:pStyle w:val="ConsNormal"/>
        <w:widowControl/>
        <w:ind w:right="0"/>
        <w:jc w:val="both"/>
        <w:rPr>
          <w:rFonts w:ascii="Times New Roman" w:hAnsi="Times New Roman" w:cs="Times New Roman"/>
          <w:sz w:val="22"/>
          <w:szCs w:val="22"/>
        </w:rPr>
      </w:pPr>
      <w:r w:rsidRPr="00C761E7">
        <w:rPr>
          <w:rFonts w:ascii="Times New Roman" w:hAnsi="Times New Roman" w:cs="Times New Roman"/>
          <w:sz w:val="22"/>
          <w:szCs w:val="22"/>
        </w:rPr>
        <w:t xml:space="preserve">3.4.13. Производить капитальный ремонт, реконструкцию, модернизацию техническое перевооружение Имущества. </w:t>
      </w:r>
    </w:p>
    <w:p w:rsidR="00D92A51" w:rsidRPr="00C761E7" w:rsidRDefault="00D92A51" w:rsidP="00D92A51">
      <w:pPr>
        <w:pStyle w:val="ConsNormal"/>
        <w:widowControl/>
        <w:ind w:right="0"/>
        <w:jc w:val="both"/>
        <w:rPr>
          <w:rFonts w:ascii="Times New Roman" w:hAnsi="Times New Roman" w:cs="Times New Roman"/>
          <w:sz w:val="22"/>
          <w:szCs w:val="22"/>
        </w:rPr>
      </w:pPr>
      <w:r w:rsidRPr="00C761E7">
        <w:rPr>
          <w:rFonts w:ascii="Times New Roman" w:hAnsi="Times New Roman" w:cs="Times New Roman"/>
          <w:sz w:val="22"/>
          <w:szCs w:val="22"/>
        </w:rPr>
        <w:t>3.4.14. В течение месяца с момента заключения настоящего договора заключить с Арендодателем договоры аренды земельных участков, необходимых для использования имущества.</w:t>
      </w:r>
    </w:p>
    <w:p w:rsidR="00D92A51" w:rsidRPr="00C761E7" w:rsidRDefault="00D92A51" w:rsidP="006514C1">
      <w:pPr>
        <w:numPr>
          <w:ilvl w:val="0"/>
          <w:numId w:val="8"/>
        </w:numPr>
        <w:tabs>
          <w:tab w:val="left" w:pos="709"/>
        </w:tabs>
        <w:ind w:left="0" w:firstLine="709"/>
        <w:jc w:val="both"/>
        <w:rPr>
          <w:sz w:val="22"/>
          <w:szCs w:val="22"/>
        </w:rPr>
      </w:pPr>
      <w:r w:rsidRPr="00C761E7">
        <w:rPr>
          <w:sz w:val="22"/>
          <w:szCs w:val="22"/>
        </w:rPr>
        <w:t>Арендатор вправе:</w:t>
      </w:r>
    </w:p>
    <w:p w:rsidR="00D92A51" w:rsidRPr="00C761E7" w:rsidRDefault="00D92A51" w:rsidP="006514C1">
      <w:pPr>
        <w:pStyle w:val="ConsNormal"/>
        <w:widowControl/>
        <w:numPr>
          <w:ilvl w:val="0"/>
          <w:numId w:val="9"/>
        </w:numPr>
        <w:ind w:left="0" w:right="0" w:firstLine="709"/>
        <w:jc w:val="both"/>
        <w:rPr>
          <w:rFonts w:ascii="Times New Roman" w:hAnsi="Times New Roman" w:cs="Times New Roman"/>
          <w:sz w:val="22"/>
          <w:szCs w:val="22"/>
        </w:rPr>
      </w:pPr>
      <w:r w:rsidRPr="00C761E7">
        <w:rPr>
          <w:rFonts w:ascii="Times New Roman" w:hAnsi="Times New Roman" w:cs="Times New Roman"/>
          <w:sz w:val="22"/>
          <w:szCs w:val="22"/>
        </w:rPr>
        <w:t>Представлять Арендодателю предложения по капитальному ремонту, воспроизводству, реконструкции, техническому перевооружению Имущества.</w:t>
      </w:r>
    </w:p>
    <w:p w:rsidR="00D92A51" w:rsidRPr="00C761E7" w:rsidRDefault="00D92A51" w:rsidP="006514C1">
      <w:pPr>
        <w:pStyle w:val="ConsNormal"/>
        <w:widowControl/>
        <w:numPr>
          <w:ilvl w:val="0"/>
          <w:numId w:val="9"/>
        </w:numPr>
        <w:ind w:left="0" w:right="0" w:firstLine="709"/>
        <w:jc w:val="both"/>
        <w:rPr>
          <w:rFonts w:ascii="Times New Roman" w:hAnsi="Times New Roman" w:cs="Times New Roman"/>
          <w:sz w:val="22"/>
          <w:szCs w:val="22"/>
        </w:rPr>
      </w:pPr>
      <w:r w:rsidRPr="00C761E7">
        <w:rPr>
          <w:rFonts w:ascii="Times New Roman" w:hAnsi="Times New Roman" w:cs="Times New Roman"/>
          <w:sz w:val="22"/>
          <w:szCs w:val="22"/>
        </w:rPr>
        <w:t>Производить отделимые и неотделимые улучшения Имущества. Такие улучшения, при условии, если они произведены в рамках исполнения обязательств Арендатора по настоящему договору, являются собственностью Арендодателя, их стоимость возмещению не подлежит.</w:t>
      </w:r>
    </w:p>
    <w:p w:rsidR="00D92A51" w:rsidRPr="00C761E7" w:rsidRDefault="00D92A51" w:rsidP="006514C1">
      <w:pPr>
        <w:numPr>
          <w:ilvl w:val="1"/>
          <w:numId w:val="11"/>
        </w:numPr>
        <w:tabs>
          <w:tab w:val="left" w:pos="709"/>
        </w:tabs>
        <w:ind w:left="0" w:firstLine="709"/>
        <w:jc w:val="both"/>
        <w:rPr>
          <w:sz w:val="22"/>
          <w:szCs w:val="22"/>
        </w:rPr>
      </w:pPr>
      <w:r w:rsidRPr="00C761E7">
        <w:rPr>
          <w:sz w:val="22"/>
          <w:szCs w:val="22"/>
        </w:rPr>
        <w:t xml:space="preserve">Стороны осуществляют иные права и исполняют другие обязанности, предусмотренные законодательством Российской Федерации, Амурской области, муниципальными правовыми актами муниципального образования </w:t>
      </w:r>
      <w:proofErr w:type="spellStart"/>
      <w:r w:rsidRPr="00C761E7">
        <w:rPr>
          <w:sz w:val="22"/>
          <w:szCs w:val="22"/>
        </w:rPr>
        <w:t>Архаринский</w:t>
      </w:r>
      <w:proofErr w:type="spellEnd"/>
      <w:r w:rsidRPr="00C761E7">
        <w:rPr>
          <w:sz w:val="22"/>
          <w:szCs w:val="22"/>
        </w:rPr>
        <w:t xml:space="preserve">  район и настоящим договором.</w:t>
      </w:r>
    </w:p>
    <w:p w:rsidR="00D92A51" w:rsidRPr="00C761E7" w:rsidRDefault="00D92A51" w:rsidP="00D92A51">
      <w:pPr>
        <w:tabs>
          <w:tab w:val="left" w:pos="709"/>
        </w:tabs>
        <w:jc w:val="both"/>
        <w:rPr>
          <w:sz w:val="22"/>
          <w:szCs w:val="22"/>
        </w:rPr>
      </w:pPr>
      <w:r w:rsidRPr="00C761E7">
        <w:rPr>
          <w:sz w:val="22"/>
          <w:szCs w:val="22"/>
        </w:rPr>
        <w:tab/>
        <w:t>3.8. Стороны обязуются действовать добросовестно и разумно.</w:t>
      </w:r>
    </w:p>
    <w:p w:rsidR="00D92A51" w:rsidRPr="00C761E7" w:rsidRDefault="00D92A51" w:rsidP="006514C1">
      <w:pPr>
        <w:numPr>
          <w:ilvl w:val="0"/>
          <w:numId w:val="11"/>
        </w:numPr>
        <w:ind w:left="0" w:firstLine="709"/>
        <w:jc w:val="center"/>
        <w:rPr>
          <w:b/>
          <w:bCs/>
          <w:sz w:val="22"/>
          <w:szCs w:val="22"/>
        </w:rPr>
      </w:pPr>
      <w:r w:rsidRPr="00C761E7">
        <w:rPr>
          <w:b/>
          <w:bCs/>
          <w:sz w:val="22"/>
          <w:szCs w:val="22"/>
        </w:rPr>
        <w:t>АРЕНДНАЯ ПЛАТА И ПОРЯДОК РАСЧЕТОВ</w:t>
      </w:r>
    </w:p>
    <w:p w:rsidR="00D92A51" w:rsidRPr="00C761E7" w:rsidRDefault="00D92A51" w:rsidP="006514C1">
      <w:pPr>
        <w:numPr>
          <w:ilvl w:val="0"/>
          <w:numId w:val="4"/>
        </w:numPr>
        <w:ind w:left="0" w:firstLine="709"/>
        <w:jc w:val="both"/>
        <w:rPr>
          <w:sz w:val="22"/>
          <w:szCs w:val="22"/>
        </w:rPr>
      </w:pPr>
      <w:r w:rsidRPr="00C761E7">
        <w:rPr>
          <w:sz w:val="22"/>
          <w:szCs w:val="22"/>
        </w:rPr>
        <w:t xml:space="preserve">Арендная плата исчисляется </w:t>
      </w:r>
      <w:proofErr w:type="gramStart"/>
      <w:r w:rsidRPr="00C761E7">
        <w:rPr>
          <w:sz w:val="22"/>
          <w:szCs w:val="22"/>
        </w:rPr>
        <w:t>с даты подписания</w:t>
      </w:r>
      <w:proofErr w:type="gramEnd"/>
      <w:r w:rsidRPr="00C761E7">
        <w:rPr>
          <w:sz w:val="22"/>
          <w:szCs w:val="22"/>
        </w:rPr>
        <w:t xml:space="preserve"> договора полномочными представителями обоих сторон.</w:t>
      </w:r>
    </w:p>
    <w:p w:rsidR="00D92A51" w:rsidRPr="00C761E7" w:rsidRDefault="00E65E3D" w:rsidP="00D92A51">
      <w:pPr>
        <w:ind w:firstLine="709"/>
        <w:rPr>
          <w:sz w:val="22"/>
          <w:szCs w:val="22"/>
        </w:rPr>
      </w:pPr>
      <w:r w:rsidRPr="00C761E7">
        <w:rPr>
          <w:sz w:val="22"/>
          <w:szCs w:val="22"/>
        </w:rPr>
        <w:t xml:space="preserve">Размер </w:t>
      </w:r>
      <w:r w:rsidR="00D92A51" w:rsidRPr="00C761E7">
        <w:rPr>
          <w:sz w:val="22"/>
          <w:szCs w:val="22"/>
        </w:rPr>
        <w:t xml:space="preserve">годовой арендной платы составляет </w:t>
      </w:r>
      <w:r w:rsidR="00D92A51" w:rsidRPr="00C761E7">
        <w:rPr>
          <w:b/>
          <w:bCs/>
          <w:sz w:val="22"/>
          <w:szCs w:val="22"/>
        </w:rPr>
        <w:t>_________________</w:t>
      </w:r>
      <w:r w:rsidR="00D92A51" w:rsidRPr="00C761E7">
        <w:rPr>
          <w:color w:val="FF0000"/>
          <w:sz w:val="22"/>
          <w:szCs w:val="22"/>
        </w:rPr>
        <w:t xml:space="preserve"> </w:t>
      </w:r>
      <w:r w:rsidR="00D92A51" w:rsidRPr="00C761E7">
        <w:rPr>
          <w:sz w:val="22"/>
          <w:szCs w:val="22"/>
        </w:rPr>
        <w:t>руб.</w:t>
      </w:r>
    </w:p>
    <w:p w:rsidR="00D92A51" w:rsidRPr="00C761E7" w:rsidRDefault="00336C54" w:rsidP="00D92A51">
      <w:pPr>
        <w:widowControl w:val="0"/>
        <w:autoSpaceDE w:val="0"/>
        <w:autoSpaceDN w:val="0"/>
        <w:adjustRightInd w:val="0"/>
        <w:ind w:firstLine="567"/>
        <w:jc w:val="both"/>
        <w:rPr>
          <w:b/>
          <w:bCs/>
          <w:sz w:val="22"/>
          <w:szCs w:val="22"/>
        </w:rPr>
      </w:pPr>
      <w:proofErr w:type="gramStart"/>
      <w:r>
        <w:rPr>
          <w:sz w:val="22"/>
          <w:szCs w:val="22"/>
        </w:rPr>
        <w:t>Годовая</w:t>
      </w:r>
      <w:r w:rsidR="00D92A51" w:rsidRPr="00C761E7">
        <w:rPr>
          <w:sz w:val="22"/>
          <w:szCs w:val="22"/>
        </w:rPr>
        <w:t xml:space="preserve"> арендная плата, указанная в пункте 4.1 настоящего договора, вносится</w:t>
      </w:r>
      <w:r>
        <w:rPr>
          <w:sz w:val="22"/>
          <w:szCs w:val="22"/>
        </w:rPr>
        <w:t xml:space="preserve"> равными долями </w:t>
      </w:r>
      <w:r>
        <w:rPr>
          <w:sz w:val="22"/>
          <w:szCs w:val="22"/>
        </w:rPr>
        <w:lastRenderedPageBreak/>
        <w:t>ежемесячно</w:t>
      </w:r>
      <w:r w:rsidRPr="00C761E7">
        <w:rPr>
          <w:sz w:val="22"/>
          <w:szCs w:val="22"/>
        </w:rPr>
        <w:t xml:space="preserve"> </w:t>
      </w:r>
      <w:r w:rsidR="00E65E3D" w:rsidRPr="00C761E7">
        <w:rPr>
          <w:sz w:val="22"/>
          <w:szCs w:val="22"/>
        </w:rPr>
        <w:t xml:space="preserve">до 10 числа </w:t>
      </w:r>
      <w:r>
        <w:rPr>
          <w:sz w:val="22"/>
          <w:szCs w:val="22"/>
        </w:rPr>
        <w:t xml:space="preserve">месяца </w:t>
      </w:r>
      <w:r w:rsidR="00E65E3D" w:rsidRPr="00C761E7">
        <w:rPr>
          <w:sz w:val="22"/>
          <w:szCs w:val="22"/>
        </w:rPr>
        <w:t xml:space="preserve">следующего за отчетным </w:t>
      </w:r>
      <w:r w:rsidR="00D92A51" w:rsidRPr="00C761E7">
        <w:rPr>
          <w:sz w:val="22"/>
          <w:szCs w:val="22"/>
        </w:rPr>
        <w:t>по следующим реквизитам: получатель:</w:t>
      </w:r>
      <w:proofErr w:type="gramEnd"/>
      <w:r w:rsidR="00D92A51" w:rsidRPr="00C761E7">
        <w:rPr>
          <w:sz w:val="22"/>
          <w:szCs w:val="22"/>
        </w:rPr>
        <w:t xml:space="preserve"> УФК по Ханты – Мансийскому автономному округу – </w:t>
      </w:r>
      <w:proofErr w:type="spellStart"/>
      <w:r w:rsidR="00D92A51" w:rsidRPr="00C761E7">
        <w:rPr>
          <w:sz w:val="22"/>
          <w:szCs w:val="22"/>
        </w:rPr>
        <w:t>Югре</w:t>
      </w:r>
      <w:proofErr w:type="spellEnd"/>
      <w:r w:rsidR="00D92A51" w:rsidRPr="00C761E7">
        <w:rPr>
          <w:sz w:val="22"/>
          <w:szCs w:val="22"/>
        </w:rPr>
        <w:t xml:space="preserve"> (Комитет по управлению муниципальным имуществом администрации </w:t>
      </w:r>
      <w:proofErr w:type="spellStart"/>
      <w:r w:rsidR="00D92A51" w:rsidRPr="00C761E7">
        <w:rPr>
          <w:sz w:val="22"/>
          <w:szCs w:val="22"/>
        </w:rPr>
        <w:t>Кондинского</w:t>
      </w:r>
      <w:proofErr w:type="spellEnd"/>
      <w:r w:rsidR="00D92A51" w:rsidRPr="00C761E7">
        <w:rPr>
          <w:sz w:val="22"/>
          <w:szCs w:val="22"/>
        </w:rPr>
        <w:t xml:space="preserve"> района)</w:t>
      </w:r>
      <w:r w:rsidR="00D92A51" w:rsidRPr="00C761E7">
        <w:rPr>
          <w:b/>
          <w:bCs/>
          <w:sz w:val="22"/>
          <w:szCs w:val="22"/>
        </w:rPr>
        <w:t xml:space="preserve"> </w:t>
      </w:r>
    </w:p>
    <w:p w:rsidR="00D92A51" w:rsidRPr="00C761E7" w:rsidRDefault="00D92A51" w:rsidP="00D92A51">
      <w:pPr>
        <w:widowControl w:val="0"/>
        <w:autoSpaceDE w:val="0"/>
        <w:autoSpaceDN w:val="0"/>
        <w:adjustRightInd w:val="0"/>
        <w:ind w:firstLine="567"/>
        <w:jc w:val="both"/>
        <w:rPr>
          <w:b/>
          <w:bCs/>
          <w:sz w:val="22"/>
          <w:szCs w:val="22"/>
        </w:rPr>
      </w:pPr>
      <w:r w:rsidRPr="00C761E7">
        <w:rPr>
          <w:sz w:val="22"/>
          <w:szCs w:val="22"/>
        </w:rPr>
        <w:t>расчетный счет:</w:t>
      </w:r>
      <w:r w:rsidRPr="00C761E7">
        <w:rPr>
          <w:b/>
          <w:bCs/>
          <w:sz w:val="22"/>
          <w:szCs w:val="22"/>
        </w:rPr>
        <w:t xml:space="preserve"> 40101810900000010001,</w:t>
      </w:r>
      <w:r w:rsidRPr="00C761E7">
        <w:rPr>
          <w:sz w:val="22"/>
          <w:szCs w:val="22"/>
        </w:rPr>
        <w:t xml:space="preserve"> банк:</w:t>
      </w:r>
      <w:r w:rsidRPr="00C761E7">
        <w:rPr>
          <w:b/>
          <w:bCs/>
          <w:sz w:val="22"/>
          <w:szCs w:val="22"/>
        </w:rPr>
        <w:t xml:space="preserve"> РКЦ Ханты-Мансийск </w:t>
      </w:r>
      <w:proofErr w:type="gramStart"/>
      <w:r w:rsidRPr="00C761E7">
        <w:rPr>
          <w:b/>
          <w:bCs/>
          <w:sz w:val="22"/>
          <w:szCs w:val="22"/>
        </w:rPr>
        <w:t>г</w:t>
      </w:r>
      <w:proofErr w:type="gramEnd"/>
      <w:r w:rsidRPr="00C761E7">
        <w:rPr>
          <w:b/>
          <w:bCs/>
          <w:sz w:val="22"/>
          <w:szCs w:val="22"/>
        </w:rPr>
        <w:t>. Ханты-Мансийск,</w:t>
      </w:r>
    </w:p>
    <w:p w:rsidR="00D92A51" w:rsidRPr="00C761E7" w:rsidRDefault="00D92A51" w:rsidP="00D92A51">
      <w:pPr>
        <w:widowControl w:val="0"/>
        <w:autoSpaceDE w:val="0"/>
        <w:autoSpaceDN w:val="0"/>
        <w:adjustRightInd w:val="0"/>
        <w:ind w:firstLine="567"/>
        <w:jc w:val="both"/>
        <w:rPr>
          <w:color w:val="000000"/>
          <w:sz w:val="22"/>
          <w:szCs w:val="22"/>
        </w:rPr>
      </w:pPr>
      <w:r w:rsidRPr="00C761E7">
        <w:rPr>
          <w:b/>
          <w:bCs/>
          <w:sz w:val="22"/>
          <w:szCs w:val="22"/>
        </w:rPr>
        <w:t>ИНН 8616003853, КПП 861601001, БИК 047162000, ОКТМО 71816000</w:t>
      </w:r>
    </w:p>
    <w:p w:rsidR="00D92A51" w:rsidRPr="00C761E7" w:rsidRDefault="00D92A51" w:rsidP="00D92A51">
      <w:pPr>
        <w:widowControl w:val="0"/>
        <w:autoSpaceDE w:val="0"/>
        <w:autoSpaceDN w:val="0"/>
        <w:adjustRightInd w:val="0"/>
        <w:ind w:firstLine="567"/>
        <w:jc w:val="both"/>
        <w:rPr>
          <w:sz w:val="22"/>
          <w:szCs w:val="22"/>
        </w:rPr>
      </w:pPr>
      <w:r w:rsidRPr="00C761E7">
        <w:rPr>
          <w:color w:val="000000"/>
          <w:sz w:val="22"/>
          <w:szCs w:val="22"/>
        </w:rPr>
        <w:t>в платежном поручении в поле кода бюджетной классификации указать код</w:t>
      </w:r>
      <w:r w:rsidRPr="00C761E7">
        <w:rPr>
          <w:b/>
          <w:bCs/>
          <w:color w:val="000000"/>
          <w:sz w:val="22"/>
          <w:szCs w:val="22"/>
        </w:rPr>
        <w:t xml:space="preserve"> 070 1 11 05035 05 0000 120, </w:t>
      </w:r>
      <w:r w:rsidRPr="00C761E7">
        <w:rPr>
          <w:color w:val="000000"/>
          <w:sz w:val="22"/>
          <w:szCs w:val="22"/>
        </w:rPr>
        <w:t>назначение платежа:</w:t>
      </w:r>
      <w:r w:rsidRPr="00C761E7">
        <w:rPr>
          <w:b/>
          <w:bCs/>
          <w:color w:val="000000"/>
          <w:sz w:val="22"/>
          <w:szCs w:val="22"/>
        </w:rPr>
        <w:t xml:space="preserve"> Арендная плата за муниципальное имущество за период … по договору аренды № ________ от _________2015г</w:t>
      </w:r>
      <w:r w:rsidRPr="00C761E7">
        <w:rPr>
          <w:sz w:val="22"/>
          <w:szCs w:val="22"/>
        </w:rPr>
        <w:t>.</w:t>
      </w:r>
    </w:p>
    <w:p w:rsidR="00D92A51" w:rsidRPr="00C761E7" w:rsidRDefault="00D92A51" w:rsidP="006514C1">
      <w:pPr>
        <w:numPr>
          <w:ilvl w:val="0"/>
          <w:numId w:val="4"/>
        </w:numPr>
        <w:ind w:left="0" w:firstLine="709"/>
        <w:jc w:val="both"/>
        <w:rPr>
          <w:sz w:val="22"/>
          <w:szCs w:val="22"/>
        </w:rPr>
      </w:pPr>
      <w:r w:rsidRPr="00C761E7">
        <w:rPr>
          <w:sz w:val="22"/>
          <w:szCs w:val="22"/>
        </w:rPr>
        <w:t xml:space="preserve">Отчетным </w:t>
      </w:r>
      <w:r w:rsidR="00E65E3D" w:rsidRPr="00C761E7">
        <w:rPr>
          <w:sz w:val="22"/>
          <w:szCs w:val="22"/>
        </w:rPr>
        <w:t xml:space="preserve">месяцем </w:t>
      </w:r>
      <w:r w:rsidRPr="00C761E7">
        <w:rPr>
          <w:sz w:val="22"/>
          <w:szCs w:val="22"/>
        </w:rPr>
        <w:t xml:space="preserve">является период с </w:t>
      </w:r>
      <w:r w:rsidR="00E65E3D" w:rsidRPr="00C761E7">
        <w:rPr>
          <w:sz w:val="22"/>
          <w:szCs w:val="22"/>
        </w:rPr>
        <w:t>первого</w:t>
      </w:r>
      <w:r w:rsidRPr="00C761E7">
        <w:rPr>
          <w:sz w:val="22"/>
          <w:szCs w:val="22"/>
        </w:rPr>
        <w:t xml:space="preserve"> </w:t>
      </w:r>
      <w:r w:rsidR="00E65E3D" w:rsidRPr="00C761E7">
        <w:rPr>
          <w:sz w:val="22"/>
          <w:szCs w:val="22"/>
        </w:rPr>
        <w:t xml:space="preserve">числа месяца </w:t>
      </w:r>
      <w:r w:rsidRPr="00C761E7">
        <w:rPr>
          <w:sz w:val="22"/>
          <w:szCs w:val="22"/>
        </w:rPr>
        <w:t xml:space="preserve">по </w:t>
      </w:r>
      <w:r w:rsidR="00E65E3D" w:rsidRPr="00C761E7">
        <w:rPr>
          <w:sz w:val="22"/>
          <w:szCs w:val="22"/>
        </w:rPr>
        <w:t>последнее число месяца</w:t>
      </w:r>
      <w:r w:rsidRPr="00C761E7">
        <w:rPr>
          <w:sz w:val="22"/>
          <w:szCs w:val="22"/>
        </w:rPr>
        <w:t>.</w:t>
      </w:r>
    </w:p>
    <w:p w:rsidR="00D92A51" w:rsidRPr="00C761E7" w:rsidRDefault="00D92A51" w:rsidP="006514C1">
      <w:pPr>
        <w:numPr>
          <w:ilvl w:val="0"/>
          <w:numId w:val="4"/>
        </w:numPr>
        <w:ind w:left="0" w:firstLine="709"/>
        <w:jc w:val="both"/>
        <w:rPr>
          <w:sz w:val="22"/>
          <w:szCs w:val="22"/>
        </w:rPr>
      </w:pPr>
      <w:r w:rsidRPr="00C761E7">
        <w:rPr>
          <w:sz w:val="22"/>
          <w:szCs w:val="22"/>
        </w:rPr>
        <w:t>Налог на добавленную стоимость (НДС) подлежит перечислению в соответствии с нормами действующего налогового законодательства РФ.</w:t>
      </w:r>
    </w:p>
    <w:p w:rsidR="00D92A51" w:rsidRPr="00C761E7" w:rsidRDefault="00D92A51" w:rsidP="006514C1">
      <w:pPr>
        <w:numPr>
          <w:ilvl w:val="0"/>
          <w:numId w:val="4"/>
        </w:numPr>
        <w:ind w:left="0" w:firstLine="709"/>
        <w:jc w:val="both"/>
        <w:rPr>
          <w:sz w:val="22"/>
          <w:szCs w:val="22"/>
        </w:rPr>
      </w:pPr>
      <w:r w:rsidRPr="00C761E7">
        <w:rPr>
          <w:sz w:val="22"/>
          <w:szCs w:val="22"/>
        </w:rPr>
        <w:t>Днем оплаты по договору считается день списания перечисляемой суммы с корреспондентского счета банка плательщика.</w:t>
      </w:r>
    </w:p>
    <w:p w:rsidR="00D92A51" w:rsidRPr="00C761E7" w:rsidRDefault="00D92A51" w:rsidP="006514C1">
      <w:pPr>
        <w:numPr>
          <w:ilvl w:val="0"/>
          <w:numId w:val="11"/>
        </w:numPr>
        <w:ind w:left="0" w:firstLine="709"/>
        <w:jc w:val="center"/>
        <w:rPr>
          <w:b/>
          <w:sz w:val="22"/>
          <w:szCs w:val="22"/>
        </w:rPr>
      </w:pPr>
      <w:r w:rsidRPr="00C761E7">
        <w:rPr>
          <w:b/>
          <w:bCs/>
          <w:sz w:val="22"/>
          <w:szCs w:val="22"/>
        </w:rPr>
        <w:t>ОТВЕТСТВЕННОСТЬ СТОРОН</w:t>
      </w:r>
    </w:p>
    <w:p w:rsidR="00D92A51" w:rsidRPr="00C761E7" w:rsidRDefault="00D92A51" w:rsidP="00D92A51">
      <w:pPr>
        <w:ind w:firstLine="708"/>
        <w:jc w:val="both"/>
        <w:rPr>
          <w:sz w:val="22"/>
          <w:szCs w:val="22"/>
        </w:rPr>
      </w:pPr>
      <w:r w:rsidRPr="00C761E7">
        <w:rPr>
          <w:sz w:val="22"/>
          <w:szCs w:val="22"/>
        </w:rPr>
        <w:t>5.1. Стороны несут ответственность за неисполнение либо ненадлежащее исполнение обязательств, установленных настоящим договором, в соответствии с действующим законодательством Российской Федерации и настоящим договором.</w:t>
      </w:r>
    </w:p>
    <w:p w:rsidR="00D92A51" w:rsidRPr="00C761E7" w:rsidRDefault="00D92A51" w:rsidP="00D92A51">
      <w:pPr>
        <w:ind w:firstLine="709"/>
        <w:rPr>
          <w:sz w:val="22"/>
          <w:szCs w:val="22"/>
        </w:rPr>
      </w:pPr>
      <w:r w:rsidRPr="00C761E7">
        <w:rPr>
          <w:sz w:val="22"/>
          <w:szCs w:val="22"/>
        </w:rPr>
        <w:t>В случае, когда арендуемое имущество окажется по вине Арендатора в состоянии не пригодном для использования, Арендатор обязан возместить Арендодателю причиненные убытки в полном объеме.</w:t>
      </w:r>
    </w:p>
    <w:p w:rsidR="00D92A51" w:rsidRPr="00C761E7" w:rsidRDefault="00D92A51" w:rsidP="00D92A51">
      <w:pPr>
        <w:pStyle w:val="a3"/>
        <w:widowControl/>
        <w:ind w:firstLine="708"/>
        <w:rPr>
          <w:sz w:val="22"/>
          <w:szCs w:val="22"/>
        </w:rPr>
      </w:pPr>
      <w:r w:rsidRPr="00C761E7">
        <w:rPr>
          <w:sz w:val="22"/>
          <w:szCs w:val="22"/>
        </w:rPr>
        <w:t>5.2. В случае невнесения Арендатором арендной платы в сроки, предусмотренные пунктом 4.1. настоящего договора, Арендатор уплачивает пени в размере 0,05% от суммы просроченной арендной платы за каждый день просрочки.</w:t>
      </w:r>
    </w:p>
    <w:p w:rsidR="00D92A51" w:rsidRPr="00C761E7" w:rsidRDefault="00D92A51" w:rsidP="00D92A51">
      <w:pPr>
        <w:pStyle w:val="a3"/>
        <w:widowControl/>
        <w:ind w:firstLine="708"/>
        <w:rPr>
          <w:sz w:val="22"/>
          <w:szCs w:val="22"/>
        </w:rPr>
      </w:pPr>
      <w:r w:rsidRPr="00C761E7">
        <w:rPr>
          <w:sz w:val="22"/>
          <w:szCs w:val="22"/>
        </w:rPr>
        <w:t>5.3. Прекращение действия настоящего договора не освобождает стороны от ответственности за его нарушение, а также от обязательств по оплате арендной платы за период фактического использования имущества.</w:t>
      </w:r>
    </w:p>
    <w:p w:rsidR="00D92A51" w:rsidRPr="00C761E7" w:rsidRDefault="00D92A51" w:rsidP="006514C1">
      <w:pPr>
        <w:numPr>
          <w:ilvl w:val="0"/>
          <w:numId w:val="11"/>
        </w:numPr>
        <w:ind w:left="0" w:firstLine="709"/>
        <w:jc w:val="center"/>
        <w:rPr>
          <w:b/>
          <w:bCs/>
          <w:sz w:val="22"/>
          <w:szCs w:val="22"/>
        </w:rPr>
      </w:pPr>
      <w:r w:rsidRPr="00C761E7">
        <w:rPr>
          <w:b/>
          <w:bCs/>
          <w:sz w:val="22"/>
          <w:szCs w:val="22"/>
        </w:rPr>
        <w:t>ОБСТОЯТЕЛЬСТВА, ОСВОБОЖДАЮЩИЕ ОТ ОТВЕТСТВЕННОСТИ</w:t>
      </w:r>
    </w:p>
    <w:p w:rsidR="00D92A51" w:rsidRPr="00C761E7" w:rsidRDefault="00D92A51" w:rsidP="00D92A51">
      <w:pPr>
        <w:pStyle w:val="a3"/>
        <w:widowControl/>
        <w:tabs>
          <w:tab w:val="left" w:pos="709"/>
        </w:tabs>
        <w:rPr>
          <w:sz w:val="22"/>
          <w:szCs w:val="22"/>
        </w:rPr>
      </w:pPr>
      <w:r w:rsidRPr="00C761E7">
        <w:rPr>
          <w:sz w:val="22"/>
          <w:szCs w:val="22"/>
        </w:rPr>
        <w:tab/>
        <w:t xml:space="preserve">6.1. </w:t>
      </w:r>
      <w:proofErr w:type="gramStart"/>
      <w:r w:rsidRPr="00C761E7">
        <w:rPr>
          <w:sz w:val="22"/>
          <w:szCs w:val="22"/>
        </w:rPr>
        <w:t>Если иное не предусмотрено федеральным законом или настоящим договором, Сторона, не исполнившая или ненадлежащим образом исполнившая обязательство по настоящему договору, несет ответственность в соответствии с законодательством Российской Федерации и настоящим договором, если не докажет, что надлежащее исполнение этого обязательства оказалось невозможным вследствие непреодолимой силы, то есть чрезвычайных и непредотвратимых при данных условиях обстоятельств.</w:t>
      </w:r>
      <w:proofErr w:type="gramEnd"/>
    </w:p>
    <w:p w:rsidR="00D92A51" w:rsidRPr="00C761E7" w:rsidRDefault="00D92A51" w:rsidP="00D92A51">
      <w:pPr>
        <w:pStyle w:val="a3"/>
        <w:widowControl/>
        <w:tabs>
          <w:tab w:val="left" w:pos="709"/>
        </w:tabs>
        <w:rPr>
          <w:sz w:val="22"/>
          <w:szCs w:val="22"/>
        </w:rPr>
      </w:pPr>
      <w:r w:rsidRPr="00C761E7">
        <w:rPr>
          <w:sz w:val="22"/>
          <w:szCs w:val="22"/>
        </w:rPr>
        <w:tab/>
        <w:t>6.2. Сторона, не исполнившая или ненадлежащим образом исполнившая обязательство по настоящему договору, если надлежащее исполнение этого обязательства оказалось невозможным вследствие непреодолимой силы, обязана:</w:t>
      </w:r>
    </w:p>
    <w:p w:rsidR="00D92A51" w:rsidRPr="00C761E7" w:rsidRDefault="00D92A51" w:rsidP="00D92A51">
      <w:pPr>
        <w:pStyle w:val="a3"/>
        <w:widowControl/>
        <w:tabs>
          <w:tab w:val="left" w:pos="1134"/>
        </w:tabs>
        <w:ind w:firstLine="709"/>
        <w:rPr>
          <w:sz w:val="22"/>
          <w:szCs w:val="22"/>
        </w:rPr>
      </w:pPr>
      <w:r w:rsidRPr="00C761E7">
        <w:rPr>
          <w:sz w:val="22"/>
          <w:szCs w:val="22"/>
        </w:rPr>
        <w:t>- в письменной форме известить о наступлении и о предполагаемом сроке действия обстоятельств непреодолимой силы другую Сторону в срок не позднее 3 (трех) календарных дней со дня наступления указанных обстоятельств и предоставить необходимое подтверждение;</w:t>
      </w:r>
    </w:p>
    <w:p w:rsidR="00D92A51" w:rsidRPr="00C761E7" w:rsidRDefault="00D92A51" w:rsidP="00D92A51">
      <w:pPr>
        <w:pStyle w:val="a3"/>
        <w:widowControl/>
        <w:tabs>
          <w:tab w:val="left" w:pos="1134"/>
        </w:tabs>
        <w:ind w:firstLine="709"/>
        <w:rPr>
          <w:sz w:val="22"/>
          <w:szCs w:val="22"/>
        </w:rPr>
      </w:pPr>
      <w:r w:rsidRPr="00C761E7">
        <w:rPr>
          <w:sz w:val="22"/>
          <w:szCs w:val="22"/>
        </w:rPr>
        <w:t>- предпринять необходимые зависящие от нее и доступные ей действия для уменьшения последствий обстоятельств непреодолимой силы, устранения препятствий к выполнению обязательства и возобновления выполнения своих обязательств в полном объеме в соответствии с настоящим договором;</w:t>
      </w:r>
    </w:p>
    <w:p w:rsidR="00D92A51" w:rsidRPr="00C761E7" w:rsidRDefault="00D92A51" w:rsidP="00D92A51">
      <w:pPr>
        <w:pStyle w:val="a3"/>
        <w:widowControl/>
        <w:tabs>
          <w:tab w:val="left" w:pos="1134"/>
        </w:tabs>
        <w:rPr>
          <w:sz w:val="22"/>
          <w:szCs w:val="22"/>
        </w:rPr>
      </w:pPr>
      <w:r w:rsidRPr="00C761E7">
        <w:rPr>
          <w:sz w:val="22"/>
          <w:szCs w:val="22"/>
        </w:rPr>
        <w:tab/>
        <w:t>- уведомить другую Сторону о возобновлении выполнения своих обязательств согласно настоящему договору.</w:t>
      </w:r>
    </w:p>
    <w:p w:rsidR="00D92A51" w:rsidRPr="00C761E7" w:rsidRDefault="00D92A51" w:rsidP="00D92A51">
      <w:pPr>
        <w:pStyle w:val="a3"/>
        <w:widowControl/>
        <w:tabs>
          <w:tab w:val="left" w:pos="709"/>
        </w:tabs>
        <w:rPr>
          <w:sz w:val="22"/>
          <w:szCs w:val="22"/>
        </w:rPr>
      </w:pPr>
      <w:r w:rsidRPr="00C761E7">
        <w:rPr>
          <w:sz w:val="22"/>
          <w:szCs w:val="22"/>
        </w:rPr>
        <w:tab/>
        <w:t>6.3. Отсутствие уведомления или несвоевременное уведомление лишает Сторону права ссылаться на обстоятельства непреодолимой силы как на основание, освобождающее ее от ответственности за неисполнение обязательств по настоящему договору.</w:t>
      </w:r>
    </w:p>
    <w:p w:rsidR="00D92A51" w:rsidRPr="00C761E7" w:rsidRDefault="00D92A51" w:rsidP="00D92A51">
      <w:pPr>
        <w:pStyle w:val="a3"/>
        <w:widowControl/>
        <w:tabs>
          <w:tab w:val="left" w:pos="709"/>
        </w:tabs>
        <w:rPr>
          <w:sz w:val="22"/>
          <w:szCs w:val="22"/>
        </w:rPr>
      </w:pPr>
      <w:r w:rsidRPr="00C761E7">
        <w:rPr>
          <w:sz w:val="22"/>
          <w:szCs w:val="22"/>
        </w:rPr>
        <w:tab/>
        <w:t>6.4. При наличии обстоятельств непреодолимой силы сроки выполнения Сторонами обязательств по настоящему договору отодвигаются соразмерно времени, в течение которого действуют обстоятельства непреодолимой силы либо соразмерно времени, необходимого для устранения Сторонами последствий действия таких обстоятельств. В случае если обстоятельства непреодолимой силы продолжаются свыше 2 (двух) месяцев подряд, либо сроки, требующиеся для устранения Сторонами последствий действия таких обстоятельств непреодолимой силы, превышает 2 (два) месяца, Стороны проводят дополнительные переговоры для определения приемлемых альтернативных способов исполнения настоящего договора.</w:t>
      </w:r>
    </w:p>
    <w:p w:rsidR="00D92A51" w:rsidRPr="00C761E7" w:rsidRDefault="00D92A51" w:rsidP="00D92A51">
      <w:pPr>
        <w:pStyle w:val="a3"/>
        <w:widowControl/>
        <w:tabs>
          <w:tab w:val="left" w:pos="709"/>
        </w:tabs>
        <w:rPr>
          <w:sz w:val="22"/>
          <w:szCs w:val="22"/>
        </w:rPr>
      </w:pPr>
      <w:r w:rsidRPr="00C761E7">
        <w:rPr>
          <w:sz w:val="22"/>
          <w:szCs w:val="22"/>
        </w:rPr>
        <w:tab/>
        <w:t>6.5. После прекращения действия обстоятельств, указанных в пункте 6.2. настоящего договора, Сторона, которая подверглась их действию, должна возобновить исполнение обязатель</w:t>
      </w:r>
      <w:proofErr w:type="gramStart"/>
      <w:r w:rsidRPr="00C761E7">
        <w:rPr>
          <w:sz w:val="22"/>
          <w:szCs w:val="22"/>
        </w:rPr>
        <w:t>ств в ср</w:t>
      </w:r>
      <w:proofErr w:type="gramEnd"/>
      <w:r w:rsidRPr="00C761E7">
        <w:rPr>
          <w:sz w:val="22"/>
          <w:szCs w:val="22"/>
        </w:rPr>
        <w:t>ок, не превышающий 5 (пяти) календарных дней с момента прекращения действий этих обстоятельств.</w:t>
      </w:r>
    </w:p>
    <w:p w:rsidR="00D92A51" w:rsidRPr="00C761E7" w:rsidRDefault="00D92A51" w:rsidP="006514C1">
      <w:pPr>
        <w:numPr>
          <w:ilvl w:val="0"/>
          <w:numId w:val="11"/>
        </w:numPr>
        <w:ind w:left="0" w:firstLine="709"/>
        <w:jc w:val="center"/>
        <w:rPr>
          <w:b/>
          <w:bCs/>
          <w:sz w:val="22"/>
          <w:szCs w:val="22"/>
        </w:rPr>
      </w:pPr>
      <w:r w:rsidRPr="00C761E7">
        <w:rPr>
          <w:b/>
          <w:bCs/>
          <w:sz w:val="22"/>
          <w:szCs w:val="22"/>
        </w:rPr>
        <w:t>ИЗМЕНЕНИЕ, РАСТОРЖЕНИЕ ДОГОВОРА</w:t>
      </w:r>
    </w:p>
    <w:p w:rsidR="00D92A51" w:rsidRPr="00C761E7" w:rsidRDefault="00D92A51" w:rsidP="00D92A51">
      <w:pPr>
        <w:pStyle w:val="a3"/>
        <w:widowControl/>
        <w:tabs>
          <w:tab w:val="left" w:pos="142"/>
          <w:tab w:val="left" w:pos="709"/>
        </w:tabs>
        <w:rPr>
          <w:sz w:val="22"/>
          <w:szCs w:val="22"/>
        </w:rPr>
      </w:pPr>
      <w:r w:rsidRPr="00C761E7">
        <w:rPr>
          <w:sz w:val="22"/>
          <w:szCs w:val="22"/>
        </w:rPr>
        <w:tab/>
      </w:r>
      <w:r w:rsidRPr="00C761E7">
        <w:rPr>
          <w:sz w:val="22"/>
          <w:szCs w:val="22"/>
        </w:rPr>
        <w:tab/>
        <w:t>7.1. Изменение условий настоящего договора, его расторжение допускается по взаимному соглашению Сторон, за исключением случаев, предусмотренных настоящим договором. Вносимые дополнения и изменения рассматриваются сторонами в 10-дневный срок и оформляются дополнительным соглашением, при условии, что действующее законодательство Российской Федерации для изменений такого рода не требует проведения нового или дополнительного конкурса или иных обязательных действий Сторон.</w:t>
      </w:r>
    </w:p>
    <w:p w:rsidR="00D92A51" w:rsidRPr="00C761E7" w:rsidRDefault="00D92A51" w:rsidP="00D92A51">
      <w:pPr>
        <w:pStyle w:val="a3"/>
        <w:widowControl/>
        <w:tabs>
          <w:tab w:val="left" w:pos="142"/>
          <w:tab w:val="left" w:pos="709"/>
        </w:tabs>
        <w:rPr>
          <w:sz w:val="22"/>
          <w:szCs w:val="22"/>
        </w:rPr>
      </w:pPr>
      <w:r w:rsidRPr="00C761E7">
        <w:rPr>
          <w:sz w:val="22"/>
          <w:szCs w:val="22"/>
        </w:rPr>
        <w:lastRenderedPageBreak/>
        <w:tab/>
      </w:r>
      <w:r w:rsidRPr="00C761E7">
        <w:rPr>
          <w:sz w:val="22"/>
          <w:szCs w:val="22"/>
        </w:rPr>
        <w:tab/>
        <w:t>7.2. Арендодатель вправе потребовать досрочного расторжения данного договора аренды в судебном порядке в следующих случаях:</w:t>
      </w:r>
    </w:p>
    <w:p w:rsidR="00D92A51" w:rsidRPr="00C761E7" w:rsidRDefault="00D92A51" w:rsidP="00D92A51">
      <w:pPr>
        <w:tabs>
          <w:tab w:val="left" w:pos="142"/>
          <w:tab w:val="left" w:pos="709"/>
        </w:tabs>
        <w:autoSpaceDE w:val="0"/>
        <w:autoSpaceDN w:val="0"/>
        <w:adjustRightInd w:val="0"/>
        <w:jc w:val="both"/>
        <w:outlineLvl w:val="3"/>
        <w:rPr>
          <w:sz w:val="22"/>
          <w:szCs w:val="22"/>
        </w:rPr>
      </w:pPr>
      <w:r w:rsidRPr="00C761E7">
        <w:rPr>
          <w:sz w:val="22"/>
          <w:szCs w:val="22"/>
        </w:rPr>
        <w:tab/>
      </w:r>
      <w:r w:rsidRPr="00C761E7">
        <w:rPr>
          <w:sz w:val="22"/>
          <w:szCs w:val="22"/>
        </w:rPr>
        <w:tab/>
        <w:t>7.2.1. Арендатор использует Имущество не по целевому назначению, указанному в п. 1.1 настоящего договора;</w:t>
      </w:r>
    </w:p>
    <w:p w:rsidR="00D92A51" w:rsidRPr="00C761E7" w:rsidRDefault="00D92A51" w:rsidP="00D92A51">
      <w:pPr>
        <w:tabs>
          <w:tab w:val="left" w:pos="142"/>
          <w:tab w:val="left" w:pos="709"/>
        </w:tabs>
        <w:autoSpaceDE w:val="0"/>
        <w:autoSpaceDN w:val="0"/>
        <w:adjustRightInd w:val="0"/>
        <w:jc w:val="both"/>
        <w:outlineLvl w:val="3"/>
        <w:rPr>
          <w:sz w:val="22"/>
          <w:szCs w:val="22"/>
        </w:rPr>
      </w:pPr>
      <w:r w:rsidRPr="00C761E7">
        <w:rPr>
          <w:sz w:val="22"/>
          <w:szCs w:val="22"/>
        </w:rPr>
        <w:tab/>
      </w:r>
      <w:r w:rsidRPr="00C761E7">
        <w:rPr>
          <w:sz w:val="22"/>
          <w:szCs w:val="22"/>
        </w:rPr>
        <w:tab/>
        <w:t>7.2.2. Арендатор ухудшает состояние Имущества либо его части, которое привело или может привести к невозможности его использования в дальнейшем по целевому назначению;</w:t>
      </w:r>
    </w:p>
    <w:p w:rsidR="00D92A51" w:rsidRPr="00C761E7" w:rsidRDefault="00D92A51" w:rsidP="00D92A51">
      <w:pPr>
        <w:autoSpaceDE w:val="0"/>
        <w:autoSpaceDN w:val="0"/>
        <w:adjustRightInd w:val="0"/>
        <w:ind w:left="708" w:firstLine="1"/>
        <w:jc w:val="both"/>
        <w:outlineLvl w:val="3"/>
        <w:rPr>
          <w:sz w:val="22"/>
          <w:szCs w:val="22"/>
        </w:rPr>
      </w:pPr>
      <w:r w:rsidRPr="00C761E7">
        <w:rPr>
          <w:sz w:val="22"/>
          <w:szCs w:val="22"/>
        </w:rPr>
        <w:t>7.2.3.Запрещение, воспрепятствование со стороны Арендатора представителям арендодателя осуществлять в соответствии с установленными договором аренды условиями осмотр имущества два и более раза в течение одного финансового года;</w:t>
      </w:r>
    </w:p>
    <w:p w:rsidR="00D92A51" w:rsidRPr="00C761E7" w:rsidRDefault="00D92A51" w:rsidP="00D92A51">
      <w:pPr>
        <w:tabs>
          <w:tab w:val="left" w:pos="142"/>
          <w:tab w:val="left" w:pos="709"/>
        </w:tabs>
        <w:autoSpaceDE w:val="0"/>
        <w:autoSpaceDN w:val="0"/>
        <w:adjustRightInd w:val="0"/>
        <w:jc w:val="both"/>
        <w:outlineLvl w:val="3"/>
        <w:rPr>
          <w:sz w:val="22"/>
          <w:szCs w:val="22"/>
        </w:rPr>
      </w:pPr>
      <w:r w:rsidRPr="00C761E7">
        <w:rPr>
          <w:sz w:val="22"/>
          <w:szCs w:val="22"/>
        </w:rPr>
        <w:tab/>
      </w:r>
      <w:r w:rsidRPr="00C761E7">
        <w:rPr>
          <w:sz w:val="22"/>
          <w:szCs w:val="22"/>
        </w:rPr>
        <w:tab/>
        <w:t>7.2.4. Предоставление Арендатором Имущества либо его части в пользование третьим лицам без согласования Арендодателя;</w:t>
      </w:r>
    </w:p>
    <w:p w:rsidR="00D92A51" w:rsidRPr="00C761E7" w:rsidRDefault="00D92A51" w:rsidP="00D92A51">
      <w:pPr>
        <w:tabs>
          <w:tab w:val="left" w:pos="142"/>
          <w:tab w:val="left" w:pos="709"/>
        </w:tabs>
        <w:autoSpaceDE w:val="0"/>
        <w:autoSpaceDN w:val="0"/>
        <w:adjustRightInd w:val="0"/>
        <w:jc w:val="both"/>
        <w:outlineLvl w:val="3"/>
        <w:rPr>
          <w:sz w:val="22"/>
          <w:szCs w:val="22"/>
        </w:rPr>
      </w:pPr>
      <w:r w:rsidRPr="00C761E7">
        <w:rPr>
          <w:sz w:val="22"/>
          <w:szCs w:val="22"/>
        </w:rPr>
        <w:tab/>
      </w:r>
      <w:r w:rsidRPr="00C761E7">
        <w:rPr>
          <w:sz w:val="22"/>
          <w:szCs w:val="22"/>
        </w:rPr>
        <w:tab/>
        <w:t>7.2.5. Арендатор по истечении 6 месяцев с момента наступления установленного договором срока платежа не вносит арендную плату;</w:t>
      </w:r>
    </w:p>
    <w:p w:rsidR="00D92A51" w:rsidRPr="00C761E7" w:rsidRDefault="00D92A51" w:rsidP="00D92A51">
      <w:pPr>
        <w:autoSpaceDE w:val="0"/>
        <w:autoSpaceDN w:val="0"/>
        <w:adjustRightInd w:val="0"/>
        <w:ind w:firstLine="708"/>
        <w:jc w:val="both"/>
        <w:rPr>
          <w:sz w:val="22"/>
          <w:szCs w:val="22"/>
        </w:rPr>
      </w:pPr>
      <w:r w:rsidRPr="00C761E7">
        <w:rPr>
          <w:sz w:val="22"/>
          <w:szCs w:val="22"/>
        </w:rPr>
        <w:t>7.2.6. Прекращение теплоснабжения  и водоснабжения на срок более 8 часов  по причинам, зависящим от арендатора;</w:t>
      </w:r>
    </w:p>
    <w:p w:rsidR="00D92A51" w:rsidRPr="00C761E7" w:rsidRDefault="00D92A51" w:rsidP="00D92A51">
      <w:pPr>
        <w:tabs>
          <w:tab w:val="left" w:pos="142"/>
          <w:tab w:val="left" w:pos="709"/>
        </w:tabs>
        <w:autoSpaceDE w:val="0"/>
        <w:autoSpaceDN w:val="0"/>
        <w:adjustRightInd w:val="0"/>
        <w:jc w:val="both"/>
        <w:outlineLvl w:val="3"/>
        <w:rPr>
          <w:sz w:val="22"/>
          <w:szCs w:val="22"/>
        </w:rPr>
      </w:pPr>
      <w:r w:rsidRPr="00C761E7">
        <w:rPr>
          <w:sz w:val="22"/>
          <w:szCs w:val="22"/>
        </w:rPr>
        <w:tab/>
      </w:r>
      <w:r w:rsidRPr="00C761E7">
        <w:rPr>
          <w:sz w:val="22"/>
          <w:szCs w:val="22"/>
        </w:rPr>
        <w:tab/>
        <w:t>7.2.7. В иных случаях существенного нарушения условий договора.</w:t>
      </w:r>
    </w:p>
    <w:p w:rsidR="00D92A51" w:rsidRPr="00C761E7" w:rsidRDefault="00D92A51" w:rsidP="00D92A51">
      <w:pPr>
        <w:pStyle w:val="a3"/>
        <w:widowControl/>
        <w:tabs>
          <w:tab w:val="left" w:pos="142"/>
          <w:tab w:val="left" w:pos="709"/>
        </w:tabs>
        <w:rPr>
          <w:sz w:val="22"/>
          <w:szCs w:val="22"/>
        </w:rPr>
      </w:pPr>
      <w:r w:rsidRPr="00C761E7">
        <w:rPr>
          <w:sz w:val="22"/>
          <w:szCs w:val="22"/>
        </w:rPr>
        <w:tab/>
      </w:r>
      <w:r w:rsidRPr="00C761E7">
        <w:rPr>
          <w:sz w:val="22"/>
          <w:szCs w:val="22"/>
        </w:rPr>
        <w:tab/>
        <w:t xml:space="preserve">7.3. Арендатор вправе потребовать досрочного расторжения настоящего договора в судебном порядке в случае, если Арендодатель не предоставляет Имущество в пользование </w:t>
      </w:r>
      <w:proofErr w:type="gramStart"/>
      <w:r w:rsidRPr="00C761E7">
        <w:rPr>
          <w:sz w:val="22"/>
          <w:szCs w:val="22"/>
        </w:rPr>
        <w:t>Арендатору</w:t>
      </w:r>
      <w:proofErr w:type="gramEnd"/>
      <w:r w:rsidRPr="00C761E7">
        <w:rPr>
          <w:sz w:val="22"/>
          <w:szCs w:val="22"/>
        </w:rPr>
        <w:t xml:space="preserve"> либо создает препятствия пользованию Имуществом в соответствии с условиями настоящего договора или назначением Имущества;</w:t>
      </w:r>
    </w:p>
    <w:p w:rsidR="00D92A51" w:rsidRPr="00C761E7" w:rsidRDefault="00D92A51" w:rsidP="00D92A51">
      <w:pPr>
        <w:pStyle w:val="a3"/>
        <w:widowControl/>
        <w:tabs>
          <w:tab w:val="left" w:pos="142"/>
          <w:tab w:val="left" w:pos="709"/>
          <w:tab w:val="left" w:pos="1418"/>
        </w:tabs>
        <w:rPr>
          <w:sz w:val="22"/>
          <w:szCs w:val="22"/>
        </w:rPr>
      </w:pPr>
      <w:r w:rsidRPr="00C761E7">
        <w:rPr>
          <w:sz w:val="22"/>
          <w:szCs w:val="22"/>
        </w:rPr>
        <w:tab/>
      </w:r>
      <w:r w:rsidRPr="00C761E7">
        <w:rPr>
          <w:sz w:val="22"/>
          <w:szCs w:val="22"/>
        </w:rPr>
        <w:tab/>
        <w:t>7.4. Досрочное расторжение настоящего договора и отказ от его исполнения не допускаются в период прохождения отопительного сезона.</w:t>
      </w:r>
    </w:p>
    <w:p w:rsidR="00D92A51" w:rsidRPr="00C761E7" w:rsidRDefault="00D92A51" w:rsidP="006514C1">
      <w:pPr>
        <w:numPr>
          <w:ilvl w:val="0"/>
          <w:numId w:val="11"/>
        </w:numPr>
        <w:ind w:left="0" w:firstLine="709"/>
        <w:jc w:val="center"/>
        <w:rPr>
          <w:b/>
          <w:bCs/>
          <w:sz w:val="22"/>
          <w:szCs w:val="22"/>
        </w:rPr>
      </w:pPr>
      <w:r w:rsidRPr="00C761E7">
        <w:rPr>
          <w:b/>
          <w:bCs/>
          <w:sz w:val="22"/>
          <w:szCs w:val="22"/>
        </w:rPr>
        <w:t>ПОРЯДОК РАЗРЕШЕНИЯ СПОРОВ</w:t>
      </w:r>
    </w:p>
    <w:p w:rsidR="00D92A51" w:rsidRPr="00C761E7" w:rsidRDefault="00D92A51" w:rsidP="00D92A51">
      <w:pPr>
        <w:pStyle w:val="a3"/>
        <w:widowControl/>
        <w:ind w:firstLine="708"/>
        <w:rPr>
          <w:bCs/>
          <w:sz w:val="22"/>
          <w:szCs w:val="22"/>
        </w:rPr>
      </w:pPr>
      <w:r w:rsidRPr="00C761E7">
        <w:rPr>
          <w:bCs/>
          <w:sz w:val="22"/>
          <w:szCs w:val="22"/>
        </w:rPr>
        <w:t xml:space="preserve">8.1. Все споры в связи с </w:t>
      </w:r>
      <w:r w:rsidRPr="00C761E7">
        <w:rPr>
          <w:sz w:val="22"/>
          <w:szCs w:val="22"/>
        </w:rPr>
        <w:t xml:space="preserve">настоящим договором </w:t>
      </w:r>
      <w:r w:rsidRPr="00C761E7">
        <w:rPr>
          <w:bCs/>
          <w:sz w:val="22"/>
          <w:szCs w:val="22"/>
        </w:rPr>
        <w:t>Стороны разрешают с соблюдением обязательного досудебного претензионного порядка урегулирования споров.</w:t>
      </w:r>
    </w:p>
    <w:p w:rsidR="00D92A51" w:rsidRPr="00C761E7" w:rsidRDefault="00D92A51" w:rsidP="00D92A51">
      <w:pPr>
        <w:pStyle w:val="a3"/>
        <w:widowControl/>
        <w:ind w:firstLine="708"/>
        <w:rPr>
          <w:bCs/>
          <w:sz w:val="22"/>
          <w:szCs w:val="22"/>
        </w:rPr>
      </w:pPr>
      <w:r w:rsidRPr="00C761E7">
        <w:rPr>
          <w:bCs/>
          <w:sz w:val="22"/>
          <w:szCs w:val="22"/>
        </w:rPr>
        <w:t>8.2. Сторона обязана рассмотреть полученную претензию и о результатах ее рассмотрения уведомить в письменной форме другую Сторону в течение 20 (двадцати) календарных дней со дня получения претензии.</w:t>
      </w:r>
    </w:p>
    <w:p w:rsidR="00D92A51" w:rsidRPr="00C761E7" w:rsidRDefault="00D92A51" w:rsidP="00D92A51">
      <w:pPr>
        <w:pStyle w:val="a3"/>
        <w:widowControl/>
        <w:ind w:firstLine="708"/>
        <w:rPr>
          <w:bCs/>
          <w:sz w:val="22"/>
          <w:szCs w:val="22"/>
        </w:rPr>
      </w:pPr>
      <w:r w:rsidRPr="00C761E7">
        <w:rPr>
          <w:bCs/>
          <w:sz w:val="22"/>
          <w:szCs w:val="22"/>
        </w:rPr>
        <w:t xml:space="preserve">8.3. Все споры между Сторонами в связи с </w:t>
      </w:r>
      <w:r w:rsidRPr="00C761E7">
        <w:rPr>
          <w:sz w:val="22"/>
          <w:szCs w:val="22"/>
        </w:rPr>
        <w:t>настоящим договором</w:t>
      </w:r>
      <w:r w:rsidRPr="00C761E7">
        <w:rPr>
          <w:bCs/>
          <w:sz w:val="22"/>
          <w:szCs w:val="22"/>
        </w:rPr>
        <w:t xml:space="preserve">, в том числе в связи с его заключением, исполнением, нарушением, прекращением его действия, расторжения, включая односторонний отказ, его недействительностью, подлежат разрешению в Арбитражном суде Амурской области. </w:t>
      </w:r>
    </w:p>
    <w:p w:rsidR="00D92A51" w:rsidRPr="00C761E7" w:rsidRDefault="00D92A51" w:rsidP="00D92A51">
      <w:pPr>
        <w:pStyle w:val="a3"/>
        <w:widowControl/>
        <w:ind w:firstLine="708"/>
        <w:jc w:val="center"/>
        <w:rPr>
          <w:b/>
          <w:bCs/>
          <w:sz w:val="22"/>
          <w:szCs w:val="22"/>
        </w:rPr>
      </w:pPr>
      <w:r w:rsidRPr="00C761E7">
        <w:rPr>
          <w:b/>
          <w:bCs/>
          <w:sz w:val="22"/>
          <w:szCs w:val="22"/>
        </w:rPr>
        <w:t>9. ПРОЧИЕ УСЛОВИЯ</w:t>
      </w:r>
    </w:p>
    <w:p w:rsidR="00D92A51" w:rsidRPr="00C761E7" w:rsidRDefault="00D92A51" w:rsidP="00D92A51">
      <w:pPr>
        <w:pStyle w:val="a3"/>
        <w:widowControl/>
        <w:ind w:firstLine="708"/>
        <w:rPr>
          <w:sz w:val="22"/>
          <w:szCs w:val="22"/>
        </w:rPr>
      </w:pPr>
      <w:r w:rsidRPr="00C761E7">
        <w:rPr>
          <w:sz w:val="22"/>
          <w:szCs w:val="22"/>
        </w:rPr>
        <w:t xml:space="preserve">9.1. К моменту подписания настоящего договора Арендатор ознакомлен не только с характеристиками Имущества, но и с его недостатками, и претензий к Имуществу, передаваемому по настоящему договору, не имеет. Арендодатель не несет ответственности за недостатки переданного в пользование Имущества, которые были </w:t>
      </w:r>
      <w:proofErr w:type="gramStart"/>
      <w:r w:rsidRPr="00C761E7">
        <w:rPr>
          <w:sz w:val="22"/>
          <w:szCs w:val="22"/>
        </w:rPr>
        <w:t>им</w:t>
      </w:r>
      <w:proofErr w:type="gramEnd"/>
      <w:r w:rsidRPr="00C761E7">
        <w:rPr>
          <w:sz w:val="22"/>
          <w:szCs w:val="22"/>
        </w:rPr>
        <w:t xml:space="preserve"> оговорены при подписании настоящего договора или известны Арендатору ранее, либо должны были быть обнаружены Арендатором во время осмотра Имущества и подписания им акта приема-передачи к настоящему договору.</w:t>
      </w:r>
    </w:p>
    <w:p w:rsidR="00D92A51" w:rsidRPr="00C761E7" w:rsidRDefault="00D92A51" w:rsidP="00D92A51">
      <w:pPr>
        <w:pStyle w:val="a3"/>
        <w:widowControl/>
        <w:ind w:firstLine="708"/>
        <w:rPr>
          <w:sz w:val="22"/>
          <w:szCs w:val="22"/>
        </w:rPr>
      </w:pPr>
      <w:r w:rsidRPr="00C761E7">
        <w:rPr>
          <w:sz w:val="22"/>
          <w:szCs w:val="22"/>
        </w:rPr>
        <w:t>9.2. Любые изменения и дополнения к настоящему договору действительны лишь при условии, что они совершены в письменной форме и подписаны уполномоченными на то представителями Сторон, и прошли государственную регистрацию.</w:t>
      </w:r>
    </w:p>
    <w:p w:rsidR="00D92A51" w:rsidRPr="00C761E7" w:rsidRDefault="00D92A51" w:rsidP="00D92A51">
      <w:pPr>
        <w:pStyle w:val="a3"/>
        <w:widowControl/>
        <w:ind w:firstLine="708"/>
        <w:rPr>
          <w:sz w:val="22"/>
          <w:szCs w:val="22"/>
        </w:rPr>
      </w:pPr>
      <w:r w:rsidRPr="00C761E7">
        <w:rPr>
          <w:sz w:val="22"/>
          <w:szCs w:val="22"/>
        </w:rPr>
        <w:t>9.3. Во всех вопросах, не урегулированных договором, стороны руководствуются действующим законодательством Российской Федерации.</w:t>
      </w:r>
    </w:p>
    <w:p w:rsidR="00D92A51" w:rsidRPr="00C761E7" w:rsidRDefault="00D92A51" w:rsidP="00D92A51">
      <w:pPr>
        <w:pStyle w:val="a3"/>
        <w:widowControl/>
        <w:ind w:firstLine="708"/>
        <w:rPr>
          <w:sz w:val="22"/>
          <w:szCs w:val="22"/>
        </w:rPr>
      </w:pPr>
      <w:r w:rsidRPr="00C761E7">
        <w:rPr>
          <w:sz w:val="22"/>
          <w:szCs w:val="22"/>
        </w:rPr>
        <w:t>9.4. При изменении наименования, местонахождения, указанных в разделе 10, а также платежных реквизитов, указанных в пункте 4.1 настоящего договора или реорганизации, стороны обязаны письменно уведомить об этом друг друга в 2-хнедельный срок.</w:t>
      </w:r>
    </w:p>
    <w:p w:rsidR="00D92A51" w:rsidRPr="00C761E7" w:rsidRDefault="00D92A51" w:rsidP="00D92A51">
      <w:pPr>
        <w:pStyle w:val="a3"/>
        <w:widowControl/>
        <w:ind w:firstLine="708"/>
        <w:rPr>
          <w:sz w:val="22"/>
          <w:szCs w:val="22"/>
        </w:rPr>
      </w:pPr>
      <w:r w:rsidRPr="00C761E7">
        <w:rPr>
          <w:sz w:val="22"/>
          <w:szCs w:val="22"/>
        </w:rPr>
        <w:t xml:space="preserve">9.5. Настоящий договор составлен в 3 (трех) экземплярах по одному экземпляру для каждой стороны, один экземпляр – для </w:t>
      </w:r>
      <w:r w:rsidR="00C50A2A">
        <w:rPr>
          <w:sz w:val="22"/>
          <w:szCs w:val="22"/>
        </w:rPr>
        <w:t>органа</w:t>
      </w:r>
      <w:r w:rsidRPr="00C761E7">
        <w:rPr>
          <w:sz w:val="22"/>
          <w:szCs w:val="22"/>
        </w:rPr>
        <w:t xml:space="preserve"> государственной регистрации</w:t>
      </w:r>
      <w:r w:rsidR="00C50A2A">
        <w:rPr>
          <w:sz w:val="22"/>
          <w:szCs w:val="22"/>
        </w:rPr>
        <w:t xml:space="preserve"> права</w:t>
      </w:r>
      <w:r w:rsidRPr="00C761E7">
        <w:rPr>
          <w:sz w:val="22"/>
          <w:szCs w:val="22"/>
        </w:rPr>
        <w:t>. Все экземпляры имеют одинаковую юридическую силу.</w:t>
      </w:r>
    </w:p>
    <w:p w:rsidR="00D92A51" w:rsidRPr="00C761E7" w:rsidRDefault="00D92A51" w:rsidP="00D92A51">
      <w:pPr>
        <w:pStyle w:val="a3"/>
        <w:widowControl/>
        <w:ind w:firstLine="708"/>
        <w:rPr>
          <w:sz w:val="22"/>
          <w:szCs w:val="22"/>
        </w:rPr>
      </w:pPr>
    </w:p>
    <w:p w:rsidR="00D92A51" w:rsidRPr="00C761E7" w:rsidRDefault="00D92A51" w:rsidP="006514C1">
      <w:pPr>
        <w:numPr>
          <w:ilvl w:val="0"/>
          <w:numId w:val="11"/>
        </w:numPr>
        <w:ind w:left="0" w:firstLine="709"/>
        <w:jc w:val="center"/>
        <w:rPr>
          <w:b/>
          <w:bCs/>
          <w:sz w:val="22"/>
          <w:szCs w:val="22"/>
        </w:rPr>
      </w:pPr>
      <w:r w:rsidRPr="00C761E7">
        <w:rPr>
          <w:b/>
          <w:bCs/>
          <w:sz w:val="22"/>
          <w:szCs w:val="22"/>
        </w:rPr>
        <w:t>АДРЕСА, РЕКВИЗИТЫ И ПОДПИСИ СТОРОН</w:t>
      </w:r>
    </w:p>
    <w:p w:rsidR="00D92A51" w:rsidRPr="00C761E7" w:rsidRDefault="00D92A51" w:rsidP="00D92A51">
      <w:pPr>
        <w:ind w:left="720"/>
        <w:jc w:val="both"/>
        <w:rPr>
          <w:bCs/>
          <w:sz w:val="22"/>
          <w:szCs w:val="22"/>
        </w:rPr>
      </w:pPr>
      <w:r w:rsidRPr="00C761E7">
        <w:rPr>
          <w:b/>
          <w:bCs/>
          <w:iCs/>
          <w:sz w:val="22"/>
          <w:szCs w:val="22"/>
          <w:u w:val="single"/>
        </w:rPr>
        <w:t>Арендодатель:</w:t>
      </w:r>
    </w:p>
    <w:p w:rsidR="00D92A51" w:rsidRPr="00C761E7" w:rsidRDefault="00D92A51" w:rsidP="00D92A51">
      <w:pPr>
        <w:ind w:left="720"/>
        <w:jc w:val="both"/>
        <w:rPr>
          <w:color w:val="000000"/>
          <w:sz w:val="22"/>
          <w:szCs w:val="22"/>
        </w:rPr>
      </w:pPr>
      <w:r w:rsidRPr="00C761E7">
        <w:rPr>
          <w:bCs/>
          <w:sz w:val="22"/>
          <w:szCs w:val="22"/>
        </w:rPr>
        <w:t xml:space="preserve">Комитет по управлению муниципальным имуществом администрации </w:t>
      </w:r>
      <w:proofErr w:type="spellStart"/>
      <w:r w:rsidRPr="00C761E7">
        <w:rPr>
          <w:bCs/>
          <w:sz w:val="22"/>
          <w:szCs w:val="22"/>
        </w:rPr>
        <w:t>Кондинского</w:t>
      </w:r>
      <w:proofErr w:type="spellEnd"/>
      <w:r w:rsidRPr="00C761E7">
        <w:rPr>
          <w:bCs/>
          <w:sz w:val="22"/>
          <w:szCs w:val="22"/>
        </w:rPr>
        <w:t xml:space="preserve"> района</w:t>
      </w:r>
    </w:p>
    <w:p w:rsidR="00D92A51" w:rsidRPr="00C761E7" w:rsidRDefault="00D92A51" w:rsidP="00D92A51">
      <w:pPr>
        <w:ind w:left="720"/>
        <w:jc w:val="both"/>
        <w:rPr>
          <w:color w:val="000000"/>
          <w:sz w:val="22"/>
          <w:szCs w:val="22"/>
        </w:rPr>
      </w:pPr>
      <w:r w:rsidRPr="00C761E7">
        <w:rPr>
          <w:color w:val="000000"/>
          <w:sz w:val="22"/>
          <w:szCs w:val="22"/>
        </w:rPr>
        <w:t xml:space="preserve">628200, Тюменская область, Ханты-Мансийский автономный округ - </w:t>
      </w:r>
      <w:proofErr w:type="spellStart"/>
      <w:r w:rsidRPr="00C761E7">
        <w:rPr>
          <w:color w:val="000000"/>
          <w:sz w:val="22"/>
          <w:szCs w:val="22"/>
        </w:rPr>
        <w:t>Югра</w:t>
      </w:r>
      <w:proofErr w:type="spellEnd"/>
      <w:r w:rsidRPr="00C761E7">
        <w:rPr>
          <w:color w:val="000000"/>
          <w:sz w:val="22"/>
          <w:szCs w:val="22"/>
        </w:rPr>
        <w:t xml:space="preserve">, </w:t>
      </w:r>
      <w:proofErr w:type="spellStart"/>
      <w:r w:rsidRPr="00C761E7">
        <w:rPr>
          <w:color w:val="000000"/>
          <w:sz w:val="22"/>
          <w:szCs w:val="22"/>
        </w:rPr>
        <w:t>Кондинский</w:t>
      </w:r>
      <w:proofErr w:type="spellEnd"/>
      <w:r w:rsidRPr="00C761E7">
        <w:rPr>
          <w:color w:val="000000"/>
          <w:sz w:val="22"/>
          <w:szCs w:val="22"/>
        </w:rPr>
        <w:t xml:space="preserve"> район, </w:t>
      </w:r>
      <w:proofErr w:type="spellStart"/>
      <w:r w:rsidRPr="00C761E7">
        <w:rPr>
          <w:color w:val="000000"/>
          <w:sz w:val="22"/>
          <w:szCs w:val="22"/>
        </w:rPr>
        <w:t>пгт</w:t>
      </w:r>
      <w:proofErr w:type="spellEnd"/>
      <w:r w:rsidRPr="00C761E7">
        <w:rPr>
          <w:color w:val="000000"/>
          <w:sz w:val="22"/>
          <w:szCs w:val="22"/>
        </w:rPr>
        <w:t xml:space="preserve">. </w:t>
      </w:r>
      <w:proofErr w:type="gramStart"/>
      <w:r w:rsidRPr="00C761E7">
        <w:rPr>
          <w:color w:val="000000"/>
          <w:sz w:val="22"/>
          <w:szCs w:val="22"/>
        </w:rPr>
        <w:t>Междуреченский</w:t>
      </w:r>
      <w:proofErr w:type="gramEnd"/>
      <w:r w:rsidRPr="00C761E7">
        <w:rPr>
          <w:color w:val="000000"/>
          <w:sz w:val="22"/>
          <w:szCs w:val="22"/>
        </w:rPr>
        <w:t>, ул. Титова, 24</w:t>
      </w:r>
    </w:p>
    <w:p w:rsidR="00D92A51" w:rsidRPr="00C761E7" w:rsidRDefault="00D92A51" w:rsidP="00D92A51">
      <w:pPr>
        <w:ind w:left="720"/>
        <w:jc w:val="both"/>
        <w:rPr>
          <w:color w:val="000000"/>
          <w:sz w:val="22"/>
          <w:szCs w:val="22"/>
        </w:rPr>
      </w:pPr>
      <w:r w:rsidRPr="00C761E7">
        <w:rPr>
          <w:color w:val="000000"/>
          <w:sz w:val="22"/>
          <w:szCs w:val="22"/>
        </w:rPr>
        <w:t>факс: (34677) 32-3-61, тел: 32-5-63, 32-9-60, 34-5-62, 32-3-45</w:t>
      </w:r>
    </w:p>
    <w:p w:rsidR="00D92A51" w:rsidRPr="00C761E7" w:rsidRDefault="00D92A51" w:rsidP="00D92A51">
      <w:pPr>
        <w:widowControl w:val="0"/>
        <w:autoSpaceDE w:val="0"/>
        <w:autoSpaceDN w:val="0"/>
        <w:adjustRightInd w:val="0"/>
        <w:ind w:left="720"/>
        <w:jc w:val="both"/>
        <w:rPr>
          <w:bCs/>
          <w:sz w:val="22"/>
          <w:szCs w:val="22"/>
        </w:rPr>
      </w:pPr>
      <w:r w:rsidRPr="00C761E7">
        <w:rPr>
          <w:bCs/>
          <w:sz w:val="22"/>
          <w:szCs w:val="22"/>
        </w:rPr>
        <w:t xml:space="preserve">ИНН 8616003853 КПП 861601001 </w:t>
      </w:r>
      <w:proofErr w:type="spellStart"/>
      <w:proofErr w:type="gramStart"/>
      <w:r w:rsidRPr="00C761E7">
        <w:rPr>
          <w:sz w:val="22"/>
          <w:szCs w:val="22"/>
        </w:rPr>
        <w:t>р</w:t>
      </w:r>
      <w:proofErr w:type="spellEnd"/>
      <w:proofErr w:type="gramEnd"/>
      <w:r w:rsidRPr="00C761E7">
        <w:rPr>
          <w:sz w:val="22"/>
          <w:szCs w:val="22"/>
        </w:rPr>
        <w:t>/с</w:t>
      </w:r>
      <w:r w:rsidRPr="00C761E7">
        <w:rPr>
          <w:bCs/>
          <w:sz w:val="22"/>
          <w:szCs w:val="22"/>
        </w:rPr>
        <w:t xml:space="preserve"> 40101810900000010001 </w:t>
      </w:r>
    </w:p>
    <w:p w:rsidR="00D92A51" w:rsidRPr="00C761E7" w:rsidRDefault="00D92A51" w:rsidP="00D92A51">
      <w:pPr>
        <w:widowControl w:val="0"/>
        <w:autoSpaceDE w:val="0"/>
        <w:autoSpaceDN w:val="0"/>
        <w:adjustRightInd w:val="0"/>
        <w:ind w:left="720"/>
        <w:jc w:val="both"/>
        <w:rPr>
          <w:sz w:val="22"/>
          <w:szCs w:val="22"/>
        </w:rPr>
      </w:pPr>
      <w:r w:rsidRPr="00C761E7">
        <w:rPr>
          <w:bCs/>
          <w:sz w:val="22"/>
          <w:szCs w:val="22"/>
        </w:rPr>
        <w:t>БИК 047162000, ОКОНХ  97610, ОКТМО 71816000</w:t>
      </w:r>
    </w:p>
    <w:p w:rsidR="00D92A51" w:rsidRPr="00C761E7" w:rsidRDefault="00D92A51" w:rsidP="00D92A51">
      <w:pPr>
        <w:widowControl w:val="0"/>
        <w:autoSpaceDE w:val="0"/>
        <w:autoSpaceDN w:val="0"/>
        <w:adjustRightInd w:val="0"/>
        <w:ind w:left="720"/>
        <w:jc w:val="both"/>
        <w:rPr>
          <w:bCs/>
          <w:sz w:val="22"/>
          <w:szCs w:val="22"/>
        </w:rPr>
      </w:pPr>
      <w:r w:rsidRPr="00C761E7">
        <w:rPr>
          <w:sz w:val="22"/>
          <w:szCs w:val="22"/>
        </w:rPr>
        <w:t xml:space="preserve">в </w:t>
      </w:r>
      <w:r w:rsidRPr="00C761E7">
        <w:rPr>
          <w:bCs/>
          <w:sz w:val="22"/>
          <w:szCs w:val="22"/>
        </w:rPr>
        <w:t>РКЦ Ханты-Мансийск г</w:t>
      </w:r>
      <w:proofErr w:type="gramStart"/>
      <w:r w:rsidRPr="00C761E7">
        <w:rPr>
          <w:bCs/>
          <w:sz w:val="22"/>
          <w:szCs w:val="22"/>
        </w:rPr>
        <w:t>.Х</w:t>
      </w:r>
      <w:proofErr w:type="gramEnd"/>
      <w:r w:rsidRPr="00C761E7">
        <w:rPr>
          <w:bCs/>
          <w:sz w:val="22"/>
          <w:szCs w:val="22"/>
        </w:rPr>
        <w:t>анты-Мансийск</w:t>
      </w:r>
    </w:p>
    <w:p w:rsidR="00D92A51" w:rsidRPr="00C761E7" w:rsidRDefault="00D92A51" w:rsidP="00D92A51">
      <w:pPr>
        <w:jc w:val="both"/>
        <w:rPr>
          <w:color w:val="000000"/>
          <w:sz w:val="22"/>
          <w:szCs w:val="22"/>
        </w:rPr>
      </w:pPr>
    </w:p>
    <w:p w:rsidR="00D92A51" w:rsidRPr="00C761E7" w:rsidRDefault="00D92A51" w:rsidP="00D92A51">
      <w:pPr>
        <w:jc w:val="both"/>
        <w:rPr>
          <w:color w:val="000000"/>
          <w:sz w:val="22"/>
          <w:szCs w:val="22"/>
        </w:rPr>
      </w:pPr>
      <w:r w:rsidRPr="00C761E7">
        <w:rPr>
          <w:color w:val="000000"/>
          <w:sz w:val="22"/>
          <w:szCs w:val="22"/>
        </w:rPr>
        <w:t xml:space="preserve">           Председатель Комитета                    </w:t>
      </w:r>
      <w:r w:rsidRPr="00C761E7">
        <w:rPr>
          <w:color w:val="000000"/>
          <w:sz w:val="22"/>
          <w:szCs w:val="22"/>
        </w:rPr>
        <w:tab/>
      </w:r>
      <w:r w:rsidRPr="00C761E7">
        <w:rPr>
          <w:color w:val="000000"/>
          <w:sz w:val="22"/>
          <w:szCs w:val="22"/>
        </w:rPr>
        <w:tab/>
        <w:t xml:space="preserve">            </w:t>
      </w:r>
      <w:r w:rsidRPr="00C761E7">
        <w:rPr>
          <w:bCs/>
          <w:sz w:val="22"/>
          <w:szCs w:val="22"/>
        </w:rPr>
        <w:t xml:space="preserve">________________/ С.А. </w:t>
      </w:r>
      <w:proofErr w:type="spellStart"/>
      <w:r w:rsidRPr="00C761E7">
        <w:rPr>
          <w:bCs/>
          <w:sz w:val="22"/>
          <w:szCs w:val="22"/>
        </w:rPr>
        <w:t>Грубцов</w:t>
      </w:r>
      <w:proofErr w:type="spellEnd"/>
      <w:r w:rsidRPr="00C761E7">
        <w:rPr>
          <w:bCs/>
          <w:sz w:val="22"/>
          <w:szCs w:val="22"/>
        </w:rPr>
        <w:t xml:space="preserve"> /</w:t>
      </w:r>
    </w:p>
    <w:p w:rsidR="00D92A51" w:rsidRPr="00C761E7" w:rsidRDefault="00D92A51" w:rsidP="00D92A51">
      <w:pPr>
        <w:jc w:val="center"/>
        <w:rPr>
          <w:color w:val="000000"/>
          <w:sz w:val="22"/>
          <w:szCs w:val="22"/>
        </w:rPr>
      </w:pPr>
      <w:r w:rsidRPr="00C761E7">
        <w:rPr>
          <w:color w:val="000000"/>
          <w:sz w:val="22"/>
          <w:szCs w:val="22"/>
        </w:rPr>
        <w:lastRenderedPageBreak/>
        <w:t xml:space="preserve">                   м.п.</w:t>
      </w:r>
    </w:p>
    <w:p w:rsidR="00D92A51" w:rsidRPr="00C761E7" w:rsidRDefault="00D92A51" w:rsidP="00D92A51">
      <w:pPr>
        <w:widowControl w:val="0"/>
        <w:autoSpaceDE w:val="0"/>
        <w:autoSpaceDN w:val="0"/>
        <w:adjustRightInd w:val="0"/>
        <w:ind w:left="720"/>
        <w:jc w:val="both"/>
        <w:rPr>
          <w:color w:val="000000"/>
          <w:sz w:val="22"/>
          <w:szCs w:val="22"/>
        </w:rPr>
      </w:pPr>
    </w:p>
    <w:p w:rsidR="00D92A51" w:rsidRPr="00C761E7" w:rsidRDefault="00D92A51" w:rsidP="00D92A51">
      <w:pPr>
        <w:autoSpaceDE w:val="0"/>
        <w:autoSpaceDN w:val="0"/>
        <w:adjustRightInd w:val="0"/>
        <w:ind w:firstLine="709"/>
        <w:jc w:val="both"/>
        <w:rPr>
          <w:b/>
          <w:sz w:val="22"/>
          <w:szCs w:val="22"/>
        </w:rPr>
      </w:pPr>
    </w:p>
    <w:p w:rsidR="00D92A51" w:rsidRPr="00C761E7" w:rsidRDefault="00D92A51" w:rsidP="00D92A51">
      <w:pPr>
        <w:autoSpaceDE w:val="0"/>
        <w:autoSpaceDN w:val="0"/>
        <w:adjustRightInd w:val="0"/>
        <w:ind w:firstLine="709"/>
        <w:jc w:val="both"/>
        <w:rPr>
          <w:b/>
          <w:sz w:val="22"/>
          <w:szCs w:val="22"/>
        </w:rPr>
      </w:pPr>
      <w:r w:rsidRPr="00C761E7">
        <w:rPr>
          <w:b/>
          <w:bCs/>
          <w:iCs/>
          <w:sz w:val="22"/>
          <w:szCs w:val="22"/>
          <w:u w:val="single"/>
        </w:rPr>
        <w:t>Арендатор:</w:t>
      </w:r>
      <w:r w:rsidRPr="00C761E7">
        <w:rPr>
          <w:b/>
          <w:sz w:val="22"/>
          <w:szCs w:val="22"/>
        </w:rPr>
        <w:t xml:space="preserve"> </w:t>
      </w:r>
      <w:r w:rsidRPr="00C761E7">
        <w:rPr>
          <w:b/>
          <w:bCs/>
          <w:sz w:val="22"/>
          <w:szCs w:val="22"/>
        </w:rPr>
        <w:t>__________________________________________________________________</w:t>
      </w:r>
    </w:p>
    <w:p w:rsidR="00D92A51" w:rsidRPr="00C761E7" w:rsidRDefault="00D92A51" w:rsidP="00D92A51">
      <w:pPr>
        <w:autoSpaceDE w:val="0"/>
        <w:autoSpaceDN w:val="0"/>
        <w:adjustRightInd w:val="0"/>
        <w:ind w:firstLine="709"/>
        <w:jc w:val="both"/>
        <w:rPr>
          <w:b/>
          <w:sz w:val="22"/>
          <w:szCs w:val="22"/>
        </w:rPr>
      </w:pPr>
    </w:p>
    <w:p w:rsidR="00D92A51" w:rsidRPr="00C761E7" w:rsidRDefault="00D92A51" w:rsidP="00D92A51">
      <w:pPr>
        <w:autoSpaceDE w:val="0"/>
        <w:autoSpaceDN w:val="0"/>
        <w:adjustRightInd w:val="0"/>
        <w:ind w:firstLine="709"/>
        <w:jc w:val="both"/>
        <w:rPr>
          <w:b/>
          <w:sz w:val="22"/>
          <w:szCs w:val="22"/>
        </w:rPr>
      </w:pPr>
    </w:p>
    <w:p w:rsidR="00D92A51" w:rsidRDefault="00D92A51" w:rsidP="00D92A51">
      <w:pPr>
        <w:autoSpaceDE w:val="0"/>
        <w:autoSpaceDN w:val="0"/>
        <w:adjustRightInd w:val="0"/>
        <w:ind w:firstLine="709"/>
        <w:jc w:val="both"/>
        <w:rPr>
          <w:b/>
          <w:bCs/>
          <w:sz w:val="22"/>
          <w:szCs w:val="22"/>
        </w:rPr>
      </w:pPr>
    </w:p>
    <w:p w:rsidR="004F179E" w:rsidRDefault="004F179E" w:rsidP="00D92A51">
      <w:pPr>
        <w:autoSpaceDE w:val="0"/>
        <w:autoSpaceDN w:val="0"/>
        <w:adjustRightInd w:val="0"/>
        <w:ind w:firstLine="709"/>
        <w:jc w:val="both"/>
        <w:rPr>
          <w:b/>
          <w:bCs/>
          <w:sz w:val="22"/>
          <w:szCs w:val="22"/>
        </w:rPr>
      </w:pPr>
    </w:p>
    <w:p w:rsidR="004F179E" w:rsidRDefault="004F179E" w:rsidP="00D92A51">
      <w:pPr>
        <w:autoSpaceDE w:val="0"/>
        <w:autoSpaceDN w:val="0"/>
        <w:adjustRightInd w:val="0"/>
        <w:ind w:firstLine="709"/>
        <w:jc w:val="both"/>
        <w:rPr>
          <w:b/>
          <w:bCs/>
          <w:sz w:val="22"/>
          <w:szCs w:val="22"/>
        </w:rPr>
      </w:pPr>
    </w:p>
    <w:p w:rsidR="004F179E" w:rsidRDefault="004F179E" w:rsidP="00D92A51">
      <w:pPr>
        <w:autoSpaceDE w:val="0"/>
        <w:autoSpaceDN w:val="0"/>
        <w:adjustRightInd w:val="0"/>
        <w:ind w:firstLine="709"/>
        <w:jc w:val="both"/>
        <w:rPr>
          <w:b/>
          <w:bCs/>
          <w:sz w:val="22"/>
          <w:szCs w:val="22"/>
        </w:rPr>
      </w:pPr>
    </w:p>
    <w:p w:rsidR="004F179E" w:rsidRDefault="004F179E" w:rsidP="00D92A51">
      <w:pPr>
        <w:autoSpaceDE w:val="0"/>
        <w:autoSpaceDN w:val="0"/>
        <w:adjustRightInd w:val="0"/>
        <w:ind w:firstLine="709"/>
        <w:jc w:val="both"/>
        <w:rPr>
          <w:b/>
          <w:bCs/>
          <w:sz w:val="22"/>
          <w:szCs w:val="22"/>
        </w:rPr>
      </w:pPr>
    </w:p>
    <w:p w:rsidR="004F179E" w:rsidRDefault="004F179E" w:rsidP="00D92A51">
      <w:pPr>
        <w:autoSpaceDE w:val="0"/>
        <w:autoSpaceDN w:val="0"/>
        <w:adjustRightInd w:val="0"/>
        <w:ind w:firstLine="709"/>
        <w:jc w:val="both"/>
        <w:rPr>
          <w:b/>
          <w:bCs/>
          <w:sz w:val="22"/>
          <w:szCs w:val="22"/>
        </w:rPr>
      </w:pPr>
    </w:p>
    <w:p w:rsidR="004F179E" w:rsidRDefault="004F179E" w:rsidP="00D92A51">
      <w:pPr>
        <w:autoSpaceDE w:val="0"/>
        <w:autoSpaceDN w:val="0"/>
        <w:adjustRightInd w:val="0"/>
        <w:ind w:firstLine="709"/>
        <w:jc w:val="both"/>
        <w:rPr>
          <w:b/>
          <w:bCs/>
          <w:sz w:val="22"/>
          <w:szCs w:val="22"/>
        </w:rPr>
      </w:pPr>
    </w:p>
    <w:p w:rsidR="004F179E" w:rsidRDefault="004F179E" w:rsidP="00D92A51">
      <w:pPr>
        <w:autoSpaceDE w:val="0"/>
        <w:autoSpaceDN w:val="0"/>
        <w:adjustRightInd w:val="0"/>
        <w:ind w:firstLine="709"/>
        <w:jc w:val="both"/>
        <w:rPr>
          <w:b/>
          <w:bCs/>
          <w:sz w:val="22"/>
          <w:szCs w:val="22"/>
        </w:rPr>
      </w:pPr>
    </w:p>
    <w:p w:rsidR="004F179E" w:rsidRDefault="004F179E" w:rsidP="00D92A51">
      <w:pPr>
        <w:autoSpaceDE w:val="0"/>
        <w:autoSpaceDN w:val="0"/>
        <w:adjustRightInd w:val="0"/>
        <w:ind w:firstLine="709"/>
        <w:jc w:val="both"/>
        <w:rPr>
          <w:b/>
          <w:bCs/>
          <w:sz w:val="22"/>
          <w:szCs w:val="22"/>
        </w:rPr>
      </w:pPr>
    </w:p>
    <w:p w:rsidR="004F179E" w:rsidRDefault="004F179E" w:rsidP="00D92A51">
      <w:pPr>
        <w:autoSpaceDE w:val="0"/>
        <w:autoSpaceDN w:val="0"/>
        <w:adjustRightInd w:val="0"/>
        <w:ind w:firstLine="709"/>
        <w:jc w:val="both"/>
        <w:rPr>
          <w:b/>
          <w:bCs/>
          <w:sz w:val="22"/>
          <w:szCs w:val="22"/>
        </w:rPr>
      </w:pPr>
    </w:p>
    <w:p w:rsidR="004F179E" w:rsidRDefault="004F179E" w:rsidP="00D92A51">
      <w:pPr>
        <w:autoSpaceDE w:val="0"/>
        <w:autoSpaceDN w:val="0"/>
        <w:adjustRightInd w:val="0"/>
        <w:ind w:firstLine="709"/>
        <w:jc w:val="both"/>
        <w:rPr>
          <w:b/>
          <w:bCs/>
          <w:sz w:val="22"/>
          <w:szCs w:val="22"/>
        </w:rPr>
      </w:pPr>
    </w:p>
    <w:p w:rsidR="004F179E" w:rsidRDefault="004F179E" w:rsidP="00D92A51">
      <w:pPr>
        <w:autoSpaceDE w:val="0"/>
        <w:autoSpaceDN w:val="0"/>
        <w:adjustRightInd w:val="0"/>
        <w:ind w:firstLine="709"/>
        <w:jc w:val="both"/>
        <w:rPr>
          <w:b/>
          <w:bCs/>
          <w:sz w:val="22"/>
          <w:szCs w:val="22"/>
        </w:rPr>
      </w:pPr>
    </w:p>
    <w:p w:rsidR="004F179E" w:rsidRDefault="004F179E" w:rsidP="00D92A51">
      <w:pPr>
        <w:autoSpaceDE w:val="0"/>
        <w:autoSpaceDN w:val="0"/>
        <w:adjustRightInd w:val="0"/>
        <w:ind w:firstLine="709"/>
        <w:jc w:val="both"/>
        <w:rPr>
          <w:b/>
          <w:bCs/>
          <w:sz w:val="22"/>
          <w:szCs w:val="22"/>
        </w:rPr>
      </w:pPr>
    </w:p>
    <w:p w:rsidR="004F179E" w:rsidRDefault="004F179E" w:rsidP="00D92A51">
      <w:pPr>
        <w:autoSpaceDE w:val="0"/>
        <w:autoSpaceDN w:val="0"/>
        <w:adjustRightInd w:val="0"/>
        <w:ind w:firstLine="709"/>
        <w:jc w:val="both"/>
        <w:rPr>
          <w:b/>
          <w:bCs/>
          <w:sz w:val="22"/>
          <w:szCs w:val="22"/>
        </w:rPr>
      </w:pPr>
    </w:p>
    <w:p w:rsidR="004F179E" w:rsidRDefault="004F179E" w:rsidP="00D92A51">
      <w:pPr>
        <w:autoSpaceDE w:val="0"/>
        <w:autoSpaceDN w:val="0"/>
        <w:adjustRightInd w:val="0"/>
        <w:ind w:firstLine="709"/>
        <w:jc w:val="both"/>
        <w:rPr>
          <w:b/>
          <w:bCs/>
          <w:sz w:val="22"/>
          <w:szCs w:val="22"/>
        </w:rPr>
      </w:pPr>
    </w:p>
    <w:p w:rsidR="004F179E" w:rsidRDefault="004F179E" w:rsidP="00D92A51">
      <w:pPr>
        <w:autoSpaceDE w:val="0"/>
        <w:autoSpaceDN w:val="0"/>
        <w:adjustRightInd w:val="0"/>
        <w:ind w:firstLine="709"/>
        <w:jc w:val="both"/>
        <w:rPr>
          <w:b/>
          <w:bCs/>
          <w:sz w:val="22"/>
          <w:szCs w:val="22"/>
        </w:rPr>
      </w:pPr>
    </w:p>
    <w:p w:rsidR="004F179E" w:rsidRDefault="004F179E" w:rsidP="00D92A51">
      <w:pPr>
        <w:autoSpaceDE w:val="0"/>
        <w:autoSpaceDN w:val="0"/>
        <w:adjustRightInd w:val="0"/>
        <w:ind w:firstLine="709"/>
        <w:jc w:val="both"/>
        <w:rPr>
          <w:b/>
          <w:bCs/>
          <w:sz w:val="22"/>
          <w:szCs w:val="22"/>
        </w:rPr>
      </w:pPr>
    </w:p>
    <w:p w:rsidR="004F179E" w:rsidRDefault="004F179E" w:rsidP="00D92A51">
      <w:pPr>
        <w:autoSpaceDE w:val="0"/>
        <w:autoSpaceDN w:val="0"/>
        <w:adjustRightInd w:val="0"/>
        <w:ind w:firstLine="709"/>
        <w:jc w:val="both"/>
        <w:rPr>
          <w:b/>
          <w:bCs/>
          <w:sz w:val="22"/>
          <w:szCs w:val="22"/>
        </w:rPr>
      </w:pPr>
    </w:p>
    <w:p w:rsidR="004F179E" w:rsidRDefault="004F179E" w:rsidP="00D92A51">
      <w:pPr>
        <w:autoSpaceDE w:val="0"/>
        <w:autoSpaceDN w:val="0"/>
        <w:adjustRightInd w:val="0"/>
        <w:ind w:firstLine="709"/>
        <w:jc w:val="both"/>
        <w:rPr>
          <w:b/>
          <w:bCs/>
          <w:sz w:val="22"/>
          <w:szCs w:val="22"/>
        </w:rPr>
      </w:pPr>
    </w:p>
    <w:p w:rsidR="004F179E" w:rsidRDefault="004F179E" w:rsidP="00D92A51">
      <w:pPr>
        <w:autoSpaceDE w:val="0"/>
        <w:autoSpaceDN w:val="0"/>
        <w:adjustRightInd w:val="0"/>
        <w:ind w:firstLine="709"/>
        <w:jc w:val="both"/>
        <w:rPr>
          <w:b/>
          <w:bCs/>
          <w:sz w:val="22"/>
          <w:szCs w:val="22"/>
        </w:rPr>
      </w:pPr>
    </w:p>
    <w:p w:rsidR="004F179E" w:rsidRDefault="004F179E" w:rsidP="00D92A51">
      <w:pPr>
        <w:autoSpaceDE w:val="0"/>
        <w:autoSpaceDN w:val="0"/>
        <w:adjustRightInd w:val="0"/>
        <w:ind w:firstLine="709"/>
        <w:jc w:val="both"/>
        <w:rPr>
          <w:b/>
          <w:bCs/>
          <w:sz w:val="22"/>
          <w:szCs w:val="22"/>
        </w:rPr>
      </w:pPr>
    </w:p>
    <w:p w:rsidR="004F179E" w:rsidRDefault="004F179E" w:rsidP="00D92A51">
      <w:pPr>
        <w:autoSpaceDE w:val="0"/>
        <w:autoSpaceDN w:val="0"/>
        <w:adjustRightInd w:val="0"/>
        <w:ind w:firstLine="709"/>
        <w:jc w:val="both"/>
        <w:rPr>
          <w:b/>
          <w:bCs/>
          <w:sz w:val="22"/>
          <w:szCs w:val="22"/>
        </w:rPr>
      </w:pPr>
    </w:p>
    <w:p w:rsidR="004F179E" w:rsidRDefault="004F179E" w:rsidP="00D92A51">
      <w:pPr>
        <w:autoSpaceDE w:val="0"/>
        <w:autoSpaceDN w:val="0"/>
        <w:adjustRightInd w:val="0"/>
        <w:ind w:firstLine="709"/>
        <w:jc w:val="both"/>
        <w:rPr>
          <w:b/>
          <w:bCs/>
          <w:sz w:val="22"/>
          <w:szCs w:val="22"/>
        </w:rPr>
      </w:pPr>
    </w:p>
    <w:p w:rsidR="004F179E" w:rsidRDefault="004F179E" w:rsidP="00D92A51">
      <w:pPr>
        <w:autoSpaceDE w:val="0"/>
        <w:autoSpaceDN w:val="0"/>
        <w:adjustRightInd w:val="0"/>
        <w:ind w:firstLine="709"/>
        <w:jc w:val="both"/>
        <w:rPr>
          <w:b/>
          <w:bCs/>
          <w:sz w:val="22"/>
          <w:szCs w:val="22"/>
        </w:rPr>
      </w:pPr>
    </w:p>
    <w:p w:rsidR="004F179E" w:rsidRDefault="004F179E" w:rsidP="00D92A51">
      <w:pPr>
        <w:autoSpaceDE w:val="0"/>
        <w:autoSpaceDN w:val="0"/>
        <w:adjustRightInd w:val="0"/>
        <w:ind w:firstLine="709"/>
        <w:jc w:val="both"/>
        <w:rPr>
          <w:b/>
          <w:bCs/>
          <w:sz w:val="22"/>
          <w:szCs w:val="22"/>
        </w:rPr>
      </w:pPr>
    </w:p>
    <w:p w:rsidR="004F179E" w:rsidRDefault="004F179E" w:rsidP="00D92A51">
      <w:pPr>
        <w:autoSpaceDE w:val="0"/>
        <w:autoSpaceDN w:val="0"/>
        <w:adjustRightInd w:val="0"/>
        <w:ind w:firstLine="709"/>
        <w:jc w:val="both"/>
        <w:rPr>
          <w:b/>
          <w:bCs/>
          <w:sz w:val="22"/>
          <w:szCs w:val="22"/>
        </w:rPr>
      </w:pPr>
    </w:p>
    <w:p w:rsidR="004F179E" w:rsidRDefault="004F179E" w:rsidP="00D92A51">
      <w:pPr>
        <w:autoSpaceDE w:val="0"/>
        <w:autoSpaceDN w:val="0"/>
        <w:adjustRightInd w:val="0"/>
        <w:ind w:firstLine="709"/>
        <w:jc w:val="both"/>
        <w:rPr>
          <w:b/>
          <w:bCs/>
          <w:sz w:val="22"/>
          <w:szCs w:val="22"/>
        </w:rPr>
      </w:pPr>
    </w:p>
    <w:p w:rsidR="004F179E" w:rsidRDefault="004F179E" w:rsidP="00D92A51">
      <w:pPr>
        <w:autoSpaceDE w:val="0"/>
        <w:autoSpaceDN w:val="0"/>
        <w:adjustRightInd w:val="0"/>
        <w:ind w:firstLine="709"/>
        <w:jc w:val="both"/>
        <w:rPr>
          <w:b/>
          <w:bCs/>
          <w:sz w:val="22"/>
          <w:szCs w:val="22"/>
        </w:rPr>
      </w:pPr>
    </w:p>
    <w:p w:rsidR="004F179E" w:rsidRDefault="004F179E" w:rsidP="00D92A51">
      <w:pPr>
        <w:autoSpaceDE w:val="0"/>
        <w:autoSpaceDN w:val="0"/>
        <w:adjustRightInd w:val="0"/>
        <w:ind w:firstLine="709"/>
        <w:jc w:val="both"/>
        <w:rPr>
          <w:b/>
          <w:bCs/>
          <w:sz w:val="22"/>
          <w:szCs w:val="22"/>
        </w:rPr>
      </w:pPr>
    </w:p>
    <w:p w:rsidR="004F179E" w:rsidRDefault="004F179E" w:rsidP="00D92A51">
      <w:pPr>
        <w:autoSpaceDE w:val="0"/>
        <w:autoSpaceDN w:val="0"/>
        <w:adjustRightInd w:val="0"/>
        <w:ind w:firstLine="709"/>
        <w:jc w:val="both"/>
        <w:rPr>
          <w:b/>
          <w:bCs/>
          <w:sz w:val="22"/>
          <w:szCs w:val="22"/>
        </w:rPr>
      </w:pPr>
    </w:p>
    <w:p w:rsidR="004F179E" w:rsidRDefault="004F179E" w:rsidP="00D92A51">
      <w:pPr>
        <w:autoSpaceDE w:val="0"/>
        <w:autoSpaceDN w:val="0"/>
        <w:adjustRightInd w:val="0"/>
        <w:ind w:firstLine="709"/>
        <w:jc w:val="both"/>
        <w:rPr>
          <w:b/>
          <w:bCs/>
          <w:sz w:val="22"/>
          <w:szCs w:val="22"/>
        </w:rPr>
      </w:pPr>
    </w:p>
    <w:p w:rsidR="004F179E" w:rsidRDefault="004F179E" w:rsidP="00D92A51">
      <w:pPr>
        <w:autoSpaceDE w:val="0"/>
        <w:autoSpaceDN w:val="0"/>
        <w:adjustRightInd w:val="0"/>
        <w:ind w:firstLine="709"/>
        <w:jc w:val="both"/>
        <w:rPr>
          <w:b/>
          <w:bCs/>
          <w:sz w:val="22"/>
          <w:szCs w:val="22"/>
        </w:rPr>
      </w:pPr>
    </w:p>
    <w:p w:rsidR="004F179E" w:rsidRDefault="004F179E" w:rsidP="00D92A51">
      <w:pPr>
        <w:autoSpaceDE w:val="0"/>
        <w:autoSpaceDN w:val="0"/>
        <w:adjustRightInd w:val="0"/>
        <w:ind w:firstLine="709"/>
        <w:jc w:val="both"/>
        <w:rPr>
          <w:b/>
          <w:bCs/>
          <w:sz w:val="22"/>
          <w:szCs w:val="22"/>
        </w:rPr>
      </w:pPr>
    </w:p>
    <w:p w:rsidR="004F179E" w:rsidRDefault="004F179E" w:rsidP="00D92A51">
      <w:pPr>
        <w:autoSpaceDE w:val="0"/>
        <w:autoSpaceDN w:val="0"/>
        <w:adjustRightInd w:val="0"/>
        <w:ind w:firstLine="709"/>
        <w:jc w:val="both"/>
        <w:rPr>
          <w:b/>
          <w:bCs/>
          <w:sz w:val="22"/>
          <w:szCs w:val="22"/>
        </w:rPr>
      </w:pPr>
    </w:p>
    <w:p w:rsidR="004F179E" w:rsidRDefault="004F179E" w:rsidP="00D92A51">
      <w:pPr>
        <w:autoSpaceDE w:val="0"/>
        <w:autoSpaceDN w:val="0"/>
        <w:adjustRightInd w:val="0"/>
        <w:ind w:firstLine="709"/>
        <w:jc w:val="both"/>
        <w:rPr>
          <w:b/>
          <w:bCs/>
          <w:sz w:val="22"/>
          <w:szCs w:val="22"/>
        </w:rPr>
      </w:pPr>
    </w:p>
    <w:p w:rsidR="004F179E" w:rsidRDefault="004F179E" w:rsidP="00D92A51">
      <w:pPr>
        <w:autoSpaceDE w:val="0"/>
        <w:autoSpaceDN w:val="0"/>
        <w:adjustRightInd w:val="0"/>
        <w:ind w:firstLine="709"/>
        <w:jc w:val="both"/>
        <w:rPr>
          <w:b/>
          <w:bCs/>
          <w:sz w:val="22"/>
          <w:szCs w:val="22"/>
        </w:rPr>
      </w:pPr>
    </w:p>
    <w:p w:rsidR="004F179E" w:rsidRDefault="004F179E" w:rsidP="00D92A51">
      <w:pPr>
        <w:autoSpaceDE w:val="0"/>
        <w:autoSpaceDN w:val="0"/>
        <w:adjustRightInd w:val="0"/>
        <w:ind w:firstLine="709"/>
        <w:jc w:val="both"/>
        <w:rPr>
          <w:b/>
          <w:bCs/>
          <w:sz w:val="22"/>
          <w:szCs w:val="22"/>
        </w:rPr>
      </w:pPr>
    </w:p>
    <w:p w:rsidR="004F179E" w:rsidRDefault="004F179E" w:rsidP="00D92A51">
      <w:pPr>
        <w:autoSpaceDE w:val="0"/>
        <w:autoSpaceDN w:val="0"/>
        <w:adjustRightInd w:val="0"/>
        <w:ind w:firstLine="709"/>
        <w:jc w:val="both"/>
        <w:rPr>
          <w:b/>
          <w:bCs/>
          <w:sz w:val="22"/>
          <w:szCs w:val="22"/>
        </w:rPr>
      </w:pPr>
    </w:p>
    <w:p w:rsidR="004F179E" w:rsidRDefault="004F179E" w:rsidP="00D92A51">
      <w:pPr>
        <w:autoSpaceDE w:val="0"/>
        <w:autoSpaceDN w:val="0"/>
        <w:adjustRightInd w:val="0"/>
        <w:ind w:firstLine="709"/>
        <w:jc w:val="both"/>
        <w:rPr>
          <w:b/>
          <w:bCs/>
          <w:sz w:val="22"/>
          <w:szCs w:val="22"/>
        </w:rPr>
      </w:pPr>
    </w:p>
    <w:p w:rsidR="004F179E" w:rsidRDefault="004F179E" w:rsidP="00D92A51">
      <w:pPr>
        <w:autoSpaceDE w:val="0"/>
        <w:autoSpaceDN w:val="0"/>
        <w:adjustRightInd w:val="0"/>
        <w:ind w:firstLine="709"/>
        <w:jc w:val="both"/>
        <w:rPr>
          <w:b/>
          <w:bCs/>
          <w:sz w:val="22"/>
          <w:szCs w:val="22"/>
        </w:rPr>
      </w:pPr>
    </w:p>
    <w:p w:rsidR="004F179E" w:rsidRDefault="004F179E" w:rsidP="00D92A51">
      <w:pPr>
        <w:autoSpaceDE w:val="0"/>
        <w:autoSpaceDN w:val="0"/>
        <w:adjustRightInd w:val="0"/>
        <w:ind w:firstLine="709"/>
        <w:jc w:val="both"/>
        <w:rPr>
          <w:b/>
          <w:bCs/>
          <w:sz w:val="22"/>
          <w:szCs w:val="22"/>
        </w:rPr>
      </w:pPr>
    </w:p>
    <w:p w:rsidR="004F179E" w:rsidRDefault="004F179E" w:rsidP="00D92A51">
      <w:pPr>
        <w:autoSpaceDE w:val="0"/>
        <w:autoSpaceDN w:val="0"/>
        <w:adjustRightInd w:val="0"/>
        <w:ind w:firstLine="709"/>
        <w:jc w:val="both"/>
        <w:rPr>
          <w:b/>
          <w:bCs/>
          <w:sz w:val="22"/>
          <w:szCs w:val="22"/>
        </w:rPr>
      </w:pPr>
    </w:p>
    <w:p w:rsidR="004F179E" w:rsidRDefault="004F179E" w:rsidP="00D92A51">
      <w:pPr>
        <w:autoSpaceDE w:val="0"/>
        <w:autoSpaceDN w:val="0"/>
        <w:adjustRightInd w:val="0"/>
        <w:ind w:firstLine="709"/>
        <w:jc w:val="both"/>
        <w:rPr>
          <w:b/>
          <w:bCs/>
          <w:sz w:val="22"/>
          <w:szCs w:val="22"/>
        </w:rPr>
      </w:pPr>
    </w:p>
    <w:p w:rsidR="004F179E" w:rsidRDefault="004F179E" w:rsidP="00D92A51">
      <w:pPr>
        <w:autoSpaceDE w:val="0"/>
        <w:autoSpaceDN w:val="0"/>
        <w:adjustRightInd w:val="0"/>
        <w:ind w:firstLine="709"/>
        <w:jc w:val="both"/>
        <w:rPr>
          <w:b/>
          <w:bCs/>
          <w:sz w:val="22"/>
          <w:szCs w:val="22"/>
        </w:rPr>
      </w:pPr>
    </w:p>
    <w:p w:rsidR="004F179E" w:rsidRDefault="004F179E" w:rsidP="00D92A51">
      <w:pPr>
        <w:autoSpaceDE w:val="0"/>
        <w:autoSpaceDN w:val="0"/>
        <w:adjustRightInd w:val="0"/>
        <w:ind w:firstLine="709"/>
        <w:jc w:val="both"/>
        <w:rPr>
          <w:b/>
          <w:bCs/>
          <w:sz w:val="22"/>
          <w:szCs w:val="22"/>
        </w:rPr>
      </w:pPr>
    </w:p>
    <w:p w:rsidR="004F179E" w:rsidRPr="00C761E7" w:rsidRDefault="004F179E" w:rsidP="00D92A51">
      <w:pPr>
        <w:autoSpaceDE w:val="0"/>
        <w:autoSpaceDN w:val="0"/>
        <w:adjustRightInd w:val="0"/>
        <w:ind w:firstLine="709"/>
        <w:jc w:val="both"/>
        <w:rPr>
          <w:b/>
          <w:bCs/>
          <w:sz w:val="22"/>
          <w:szCs w:val="22"/>
        </w:rPr>
      </w:pPr>
    </w:p>
    <w:p w:rsidR="00D92A51" w:rsidRDefault="00B44762" w:rsidP="00D92A51">
      <w:pPr>
        <w:pStyle w:val="af4"/>
        <w:spacing w:before="60" w:after="60"/>
        <w:jc w:val="right"/>
        <w:rPr>
          <w:sz w:val="22"/>
          <w:szCs w:val="22"/>
        </w:rPr>
      </w:pPr>
      <w:r>
        <w:rPr>
          <w:sz w:val="22"/>
          <w:szCs w:val="22"/>
        </w:rPr>
        <w:t>Приложение №1</w:t>
      </w:r>
    </w:p>
    <w:p w:rsidR="006F5808" w:rsidRDefault="006F5808" w:rsidP="006F5808">
      <w:pPr>
        <w:pStyle w:val="af4"/>
        <w:spacing w:before="60" w:after="60"/>
        <w:jc w:val="right"/>
        <w:rPr>
          <w:sz w:val="22"/>
          <w:szCs w:val="22"/>
        </w:rPr>
      </w:pPr>
      <w:r>
        <w:rPr>
          <w:sz w:val="22"/>
          <w:szCs w:val="22"/>
        </w:rPr>
        <w:t xml:space="preserve">к договору аренды </w:t>
      </w:r>
      <w:proofErr w:type="gramStart"/>
      <w:r>
        <w:rPr>
          <w:sz w:val="22"/>
          <w:szCs w:val="22"/>
        </w:rPr>
        <w:t>от</w:t>
      </w:r>
      <w:proofErr w:type="gramEnd"/>
    </w:p>
    <w:p w:rsidR="006F5808" w:rsidRDefault="006F5808" w:rsidP="006F5808">
      <w:pPr>
        <w:pStyle w:val="af4"/>
        <w:spacing w:before="60" w:after="60"/>
        <w:jc w:val="right"/>
        <w:rPr>
          <w:sz w:val="22"/>
          <w:szCs w:val="22"/>
        </w:rPr>
      </w:pPr>
      <w:r>
        <w:rPr>
          <w:sz w:val="22"/>
          <w:szCs w:val="22"/>
        </w:rPr>
        <w:t>_______________№______</w:t>
      </w:r>
    </w:p>
    <w:p w:rsidR="006F5808" w:rsidRPr="0038256D" w:rsidRDefault="006F5808" w:rsidP="00D92A51">
      <w:pPr>
        <w:pStyle w:val="af4"/>
        <w:spacing w:before="60" w:after="60"/>
        <w:jc w:val="right"/>
        <w:rPr>
          <w:sz w:val="22"/>
          <w:szCs w:val="22"/>
        </w:rPr>
      </w:pPr>
    </w:p>
    <w:p w:rsidR="00B44762" w:rsidRDefault="00B44762" w:rsidP="00D92A51">
      <w:pPr>
        <w:pStyle w:val="af4"/>
        <w:spacing w:before="60" w:after="60"/>
        <w:jc w:val="right"/>
        <w:rPr>
          <w:sz w:val="22"/>
          <w:szCs w:val="22"/>
        </w:rPr>
      </w:pPr>
    </w:p>
    <w:p w:rsidR="00B44762" w:rsidRDefault="00B44762" w:rsidP="00B44762">
      <w:pPr>
        <w:pStyle w:val="af4"/>
        <w:spacing w:before="60" w:after="60"/>
        <w:ind w:left="0" w:firstLine="0"/>
        <w:rPr>
          <w:sz w:val="22"/>
          <w:szCs w:val="22"/>
        </w:rPr>
      </w:pPr>
      <w:r>
        <w:rPr>
          <w:sz w:val="22"/>
          <w:szCs w:val="22"/>
        </w:rPr>
        <w:t>Перечень объектов</w:t>
      </w:r>
      <w:r w:rsidRPr="00B44762">
        <w:rPr>
          <w:sz w:val="22"/>
          <w:szCs w:val="22"/>
        </w:rPr>
        <w:t xml:space="preserve"> </w:t>
      </w:r>
      <w:r w:rsidRPr="00C761E7">
        <w:rPr>
          <w:sz w:val="22"/>
          <w:szCs w:val="22"/>
        </w:rPr>
        <w:t>коммунальной инфраструктуры</w:t>
      </w:r>
      <w:r>
        <w:rPr>
          <w:sz w:val="22"/>
          <w:szCs w:val="22"/>
        </w:rPr>
        <w:t xml:space="preserve"> (т</w:t>
      </w:r>
      <w:r w:rsidRPr="00C761E7">
        <w:rPr>
          <w:sz w:val="22"/>
          <w:szCs w:val="22"/>
        </w:rPr>
        <w:t>еплоснабжени</w:t>
      </w:r>
      <w:r>
        <w:rPr>
          <w:sz w:val="22"/>
          <w:szCs w:val="22"/>
        </w:rPr>
        <w:t>е)</w:t>
      </w:r>
    </w:p>
    <w:p w:rsidR="00B44762" w:rsidRPr="00C761E7" w:rsidRDefault="00B44762" w:rsidP="00B44762">
      <w:pPr>
        <w:pStyle w:val="af4"/>
        <w:spacing w:before="60" w:after="60"/>
        <w:ind w:left="0" w:firstLine="0"/>
        <w:rPr>
          <w:b w:val="0"/>
          <w:sz w:val="22"/>
          <w:szCs w:val="22"/>
        </w:rPr>
      </w:pPr>
      <w:r w:rsidRPr="00C761E7">
        <w:rPr>
          <w:sz w:val="22"/>
          <w:szCs w:val="22"/>
        </w:rPr>
        <w:t xml:space="preserve"> расположенные в </w:t>
      </w:r>
      <w:proofErr w:type="spellStart"/>
      <w:r w:rsidRPr="00C761E7">
        <w:rPr>
          <w:sz w:val="22"/>
          <w:szCs w:val="22"/>
        </w:rPr>
        <w:t>п</w:t>
      </w:r>
      <w:proofErr w:type="gramStart"/>
      <w:r w:rsidRPr="00C761E7">
        <w:rPr>
          <w:sz w:val="22"/>
          <w:szCs w:val="22"/>
        </w:rPr>
        <w:t>.М</w:t>
      </w:r>
      <w:proofErr w:type="gramEnd"/>
      <w:r w:rsidRPr="00C761E7">
        <w:rPr>
          <w:sz w:val="22"/>
          <w:szCs w:val="22"/>
        </w:rPr>
        <w:t>улымья</w:t>
      </w:r>
      <w:proofErr w:type="spellEnd"/>
      <w:r w:rsidRPr="00C761E7">
        <w:rPr>
          <w:sz w:val="22"/>
          <w:szCs w:val="22"/>
        </w:rPr>
        <w:t xml:space="preserve">, </w:t>
      </w:r>
      <w:proofErr w:type="spellStart"/>
      <w:r w:rsidRPr="00C761E7">
        <w:rPr>
          <w:sz w:val="22"/>
          <w:szCs w:val="22"/>
        </w:rPr>
        <w:t>д.Ушья</w:t>
      </w:r>
      <w:proofErr w:type="spellEnd"/>
    </w:p>
    <w:p w:rsidR="00B44762" w:rsidRPr="00C761E7" w:rsidRDefault="00B44762" w:rsidP="00B44762">
      <w:pPr>
        <w:autoSpaceDE w:val="0"/>
        <w:autoSpaceDN w:val="0"/>
        <w:rPr>
          <w:b/>
          <w:sz w:val="22"/>
          <w:szCs w:val="22"/>
        </w:rPr>
      </w:pPr>
    </w:p>
    <w:p w:rsidR="00B44762" w:rsidRPr="00C761E7" w:rsidRDefault="00B44762" w:rsidP="00B44762">
      <w:pPr>
        <w:autoSpaceDE w:val="0"/>
        <w:autoSpaceDN w:val="0"/>
        <w:rPr>
          <w:b/>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7654"/>
        <w:gridCol w:w="1701"/>
      </w:tblGrid>
      <w:tr w:rsidR="00B44762" w:rsidRPr="00C761E7" w:rsidTr="00B44762">
        <w:tc>
          <w:tcPr>
            <w:tcW w:w="851" w:type="dxa"/>
            <w:tcBorders>
              <w:top w:val="single" w:sz="4" w:space="0" w:color="auto"/>
              <w:left w:val="single" w:sz="4" w:space="0" w:color="auto"/>
              <w:bottom w:val="single" w:sz="4" w:space="0" w:color="auto"/>
              <w:right w:val="single" w:sz="4" w:space="0" w:color="auto"/>
            </w:tcBorders>
            <w:vAlign w:val="center"/>
          </w:tcPr>
          <w:p w:rsidR="00B44762" w:rsidRPr="00C761E7" w:rsidRDefault="00B44762" w:rsidP="00CA1CB6">
            <w:pPr>
              <w:jc w:val="center"/>
              <w:rPr>
                <w:sz w:val="22"/>
                <w:szCs w:val="22"/>
              </w:rPr>
            </w:pPr>
            <w:r w:rsidRPr="00C761E7">
              <w:rPr>
                <w:sz w:val="22"/>
                <w:szCs w:val="22"/>
              </w:rPr>
              <w:t xml:space="preserve">№ </w:t>
            </w:r>
            <w:proofErr w:type="spellStart"/>
            <w:proofErr w:type="gramStart"/>
            <w:r w:rsidRPr="00C761E7">
              <w:rPr>
                <w:sz w:val="22"/>
                <w:szCs w:val="22"/>
              </w:rPr>
              <w:t>п</w:t>
            </w:r>
            <w:proofErr w:type="spellEnd"/>
            <w:proofErr w:type="gramEnd"/>
            <w:r w:rsidRPr="00C761E7">
              <w:rPr>
                <w:sz w:val="22"/>
                <w:szCs w:val="22"/>
              </w:rPr>
              <w:t>/</w:t>
            </w:r>
            <w:proofErr w:type="spellStart"/>
            <w:r w:rsidRPr="00C761E7">
              <w:rPr>
                <w:sz w:val="22"/>
                <w:szCs w:val="22"/>
              </w:rPr>
              <w:t>п</w:t>
            </w:r>
            <w:proofErr w:type="spellEnd"/>
          </w:p>
        </w:tc>
        <w:tc>
          <w:tcPr>
            <w:tcW w:w="7654" w:type="dxa"/>
            <w:tcBorders>
              <w:top w:val="single" w:sz="4" w:space="0" w:color="auto"/>
              <w:left w:val="single" w:sz="4" w:space="0" w:color="auto"/>
              <w:bottom w:val="single" w:sz="4" w:space="0" w:color="auto"/>
              <w:right w:val="single" w:sz="4" w:space="0" w:color="auto"/>
            </w:tcBorders>
            <w:vAlign w:val="center"/>
          </w:tcPr>
          <w:p w:rsidR="00B44762" w:rsidRPr="00C761E7" w:rsidRDefault="00B44762" w:rsidP="00CA1CB6">
            <w:pPr>
              <w:jc w:val="center"/>
              <w:rPr>
                <w:sz w:val="22"/>
                <w:szCs w:val="22"/>
              </w:rPr>
            </w:pPr>
            <w:r w:rsidRPr="00C761E7">
              <w:rPr>
                <w:sz w:val="22"/>
                <w:szCs w:val="22"/>
              </w:rPr>
              <w:t>Наименование объекта</w:t>
            </w:r>
          </w:p>
          <w:p w:rsidR="00B44762" w:rsidRPr="00C761E7" w:rsidRDefault="00B44762" w:rsidP="00CA1CB6">
            <w:pPr>
              <w:jc w:val="center"/>
              <w:rPr>
                <w:sz w:val="22"/>
                <w:szCs w:val="22"/>
              </w:rPr>
            </w:pPr>
            <w:r w:rsidRPr="00C761E7">
              <w:rPr>
                <w:sz w:val="22"/>
                <w:szCs w:val="22"/>
              </w:rPr>
              <w:t>(с указанием адреса нахождения)</w:t>
            </w:r>
          </w:p>
        </w:tc>
        <w:tc>
          <w:tcPr>
            <w:tcW w:w="1701" w:type="dxa"/>
            <w:tcBorders>
              <w:top w:val="single" w:sz="4" w:space="0" w:color="auto"/>
              <w:left w:val="single" w:sz="4" w:space="0" w:color="auto"/>
              <w:bottom w:val="single" w:sz="4" w:space="0" w:color="auto"/>
              <w:right w:val="single" w:sz="4" w:space="0" w:color="auto"/>
            </w:tcBorders>
            <w:vAlign w:val="center"/>
          </w:tcPr>
          <w:p w:rsidR="00B44762" w:rsidRPr="00C761E7" w:rsidRDefault="00B44762" w:rsidP="00CA1CB6">
            <w:pPr>
              <w:jc w:val="center"/>
              <w:rPr>
                <w:sz w:val="22"/>
                <w:szCs w:val="22"/>
              </w:rPr>
            </w:pPr>
            <w:r w:rsidRPr="00C761E7">
              <w:rPr>
                <w:sz w:val="22"/>
                <w:szCs w:val="22"/>
              </w:rPr>
              <w:t>Балансовая стоимость</w:t>
            </w:r>
          </w:p>
        </w:tc>
      </w:tr>
      <w:tr w:rsidR="00B44762" w:rsidRPr="00C761E7" w:rsidTr="00B44762">
        <w:trPr>
          <w:trHeight w:val="247"/>
        </w:trPr>
        <w:tc>
          <w:tcPr>
            <w:tcW w:w="851" w:type="dxa"/>
            <w:tcBorders>
              <w:top w:val="single" w:sz="4" w:space="0" w:color="auto"/>
              <w:left w:val="single" w:sz="4" w:space="0" w:color="auto"/>
              <w:bottom w:val="single" w:sz="4" w:space="0" w:color="auto"/>
              <w:right w:val="single" w:sz="4" w:space="0" w:color="auto"/>
            </w:tcBorders>
            <w:vAlign w:val="center"/>
          </w:tcPr>
          <w:p w:rsidR="00B44762" w:rsidRPr="00C761E7" w:rsidRDefault="00B44762" w:rsidP="00B44762">
            <w:pPr>
              <w:pStyle w:val="affe"/>
              <w:numPr>
                <w:ilvl w:val="0"/>
                <w:numId w:val="16"/>
              </w:numPr>
              <w:jc w:val="center"/>
              <w:rPr>
                <w:rFonts w:ascii="Times New Roman" w:hAnsi="Times New Roman"/>
              </w:rPr>
            </w:pPr>
          </w:p>
        </w:tc>
        <w:tc>
          <w:tcPr>
            <w:tcW w:w="7654" w:type="dxa"/>
            <w:tcBorders>
              <w:top w:val="single" w:sz="4" w:space="0" w:color="auto"/>
              <w:left w:val="single" w:sz="4" w:space="0" w:color="auto"/>
              <w:bottom w:val="single" w:sz="4" w:space="0" w:color="auto"/>
              <w:right w:val="single" w:sz="4" w:space="0" w:color="auto"/>
            </w:tcBorders>
            <w:vAlign w:val="center"/>
          </w:tcPr>
          <w:p w:rsidR="00B44762" w:rsidRPr="00C761E7" w:rsidRDefault="00B44762" w:rsidP="00CA1CB6">
            <w:pPr>
              <w:ind w:left="34"/>
              <w:jc w:val="center"/>
              <w:rPr>
                <w:sz w:val="22"/>
                <w:szCs w:val="22"/>
              </w:rPr>
            </w:pPr>
            <w:r w:rsidRPr="00C761E7">
              <w:rPr>
                <w:sz w:val="22"/>
                <w:szCs w:val="22"/>
              </w:rPr>
              <w:t xml:space="preserve">Газораспределительный пункт (ГРП), назначение: другие сооружения, 1-этажный, общая площадь 14,7кв.м., адрес: ул. Лесная, 4Б, пос. </w:t>
            </w:r>
            <w:proofErr w:type="spellStart"/>
            <w:r w:rsidRPr="00C761E7">
              <w:rPr>
                <w:sz w:val="22"/>
                <w:szCs w:val="22"/>
              </w:rPr>
              <w:t>Мулымья</w:t>
            </w:r>
            <w:proofErr w:type="spellEnd"/>
            <w:r w:rsidRPr="00C761E7">
              <w:rPr>
                <w:sz w:val="22"/>
                <w:szCs w:val="22"/>
              </w:rPr>
              <w:t xml:space="preserve">, </w:t>
            </w:r>
            <w:proofErr w:type="spellStart"/>
            <w:r w:rsidRPr="00C761E7">
              <w:rPr>
                <w:sz w:val="22"/>
                <w:szCs w:val="22"/>
              </w:rPr>
              <w:t>Кондинский</w:t>
            </w:r>
            <w:proofErr w:type="spellEnd"/>
            <w:r w:rsidRPr="00C761E7">
              <w:rPr>
                <w:sz w:val="22"/>
                <w:szCs w:val="22"/>
              </w:rPr>
              <w:t xml:space="preserve"> район, ХМАО </w:t>
            </w:r>
            <w:proofErr w:type="gramStart"/>
            <w:r w:rsidRPr="00C761E7">
              <w:rPr>
                <w:sz w:val="22"/>
                <w:szCs w:val="22"/>
              </w:rPr>
              <w:t>–</w:t>
            </w:r>
            <w:proofErr w:type="spellStart"/>
            <w:r w:rsidRPr="00C761E7">
              <w:rPr>
                <w:sz w:val="22"/>
                <w:szCs w:val="22"/>
              </w:rPr>
              <w:t>Ю</w:t>
            </w:r>
            <w:proofErr w:type="gramEnd"/>
            <w:r w:rsidRPr="00C761E7">
              <w:rPr>
                <w:sz w:val="22"/>
                <w:szCs w:val="22"/>
              </w:rPr>
              <w:t>гра</w:t>
            </w:r>
            <w:proofErr w:type="spellEnd"/>
            <w:r w:rsidRPr="00C761E7">
              <w:rPr>
                <w:sz w:val="22"/>
                <w:szCs w:val="22"/>
              </w:rPr>
              <w:t>.</w:t>
            </w:r>
          </w:p>
        </w:tc>
        <w:tc>
          <w:tcPr>
            <w:tcW w:w="1701" w:type="dxa"/>
            <w:tcBorders>
              <w:top w:val="single" w:sz="4" w:space="0" w:color="auto"/>
              <w:left w:val="single" w:sz="4" w:space="0" w:color="auto"/>
              <w:bottom w:val="single" w:sz="4" w:space="0" w:color="auto"/>
              <w:right w:val="single" w:sz="4" w:space="0" w:color="auto"/>
            </w:tcBorders>
            <w:vAlign w:val="center"/>
          </w:tcPr>
          <w:p w:rsidR="00B44762" w:rsidRPr="00C761E7" w:rsidRDefault="00B44762" w:rsidP="00CA1CB6">
            <w:pPr>
              <w:jc w:val="center"/>
              <w:rPr>
                <w:sz w:val="22"/>
                <w:szCs w:val="22"/>
              </w:rPr>
            </w:pPr>
            <w:r w:rsidRPr="00C761E7">
              <w:rPr>
                <w:sz w:val="22"/>
                <w:szCs w:val="22"/>
              </w:rPr>
              <w:t>174 552,0</w:t>
            </w:r>
          </w:p>
        </w:tc>
      </w:tr>
      <w:tr w:rsidR="00B44762" w:rsidRPr="00C761E7" w:rsidTr="00B44762">
        <w:trPr>
          <w:trHeight w:val="247"/>
        </w:trPr>
        <w:tc>
          <w:tcPr>
            <w:tcW w:w="851" w:type="dxa"/>
            <w:tcBorders>
              <w:top w:val="single" w:sz="4" w:space="0" w:color="auto"/>
              <w:left w:val="single" w:sz="4" w:space="0" w:color="auto"/>
              <w:bottom w:val="single" w:sz="4" w:space="0" w:color="auto"/>
              <w:right w:val="single" w:sz="4" w:space="0" w:color="auto"/>
            </w:tcBorders>
            <w:vAlign w:val="center"/>
          </w:tcPr>
          <w:p w:rsidR="00B44762" w:rsidRPr="00C761E7" w:rsidRDefault="00B44762" w:rsidP="00B44762">
            <w:pPr>
              <w:pStyle w:val="affe"/>
              <w:numPr>
                <w:ilvl w:val="0"/>
                <w:numId w:val="16"/>
              </w:numPr>
              <w:jc w:val="center"/>
              <w:rPr>
                <w:rFonts w:ascii="Times New Roman" w:hAnsi="Times New Roman"/>
              </w:rPr>
            </w:pPr>
          </w:p>
        </w:tc>
        <w:tc>
          <w:tcPr>
            <w:tcW w:w="7654" w:type="dxa"/>
            <w:tcBorders>
              <w:top w:val="single" w:sz="4" w:space="0" w:color="auto"/>
              <w:left w:val="single" w:sz="4" w:space="0" w:color="auto"/>
              <w:bottom w:val="single" w:sz="4" w:space="0" w:color="auto"/>
              <w:right w:val="single" w:sz="4" w:space="0" w:color="auto"/>
            </w:tcBorders>
            <w:vAlign w:val="center"/>
          </w:tcPr>
          <w:p w:rsidR="00B44762" w:rsidRPr="00C761E7" w:rsidRDefault="00B44762" w:rsidP="00CA1CB6">
            <w:pPr>
              <w:ind w:left="34"/>
              <w:jc w:val="center"/>
              <w:rPr>
                <w:sz w:val="22"/>
                <w:szCs w:val="22"/>
              </w:rPr>
            </w:pPr>
            <w:r w:rsidRPr="00C761E7">
              <w:rPr>
                <w:sz w:val="22"/>
                <w:szCs w:val="22"/>
              </w:rPr>
              <w:t xml:space="preserve">Газопровод низкого давления, протяженность 71,88м, назначение: нефтяные и газовые сооружения, адрес: ул. Лесная, 4Б, пос. </w:t>
            </w:r>
            <w:proofErr w:type="spellStart"/>
            <w:r w:rsidRPr="00C761E7">
              <w:rPr>
                <w:sz w:val="22"/>
                <w:szCs w:val="22"/>
              </w:rPr>
              <w:t>Мулымья</w:t>
            </w:r>
            <w:proofErr w:type="spellEnd"/>
            <w:r w:rsidRPr="00C761E7">
              <w:rPr>
                <w:sz w:val="22"/>
                <w:szCs w:val="22"/>
              </w:rPr>
              <w:t xml:space="preserve">, </w:t>
            </w:r>
            <w:proofErr w:type="spellStart"/>
            <w:r w:rsidRPr="00C761E7">
              <w:rPr>
                <w:sz w:val="22"/>
                <w:szCs w:val="22"/>
              </w:rPr>
              <w:t>Кондинский</w:t>
            </w:r>
            <w:proofErr w:type="spellEnd"/>
            <w:r w:rsidRPr="00C761E7">
              <w:rPr>
                <w:sz w:val="22"/>
                <w:szCs w:val="22"/>
              </w:rPr>
              <w:t xml:space="preserve"> район, ХМАО – </w:t>
            </w:r>
            <w:proofErr w:type="spellStart"/>
            <w:r w:rsidRPr="00C761E7">
              <w:rPr>
                <w:sz w:val="22"/>
                <w:szCs w:val="22"/>
              </w:rPr>
              <w:t>Югра</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B44762" w:rsidRPr="00C761E7" w:rsidRDefault="00B44762" w:rsidP="00CA1CB6">
            <w:pPr>
              <w:jc w:val="center"/>
              <w:rPr>
                <w:sz w:val="22"/>
                <w:szCs w:val="22"/>
              </w:rPr>
            </w:pPr>
            <w:r w:rsidRPr="00C761E7">
              <w:rPr>
                <w:sz w:val="22"/>
                <w:szCs w:val="22"/>
              </w:rPr>
              <w:t>240 058,0</w:t>
            </w:r>
          </w:p>
        </w:tc>
      </w:tr>
      <w:tr w:rsidR="00B44762" w:rsidRPr="00C761E7" w:rsidTr="00B44762">
        <w:trPr>
          <w:trHeight w:val="247"/>
        </w:trPr>
        <w:tc>
          <w:tcPr>
            <w:tcW w:w="851" w:type="dxa"/>
            <w:tcBorders>
              <w:top w:val="single" w:sz="4" w:space="0" w:color="auto"/>
              <w:left w:val="single" w:sz="4" w:space="0" w:color="auto"/>
              <w:bottom w:val="single" w:sz="4" w:space="0" w:color="auto"/>
              <w:right w:val="single" w:sz="4" w:space="0" w:color="auto"/>
            </w:tcBorders>
            <w:vAlign w:val="center"/>
          </w:tcPr>
          <w:p w:rsidR="00B44762" w:rsidRPr="00C761E7" w:rsidRDefault="00B44762" w:rsidP="00B44762">
            <w:pPr>
              <w:pStyle w:val="affe"/>
              <w:numPr>
                <w:ilvl w:val="0"/>
                <w:numId w:val="16"/>
              </w:numPr>
              <w:jc w:val="center"/>
              <w:rPr>
                <w:rFonts w:ascii="Times New Roman" w:hAnsi="Times New Roman"/>
              </w:rPr>
            </w:pPr>
          </w:p>
        </w:tc>
        <w:tc>
          <w:tcPr>
            <w:tcW w:w="7654" w:type="dxa"/>
            <w:tcBorders>
              <w:top w:val="single" w:sz="4" w:space="0" w:color="auto"/>
              <w:left w:val="single" w:sz="4" w:space="0" w:color="auto"/>
              <w:bottom w:val="single" w:sz="4" w:space="0" w:color="auto"/>
              <w:right w:val="single" w:sz="4" w:space="0" w:color="auto"/>
            </w:tcBorders>
            <w:vAlign w:val="center"/>
          </w:tcPr>
          <w:p w:rsidR="00B44762" w:rsidRPr="00C761E7" w:rsidRDefault="00B44762" w:rsidP="00CA1CB6">
            <w:pPr>
              <w:ind w:left="34"/>
              <w:jc w:val="center"/>
              <w:rPr>
                <w:sz w:val="22"/>
                <w:szCs w:val="22"/>
              </w:rPr>
            </w:pPr>
            <w:r w:rsidRPr="00C761E7">
              <w:rPr>
                <w:sz w:val="22"/>
                <w:szCs w:val="22"/>
              </w:rPr>
              <w:t xml:space="preserve">Блочная котельная на 2 МВт, назначение: коммунального хозяйства, 1-этажный, общая площадь 49,2кв.м., адрес: ул. Лесная, 4Б, пос. </w:t>
            </w:r>
            <w:proofErr w:type="spellStart"/>
            <w:r w:rsidRPr="00C761E7">
              <w:rPr>
                <w:sz w:val="22"/>
                <w:szCs w:val="22"/>
              </w:rPr>
              <w:t>Мулымья</w:t>
            </w:r>
            <w:proofErr w:type="spellEnd"/>
            <w:r w:rsidRPr="00C761E7">
              <w:rPr>
                <w:sz w:val="22"/>
                <w:szCs w:val="22"/>
              </w:rPr>
              <w:t xml:space="preserve">, </w:t>
            </w:r>
            <w:proofErr w:type="spellStart"/>
            <w:r w:rsidRPr="00C761E7">
              <w:rPr>
                <w:sz w:val="22"/>
                <w:szCs w:val="22"/>
              </w:rPr>
              <w:t>Кондинский</w:t>
            </w:r>
            <w:proofErr w:type="spellEnd"/>
            <w:r w:rsidRPr="00C761E7">
              <w:rPr>
                <w:sz w:val="22"/>
                <w:szCs w:val="22"/>
              </w:rPr>
              <w:t xml:space="preserve"> район, ХМАО – </w:t>
            </w:r>
            <w:proofErr w:type="spellStart"/>
            <w:r w:rsidRPr="00C761E7">
              <w:rPr>
                <w:sz w:val="22"/>
                <w:szCs w:val="22"/>
              </w:rPr>
              <w:t>Югра</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B44762" w:rsidRPr="00C761E7" w:rsidRDefault="00B44762" w:rsidP="00CA1CB6">
            <w:pPr>
              <w:jc w:val="center"/>
              <w:rPr>
                <w:sz w:val="22"/>
                <w:szCs w:val="22"/>
              </w:rPr>
            </w:pPr>
            <w:r w:rsidRPr="00C761E7">
              <w:rPr>
                <w:sz w:val="22"/>
                <w:szCs w:val="22"/>
              </w:rPr>
              <w:t>8 404 597,92</w:t>
            </w:r>
          </w:p>
        </w:tc>
      </w:tr>
      <w:tr w:rsidR="00B44762" w:rsidRPr="00C761E7" w:rsidTr="00B44762">
        <w:trPr>
          <w:trHeight w:val="247"/>
        </w:trPr>
        <w:tc>
          <w:tcPr>
            <w:tcW w:w="851" w:type="dxa"/>
            <w:tcBorders>
              <w:top w:val="single" w:sz="4" w:space="0" w:color="auto"/>
              <w:left w:val="single" w:sz="4" w:space="0" w:color="auto"/>
              <w:bottom w:val="single" w:sz="4" w:space="0" w:color="auto"/>
              <w:right w:val="single" w:sz="4" w:space="0" w:color="auto"/>
            </w:tcBorders>
            <w:vAlign w:val="center"/>
          </w:tcPr>
          <w:p w:rsidR="00B44762" w:rsidRPr="00C761E7" w:rsidRDefault="00B44762" w:rsidP="00B44762">
            <w:pPr>
              <w:pStyle w:val="affe"/>
              <w:numPr>
                <w:ilvl w:val="0"/>
                <w:numId w:val="16"/>
              </w:numPr>
              <w:jc w:val="center"/>
              <w:rPr>
                <w:rFonts w:ascii="Times New Roman" w:hAnsi="Times New Roman"/>
              </w:rPr>
            </w:pPr>
          </w:p>
        </w:tc>
        <w:tc>
          <w:tcPr>
            <w:tcW w:w="7654" w:type="dxa"/>
            <w:tcBorders>
              <w:top w:val="single" w:sz="4" w:space="0" w:color="auto"/>
              <w:left w:val="single" w:sz="4" w:space="0" w:color="auto"/>
              <w:bottom w:val="single" w:sz="4" w:space="0" w:color="auto"/>
              <w:right w:val="single" w:sz="4" w:space="0" w:color="auto"/>
            </w:tcBorders>
            <w:vAlign w:val="center"/>
          </w:tcPr>
          <w:p w:rsidR="00B44762" w:rsidRPr="00C761E7" w:rsidRDefault="00B44762" w:rsidP="00CA1CB6">
            <w:pPr>
              <w:ind w:left="34"/>
              <w:jc w:val="center"/>
              <w:rPr>
                <w:sz w:val="22"/>
                <w:szCs w:val="22"/>
              </w:rPr>
            </w:pPr>
            <w:r w:rsidRPr="00C761E7">
              <w:rPr>
                <w:sz w:val="22"/>
                <w:szCs w:val="22"/>
              </w:rPr>
              <w:t xml:space="preserve">Наружные тепловые сети, назначение: сооружение, протяженность 68м, адрес: ул. Лесная, 6А, пос. </w:t>
            </w:r>
            <w:proofErr w:type="spellStart"/>
            <w:r w:rsidRPr="00C761E7">
              <w:rPr>
                <w:sz w:val="22"/>
                <w:szCs w:val="22"/>
              </w:rPr>
              <w:t>Мулымья</w:t>
            </w:r>
            <w:proofErr w:type="spellEnd"/>
            <w:r w:rsidRPr="00C761E7">
              <w:rPr>
                <w:sz w:val="22"/>
                <w:szCs w:val="22"/>
              </w:rPr>
              <w:t xml:space="preserve">, </w:t>
            </w:r>
            <w:proofErr w:type="spellStart"/>
            <w:r w:rsidRPr="00C761E7">
              <w:rPr>
                <w:sz w:val="22"/>
                <w:szCs w:val="22"/>
              </w:rPr>
              <w:t>Кондинский</w:t>
            </w:r>
            <w:proofErr w:type="spellEnd"/>
            <w:r w:rsidRPr="00C761E7">
              <w:rPr>
                <w:sz w:val="22"/>
                <w:szCs w:val="22"/>
              </w:rPr>
              <w:t xml:space="preserve"> район, ХМАО – </w:t>
            </w:r>
            <w:proofErr w:type="spellStart"/>
            <w:r w:rsidRPr="00C761E7">
              <w:rPr>
                <w:sz w:val="22"/>
                <w:szCs w:val="22"/>
              </w:rPr>
              <w:t>Югра</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B44762" w:rsidRPr="00C761E7" w:rsidRDefault="00B44762" w:rsidP="00CA1CB6">
            <w:pPr>
              <w:jc w:val="center"/>
              <w:rPr>
                <w:sz w:val="22"/>
                <w:szCs w:val="22"/>
              </w:rPr>
            </w:pPr>
            <w:r w:rsidRPr="00C761E7">
              <w:rPr>
                <w:sz w:val="22"/>
                <w:szCs w:val="22"/>
              </w:rPr>
              <w:t>951 292,40</w:t>
            </w:r>
          </w:p>
        </w:tc>
      </w:tr>
      <w:tr w:rsidR="00B44762" w:rsidRPr="00C761E7" w:rsidTr="00B44762">
        <w:trPr>
          <w:trHeight w:val="247"/>
        </w:trPr>
        <w:tc>
          <w:tcPr>
            <w:tcW w:w="851" w:type="dxa"/>
            <w:tcBorders>
              <w:top w:val="single" w:sz="4" w:space="0" w:color="auto"/>
              <w:left w:val="single" w:sz="4" w:space="0" w:color="auto"/>
              <w:bottom w:val="single" w:sz="4" w:space="0" w:color="auto"/>
              <w:right w:val="single" w:sz="4" w:space="0" w:color="auto"/>
            </w:tcBorders>
            <w:vAlign w:val="center"/>
          </w:tcPr>
          <w:p w:rsidR="00B44762" w:rsidRPr="00C761E7" w:rsidRDefault="00B44762" w:rsidP="00B44762">
            <w:pPr>
              <w:pStyle w:val="affe"/>
              <w:numPr>
                <w:ilvl w:val="0"/>
                <w:numId w:val="16"/>
              </w:numPr>
              <w:jc w:val="center"/>
              <w:rPr>
                <w:rFonts w:ascii="Times New Roman" w:hAnsi="Times New Roman"/>
              </w:rPr>
            </w:pPr>
          </w:p>
        </w:tc>
        <w:tc>
          <w:tcPr>
            <w:tcW w:w="7654" w:type="dxa"/>
            <w:tcBorders>
              <w:top w:val="single" w:sz="4" w:space="0" w:color="auto"/>
              <w:left w:val="single" w:sz="4" w:space="0" w:color="auto"/>
              <w:bottom w:val="single" w:sz="4" w:space="0" w:color="auto"/>
              <w:right w:val="single" w:sz="4" w:space="0" w:color="auto"/>
            </w:tcBorders>
            <w:vAlign w:val="center"/>
          </w:tcPr>
          <w:p w:rsidR="00B44762" w:rsidRPr="00C761E7" w:rsidRDefault="00B44762" w:rsidP="00CA1CB6">
            <w:pPr>
              <w:ind w:left="34"/>
              <w:jc w:val="center"/>
              <w:rPr>
                <w:sz w:val="22"/>
                <w:szCs w:val="22"/>
              </w:rPr>
            </w:pPr>
            <w:r w:rsidRPr="00C761E7">
              <w:rPr>
                <w:sz w:val="22"/>
                <w:szCs w:val="22"/>
              </w:rPr>
              <w:t xml:space="preserve">Газовая котельная УМК-0,5 Г, назначение, нежилое, получение тепловой энергии и горячей воды для подачи на здание СДК, 1-этажный, общая площадь 19кв.м., адрес: ул. Мелитопольская, 5, д. </w:t>
            </w:r>
            <w:proofErr w:type="spellStart"/>
            <w:r w:rsidRPr="00C761E7">
              <w:rPr>
                <w:sz w:val="22"/>
                <w:szCs w:val="22"/>
              </w:rPr>
              <w:t>Ушья</w:t>
            </w:r>
            <w:proofErr w:type="spellEnd"/>
            <w:r w:rsidRPr="00C761E7">
              <w:rPr>
                <w:sz w:val="22"/>
                <w:szCs w:val="22"/>
              </w:rPr>
              <w:t xml:space="preserve">, </w:t>
            </w:r>
            <w:proofErr w:type="spellStart"/>
            <w:r w:rsidRPr="00C761E7">
              <w:rPr>
                <w:sz w:val="22"/>
                <w:szCs w:val="22"/>
              </w:rPr>
              <w:t>Кондинский</w:t>
            </w:r>
            <w:proofErr w:type="spellEnd"/>
            <w:r w:rsidRPr="00C761E7">
              <w:rPr>
                <w:sz w:val="22"/>
                <w:szCs w:val="22"/>
              </w:rPr>
              <w:t xml:space="preserve"> район, ХМАО – </w:t>
            </w:r>
            <w:proofErr w:type="spellStart"/>
            <w:r w:rsidRPr="00C761E7">
              <w:rPr>
                <w:sz w:val="22"/>
                <w:szCs w:val="22"/>
              </w:rPr>
              <w:t>Югра</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B44762" w:rsidRPr="00C761E7" w:rsidRDefault="00B44762" w:rsidP="00CA1CB6">
            <w:pPr>
              <w:jc w:val="center"/>
              <w:rPr>
                <w:sz w:val="22"/>
                <w:szCs w:val="22"/>
              </w:rPr>
            </w:pPr>
            <w:r w:rsidRPr="00C761E7">
              <w:rPr>
                <w:sz w:val="22"/>
                <w:szCs w:val="22"/>
              </w:rPr>
              <w:t>7 131 265,0</w:t>
            </w:r>
          </w:p>
        </w:tc>
      </w:tr>
      <w:tr w:rsidR="00B44762" w:rsidRPr="00C761E7" w:rsidTr="00B44762">
        <w:trPr>
          <w:trHeight w:val="247"/>
        </w:trPr>
        <w:tc>
          <w:tcPr>
            <w:tcW w:w="851" w:type="dxa"/>
            <w:tcBorders>
              <w:top w:val="single" w:sz="4" w:space="0" w:color="auto"/>
              <w:left w:val="single" w:sz="4" w:space="0" w:color="auto"/>
              <w:bottom w:val="single" w:sz="4" w:space="0" w:color="auto"/>
              <w:right w:val="single" w:sz="4" w:space="0" w:color="auto"/>
            </w:tcBorders>
            <w:vAlign w:val="center"/>
          </w:tcPr>
          <w:p w:rsidR="00B44762" w:rsidRPr="00C761E7" w:rsidRDefault="00B44762" w:rsidP="00B44762">
            <w:pPr>
              <w:pStyle w:val="affe"/>
              <w:numPr>
                <w:ilvl w:val="0"/>
                <w:numId w:val="16"/>
              </w:numPr>
              <w:jc w:val="center"/>
              <w:rPr>
                <w:rFonts w:ascii="Times New Roman" w:hAnsi="Times New Roman"/>
              </w:rPr>
            </w:pPr>
          </w:p>
        </w:tc>
        <w:tc>
          <w:tcPr>
            <w:tcW w:w="7654" w:type="dxa"/>
            <w:tcBorders>
              <w:top w:val="single" w:sz="4" w:space="0" w:color="auto"/>
              <w:left w:val="single" w:sz="4" w:space="0" w:color="auto"/>
              <w:bottom w:val="single" w:sz="4" w:space="0" w:color="auto"/>
              <w:right w:val="single" w:sz="4" w:space="0" w:color="auto"/>
            </w:tcBorders>
            <w:vAlign w:val="center"/>
          </w:tcPr>
          <w:p w:rsidR="00B44762" w:rsidRPr="00C761E7" w:rsidRDefault="00B44762" w:rsidP="00CA1CB6">
            <w:pPr>
              <w:ind w:left="34"/>
              <w:jc w:val="center"/>
              <w:rPr>
                <w:sz w:val="22"/>
                <w:szCs w:val="22"/>
              </w:rPr>
            </w:pPr>
            <w:proofErr w:type="gramStart"/>
            <w:r w:rsidRPr="00C761E7">
              <w:rPr>
                <w:sz w:val="22"/>
                <w:szCs w:val="22"/>
              </w:rPr>
              <w:t xml:space="preserve">Наружные сети газоснабжения, назначение: транспортировка газа, протяженность 556,3м, адрес: ул. Мелитопольская, 5А, д. </w:t>
            </w:r>
            <w:proofErr w:type="spellStart"/>
            <w:r w:rsidRPr="00C761E7">
              <w:rPr>
                <w:sz w:val="22"/>
                <w:szCs w:val="22"/>
              </w:rPr>
              <w:t>Ушья</w:t>
            </w:r>
            <w:proofErr w:type="spellEnd"/>
            <w:r w:rsidRPr="00C761E7">
              <w:rPr>
                <w:sz w:val="22"/>
                <w:szCs w:val="22"/>
              </w:rPr>
              <w:t xml:space="preserve">, </w:t>
            </w:r>
            <w:proofErr w:type="spellStart"/>
            <w:r w:rsidRPr="00C761E7">
              <w:rPr>
                <w:sz w:val="22"/>
                <w:szCs w:val="22"/>
              </w:rPr>
              <w:t>Кондинский</w:t>
            </w:r>
            <w:proofErr w:type="spellEnd"/>
            <w:r w:rsidRPr="00C761E7">
              <w:rPr>
                <w:sz w:val="22"/>
                <w:szCs w:val="22"/>
              </w:rPr>
              <w:t xml:space="preserve"> район, ХМАО – </w:t>
            </w:r>
            <w:proofErr w:type="spellStart"/>
            <w:r w:rsidRPr="00C761E7">
              <w:rPr>
                <w:sz w:val="22"/>
                <w:szCs w:val="22"/>
              </w:rPr>
              <w:t>Югра</w:t>
            </w:r>
            <w:proofErr w:type="spellEnd"/>
            <w:r w:rsidRPr="00C761E7">
              <w:rPr>
                <w:sz w:val="22"/>
                <w:szCs w:val="22"/>
              </w:rPr>
              <w:t>.</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B44762" w:rsidRPr="00C761E7" w:rsidRDefault="00B44762" w:rsidP="00CA1CB6">
            <w:pPr>
              <w:jc w:val="center"/>
              <w:rPr>
                <w:sz w:val="22"/>
                <w:szCs w:val="22"/>
              </w:rPr>
            </w:pPr>
            <w:r w:rsidRPr="00C761E7">
              <w:rPr>
                <w:sz w:val="22"/>
                <w:szCs w:val="22"/>
              </w:rPr>
              <w:t>691 569,0</w:t>
            </w:r>
          </w:p>
        </w:tc>
      </w:tr>
      <w:tr w:rsidR="00B44762" w:rsidRPr="00C761E7" w:rsidTr="00B44762">
        <w:trPr>
          <w:trHeight w:val="247"/>
        </w:trPr>
        <w:tc>
          <w:tcPr>
            <w:tcW w:w="851" w:type="dxa"/>
            <w:tcBorders>
              <w:top w:val="single" w:sz="4" w:space="0" w:color="auto"/>
              <w:left w:val="single" w:sz="4" w:space="0" w:color="auto"/>
              <w:bottom w:val="single" w:sz="4" w:space="0" w:color="auto"/>
              <w:right w:val="single" w:sz="4" w:space="0" w:color="auto"/>
            </w:tcBorders>
            <w:vAlign w:val="center"/>
          </w:tcPr>
          <w:p w:rsidR="00B44762" w:rsidRPr="00C761E7" w:rsidRDefault="00B44762" w:rsidP="00B44762">
            <w:pPr>
              <w:pStyle w:val="affe"/>
              <w:numPr>
                <w:ilvl w:val="0"/>
                <w:numId w:val="16"/>
              </w:numPr>
              <w:jc w:val="center"/>
              <w:rPr>
                <w:rFonts w:ascii="Times New Roman" w:hAnsi="Times New Roman"/>
              </w:rPr>
            </w:pPr>
          </w:p>
        </w:tc>
        <w:tc>
          <w:tcPr>
            <w:tcW w:w="7654" w:type="dxa"/>
            <w:tcBorders>
              <w:top w:val="single" w:sz="4" w:space="0" w:color="auto"/>
              <w:left w:val="single" w:sz="4" w:space="0" w:color="auto"/>
              <w:bottom w:val="single" w:sz="4" w:space="0" w:color="auto"/>
              <w:right w:val="single" w:sz="4" w:space="0" w:color="auto"/>
            </w:tcBorders>
            <w:vAlign w:val="center"/>
          </w:tcPr>
          <w:p w:rsidR="00B44762" w:rsidRPr="00C761E7" w:rsidRDefault="00B44762" w:rsidP="00CA1CB6">
            <w:pPr>
              <w:ind w:left="34"/>
              <w:jc w:val="center"/>
              <w:rPr>
                <w:sz w:val="22"/>
                <w:szCs w:val="22"/>
              </w:rPr>
            </w:pPr>
            <w:r w:rsidRPr="00C761E7">
              <w:rPr>
                <w:sz w:val="22"/>
                <w:szCs w:val="22"/>
              </w:rPr>
              <w:t xml:space="preserve">Здание, нежилое здание под котельную, 1-этажный, общая площадь 486,4кв.м., адрес: ул. Набережная, 3, д. </w:t>
            </w:r>
            <w:proofErr w:type="spellStart"/>
            <w:r w:rsidRPr="00C761E7">
              <w:rPr>
                <w:sz w:val="22"/>
                <w:szCs w:val="22"/>
              </w:rPr>
              <w:t>Ушья</w:t>
            </w:r>
            <w:proofErr w:type="spellEnd"/>
            <w:r w:rsidRPr="00C761E7">
              <w:rPr>
                <w:sz w:val="22"/>
                <w:szCs w:val="22"/>
              </w:rPr>
              <w:t xml:space="preserve">, </w:t>
            </w:r>
            <w:proofErr w:type="spellStart"/>
            <w:r w:rsidRPr="00C761E7">
              <w:rPr>
                <w:sz w:val="22"/>
                <w:szCs w:val="22"/>
              </w:rPr>
              <w:t>Кондинский</w:t>
            </w:r>
            <w:proofErr w:type="spellEnd"/>
            <w:r w:rsidRPr="00C761E7">
              <w:rPr>
                <w:sz w:val="22"/>
                <w:szCs w:val="22"/>
              </w:rPr>
              <w:t xml:space="preserve"> район, ХМАО </w:t>
            </w:r>
            <w:proofErr w:type="gramStart"/>
            <w:r w:rsidRPr="00C761E7">
              <w:rPr>
                <w:sz w:val="22"/>
                <w:szCs w:val="22"/>
              </w:rPr>
              <w:t>–</w:t>
            </w:r>
            <w:proofErr w:type="spellStart"/>
            <w:r w:rsidRPr="00C761E7">
              <w:rPr>
                <w:sz w:val="22"/>
                <w:szCs w:val="22"/>
              </w:rPr>
              <w:t>Ю</w:t>
            </w:r>
            <w:proofErr w:type="gramEnd"/>
            <w:r w:rsidRPr="00C761E7">
              <w:rPr>
                <w:sz w:val="22"/>
                <w:szCs w:val="22"/>
              </w:rPr>
              <w:t>гра</w:t>
            </w:r>
            <w:proofErr w:type="spellEnd"/>
            <w:r w:rsidRPr="00C761E7">
              <w:rPr>
                <w:sz w:val="22"/>
                <w:szCs w:val="22"/>
              </w:rPr>
              <w:t>.</w:t>
            </w:r>
          </w:p>
        </w:tc>
        <w:tc>
          <w:tcPr>
            <w:tcW w:w="1701" w:type="dxa"/>
            <w:tcBorders>
              <w:top w:val="single" w:sz="4" w:space="0" w:color="auto"/>
              <w:left w:val="single" w:sz="4" w:space="0" w:color="auto"/>
              <w:bottom w:val="single" w:sz="4" w:space="0" w:color="auto"/>
              <w:right w:val="single" w:sz="4" w:space="0" w:color="auto"/>
            </w:tcBorders>
            <w:vAlign w:val="center"/>
          </w:tcPr>
          <w:p w:rsidR="00B44762" w:rsidRPr="00C761E7" w:rsidRDefault="00B44762" w:rsidP="00CA1CB6">
            <w:pPr>
              <w:jc w:val="center"/>
              <w:rPr>
                <w:sz w:val="22"/>
                <w:szCs w:val="22"/>
              </w:rPr>
            </w:pPr>
            <w:r w:rsidRPr="00C761E7">
              <w:rPr>
                <w:sz w:val="22"/>
                <w:szCs w:val="22"/>
              </w:rPr>
              <w:t>1019900</w:t>
            </w:r>
          </w:p>
        </w:tc>
      </w:tr>
      <w:tr w:rsidR="00B44762" w:rsidRPr="00C761E7" w:rsidTr="00B44762">
        <w:trPr>
          <w:trHeight w:val="247"/>
        </w:trPr>
        <w:tc>
          <w:tcPr>
            <w:tcW w:w="851" w:type="dxa"/>
            <w:tcBorders>
              <w:top w:val="single" w:sz="4" w:space="0" w:color="auto"/>
              <w:left w:val="single" w:sz="4" w:space="0" w:color="auto"/>
              <w:bottom w:val="single" w:sz="4" w:space="0" w:color="auto"/>
              <w:right w:val="single" w:sz="4" w:space="0" w:color="auto"/>
            </w:tcBorders>
            <w:vAlign w:val="center"/>
          </w:tcPr>
          <w:p w:rsidR="00B44762" w:rsidRPr="00C761E7" w:rsidRDefault="00B44762" w:rsidP="00B44762">
            <w:pPr>
              <w:pStyle w:val="affe"/>
              <w:numPr>
                <w:ilvl w:val="0"/>
                <w:numId w:val="16"/>
              </w:numPr>
              <w:jc w:val="center"/>
              <w:rPr>
                <w:rFonts w:ascii="Times New Roman" w:hAnsi="Times New Roman"/>
              </w:rPr>
            </w:pPr>
          </w:p>
        </w:tc>
        <w:tc>
          <w:tcPr>
            <w:tcW w:w="7654" w:type="dxa"/>
            <w:tcBorders>
              <w:top w:val="single" w:sz="4" w:space="0" w:color="auto"/>
              <w:left w:val="single" w:sz="4" w:space="0" w:color="auto"/>
              <w:bottom w:val="single" w:sz="4" w:space="0" w:color="auto"/>
              <w:right w:val="single" w:sz="4" w:space="0" w:color="auto"/>
            </w:tcBorders>
            <w:vAlign w:val="center"/>
          </w:tcPr>
          <w:p w:rsidR="00B44762" w:rsidRPr="00C761E7" w:rsidRDefault="00B44762" w:rsidP="00CA1CB6">
            <w:pPr>
              <w:ind w:left="34"/>
              <w:jc w:val="center"/>
              <w:rPr>
                <w:sz w:val="22"/>
                <w:szCs w:val="22"/>
              </w:rPr>
            </w:pPr>
            <w:r w:rsidRPr="00C761E7">
              <w:rPr>
                <w:sz w:val="22"/>
                <w:szCs w:val="22"/>
              </w:rPr>
              <w:t>Наружные сети теплоснабжения, назначение: транспортирование теплоносителя, протяженность 64,5м</w:t>
            </w:r>
            <w:proofErr w:type="gramStart"/>
            <w:r w:rsidRPr="00C761E7">
              <w:rPr>
                <w:sz w:val="22"/>
                <w:szCs w:val="22"/>
              </w:rPr>
              <w:t xml:space="preserve">.. </w:t>
            </w:r>
            <w:proofErr w:type="gramEnd"/>
            <w:r w:rsidRPr="00C761E7">
              <w:rPr>
                <w:sz w:val="22"/>
                <w:szCs w:val="22"/>
              </w:rPr>
              <w:t xml:space="preserve">адрес: от газовой котельной УМК-0,5 Г до здания сельского дома культуры, ул. Мелитопольская, 5А, д. </w:t>
            </w:r>
            <w:proofErr w:type="spellStart"/>
            <w:r w:rsidRPr="00C761E7">
              <w:rPr>
                <w:sz w:val="22"/>
                <w:szCs w:val="22"/>
              </w:rPr>
              <w:t>Ушья</w:t>
            </w:r>
            <w:proofErr w:type="spellEnd"/>
            <w:r w:rsidRPr="00C761E7">
              <w:rPr>
                <w:sz w:val="22"/>
                <w:szCs w:val="22"/>
              </w:rPr>
              <w:t xml:space="preserve">, </w:t>
            </w:r>
            <w:proofErr w:type="spellStart"/>
            <w:r w:rsidRPr="00C761E7">
              <w:rPr>
                <w:sz w:val="22"/>
                <w:szCs w:val="22"/>
              </w:rPr>
              <w:t>Кондинский</w:t>
            </w:r>
            <w:proofErr w:type="spellEnd"/>
            <w:r w:rsidRPr="00C761E7">
              <w:rPr>
                <w:sz w:val="22"/>
                <w:szCs w:val="22"/>
              </w:rPr>
              <w:t xml:space="preserve"> район, ХМАО – </w:t>
            </w:r>
            <w:proofErr w:type="spellStart"/>
            <w:r w:rsidRPr="00C761E7">
              <w:rPr>
                <w:sz w:val="22"/>
                <w:szCs w:val="22"/>
              </w:rPr>
              <w:t>Югра</w:t>
            </w:r>
            <w:proofErr w:type="spellEnd"/>
            <w:r w:rsidRPr="00C761E7">
              <w:rPr>
                <w:sz w:val="22"/>
                <w:szCs w:val="22"/>
              </w:rPr>
              <w:t>;</w:t>
            </w:r>
          </w:p>
        </w:tc>
        <w:tc>
          <w:tcPr>
            <w:tcW w:w="1701" w:type="dxa"/>
            <w:tcBorders>
              <w:top w:val="single" w:sz="4" w:space="0" w:color="auto"/>
              <w:left w:val="single" w:sz="4" w:space="0" w:color="auto"/>
              <w:bottom w:val="single" w:sz="4" w:space="0" w:color="auto"/>
              <w:right w:val="single" w:sz="4" w:space="0" w:color="auto"/>
            </w:tcBorders>
            <w:vAlign w:val="center"/>
          </w:tcPr>
          <w:p w:rsidR="00B44762" w:rsidRPr="00C761E7" w:rsidRDefault="00B44762" w:rsidP="00CA1CB6">
            <w:pPr>
              <w:jc w:val="center"/>
              <w:rPr>
                <w:sz w:val="22"/>
                <w:szCs w:val="22"/>
              </w:rPr>
            </w:pPr>
            <w:r w:rsidRPr="00C761E7">
              <w:rPr>
                <w:sz w:val="22"/>
                <w:szCs w:val="22"/>
              </w:rPr>
              <w:t>371 571,0</w:t>
            </w:r>
          </w:p>
        </w:tc>
      </w:tr>
    </w:tbl>
    <w:p w:rsidR="00522D5C" w:rsidRDefault="00522D5C" w:rsidP="000D494C">
      <w:pPr>
        <w:pStyle w:val="aff4"/>
        <w:ind w:firstLine="708"/>
        <w:jc w:val="both"/>
        <w:rPr>
          <w:rFonts w:ascii="Times New Roman" w:hAnsi="Times New Roman"/>
        </w:rPr>
      </w:pPr>
    </w:p>
    <w:p w:rsidR="00B44762" w:rsidRDefault="00B44762" w:rsidP="000D494C">
      <w:pPr>
        <w:pStyle w:val="aff4"/>
        <w:ind w:firstLine="708"/>
        <w:jc w:val="both"/>
        <w:rPr>
          <w:rFonts w:ascii="Times New Roman" w:hAnsi="Times New Roman"/>
        </w:rPr>
      </w:pPr>
    </w:p>
    <w:p w:rsidR="00CA1CB6" w:rsidRDefault="00CA1CB6" w:rsidP="000D494C">
      <w:pPr>
        <w:pStyle w:val="aff4"/>
        <w:ind w:firstLine="708"/>
        <w:jc w:val="both"/>
        <w:rPr>
          <w:rFonts w:ascii="Times New Roman" w:hAnsi="Times New Roman"/>
        </w:rPr>
      </w:pPr>
    </w:p>
    <w:p w:rsidR="00CA1CB6" w:rsidRDefault="00CA1CB6" w:rsidP="000D494C">
      <w:pPr>
        <w:pStyle w:val="aff4"/>
        <w:ind w:firstLine="708"/>
        <w:jc w:val="both"/>
        <w:rPr>
          <w:rFonts w:ascii="Times New Roman" w:hAnsi="Times New Roman"/>
        </w:rPr>
      </w:pPr>
    </w:p>
    <w:p w:rsidR="00CA1CB6" w:rsidRDefault="00CA1CB6" w:rsidP="000D494C">
      <w:pPr>
        <w:pStyle w:val="aff4"/>
        <w:ind w:firstLine="708"/>
        <w:jc w:val="both"/>
        <w:rPr>
          <w:rFonts w:ascii="Times New Roman" w:hAnsi="Times New Roman"/>
        </w:rPr>
      </w:pPr>
    </w:p>
    <w:p w:rsidR="004F179E" w:rsidRDefault="004F179E" w:rsidP="000D494C">
      <w:pPr>
        <w:pStyle w:val="aff4"/>
        <w:ind w:firstLine="708"/>
        <w:jc w:val="both"/>
        <w:rPr>
          <w:rFonts w:ascii="Times New Roman" w:hAnsi="Times New Roman"/>
        </w:rPr>
      </w:pPr>
    </w:p>
    <w:p w:rsidR="004F179E" w:rsidRDefault="004F179E" w:rsidP="000D494C">
      <w:pPr>
        <w:pStyle w:val="aff4"/>
        <w:ind w:firstLine="708"/>
        <w:jc w:val="both"/>
        <w:rPr>
          <w:rFonts w:ascii="Times New Roman" w:hAnsi="Times New Roman"/>
        </w:rPr>
      </w:pPr>
    </w:p>
    <w:p w:rsidR="004F179E" w:rsidRDefault="004F179E" w:rsidP="000D494C">
      <w:pPr>
        <w:pStyle w:val="aff4"/>
        <w:ind w:firstLine="708"/>
        <w:jc w:val="both"/>
        <w:rPr>
          <w:rFonts w:ascii="Times New Roman" w:hAnsi="Times New Roman"/>
        </w:rPr>
      </w:pPr>
    </w:p>
    <w:p w:rsidR="004F179E" w:rsidRDefault="004F179E" w:rsidP="000D494C">
      <w:pPr>
        <w:pStyle w:val="aff4"/>
        <w:ind w:firstLine="708"/>
        <w:jc w:val="both"/>
        <w:rPr>
          <w:rFonts w:ascii="Times New Roman" w:hAnsi="Times New Roman"/>
        </w:rPr>
      </w:pPr>
    </w:p>
    <w:p w:rsidR="004F179E" w:rsidRDefault="004F179E" w:rsidP="000D494C">
      <w:pPr>
        <w:pStyle w:val="aff4"/>
        <w:ind w:firstLine="708"/>
        <w:jc w:val="both"/>
        <w:rPr>
          <w:rFonts w:ascii="Times New Roman" w:hAnsi="Times New Roman"/>
        </w:rPr>
      </w:pPr>
    </w:p>
    <w:p w:rsidR="004F179E" w:rsidRDefault="004F179E" w:rsidP="000D494C">
      <w:pPr>
        <w:pStyle w:val="aff4"/>
        <w:ind w:firstLine="708"/>
        <w:jc w:val="both"/>
        <w:rPr>
          <w:rFonts w:ascii="Times New Roman" w:hAnsi="Times New Roman"/>
        </w:rPr>
      </w:pPr>
    </w:p>
    <w:p w:rsidR="004F179E" w:rsidRDefault="004F179E" w:rsidP="000D494C">
      <w:pPr>
        <w:pStyle w:val="aff4"/>
        <w:ind w:firstLine="708"/>
        <w:jc w:val="both"/>
        <w:rPr>
          <w:rFonts w:ascii="Times New Roman" w:hAnsi="Times New Roman"/>
        </w:rPr>
      </w:pPr>
    </w:p>
    <w:p w:rsidR="004F179E" w:rsidRDefault="004F179E" w:rsidP="000D494C">
      <w:pPr>
        <w:pStyle w:val="aff4"/>
        <w:ind w:firstLine="708"/>
        <w:jc w:val="both"/>
        <w:rPr>
          <w:rFonts w:ascii="Times New Roman" w:hAnsi="Times New Roman"/>
        </w:rPr>
      </w:pPr>
    </w:p>
    <w:p w:rsidR="004F179E" w:rsidRDefault="004F179E" w:rsidP="000D494C">
      <w:pPr>
        <w:pStyle w:val="aff4"/>
        <w:ind w:firstLine="708"/>
        <w:jc w:val="both"/>
        <w:rPr>
          <w:rFonts w:ascii="Times New Roman" w:hAnsi="Times New Roman"/>
        </w:rPr>
      </w:pPr>
    </w:p>
    <w:p w:rsidR="004F179E" w:rsidRDefault="004F179E" w:rsidP="000D494C">
      <w:pPr>
        <w:pStyle w:val="aff4"/>
        <w:ind w:firstLine="708"/>
        <w:jc w:val="both"/>
        <w:rPr>
          <w:rFonts w:ascii="Times New Roman" w:hAnsi="Times New Roman"/>
        </w:rPr>
      </w:pPr>
    </w:p>
    <w:p w:rsidR="004F179E" w:rsidRDefault="004F179E" w:rsidP="000D494C">
      <w:pPr>
        <w:pStyle w:val="aff4"/>
        <w:ind w:firstLine="708"/>
        <w:jc w:val="both"/>
        <w:rPr>
          <w:rFonts w:ascii="Times New Roman" w:hAnsi="Times New Roman"/>
        </w:rPr>
      </w:pPr>
    </w:p>
    <w:p w:rsidR="004F179E" w:rsidRDefault="004F179E" w:rsidP="000D494C">
      <w:pPr>
        <w:pStyle w:val="aff4"/>
        <w:ind w:firstLine="708"/>
        <w:jc w:val="both"/>
        <w:rPr>
          <w:rFonts w:ascii="Times New Roman" w:hAnsi="Times New Roman"/>
        </w:rPr>
      </w:pPr>
    </w:p>
    <w:p w:rsidR="004F179E" w:rsidRDefault="004F179E" w:rsidP="000D494C">
      <w:pPr>
        <w:pStyle w:val="aff4"/>
        <w:ind w:firstLine="708"/>
        <w:jc w:val="both"/>
        <w:rPr>
          <w:rFonts w:ascii="Times New Roman" w:hAnsi="Times New Roman"/>
        </w:rPr>
      </w:pPr>
    </w:p>
    <w:p w:rsidR="004F179E" w:rsidRDefault="004F179E" w:rsidP="000D494C">
      <w:pPr>
        <w:pStyle w:val="aff4"/>
        <w:ind w:firstLine="708"/>
        <w:jc w:val="both"/>
        <w:rPr>
          <w:rFonts w:ascii="Times New Roman" w:hAnsi="Times New Roman"/>
        </w:rPr>
      </w:pPr>
    </w:p>
    <w:p w:rsidR="004F179E" w:rsidRDefault="004F179E" w:rsidP="000D494C">
      <w:pPr>
        <w:pStyle w:val="aff4"/>
        <w:ind w:firstLine="708"/>
        <w:jc w:val="both"/>
        <w:rPr>
          <w:rFonts w:ascii="Times New Roman" w:hAnsi="Times New Roman"/>
        </w:rPr>
      </w:pPr>
    </w:p>
    <w:p w:rsidR="00CA1CB6" w:rsidRDefault="00CA1CB6" w:rsidP="000D494C">
      <w:pPr>
        <w:pStyle w:val="aff4"/>
        <w:ind w:firstLine="708"/>
        <w:jc w:val="both"/>
        <w:rPr>
          <w:rFonts w:ascii="Times New Roman" w:hAnsi="Times New Roman"/>
        </w:rPr>
      </w:pPr>
    </w:p>
    <w:p w:rsidR="00CA1CB6" w:rsidRDefault="00CA1CB6" w:rsidP="000D494C">
      <w:pPr>
        <w:pStyle w:val="aff4"/>
        <w:ind w:firstLine="708"/>
        <w:jc w:val="both"/>
        <w:rPr>
          <w:rFonts w:ascii="Times New Roman" w:hAnsi="Times New Roman"/>
        </w:rPr>
      </w:pPr>
    </w:p>
    <w:p w:rsidR="00CA1CB6" w:rsidRDefault="00CA1CB6" w:rsidP="000D494C">
      <w:pPr>
        <w:pStyle w:val="aff4"/>
        <w:ind w:firstLine="708"/>
        <w:jc w:val="both"/>
        <w:rPr>
          <w:rFonts w:ascii="Times New Roman" w:hAnsi="Times New Roman"/>
        </w:rPr>
      </w:pPr>
    </w:p>
    <w:p w:rsidR="006F5808" w:rsidRPr="00C761E7" w:rsidRDefault="006F5808" w:rsidP="006F5808">
      <w:pPr>
        <w:ind w:left="7380"/>
        <w:rPr>
          <w:color w:val="000000"/>
          <w:sz w:val="22"/>
          <w:szCs w:val="22"/>
        </w:rPr>
      </w:pPr>
      <w:r w:rsidRPr="00C761E7">
        <w:rPr>
          <w:color w:val="000000"/>
          <w:sz w:val="22"/>
          <w:szCs w:val="22"/>
        </w:rPr>
        <w:t xml:space="preserve">          Приложение № </w:t>
      </w:r>
      <w:r w:rsidR="002F7717">
        <w:rPr>
          <w:color w:val="000000"/>
          <w:sz w:val="22"/>
          <w:szCs w:val="22"/>
        </w:rPr>
        <w:t>3</w:t>
      </w:r>
    </w:p>
    <w:p w:rsidR="006F5808" w:rsidRPr="00C761E7" w:rsidRDefault="006F5808" w:rsidP="006F5808">
      <w:pPr>
        <w:jc w:val="center"/>
        <w:rPr>
          <w:b/>
          <w:sz w:val="22"/>
          <w:szCs w:val="22"/>
        </w:rPr>
      </w:pPr>
    </w:p>
    <w:p w:rsidR="006F5808" w:rsidRPr="00C761E7" w:rsidRDefault="006F5808" w:rsidP="006F5808">
      <w:pPr>
        <w:jc w:val="center"/>
        <w:rPr>
          <w:b/>
          <w:sz w:val="22"/>
          <w:szCs w:val="22"/>
        </w:rPr>
      </w:pPr>
      <w:r w:rsidRPr="00C761E7">
        <w:rPr>
          <w:b/>
          <w:sz w:val="22"/>
          <w:szCs w:val="22"/>
        </w:rPr>
        <w:t>Договор аренды</w:t>
      </w:r>
    </w:p>
    <w:p w:rsidR="006F5808" w:rsidRPr="00C761E7" w:rsidRDefault="006F5808" w:rsidP="006F5808">
      <w:pPr>
        <w:pStyle w:val="ConsPlusNormal"/>
        <w:widowControl/>
        <w:ind w:firstLine="0"/>
        <w:jc w:val="center"/>
        <w:rPr>
          <w:rFonts w:ascii="Times New Roman" w:hAnsi="Times New Roman" w:cs="Times New Roman"/>
          <w:b/>
          <w:sz w:val="22"/>
          <w:szCs w:val="22"/>
        </w:rPr>
      </w:pPr>
      <w:r w:rsidRPr="00C761E7">
        <w:rPr>
          <w:rFonts w:ascii="Times New Roman" w:hAnsi="Times New Roman" w:cs="Times New Roman"/>
          <w:b/>
          <w:sz w:val="22"/>
          <w:szCs w:val="22"/>
        </w:rPr>
        <w:t xml:space="preserve">объектов коммунальной инфраструктуры, </w:t>
      </w:r>
    </w:p>
    <w:p w:rsidR="006F5808" w:rsidRPr="00C761E7" w:rsidRDefault="006F5808" w:rsidP="006F5808">
      <w:pPr>
        <w:pStyle w:val="ConsPlusNormal"/>
        <w:widowControl/>
        <w:ind w:firstLine="0"/>
        <w:jc w:val="center"/>
        <w:rPr>
          <w:rFonts w:ascii="Times New Roman" w:hAnsi="Times New Roman" w:cs="Times New Roman"/>
          <w:b/>
          <w:sz w:val="22"/>
          <w:szCs w:val="22"/>
        </w:rPr>
      </w:pPr>
      <w:proofErr w:type="gramStart"/>
      <w:r w:rsidRPr="00C761E7">
        <w:rPr>
          <w:rFonts w:ascii="Times New Roman" w:hAnsi="Times New Roman" w:cs="Times New Roman"/>
          <w:b/>
          <w:sz w:val="22"/>
          <w:szCs w:val="22"/>
        </w:rPr>
        <w:t>находящихся</w:t>
      </w:r>
      <w:proofErr w:type="gramEnd"/>
      <w:r w:rsidRPr="00C761E7">
        <w:rPr>
          <w:rFonts w:ascii="Times New Roman" w:hAnsi="Times New Roman" w:cs="Times New Roman"/>
          <w:b/>
          <w:sz w:val="22"/>
          <w:szCs w:val="22"/>
        </w:rPr>
        <w:t xml:space="preserve"> в муниципальной собственности </w:t>
      </w:r>
    </w:p>
    <w:p w:rsidR="006F5808" w:rsidRPr="00C761E7" w:rsidRDefault="006F5808" w:rsidP="006F5808">
      <w:pPr>
        <w:pStyle w:val="ConsPlusNormal"/>
        <w:widowControl/>
        <w:ind w:firstLine="0"/>
        <w:jc w:val="center"/>
        <w:rPr>
          <w:rFonts w:ascii="Times New Roman" w:hAnsi="Times New Roman" w:cs="Times New Roman"/>
          <w:sz w:val="22"/>
          <w:szCs w:val="22"/>
        </w:rPr>
      </w:pPr>
      <w:proofErr w:type="spellStart"/>
      <w:r w:rsidRPr="00C761E7">
        <w:rPr>
          <w:rFonts w:ascii="Times New Roman" w:hAnsi="Times New Roman" w:cs="Times New Roman"/>
          <w:b/>
          <w:sz w:val="22"/>
          <w:szCs w:val="22"/>
        </w:rPr>
        <w:t>Кондинск</w:t>
      </w:r>
      <w:r>
        <w:rPr>
          <w:rFonts w:ascii="Times New Roman" w:hAnsi="Times New Roman" w:cs="Times New Roman"/>
          <w:b/>
          <w:sz w:val="22"/>
          <w:szCs w:val="22"/>
        </w:rPr>
        <w:t>ого</w:t>
      </w:r>
      <w:proofErr w:type="spellEnd"/>
      <w:r w:rsidRPr="00C761E7">
        <w:rPr>
          <w:rFonts w:ascii="Times New Roman" w:hAnsi="Times New Roman" w:cs="Times New Roman"/>
          <w:b/>
          <w:sz w:val="22"/>
          <w:szCs w:val="22"/>
        </w:rPr>
        <w:t xml:space="preserve"> район</w:t>
      </w:r>
      <w:r>
        <w:rPr>
          <w:rFonts w:ascii="Times New Roman" w:hAnsi="Times New Roman" w:cs="Times New Roman"/>
          <w:b/>
          <w:sz w:val="22"/>
          <w:szCs w:val="22"/>
        </w:rPr>
        <w:t xml:space="preserve">а </w:t>
      </w:r>
    </w:p>
    <w:p w:rsidR="006F5808" w:rsidRPr="00C761E7" w:rsidRDefault="006F5808" w:rsidP="006F5808">
      <w:pPr>
        <w:pStyle w:val="ConsPlusNormal"/>
        <w:widowControl/>
        <w:ind w:firstLine="0"/>
        <w:jc w:val="both"/>
        <w:rPr>
          <w:rFonts w:ascii="Times New Roman" w:hAnsi="Times New Roman" w:cs="Times New Roman"/>
          <w:sz w:val="22"/>
          <w:szCs w:val="22"/>
        </w:rPr>
      </w:pPr>
    </w:p>
    <w:p w:rsidR="006F5808" w:rsidRPr="00C761E7" w:rsidRDefault="006F5808" w:rsidP="006F5808">
      <w:pPr>
        <w:pStyle w:val="ConsPlusNormal"/>
        <w:widowControl/>
        <w:ind w:firstLine="0"/>
        <w:jc w:val="both"/>
        <w:rPr>
          <w:rFonts w:ascii="Times New Roman" w:hAnsi="Times New Roman" w:cs="Times New Roman"/>
          <w:sz w:val="22"/>
          <w:szCs w:val="22"/>
        </w:rPr>
      </w:pPr>
      <w:proofErr w:type="spellStart"/>
      <w:r w:rsidRPr="00C761E7">
        <w:rPr>
          <w:rFonts w:ascii="Times New Roman" w:hAnsi="Times New Roman" w:cs="Times New Roman"/>
          <w:sz w:val="22"/>
          <w:szCs w:val="22"/>
        </w:rPr>
        <w:t>пгт</w:t>
      </w:r>
      <w:proofErr w:type="gramStart"/>
      <w:r w:rsidRPr="00C761E7">
        <w:rPr>
          <w:rFonts w:ascii="Times New Roman" w:hAnsi="Times New Roman" w:cs="Times New Roman"/>
          <w:sz w:val="22"/>
          <w:szCs w:val="22"/>
        </w:rPr>
        <w:t>.М</w:t>
      </w:r>
      <w:proofErr w:type="gramEnd"/>
      <w:r w:rsidRPr="00C761E7">
        <w:rPr>
          <w:rFonts w:ascii="Times New Roman" w:hAnsi="Times New Roman" w:cs="Times New Roman"/>
          <w:sz w:val="22"/>
          <w:szCs w:val="22"/>
        </w:rPr>
        <w:t>еждуреченский</w:t>
      </w:r>
      <w:proofErr w:type="spellEnd"/>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"___"___________2015 г.</w:t>
      </w:r>
    </w:p>
    <w:p w:rsidR="006F5808" w:rsidRPr="00C761E7" w:rsidRDefault="006F5808" w:rsidP="006F5808">
      <w:pPr>
        <w:pStyle w:val="ConsPlusNormal"/>
        <w:widowControl/>
        <w:ind w:firstLine="0"/>
        <w:jc w:val="both"/>
        <w:rPr>
          <w:rFonts w:ascii="Times New Roman" w:hAnsi="Times New Roman" w:cs="Times New Roman"/>
          <w:sz w:val="22"/>
          <w:szCs w:val="22"/>
        </w:rPr>
      </w:pPr>
    </w:p>
    <w:p w:rsidR="006F5808" w:rsidRPr="00C761E7" w:rsidRDefault="006F5808" w:rsidP="006F5808">
      <w:pPr>
        <w:ind w:firstLine="709"/>
        <w:jc w:val="both"/>
        <w:rPr>
          <w:sz w:val="22"/>
          <w:szCs w:val="22"/>
        </w:rPr>
      </w:pPr>
      <w:proofErr w:type="gramStart"/>
      <w:r w:rsidRPr="00C761E7">
        <w:rPr>
          <w:b/>
          <w:bCs/>
          <w:sz w:val="22"/>
          <w:szCs w:val="22"/>
        </w:rPr>
        <w:lastRenderedPageBreak/>
        <w:t xml:space="preserve">Комитет по управлению муниципальным имуществом администрации </w:t>
      </w:r>
      <w:proofErr w:type="spellStart"/>
      <w:r w:rsidRPr="00C761E7">
        <w:rPr>
          <w:b/>
          <w:bCs/>
          <w:sz w:val="22"/>
          <w:szCs w:val="22"/>
        </w:rPr>
        <w:t>Кондинского</w:t>
      </w:r>
      <w:proofErr w:type="spellEnd"/>
      <w:r w:rsidRPr="00C761E7">
        <w:rPr>
          <w:b/>
          <w:bCs/>
          <w:sz w:val="22"/>
          <w:szCs w:val="22"/>
        </w:rPr>
        <w:t xml:space="preserve"> района</w:t>
      </w:r>
      <w:r w:rsidRPr="00C761E7">
        <w:rPr>
          <w:sz w:val="22"/>
          <w:szCs w:val="22"/>
        </w:rPr>
        <w:t xml:space="preserve"> (именуемый в дальнейшем Арендодатель), в лице председателя комитета </w:t>
      </w:r>
      <w:proofErr w:type="spellStart"/>
      <w:r w:rsidRPr="00C761E7">
        <w:rPr>
          <w:sz w:val="22"/>
          <w:szCs w:val="22"/>
        </w:rPr>
        <w:t>Грубцова</w:t>
      </w:r>
      <w:proofErr w:type="spellEnd"/>
      <w:r w:rsidRPr="00C761E7">
        <w:rPr>
          <w:sz w:val="22"/>
          <w:szCs w:val="22"/>
        </w:rPr>
        <w:t xml:space="preserve"> Сергея Анатольевича, действующего в соответствии с Положением «О комитете по управлению муниципальным имуществом администрации </w:t>
      </w:r>
      <w:proofErr w:type="spellStart"/>
      <w:r w:rsidRPr="00C761E7">
        <w:rPr>
          <w:sz w:val="22"/>
          <w:szCs w:val="22"/>
        </w:rPr>
        <w:t>Кондинского</w:t>
      </w:r>
      <w:proofErr w:type="spellEnd"/>
      <w:r w:rsidRPr="00C761E7">
        <w:rPr>
          <w:sz w:val="22"/>
          <w:szCs w:val="22"/>
        </w:rPr>
        <w:t xml:space="preserve"> района», утвержденным решением Думы </w:t>
      </w:r>
      <w:proofErr w:type="spellStart"/>
      <w:r w:rsidRPr="00C761E7">
        <w:rPr>
          <w:sz w:val="22"/>
          <w:szCs w:val="22"/>
        </w:rPr>
        <w:t>Кондинского</w:t>
      </w:r>
      <w:proofErr w:type="spellEnd"/>
      <w:r w:rsidRPr="00C761E7">
        <w:rPr>
          <w:sz w:val="22"/>
          <w:szCs w:val="22"/>
        </w:rPr>
        <w:t xml:space="preserve"> района от 28.01.2015 №525, с одной стороны и ______________________________________________(именуемый в дальнейшем Арендатор) в лице __________________________________, действующего на основании ______________, с другой стороны (</w:t>
      </w:r>
      <w:r w:rsidRPr="00C761E7">
        <w:rPr>
          <w:bCs/>
          <w:sz w:val="22"/>
          <w:szCs w:val="22"/>
        </w:rPr>
        <w:t>при совместном упоминании</w:t>
      </w:r>
      <w:proofErr w:type="gramEnd"/>
      <w:r w:rsidRPr="00C761E7">
        <w:rPr>
          <w:bCs/>
          <w:sz w:val="22"/>
          <w:szCs w:val="22"/>
        </w:rPr>
        <w:t xml:space="preserve"> именуемые «Стороны»)</w:t>
      </w:r>
      <w:r w:rsidRPr="00C761E7">
        <w:rPr>
          <w:sz w:val="22"/>
          <w:szCs w:val="22"/>
        </w:rPr>
        <w:t>, на основании протокола о _________________________________________________________________________________  N ___ от «___» _________ 2015 г. заключили настоящий Договор (далее именуемый "Договор"), о нижеследующем:</w:t>
      </w:r>
    </w:p>
    <w:p w:rsidR="006F5808" w:rsidRPr="00C761E7" w:rsidRDefault="006F5808" w:rsidP="006F5808">
      <w:pPr>
        <w:numPr>
          <w:ilvl w:val="0"/>
          <w:numId w:val="11"/>
        </w:numPr>
        <w:ind w:left="0" w:firstLine="709"/>
        <w:jc w:val="center"/>
        <w:rPr>
          <w:b/>
          <w:bCs/>
          <w:sz w:val="22"/>
          <w:szCs w:val="22"/>
        </w:rPr>
      </w:pPr>
      <w:r w:rsidRPr="00C761E7">
        <w:rPr>
          <w:b/>
          <w:bCs/>
          <w:sz w:val="22"/>
          <w:szCs w:val="22"/>
        </w:rPr>
        <w:t>ПРЕДМЕТ ДОГОВОРА</w:t>
      </w:r>
    </w:p>
    <w:p w:rsidR="006F5808" w:rsidRPr="00C761E7" w:rsidRDefault="006F5808" w:rsidP="006F5808">
      <w:pPr>
        <w:pStyle w:val="a3"/>
        <w:widowControl/>
        <w:tabs>
          <w:tab w:val="left" w:pos="284"/>
        </w:tabs>
        <w:rPr>
          <w:sz w:val="22"/>
          <w:szCs w:val="22"/>
        </w:rPr>
      </w:pPr>
      <w:r>
        <w:rPr>
          <w:sz w:val="22"/>
          <w:szCs w:val="22"/>
        </w:rPr>
        <w:tab/>
      </w:r>
      <w:r>
        <w:rPr>
          <w:sz w:val="22"/>
          <w:szCs w:val="22"/>
        </w:rPr>
        <w:tab/>
        <w:t xml:space="preserve">1.1. </w:t>
      </w:r>
      <w:proofErr w:type="gramStart"/>
      <w:r w:rsidRPr="00C761E7">
        <w:rPr>
          <w:sz w:val="22"/>
          <w:szCs w:val="22"/>
        </w:rPr>
        <w:t>Предметом настоящего договора является предоставление во временное владение и пользование (аренду) объектов коммунальной инфраструктуры, указанных в приложении № 1к настоящему договору (далее по тексту – Имущество) за плату для использования в соответствии с его техническими характеристиками в целях производства тепловой энергии, передачи тепловой энергии, теплоносителя, оказания услуг по поддержанию резервной тепловой мощности, подключения к системе теплоснабжения потребителей.</w:t>
      </w:r>
      <w:proofErr w:type="gramEnd"/>
    </w:p>
    <w:p w:rsidR="006F5808" w:rsidRPr="00C761E7" w:rsidRDefault="006F5808" w:rsidP="006F5808">
      <w:pPr>
        <w:pStyle w:val="a3"/>
        <w:widowControl/>
        <w:tabs>
          <w:tab w:val="left" w:pos="709"/>
        </w:tabs>
        <w:ind w:firstLine="709"/>
        <w:rPr>
          <w:sz w:val="22"/>
          <w:szCs w:val="22"/>
        </w:rPr>
      </w:pPr>
      <w:r w:rsidRPr="00C761E7">
        <w:rPr>
          <w:sz w:val="22"/>
          <w:szCs w:val="22"/>
        </w:rPr>
        <w:t xml:space="preserve">1.2. </w:t>
      </w:r>
      <w:proofErr w:type="gramStart"/>
      <w:r w:rsidRPr="00C761E7">
        <w:rPr>
          <w:sz w:val="22"/>
          <w:szCs w:val="22"/>
        </w:rPr>
        <w:t>Использование Имущества по целевому назначению, указанному в пункте 1.1. осуществляется в соответствии с Федеральным законом от 27.07.2010 № 190-ФЗ «О теплоснабжении», Федеральным законом от 07.12.2011 № 416 –ФЗ «О водоснабжении и водоотведении», Федеральным законом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иными нормативными правовыми актами Российской Федерации, Ханты-Мансийского автономного</w:t>
      </w:r>
      <w:proofErr w:type="gramEnd"/>
      <w:r w:rsidRPr="00C761E7">
        <w:rPr>
          <w:sz w:val="22"/>
          <w:szCs w:val="22"/>
        </w:rPr>
        <w:t xml:space="preserve"> </w:t>
      </w:r>
      <w:proofErr w:type="spellStart"/>
      <w:r w:rsidRPr="00C761E7">
        <w:rPr>
          <w:sz w:val="22"/>
          <w:szCs w:val="22"/>
        </w:rPr>
        <w:t>округа-Югры</w:t>
      </w:r>
      <w:proofErr w:type="spellEnd"/>
      <w:r w:rsidRPr="00C761E7">
        <w:rPr>
          <w:sz w:val="22"/>
          <w:szCs w:val="22"/>
        </w:rPr>
        <w:t xml:space="preserve">, муниципальными правовыми актами муниципального образования </w:t>
      </w:r>
      <w:proofErr w:type="spellStart"/>
      <w:r w:rsidRPr="00C761E7">
        <w:rPr>
          <w:sz w:val="22"/>
          <w:szCs w:val="22"/>
        </w:rPr>
        <w:t>Кондинский</w:t>
      </w:r>
      <w:proofErr w:type="spellEnd"/>
      <w:r w:rsidRPr="00C761E7">
        <w:rPr>
          <w:sz w:val="22"/>
          <w:szCs w:val="22"/>
        </w:rPr>
        <w:t xml:space="preserve"> район, регулирующими отношения Сторон по настоящему договору.</w:t>
      </w:r>
    </w:p>
    <w:p w:rsidR="006F5808" w:rsidRPr="00C761E7" w:rsidRDefault="006F5808" w:rsidP="006F5808">
      <w:pPr>
        <w:pStyle w:val="a3"/>
        <w:widowControl/>
        <w:tabs>
          <w:tab w:val="left" w:pos="709"/>
        </w:tabs>
        <w:ind w:firstLine="709"/>
        <w:rPr>
          <w:sz w:val="22"/>
          <w:szCs w:val="22"/>
        </w:rPr>
      </w:pPr>
      <w:r w:rsidRPr="00C761E7">
        <w:rPr>
          <w:sz w:val="22"/>
          <w:szCs w:val="22"/>
        </w:rPr>
        <w:t>1.3. Арендодатель гарантирует, что он является собственником Имущества, данное Имущество не продано третьим лицам, не находится в доверительном управлении на момент начала срока действия договора аренды, указного в п. 2.1. настоящего договора, не обременено залогом, а также не находится под арестом.</w:t>
      </w:r>
    </w:p>
    <w:p w:rsidR="006F5808" w:rsidRPr="00C761E7" w:rsidRDefault="006F5808" w:rsidP="006F5808">
      <w:pPr>
        <w:pStyle w:val="a3"/>
        <w:widowControl/>
        <w:tabs>
          <w:tab w:val="left" w:pos="709"/>
        </w:tabs>
        <w:ind w:firstLine="709"/>
        <w:rPr>
          <w:sz w:val="22"/>
          <w:szCs w:val="22"/>
        </w:rPr>
      </w:pPr>
      <w:r w:rsidRPr="00C761E7">
        <w:rPr>
          <w:sz w:val="22"/>
          <w:szCs w:val="22"/>
        </w:rPr>
        <w:t>1.4. Фактическая передача Арендодателем во временное владение и пользование Арендатора Имущества по договору осуществляется уполномоченными представителями Сторон. Факт передачи имущества оформляется Актом приема-передачи. Имущество считается переданным по договору от Арендодателя к Арендатору с момента (даты) подписания Сторонами Акта приема-передачи, который является неотъемлемой частью настоящего договора.</w:t>
      </w:r>
    </w:p>
    <w:p w:rsidR="006F5808" w:rsidRPr="00C761E7" w:rsidRDefault="006F5808" w:rsidP="006F5808">
      <w:pPr>
        <w:pStyle w:val="a3"/>
        <w:widowControl/>
        <w:tabs>
          <w:tab w:val="left" w:pos="709"/>
        </w:tabs>
        <w:ind w:firstLine="709"/>
        <w:rPr>
          <w:sz w:val="22"/>
          <w:szCs w:val="22"/>
        </w:rPr>
      </w:pPr>
    </w:p>
    <w:p w:rsidR="006F5808" w:rsidRPr="00C761E7" w:rsidRDefault="006F5808" w:rsidP="006F5808">
      <w:pPr>
        <w:numPr>
          <w:ilvl w:val="0"/>
          <w:numId w:val="11"/>
        </w:numPr>
        <w:ind w:left="0" w:firstLine="709"/>
        <w:jc w:val="center"/>
        <w:rPr>
          <w:b/>
          <w:bCs/>
          <w:sz w:val="22"/>
          <w:szCs w:val="22"/>
        </w:rPr>
      </w:pPr>
      <w:r w:rsidRPr="00C761E7">
        <w:rPr>
          <w:b/>
          <w:bCs/>
          <w:sz w:val="22"/>
          <w:szCs w:val="22"/>
        </w:rPr>
        <w:t>СРОК ДЕЙСТВИЯ ДОГОВОРА</w:t>
      </w:r>
    </w:p>
    <w:p w:rsidR="006F5808" w:rsidRPr="00C761E7" w:rsidRDefault="006F5808" w:rsidP="006F5808">
      <w:pPr>
        <w:pStyle w:val="a3"/>
        <w:widowControl/>
        <w:numPr>
          <w:ilvl w:val="1"/>
          <w:numId w:val="3"/>
        </w:numPr>
        <w:tabs>
          <w:tab w:val="left" w:pos="709"/>
        </w:tabs>
        <w:ind w:left="0" w:firstLine="709"/>
        <w:rPr>
          <w:b/>
          <w:sz w:val="22"/>
          <w:szCs w:val="22"/>
        </w:rPr>
      </w:pPr>
      <w:r w:rsidRPr="00C761E7">
        <w:rPr>
          <w:sz w:val="22"/>
          <w:szCs w:val="22"/>
        </w:rPr>
        <w:t>Настоящий договор заключен на срок с 01.01.2015 г. по 31.12.20</w:t>
      </w:r>
      <w:r>
        <w:rPr>
          <w:sz w:val="22"/>
          <w:szCs w:val="22"/>
        </w:rPr>
        <w:t>18</w:t>
      </w:r>
      <w:r w:rsidRPr="00C761E7">
        <w:rPr>
          <w:sz w:val="22"/>
          <w:szCs w:val="22"/>
        </w:rPr>
        <w:t xml:space="preserve"> г.</w:t>
      </w:r>
    </w:p>
    <w:p w:rsidR="006F5808" w:rsidRPr="00C761E7" w:rsidRDefault="006F5808" w:rsidP="006F5808">
      <w:pPr>
        <w:pStyle w:val="a3"/>
        <w:widowControl/>
        <w:numPr>
          <w:ilvl w:val="1"/>
          <w:numId w:val="3"/>
        </w:numPr>
        <w:tabs>
          <w:tab w:val="left" w:pos="709"/>
        </w:tabs>
        <w:ind w:left="0" w:firstLine="709"/>
        <w:rPr>
          <w:sz w:val="22"/>
          <w:szCs w:val="22"/>
        </w:rPr>
      </w:pPr>
      <w:r w:rsidRPr="00C761E7">
        <w:rPr>
          <w:sz w:val="22"/>
          <w:szCs w:val="22"/>
        </w:rPr>
        <w:t>По истечении срока действия договора Арендатор имеет преимущественное перед другими лицами право на заключение нового договора на предоставление ему Арендодателем во временное владение и пользование Имущества в соответствии с действующим законодательством.</w:t>
      </w:r>
    </w:p>
    <w:p w:rsidR="006F5808" w:rsidRPr="00C761E7" w:rsidRDefault="006F5808" w:rsidP="006F5808">
      <w:pPr>
        <w:numPr>
          <w:ilvl w:val="0"/>
          <w:numId w:val="11"/>
        </w:numPr>
        <w:ind w:left="0" w:firstLine="709"/>
        <w:jc w:val="center"/>
        <w:rPr>
          <w:b/>
          <w:bCs/>
          <w:sz w:val="22"/>
          <w:szCs w:val="22"/>
        </w:rPr>
      </w:pPr>
      <w:r w:rsidRPr="00C761E7">
        <w:rPr>
          <w:b/>
          <w:bCs/>
          <w:sz w:val="22"/>
          <w:szCs w:val="22"/>
        </w:rPr>
        <w:t>ПРАВА И ОБЯЗАННОСТИ СТОРОН</w:t>
      </w:r>
    </w:p>
    <w:p w:rsidR="006F5808" w:rsidRPr="00C761E7" w:rsidRDefault="006F5808" w:rsidP="006F5808">
      <w:pPr>
        <w:numPr>
          <w:ilvl w:val="1"/>
          <w:numId w:val="5"/>
        </w:numPr>
        <w:tabs>
          <w:tab w:val="left" w:pos="709"/>
        </w:tabs>
        <w:ind w:left="0" w:firstLine="709"/>
        <w:jc w:val="both"/>
        <w:rPr>
          <w:sz w:val="22"/>
          <w:szCs w:val="22"/>
        </w:rPr>
      </w:pPr>
      <w:r w:rsidRPr="00C761E7">
        <w:rPr>
          <w:sz w:val="22"/>
          <w:szCs w:val="22"/>
        </w:rPr>
        <w:t xml:space="preserve">Стороны обязаны исполнить обязательства, предусмотренные настоящим договором, надлежащим образом и в соответствии с требованиями, установленными настоящим договором, законодательством Российской Федерации, Амурской области, муниципальными правовыми актами муниципального образования </w:t>
      </w:r>
      <w:proofErr w:type="spellStart"/>
      <w:r w:rsidRPr="00C761E7">
        <w:rPr>
          <w:sz w:val="22"/>
          <w:szCs w:val="22"/>
        </w:rPr>
        <w:t>Архаринский</w:t>
      </w:r>
      <w:proofErr w:type="spellEnd"/>
      <w:r w:rsidRPr="00C761E7">
        <w:rPr>
          <w:sz w:val="22"/>
          <w:szCs w:val="22"/>
        </w:rPr>
        <w:t xml:space="preserve"> район, а в случае отсутствия таких требований – в соответствии с обычаями делового оборота или иными </w:t>
      </w:r>
      <w:proofErr w:type="gramStart"/>
      <w:r w:rsidRPr="00C761E7">
        <w:rPr>
          <w:sz w:val="22"/>
          <w:szCs w:val="22"/>
        </w:rPr>
        <w:t>требованиями</w:t>
      </w:r>
      <w:proofErr w:type="gramEnd"/>
      <w:r w:rsidRPr="00C761E7">
        <w:rPr>
          <w:sz w:val="22"/>
          <w:szCs w:val="22"/>
        </w:rPr>
        <w:t xml:space="preserve"> предъявляемыми к аналогичным правоотношениям.</w:t>
      </w:r>
    </w:p>
    <w:p w:rsidR="006F5808" w:rsidRPr="00C761E7" w:rsidRDefault="006F5808" w:rsidP="006F5808">
      <w:pPr>
        <w:numPr>
          <w:ilvl w:val="1"/>
          <w:numId w:val="5"/>
        </w:numPr>
        <w:tabs>
          <w:tab w:val="left" w:pos="709"/>
        </w:tabs>
        <w:ind w:left="0" w:firstLine="709"/>
        <w:jc w:val="both"/>
        <w:rPr>
          <w:sz w:val="22"/>
          <w:szCs w:val="22"/>
        </w:rPr>
      </w:pPr>
      <w:r w:rsidRPr="00C761E7">
        <w:rPr>
          <w:sz w:val="22"/>
          <w:szCs w:val="22"/>
        </w:rPr>
        <w:t>Арендодатель обязан:</w:t>
      </w:r>
    </w:p>
    <w:p w:rsidR="006F5808" w:rsidRPr="00C761E7" w:rsidRDefault="006F5808" w:rsidP="006F5808">
      <w:pPr>
        <w:numPr>
          <w:ilvl w:val="2"/>
          <w:numId w:val="12"/>
        </w:numPr>
        <w:tabs>
          <w:tab w:val="left" w:pos="709"/>
        </w:tabs>
        <w:ind w:left="0" w:firstLine="709"/>
        <w:jc w:val="both"/>
        <w:rPr>
          <w:sz w:val="22"/>
          <w:szCs w:val="22"/>
        </w:rPr>
      </w:pPr>
      <w:r w:rsidRPr="00C761E7">
        <w:rPr>
          <w:sz w:val="22"/>
          <w:szCs w:val="22"/>
        </w:rPr>
        <w:t>Передать Арендатору во временное владение и пользование Имущество в состоянии, соответствующем условиям договора.</w:t>
      </w:r>
    </w:p>
    <w:p w:rsidR="006F5808" w:rsidRPr="00C761E7" w:rsidRDefault="006F5808" w:rsidP="006F5808">
      <w:pPr>
        <w:numPr>
          <w:ilvl w:val="2"/>
          <w:numId w:val="12"/>
        </w:numPr>
        <w:tabs>
          <w:tab w:val="left" w:pos="709"/>
        </w:tabs>
        <w:ind w:left="0" w:firstLine="709"/>
        <w:jc w:val="both"/>
        <w:rPr>
          <w:sz w:val="22"/>
          <w:szCs w:val="22"/>
        </w:rPr>
      </w:pPr>
      <w:r w:rsidRPr="00C761E7">
        <w:rPr>
          <w:sz w:val="22"/>
          <w:szCs w:val="22"/>
        </w:rPr>
        <w:t>Одновременно с предоставлением Арендатору Имущества передать все относящиеся к нему документы и принадлежности, имеющиеся в наличии.</w:t>
      </w:r>
    </w:p>
    <w:p w:rsidR="006F5808" w:rsidRPr="00C761E7" w:rsidRDefault="006F5808" w:rsidP="006F5808">
      <w:pPr>
        <w:numPr>
          <w:ilvl w:val="2"/>
          <w:numId w:val="12"/>
        </w:numPr>
        <w:tabs>
          <w:tab w:val="left" w:pos="709"/>
        </w:tabs>
        <w:ind w:left="0" w:firstLine="709"/>
        <w:jc w:val="both"/>
        <w:rPr>
          <w:sz w:val="22"/>
          <w:szCs w:val="22"/>
        </w:rPr>
      </w:pPr>
      <w:r w:rsidRPr="00C761E7">
        <w:rPr>
          <w:sz w:val="22"/>
          <w:szCs w:val="22"/>
        </w:rPr>
        <w:t>При прекращении действия договора принять Имущество от Арендатора в течение 20 (двадцати) календарных дней с момента прекращения договора, путем подписания Акта приема-передачи Имущества.</w:t>
      </w:r>
    </w:p>
    <w:p w:rsidR="006F5808" w:rsidRPr="00C761E7" w:rsidRDefault="006F5808" w:rsidP="006F5808">
      <w:pPr>
        <w:numPr>
          <w:ilvl w:val="2"/>
          <w:numId w:val="12"/>
        </w:numPr>
        <w:tabs>
          <w:tab w:val="left" w:pos="709"/>
        </w:tabs>
        <w:ind w:left="0" w:firstLine="709"/>
        <w:jc w:val="both"/>
        <w:rPr>
          <w:sz w:val="22"/>
          <w:szCs w:val="22"/>
        </w:rPr>
      </w:pPr>
      <w:r w:rsidRPr="00C761E7">
        <w:rPr>
          <w:sz w:val="22"/>
          <w:szCs w:val="22"/>
        </w:rPr>
        <w:t>Произвести государственную регистрацию договора в Управлении Федеральной службы государственной регистрации, кадастра и картографии по Амурской области в течение 1 (одного месяца) с момента подписания договора, а так же производить государственную регистрацию дополнительных соглашений к договору.</w:t>
      </w:r>
    </w:p>
    <w:p w:rsidR="006F5808" w:rsidRPr="00C761E7" w:rsidRDefault="006F5808" w:rsidP="006F5808">
      <w:pPr>
        <w:numPr>
          <w:ilvl w:val="0"/>
          <w:numId w:val="6"/>
        </w:numPr>
        <w:tabs>
          <w:tab w:val="left" w:pos="709"/>
        </w:tabs>
        <w:ind w:left="0" w:firstLine="709"/>
        <w:jc w:val="both"/>
        <w:rPr>
          <w:sz w:val="22"/>
          <w:szCs w:val="22"/>
        </w:rPr>
      </w:pPr>
      <w:r w:rsidRPr="00C761E7">
        <w:rPr>
          <w:sz w:val="22"/>
          <w:szCs w:val="22"/>
        </w:rPr>
        <w:t>Арендодатель вправе:</w:t>
      </w:r>
    </w:p>
    <w:p w:rsidR="006F5808" w:rsidRPr="00C761E7" w:rsidRDefault="006F5808" w:rsidP="006F5808">
      <w:pPr>
        <w:numPr>
          <w:ilvl w:val="2"/>
          <w:numId w:val="13"/>
        </w:numPr>
        <w:tabs>
          <w:tab w:val="left" w:pos="709"/>
        </w:tabs>
        <w:ind w:left="0" w:firstLine="709"/>
        <w:jc w:val="both"/>
        <w:rPr>
          <w:sz w:val="22"/>
          <w:szCs w:val="22"/>
        </w:rPr>
      </w:pPr>
      <w:r w:rsidRPr="00C761E7">
        <w:rPr>
          <w:sz w:val="22"/>
          <w:szCs w:val="22"/>
        </w:rPr>
        <w:t>Контролировать соблюдение Арендатором условий настоящего договора.</w:t>
      </w:r>
    </w:p>
    <w:p w:rsidR="006F5808" w:rsidRPr="00C761E7" w:rsidRDefault="006F5808" w:rsidP="006F5808">
      <w:pPr>
        <w:numPr>
          <w:ilvl w:val="2"/>
          <w:numId w:val="13"/>
        </w:numPr>
        <w:tabs>
          <w:tab w:val="left" w:pos="709"/>
        </w:tabs>
        <w:ind w:left="0" w:firstLine="709"/>
        <w:jc w:val="both"/>
        <w:rPr>
          <w:sz w:val="22"/>
          <w:szCs w:val="22"/>
        </w:rPr>
      </w:pPr>
      <w:r w:rsidRPr="00C761E7">
        <w:rPr>
          <w:sz w:val="22"/>
          <w:szCs w:val="22"/>
        </w:rPr>
        <w:t>Контролировать поступление арендных платежей и требовать от Арендатора уплаты Арендной платы.</w:t>
      </w:r>
    </w:p>
    <w:p w:rsidR="006F5808" w:rsidRPr="00C761E7" w:rsidRDefault="006F5808" w:rsidP="006F5808">
      <w:pPr>
        <w:numPr>
          <w:ilvl w:val="2"/>
          <w:numId w:val="13"/>
        </w:numPr>
        <w:tabs>
          <w:tab w:val="left" w:pos="709"/>
        </w:tabs>
        <w:ind w:left="0" w:firstLine="709"/>
        <w:jc w:val="both"/>
        <w:rPr>
          <w:sz w:val="22"/>
          <w:szCs w:val="22"/>
        </w:rPr>
      </w:pPr>
      <w:r w:rsidRPr="00C761E7">
        <w:rPr>
          <w:sz w:val="22"/>
          <w:szCs w:val="22"/>
        </w:rPr>
        <w:lastRenderedPageBreak/>
        <w:t>Осуществлять проверку сохранности и использования Имущества Арендатором по целевому назначению. Такая проверка осуществляется Арендодателем с участием уполномоченных представителей Арендатора и его предварительным письменным уведомлением о дате и времени проверки в срок не менее чем за 10 (десять) календарных дней до даты такой проверки.</w:t>
      </w:r>
    </w:p>
    <w:p w:rsidR="006F5808" w:rsidRPr="00C761E7" w:rsidRDefault="006F5808" w:rsidP="006F5808">
      <w:pPr>
        <w:pStyle w:val="ConsNormal"/>
        <w:widowControl/>
        <w:numPr>
          <w:ilvl w:val="2"/>
          <w:numId w:val="13"/>
        </w:numPr>
        <w:tabs>
          <w:tab w:val="left" w:pos="709"/>
          <w:tab w:val="left" w:pos="1418"/>
        </w:tabs>
        <w:ind w:left="0" w:right="0" w:firstLine="709"/>
        <w:jc w:val="both"/>
        <w:rPr>
          <w:rFonts w:ascii="Times New Roman" w:hAnsi="Times New Roman" w:cs="Times New Roman"/>
          <w:sz w:val="22"/>
          <w:szCs w:val="22"/>
        </w:rPr>
      </w:pPr>
      <w:r w:rsidRPr="00C761E7">
        <w:rPr>
          <w:rFonts w:ascii="Times New Roman" w:hAnsi="Times New Roman" w:cs="Times New Roman"/>
          <w:sz w:val="22"/>
          <w:szCs w:val="22"/>
        </w:rPr>
        <w:t>Расторгнуть договор по основаниям, предусмотренным в пункте 7.2 настоящего договора.</w:t>
      </w:r>
    </w:p>
    <w:p w:rsidR="006F5808" w:rsidRPr="00C761E7" w:rsidRDefault="006F5808" w:rsidP="006F5808">
      <w:pPr>
        <w:numPr>
          <w:ilvl w:val="0"/>
          <w:numId w:val="7"/>
        </w:numPr>
        <w:tabs>
          <w:tab w:val="left" w:pos="709"/>
        </w:tabs>
        <w:ind w:left="0" w:firstLine="709"/>
        <w:jc w:val="both"/>
        <w:rPr>
          <w:sz w:val="22"/>
          <w:szCs w:val="22"/>
        </w:rPr>
      </w:pPr>
      <w:r w:rsidRPr="00C761E7">
        <w:rPr>
          <w:sz w:val="22"/>
          <w:szCs w:val="22"/>
        </w:rPr>
        <w:t>Арендатор обязан:</w:t>
      </w:r>
    </w:p>
    <w:p w:rsidR="006F5808" w:rsidRPr="00C761E7" w:rsidRDefault="006F5808" w:rsidP="006F5808">
      <w:pPr>
        <w:numPr>
          <w:ilvl w:val="2"/>
          <w:numId w:val="14"/>
        </w:numPr>
        <w:ind w:left="0" w:firstLine="709"/>
        <w:jc w:val="both"/>
        <w:rPr>
          <w:sz w:val="22"/>
          <w:szCs w:val="22"/>
        </w:rPr>
      </w:pPr>
      <w:r w:rsidRPr="00C761E7">
        <w:rPr>
          <w:sz w:val="22"/>
          <w:szCs w:val="22"/>
        </w:rPr>
        <w:t>Принять от Арендодателя Имущество.</w:t>
      </w:r>
    </w:p>
    <w:p w:rsidR="006F5808" w:rsidRPr="00C761E7" w:rsidRDefault="006F5808" w:rsidP="006F5808">
      <w:pPr>
        <w:numPr>
          <w:ilvl w:val="2"/>
          <w:numId w:val="14"/>
        </w:numPr>
        <w:ind w:left="0" w:firstLine="709"/>
        <w:jc w:val="both"/>
        <w:rPr>
          <w:sz w:val="22"/>
          <w:szCs w:val="22"/>
        </w:rPr>
      </w:pPr>
      <w:proofErr w:type="gramStart"/>
      <w:r w:rsidRPr="00C761E7">
        <w:rPr>
          <w:sz w:val="22"/>
          <w:szCs w:val="22"/>
        </w:rPr>
        <w:t>Эксплуатировать передаваемые объекты теплоснабжения и водоснабжения в целях и в порядке, которые установлены настоящим договором, предоставлять потребителям товары, оказывать услуги в сфере теплоснабжения, обеспечивать при осуществлении деятельности с использованием данных объектов возможность получения потребителями соответствующих товаров, услуг, а также подключать потребителей к данным объектам и (или) новым объектам теплоснабжения и водоснабжения.</w:t>
      </w:r>
      <w:proofErr w:type="gramEnd"/>
    </w:p>
    <w:p w:rsidR="006F5808" w:rsidRPr="00C761E7" w:rsidRDefault="006F5808" w:rsidP="006F5808">
      <w:pPr>
        <w:numPr>
          <w:ilvl w:val="2"/>
          <w:numId w:val="14"/>
        </w:numPr>
        <w:ind w:left="0" w:firstLine="709"/>
        <w:jc w:val="both"/>
        <w:rPr>
          <w:sz w:val="22"/>
          <w:szCs w:val="22"/>
        </w:rPr>
      </w:pPr>
      <w:r w:rsidRPr="00C761E7">
        <w:rPr>
          <w:sz w:val="22"/>
          <w:szCs w:val="22"/>
        </w:rPr>
        <w:t>Вносить арендную плату в объеме и в сроки, предусмотренные настоящим договором аренды. Уплачивать налог на добавленную стоимость, исчисленный с суммы арендной платы по настоящему договору в порядке и сроки, предусмотренные налоговым законодательством.</w:t>
      </w:r>
    </w:p>
    <w:p w:rsidR="006F5808" w:rsidRPr="00C761E7" w:rsidRDefault="006F5808" w:rsidP="006F5808">
      <w:pPr>
        <w:numPr>
          <w:ilvl w:val="2"/>
          <w:numId w:val="14"/>
        </w:numPr>
        <w:ind w:left="0" w:firstLine="709"/>
        <w:jc w:val="both"/>
        <w:rPr>
          <w:sz w:val="22"/>
          <w:szCs w:val="22"/>
        </w:rPr>
      </w:pPr>
      <w:r w:rsidRPr="00C761E7">
        <w:rPr>
          <w:sz w:val="22"/>
          <w:szCs w:val="22"/>
        </w:rPr>
        <w:t>Поддерживать объекты теплоснабжения в исправном состоянии, проводить их текущий ремонт и капитальный ремонт, нести расходы по содержанию объектов теплоснабжения.</w:t>
      </w:r>
    </w:p>
    <w:p w:rsidR="006F5808" w:rsidRPr="00C761E7" w:rsidRDefault="006F5808" w:rsidP="006F5808">
      <w:pPr>
        <w:numPr>
          <w:ilvl w:val="2"/>
          <w:numId w:val="14"/>
        </w:numPr>
        <w:ind w:left="0" w:firstLine="709"/>
        <w:jc w:val="both"/>
        <w:rPr>
          <w:sz w:val="22"/>
          <w:szCs w:val="22"/>
        </w:rPr>
      </w:pPr>
      <w:r w:rsidRPr="00C761E7">
        <w:rPr>
          <w:sz w:val="22"/>
          <w:szCs w:val="22"/>
        </w:rPr>
        <w:t>Осуществлять бухгалтерский учет переданного в аренду Имущества в соответствии с законодательством о бухгалтерском учете.</w:t>
      </w:r>
    </w:p>
    <w:p w:rsidR="006F5808" w:rsidRPr="00C761E7" w:rsidRDefault="006F5808" w:rsidP="006F5808">
      <w:pPr>
        <w:numPr>
          <w:ilvl w:val="2"/>
          <w:numId w:val="14"/>
        </w:numPr>
        <w:ind w:left="0" w:firstLine="709"/>
        <w:jc w:val="both"/>
        <w:rPr>
          <w:sz w:val="22"/>
          <w:szCs w:val="22"/>
        </w:rPr>
      </w:pPr>
      <w:r w:rsidRPr="00C761E7">
        <w:rPr>
          <w:sz w:val="22"/>
          <w:szCs w:val="22"/>
        </w:rPr>
        <w:t>Использовать арендуемое Имущество исключительно по его целевому назначению, указанному в пункте 1.1 настоящего договора.</w:t>
      </w:r>
    </w:p>
    <w:p w:rsidR="006F5808" w:rsidRPr="00C761E7" w:rsidRDefault="006F5808" w:rsidP="006F5808">
      <w:pPr>
        <w:numPr>
          <w:ilvl w:val="2"/>
          <w:numId w:val="14"/>
        </w:numPr>
        <w:ind w:left="0" w:firstLine="709"/>
        <w:jc w:val="both"/>
        <w:rPr>
          <w:bCs/>
          <w:sz w:val="22"/>
          <w:szCs w:val="22"/>
        </w:rPr>
      </w:pPr>
      <w:r w:rsidRPr="00C761E7">
        <w:rPr>
          <w:sz w:val="22"/>
          <w:szCs w:val="22"/>
        </w:rPr>
        <w:t>Возвратить Имущество Арендодателю по Акту приема-передачи Имущества, подписываемому Сторонами, не позднее 20 (двадцати) календарных дней после прекращения договора, в том состоянии, в котором он его получил, с учетом нормального износа.</w:t>
      </w:r>
    </w:p>
    <w:p w:rsidR="006F5808" w:rsidRPr="00C761E7" w:rsidRDefault="006F5808" w:rsidP="006F5808">
      <w:pPr>
        <w:numPr>
          <w:ilvl w:val="2"/>
          <w:numId w:val="14"/>
        </w:numPr>
        <w:ind w:left="0" w:firstLine="709"/>
        <w:jc w:val="both"/>
        <w:rPr>
          <w:sz w:val="22"/>
          <w:szCs w:val="22"/>
        </w:rPr>
      </w:pPr>
      <w:r w:rsidRPr="00C761E7">
        <w:rPr>
          <w:sz w:val="22"/>
          <w:szCs w:val="22"/>
        </w:rPr>
        <w:t>Обеспечить представителям Арендодателя возможность для осмотра Имущества и проверки соблюдения условий настоящего договора.</w:t>
      </w:r>
    </w:p>
    <w:p w:rsidR="006F5808" w:rsidRPr="00C761E7" w:rsidRDefault="006F5808" w:rsidP="006F5808">
      <w:pPr>
        <w:pStyle w:val="ConsNormal"/>
        <w:widowControl/>
        <w:numPr>
          <w:ilvl w:val="2"/>
          <w:numId w:val="14"/>
        </w:numPr>
        <w:tabs>
          <w:tab w:val="left" w:pos="426"/>
        </w:tabs>
        <w:ind w:left="0" w:right="0" w:firstLine="709"/>
        <w:jc w:val="both"/>
        <w:rPr>
          <w:rFonts w:ascii="Times New Roman" w:hAnsi="Times New Roman" w:cs="Times New Roman"/>
          <w:sz w:val="22"/>
          <w:szCs w:val="22"/>
        </w:rPr>
      </w:pPr>
      <w:r w:rsidRPr="00C761E7">
        <w:rPr>
          <w:rFonts w:ascii="Times New Roman" w:hAnsi="Times New Roman" w:cs="Times New Roman"/>
          <w:sz w:val="22"/>
          <w:szCs w:val="22"/>
        </w:rPr>
        <w:t>Немедленно извещать Арендодателя о всяком повреждении, аварии или ином событии, нанесшем (или грозящем нанести) Имуществу ущерб и своевременно принимать все возможные меры по предотвращению угрозы против дальнейшего разрушения или повреждения Имущества. Своими силами устранять повреждения, аварии, технические неполадки на Имуществе.</w:t>
      </w:r>
    </w:p>
    <w:p w:rsidR="006F5808" w:rsidRPr="00C761E7" w:rsidRDefault="006F5808" w:rsidP="006F5808">
      <w:pPr>
        <w:pStyle w:val="ConsNormal"/>
        <w:widowControl/>
        <w:tabs>
          <w:tab w:val="left" w:pos="426"/>
        </w:tabs>
        <w:ind w:right="0"/>
        <w:jc w:val="both"/>
        <w:rPr>
          <w:rFonts w:ascii="Times New Roman" w:eastAsia="Calibri" w:hAnsi="Times New Roman" w:cs="Times New Roman"/>
          <w:sz w:val="22"/>
          <w:szCs w:val="22"/>
        </w:rPr>
      </w:pPr>
      <w:r w:rsidRPr="00C761E7">
        <w:rPr>
          <w:rFonts w:ascii="Times New Roman" w:hAnsi="Times New Roman" w:cs="Times New Roman"/>
          <w:sz w:val="22"/>
          <w:szCs w:val="22"/>
        </w:rPr>
        <w:t xml:space="preserve">3.4.10.  </w:t>
      </w:r>
      <w:proofErr w:type="gramStart"/>
      <w:r w:rsidRPr="00C761E7">
        <w:rPr>
          <w:rFonts w:ascii="Times New Roman" w:hAnsi="Times New Roman" w:cs="Times New Roman"/>
          <w:sz w:val="22"/>
          <w:szCs w:val="22"/>
        </w:rPr>
        <w:t xml:space="preserve">Не передавать Имущество в субаренду и не обременять иным образом без согласия Арендодателя, также </w:t>
      </w:r>
      <w:r w:rsidRPr="00C761E7">
        <w:rPr>
          <w:rFonts w:ascii="Times New Roman" w:eastAsia="Calibri" w:hAnsi="Times New Roman" w:cs="Times New Roman"/>
          <w:sz w:val="22"/>
          <w:szCs w:val="22"/>
        </w:rPr>
        <w:t>не вправе передавать свои права и обязанности по договору аренды объектов теплоснабжения, находящихся в государственной или муниципальной собственности, другому лицу, предоставлять арендованное имущество в безвозмездное пользование, а также отдавать арендные права в залог и вносить их в качестве вклада в уставный (складочный) капитал хозяйственных товариществ и</w:t>
      </w:r>
      <w:proofErr w:type="gramEnd"/>
      <w:r w:rsidRPr="00C761E7">
        <w:rPr>
          <w:rFonts w:ascii="Times New Roman" w:eastAsia="Calibri" w:hAnsi="Times New Roman" w:cs="Times New Roman"/>
          <w:sz w:val="22"/>
          <w:szCs w:val="22"/>
        </w:rPr>
        <w:t xml:space="preserve"> обществ или паевого взноса в производственный кооператив.</w:t>
      </w:r>
    </w:p>
    <w:p w:rsidR="006F5808" w:rsidRPr="00C761E7" w:rsidRDefault="006F5808" w:rsidP="006F5808">
      <w:pPr>
        <w:pStyle w:val="ConsNormal"/>
        <w:widowControl/>
        <w:ind w:right="0"/>
        <w:jc w:val="both"/>
        <w:rPr>
          <w:rFonts w:ascii="Times New Roman" w:hAnsi="Times New Roman" w:cs="Times New Roman"/>
          <w:sz w:val="22"/>
          <w:szCs w:val="22"/>
        </w:rPr>
      </w:pPr>
      <w:r w:rsidRPr="00C761E7">
        <w:rPr>
          <w:rFonts w:ascii="Times New Roman" w:hAnsi="Times New Roman" w:cs="Times New Roman"/>
          <w:color w:val="000000"/>
          <w:sz w:val="22"/>
          <w:szCs w:val="22"/>
        </w:rPr>
        <w:t>3.4.11. Содержать Имущество в технически исправном, надлежащем санитарном состоянии, соблюдать правила противопожарной и технической безопасности, осуществлять эксплуатацию, производить профилактическое обслуживание и ремонт Имущества.</w:t>
      </w:r>
    </w:p>
    <w:p w:rsidR="006F5808" w:rsidRPr="00C761E7" w:rsidRDefault="006F5808" w:rsidP="006F5808">
      <w:pPr>
        <w:pStyle w:val="ConsNormal"/>
        <w:widowControl/>
        <w:ind w:right="0"/>
        <w:jc w:val="both"/>
        <w:rPr>
          <w:rFonts w:ascii="Times New Roman" w:hAnsi="Times New Roman" w:cs="Times New Roman"/>
          <w:sz w:val="22"/>
          <w:szCs w:val="22"/>
        </w:rPr>
      </w:pPr>
      <w:r w:rsidRPr="00C761E7">
        <w:rPr>
          <w:rFonts w:ascii="Times New Roman" w:hAnsi="Times New Roman" w:cs="Times New Roman"/>
          <w:color w:val="000000"/>
          <w:sz w:val="22"/>
          <w:szCs w:val="22"/>
        </w:rPr>
        <w:t xml:space="preserve">3.4.12. Письменно сообщить Арендодателю </w:t>
      </w:r>
      <w:r w:rsidRPr="00C761E7">
        <w:rPr>
          <w:rFonts w:ascii="Times New Roman" w:hAnsi="Times New Roman" w:cs="Times New Roman"/>
          <w:b/>
          <w:color w:val="000000"/>
          <w:sz w:val="22"/>
          <w:szCs w:val="22"/>
        </w:rPr>
        <w:t>не позднее, чем за 6 месяцев</w:t>
      </w:r>
      <w:r w:rsidRPr="00C761E7">
        <w:rPr>
          <w:rFonts w:ascii="Times New Roman" w:hAnsi="Times New Roman" w:cs="Times New Roman"/>
          <w:color w:val="000000"/>
          <w:sz w:val="22"/>
          <w:szCs w:val="22"/>
        </w:rPr>
        <w:t>, о предстоящем расторжении договора и возврате арендуемого имущества.</w:t>
      </w:r>
    </w:p>
    <w:p w:rsidR="006F5808" w:rsidRPr="00C761E7" w:rsidRDefault="006F5808" w:rsidP="006F5808">
      <w:pPr>
        <w:pStyle w:val="ConsNormal"/>
        <w:widowControl/>
        <w:ind w:right="0"/>
        <w:jc w:val="both"/>
        <w:rPr>
          <w:rFonts w:ascii="Times New Roman" w:hAnsi="Times New Roman" w:cs="Times New Roman"/>
          <w:sz w:val="22"/>
          <w:szCs w:val="22"/>
        </w:rPr>
      </w:pPr>
      <w:r w:rsidRPr="00C761E7">
        <w:rPr>
          <w:rFonts w:ascii="Times New Roman" w:hAnsi="Times New Roman" w:cs="Times New Roman"/>
          <w:sz w:val="22"/>
          <w:szCs w:val="22"/>
        </w:rPr>
        <w:t xml:space="preserve">3.4.13. Производить капитальный ремонт, реконструкцию, модернизацию техническое перевооружение Имущества. </w:t>
      </w:r>
    </w:p>
    <w:p w:rsidR="006F5808" w:rsidRPr="00C761E7" w:rsidRDefault="006F5808" w:rsidP="006F5808">
      <w:pPr>
        <w:pStyle w:val="ConsNormal"/>
        <w:widowControl/>
        <w:ind w:right="0"/>
        <w:jc w:val="both"/>
        <w:rPr>
          <w:rFonts w:ascii="Times New Roman" w:hAnsi="Times New Roman" w:cs="Times New Roman"/>
          <w:sz w:val="22"/>
          <w:szCs w:val="22"/>
        </w:rPr>
      </w:pPr>
      <w:r w:rsidRPr="00C761E7">
        <w:rPr>
          <w:rFonts w:ascii="Times New Roman" w:hAnsi="Times New Roman" w:cs="Times New Roman"/>
          <w:sz w:val="22"/>
          <w:szCs w:val="22"/>
        </w:rPr>
        <w:t>3.4.14. В течение месяца с момента заключения настоящего договора заключить с Арендодателем договоры аренды земельных участков, необходимых для использования имущества.</w:t>
      </w:r>
    </w:p>
    <w:p w:rsidR="006F5808" w:rsidRPr="00C761E7" w:rsidRDefault="006F5808" w:rsidP="006F5808">
      <w:pPr>
        <w:numPr>
          <w:ilvl w:val="0"/>
          <w:numId w:val="8"/>
        </w:numPr>
        <w:tabs>
          <w:tab w:val="left" w:pos="709"/>
        </w:tabs>
        <w:ind w:left="0" w:firstLine="709"/>
        <w:jc w:val="both"/>
        <w:rPr>
          <w:sz w:val="22"/>
          <w:szCs w:val="22"/>
        </w:rPr>
      </w:pPr>
      <w:r w:rsidRPr="00C761E7">
        <w:rPr>
          <w:sz w:val="22"/>
          <w:szCs w:val="22"/>
        </w:rPr>
        <w:t>Арендатор вправе:</w:t>
      </w:r>
    </w:p>
    <w:p w:rsidR="006F5808" w:rsidRPr="00C761E7" w:rsidRDefault="006F5808" w:rsidP="006F5808">
      <w:pPr>
        <w:pStyle w:val="ConsNormal"/>
        <w:widowControl/>
        <w:numPr>
          <w:ilvl w:val="0"/>
          <w:numId w:val="9"/>
        </w:numPr>
        <w:ind w:left="0" w:right="0" w:firstLine="709"/>
        <w:jc w:val="both"/>
        <w:rPr>
          <w:rFonts w:ascii="Times New Roman" w:hAnsi="Times New Roman" w:cs="Times New Roman"/>
          <w:sz w:val="22"/>
          <w:szCs w:val="22"/>
        </w:rPr>
      </w:pPr>
      <w:r w:rsidRPr="00C761E7">
        <w:rPr>
          <w:rFonts w:ascii="Times New Roman" w:hAnsi="Times New Roman" w:cs="Times New Roman"/>
          <w:sz w:val="22"/>
          <w:szCs w:val="22"/>
        </w:rPr>
        <w:t>Представлять Арендодателю предложения по капитальному ремонту, воспроизводству, реконструкции, техническому перевооружению Имущества.</w:t>
      </w:r>
    </w:p>
    <w:p w:rsidR="006F5808" w:rsidRPr="00C761E7" w:rsidRDefault="006F5808" w:rsidP="006F5808">
      <w:pPr>
        <w:pStyle w:val="ConsNormal"/>
        <w:widowControl/>
        <w:numPr>
          <w:ilvl w:val="0"/>
          <w:numId w:val="9"/>
        </w:numPr>
        <w:ind w:left="0" w:right="0" w:firstLine="709"/>
        <w:jc w:val="both"/>
        <w:rPr>
          <w:rFonts w:ascii="Times New Roman" w:hAnsi="Times New Roman" w:cs="Times New Roman"/>
          <w:sz w:val="22"/>
          <w:szCs w:val="22"/>
        </w:rPr>
      </w:pPr>
      <w:r w:rsidRPr="00C761E7">
        <w:rPr>
          <w:rFonts w:ascii="Times New Roman" w:hAnsi="Times New Roman" w:cs="Times New Roman"/>
          <w:sz w:val="22"/>
          <w:szCs w:val="22"/>
        </w:rPr>
        <w:t>Производить отделимые и неотделимые улучшения Имущества. Такие улучшения, при условии, если они произведены в рамках исполнения обязательств Арендатора по настоящему договору, являются собственностью Арендодателя, их стоимость возмещению не подлежит.</w:t>
      </w:r>
    </w:p>
    <w:p w:rsidR="006F5808" w:rsidRPr="00C761E7" w:rsidRDefault="006F5808" w:rsidP="006F5808">
      <w:pPr>
        <w:numPr>
          <w:ilvl w:val="1"/>
          <w:numId w:val="11"/>
        </w:numPr>
        <w:tabs>
          <w:tab w:val="left" w:pos="709"/>
        </w:tabs>
        <w:ind w:left="0" w:firstLine="709"/>
        <w:jc w:val="both"/>
        <w:rPr>
          <w:sz w:val="22"/>
          <w:szCs w:val="22"/>
        </w:rPr>
      </w:pPr>
      <w:r w:rsidRPr="00C761E7">
        <w:rPr>
          <w:sz w:val="22"/>
          <w:szCs w:val="22"/>
        </w:rPr>
        <w:t xml:space="preserve">Стороны осуществляют иные права и исполняют другие обязанности, предусмотренные законодательством Российской Федерации, Амурской области, муниципальными правовыми актами муниципального образования </w:t>
      </w:r>
      <w:proofErr w:type="spellStart"/>
      <w:r w:rsidRPr="00C761E7">
        <w:rPr>
          <w:sz w:val="22"/>
          <w:szCs w:val="22"/>
        </w:rPr>
        <w:t>Архаринский</w:t>
      </w:r>
      <w:proofErr w:type="spellEnd"/>
      <w:r w:rsidRPr="00C761E7">
        <w:rPr>
          <w:sz w:val="22"/>
          <w:szCs w:val="22"/>
        </w:rPr>
        <w:t xml:space="preserve">  район и настоящим договором.</w:t>
      </w:r>
    </w:p>
    <w:p w:rsidR="006F5808" w:rsidRPr="00C761E7" w:rsidRDefault="006F5808" w:rsidP="006F5808">
      <w:pPr>
        <w:tabs>
          <w:tab w:val="left" w:pos="709"/>
        </w:tabs>
        <w:jc w:val="both"/>
        <w:rPr>
          <w:sz w:val="22"/>
          <w:szCs w:val="22"/>
        </w:rPr>
      </w:pPr>
      <w:r w:rsidRPr="00C761E7">
        <w:rPr>
          <w:sz w:val="22"/>
          <w:szCs w:val="22"/>
        </w:rPr>
        <w:tab/>
        <w:t>3.8. Стороны обязуются действовать добросовестно и разумно.</w:t>
      </w:r>
    </w:p>
    <w:p w:rsidR="006F5808" w:rsidRPr="00C761E7" w:rsidRDefault="006F5808" w:rsidP="006F5808">
      <w:pPr>
        <w:numPr>
          <w:ilvl w:val="0"/>
          <w:numId w:val="11"/>
        </w:numPr>
        <w:ind w:left="0" w:firstLine="709"/>
        <w:jc w:val="center"/>
        <w:rPr>
          <w:b/>
          <w:bCs/>
          <w:sz w:val="22"/>
          <w:szCs w:val="22"/>
        </w:rPr>
      </w:pPr>
      <w:r w:rsidRPr="00C761E7">
        <w:rPr>
          <w:b/>
          <w:bCs/>
          <w:sz w:val="22"/>
          <w:szCs w:val="22"/>
        </w:rPr>
        <w:t>АРЕНДНАЯ ПЛАТА И ПОРЯДОК РАСЧЕТОВ</w:t>
      </w:r>
    </w:p>
    <w:p w:rsidR="006F5808" w:rsidRPr="00C761E7" w:rsidRDefault="006F5808" w:rsidP="006F5808">
      <w:pPr>
        <w:numPr>
          <w:ilvl w:val="0"/>
          <w:numId w:val="4"/>
        </w:numPr>
        <w:ind w:left="0" w:firstLine="709"/>
        <w:jc w:val="both"/>
        <w:rPr>
          <w:sz w:val="22"/>
          <w:szCs w:val="22"/>
        </w:rPr>
      </w:pPr>
      <w:r w:rsidRPr="00C761E7">
        <w:rPr>
          <w:sz w:val="22"/>
          <w:szCs w:val="22"/>
        </w:rPr>
        <w:t xml:space="preserve">Арендная плата исчисляется </w:t>
      </w:r>
      <w:proofErr w:type="gramStart"/>
      <w:r w:rsidRPr="00C761E7">
        <w:rPr>
          <w:sz w:val="22"/>
          <w:szCs w:val="22"/>
        </w:rPr>
        <w:t>с даты подписания</w:t>
      </w:r>
      <w:proofErr w:type="gramEnd"/>
      <w:r w:rsidRPr="00C761E7">
        <w:rPr>
          <w:sz w:val="22"/>
          <w:szCs w:val="22"/>
        </w:rPr>
        <w:t xml:space="preserve"> договора полномочными представителями обоих сторон.</w:t>
      </w:r>
    </w:p>
    <w:p w:rsidR="006F5808" w:rsidRPr="00C761E7" w:rsidRDefault="006F5808" w:rsidP="006F5808">
      <w:pPr>
        <w:ind w:firstLine="709"/>
        <w:rPr>
          <w:sz w:val="22"/>
          <w:szCs w:val="22"/>
        </w:rPr>
      </w:pPr>
      <w:r w:rsidRPr="00C761E7">
        <w:rPr>
          <w:sz w:val="22"/>
          <w:szCs w:val="22"/>
        </w:rPr>
        <w:t xml:space="preserve">Размер годовой арендной платы составляет </w:t>
      </w:r>
      <w:r w:rsidRPr="00C761E7">
        <w:rPr>
          <w:b/>
          <w:bCs/>
          <w:sz w:val="22"/>
          <w:szCs w:val="22"/>
        </w:rPr>
        <w:t>_________________</w:t>
      </w:r>
      <w:r w:rsidRPr="00C761E7">
        <w:rPr>
          <w:color w:val="FF0000"/>
          <w:sz w:val="22"/>
          <w:szCs w:val="22"/>
        </w:rPr>
        <w:t xml:space="preserve"> </w:t>
      </w:r>
      <w:r w:rsidRPr="00C761E7">
        <w:rPr>
          <w:sz w:val="22"/>
          <w:szCs w:val="22"/>
        </w:rPr>
        <w:t>руб.</w:t>
      </w:r>
    </w:p>
    <w:p w:rsidR="006F5808" w:rsidRPr="00C761E7" w:rsidRDefault="006F5808" w:rsidP="006F5808">
      <w:pPr>
        <w:widowControl w:val="0"/>
        <w:autoSpaceDE w:val="0"/>
        <w:autoSpaceDN w:val="0"/>
        <w:adjustRightInd w:val="0"/>
        <w:ind w:firstLine="567"/>
        <w:jc w:val="both"/>
        <w:rPr>
          <w:b/>
          <w:bCs/>
          <w:sz w:val="22"/>
          <w:szCs w:val="22"/>
        </w:rPr>
      </w:pPr>
      <w:proofErr w:type="gramStart"/>
      <w:r>
        <w:rPr>
          <w:sz w:val="22"/>
          <w:szCs w:val="22"/>
        </w:rPr>
        <w:t>Годовая</w:t>
      </w:r>
      <w:r w:rsidRPr="00C761E7">
        <w:rPr>
          <w:sz w:val="22"/>
          <w:szCs w:val="22"/>
        </w:rPr>
        <w:t xml:space="preserve"> арендная плата, указанная в пункте 4.1 настоящего договора, вносится</w:t>
      </w:r>
      <w:r>
        <w:rPr>
          <w:sz w:val="22"/>
          <w:szCs w:val="22"/>
        </w:rPr>
        <w:t xml:space="preserve"> равными долями ежемесячно</w:t>
      </w:r>
      <w:r w:rsidRPr="00C761E7">
        <w:rPr>
          <w:sz w:val="22"/>
          <w:szCs w:val="22"/>
        </w:rPr>
        <w:t xml:space="preserve"> до 10 числа </w:t>
      </w:r>
      <w:r>
        <w:rPr>
          <w:sz w:val="22"/>
          <w:szCs w:val="22"/>
        </w:rPr>
        <w:t xml:space="preserve">месяца </w:t>
      </w:r>
      <w:r w:rsidRPr="00C761E7">
        <w:rPr>
          <w:sz w:val="22"/>
          <w:szCs w:val="22"/>
        </w:rPr>
        <w:t>следующего за отчетным по следующим реквизитам: получатель:</w:t>
      </w:r>
      <w:proofErr w:type="gramEnd"/>
      <w:r w:rsidRPr="00C761E7">
        <w:rPr>
          <w:sz w:val="22"/>
          <w:szCs w:val="22"/>
        </w:rPr>
        <w:t xml:space="preserve"> УФК по Ханты – Мансийскому автономному округу – </w:t>
      </w:r>
      <w:proofErr w:type="spellStart"/>
      <w:r w:rsidRPr="00C761E7">
        <w:rPr>
          <w:sz w:val="22"/>
          <w:szCs w:val="22"/>
        </w:rPr>
        <w:t>Югре</w:t>
      </w:r>
      <w:proofErr w:type="spellEnd"/>
      <w:r w:rsidRPr="00C761E7">
        <w:rPr>
          <w:sz w:val="22"/>
          <w:szCs w:val="22"/>
        </w:rPr>
        <w:t xml:space="preserve"> (Комитет по управлению муниципальным имуществом </w:t>
      </w:r>
      <w:r w:rsidRPr="00C761E7">
        <w:rPr>
          <w:sz w:val="22"/>
          <w:szCs w:val="22"/>
        </w:rPr>
        <w:lastRenderedPageBreak/>
        <w:t xml:space="preserve">администрации </w:t>
      </w:r>
      <w:proofErr w:type="spellStart"/>
      <w:r w:rsidRPr="00C761E7">
        <w:rPr>
          <w:sz w:val="22"/>
          <w:szCs w:val="22"/>
        </w:rPr>
        <w:t>Кондинского</w:t>
      </w:r>
      <w:proofErr w:type="spellEnd"/>
      <w:r w:rsidRPr="00C761E7">
        <w:rPr>
          <w:sz w:val="22"/>
          <w:szCs w:val="22"/>
        </w:rPr>
        <w:t xml:space="preserve"> района)</w:t>
      </w:r>
      <w:r w:rsidRPr="00C761E7">
        <w:rPr>
          <w:b/>
          <w:bCs/>
          <w:sz w:val="22"/>
          <w:szCs w:val="22"/>
        </w:rPr>
        <w:t xml:space="preserve"> </w:t>
      </w:r>
    </w:p>
    <w:p w:rsidR="006F5808" w:rsidRPr="00C761E7" w:rsidRDefault="006F5808" w:rsidP="006F5808">
      <w:pPr>
        <w:widowControl w:val="0"/>
        <w:autoSpaceDE w:val="0"/>
        <w:autoSpaceDN w:val="0"/>
        <w:adjustRightInd w:val="0"/>
        <w:ind w:firstLine="567"/>
        <w:jc w:val="both"/>
        <w:rPr>
          <w:b/>
          <w:bCs/>
          <w:sz w:val="22"/>
          <w:szCs w:val="22"/>
        </w:rPr>
      </w:pPr>
      <w:r w:rsidRPr="00C761E7">
        <w:rPr>
          <w:sz w:val="22"/>
          <w:szCs w:val="22"/>
        </w:rPr>
        <w:t>расчетный счет:</w:t>
      </w:r>
      <w:r w:rsidRPr="00C761E7">
        <w:rPr>
          <w:b/>
          <w:bCs/>
          <w:sz w:val="22"/>
          <w:szCs w:val="22"/>
        </w:rPr>
        <w:t xml:space="preserve"> 40101810900000010001,</w:t>
      </w:r>
      <w:r w:rsidRPr="00C761E7">
        <w:rPr>
          <w:sz w:val="22"/>
          <w:szCs w:val="22"/>
        </w:rPr>
        <w:t xml:space="preserve"> банк:</w:t>
      </w:r>
      <w:r w:rsidRPr="00C761E7">
        <w:rPr>
          <w:b/>
          <w:bCs/>
          <w:sz w:val="22"/>
          <w:szCs w:val="22"/>
        </w:rPr>
        <w:t xml:space="preserve"> РКЦ Ханты-Мансийск </w:t>
      </w:r>
      <w:proofErr w:type="gramStart"/>
      <w:r w:rsidRPr="00C761E7">
        <w:rPr>
          <w:b/>
          <w:bCs/>
          <w:sz w:val="22"/>
          <w:szCs w:val="22"/>
        </w:rPr>
        <w:t>г</w:t>
      </w:r>
      <w:proofErr w:type="gramEnd"/>
      <w:r w:rsidRPr="00C761E7">
        <w:rPr>
          <w:b/>
          <w:bCs/>
          <w:sz w:val="22"/>
          <w:szCs w:val="22"/>
        </w:rPr>
        <w:t>. Ханты-Мансийск,</w:t>
      </w:r>
    </w:p>
    <w:p w:rsidR="006F5808" w:rsidRPr="00C761E7" w:rsidRDefault="006F5808" w:rsidP="006F5808">
      <w:pPr>
        <w:widowControl w:val="0"/>
        <w:autoSpaceDE w:val="0"/>
        <w:autoSpaceDN w:val="0"/>
        <w:adjustRightInd w:val="0"/>
        <w:ind w:firstLine="567"/>
        <w:jc w:val="both"/>
        <w:rPr>
          <w:color w:val="000000"/>
          <w:sz w:val="22"/>
          <w:szCs w:val="22"/>
        </w:rPr>
      </w:pPr>
      <w:r w:rsidRPr="00C761E7">
        <w:rPr>
          <w:b/>
          <w:bCs/>
          <w:sz w:val="22"/>
          <w:szCs w:val="22"/>
        </w:rPr>
        <w:t>ИНН 8616003853, КПП 861601001, БИК 047162000, ОКТМО 71816000</w:t>
      </w:r>
    </w:p>
    <w:p w:rsidR="006F5808" w:rsidRPr="00C761E7" w:rsidRDefault="006F5808" w:rsidP="006F5808">
      <w:pPr>
        <w:widowControl w:val="0"/>
        <w:autoSpaceDE w:val="0"/>
        <w:autoSpaceDN w:val="0"/>
        <w:adjustRightInd w:val="0"/>
        <w:ind w:firstLine="567"/>
        <w:jc w:val="both"/>
        <w:rPr>
          <w:sz w:val="22"/>
          <w:szCs w:val="22"/>
        </w:rPr>
      </w:pPr>
      <w:r w:rsidRPr="00C761E7">
        <w:rPr>
          <w:color w:val="000000"/>
          <w:sz w:val="22"/>
          <w:szCs w:val="22"/>
        </w:rPr>
        <w:t>в платежном поручении в поле кода бюджетной классификации указать код</w:t>
      </w:r>
      <w:r w:rsidRPr="00C761E7">
        <w:rPr>
          <w:b/>
          <w:bCs/>
          <w:color w:val="000000"/>
          <w:sz w:val="22"/>
          <w:szCs w:val="22"/>
        </w:rPr>
        <w:t xml:space="preserve"> 070 1 11 05035 05 0000 120, </w:t>
      </w:r>
      <w:r w:rsidRPr="00C761E7">
        <w:rPr>
          <w:color w:val="000000"/>
          <w:sz w:val="22"/>
          <w:szCs w:val="22"/>
        </w:rPr>
        <w:t>назначение платежа:</w:t>
      </w:r>
      <w:r w:rsidRPr="00C761E7">
        <w:rPr>
          <w:b/>
          <w:bCs/>
          <w:color w:val="000000"/>
          <w:sz w:val="22"/>
          <w:szCs w:val="22"/>
        </w:rPr>
        <w:t xml:space="preserve"> Арендная плата за муниципальное имущество за период … по договору аренды № ________ от _________2015г</w:t>
      </w:r>
      <w:r w:rsidRPr="00C761E7">
        <w:rPr>
          <w:sz w:val="22"/>
          <w:szCs w:val="22"/>
        </w:rPr>
        <w:t>.</w:t>
      </w:r>
    </w:p>
    <w:p w:rsidR="006F5808" w:rsidRPr="00C761E7" w:rsidRDefault="006F5808" w:rsidP="006F5808">
      <w:pPr>
        <w:numPr>
          <w:ilvl w:val="0"/>
          <w:numId w:val="4"/>
        </w:numPr>
        <w:ind w:left="0" w:firstLine="709"/>
        <w:jc w:val="both"/>
        <w:rPr>
          <w:sz w:val="22"/>
          <w:szCs w:val="22"/>
        </w:rPr>
      </w:pPr>
      <w:r w:rsidRPr="00C761E7">
        <w:rPr>
          <w:sz w:val="22"/>
          <w:szCs w:val="22"/>
        </w:rPr>
        <w:t>Отчетным месяцем является период с первого числа месяца по последнее число месяца.</w:t>
      </w:r>
    </w:p>
    <w:p w:rsidR="006F5808" w:rsidRPr="00C761E7" w:rsidRDefault="006F5808" w:rsidP="006F5808">
      <w:pPr>
        <w:numPr>
          <w:ilvl w:val="0"/>
          <w:numId w:val="4"/>
        </w:numPr>
        <w:ind w:left="0" w:firstLine="709"/>
        <w:jc w:val="both"/>
        <w:rPr>
          <w:sz w:val="22"/>
          <w:szCs w:val="22"/>
        </w:rPr>
      </w:pPr>
      <w:r w:rsidRPr="00C761E7">
        <w:rPr>
          <w:sz w:val="22"/>
          <w:szCs w:val="22"/>
        </w:rPr>
        <w:t>Налог на добавленную стоимость (НДС) подлежит перечислению в соответствии с нормами действующего налогового законодательства РФ.</w:t>
      </w:r>
    </w:p>
    <w:p w:rsidR="006F5808" w:rsidRPr="00C761E7" w:rsidRDefault="006F5808" w:rsidP="006F5808">
      <w:pPr>
        <w:numPr>
          <w:ilvl w:val="0"/>
          <w:numId w:val="4"/>
        </w:numPr>
        <w:ind w:left="0" w:firstLine="709"/>
        <w:jc w:val="both"/>
        <w:rPr>
          <w:sz w:val="22"/>
          <w:szCs w:val="22"/>
        </w:rPr>
      </w:pPr>
      <w:r w:rsidRPr="00C761E7">
        <w:rPr>
          <w:sz w:val="22"/>
          <w:szCs w:val="22"/>
        </w:rPr>
        <w:t>Днем оплаты по договору считается день списания перечисляемой суммы с корреспондентского счета банка плательщика.</w:t>
      </w:r>
    </w:p>
    <w:p w:rsidR="006F5808" w:rsidRPr="00C761E7" w:rsidRDefault="006F5808" w:rsidP="006F5808">
      <w:pPr>
        <w:numPr>
          <w:ilvl w:val="0"/>
          <w:numId w:val="11"/>
        </w:numPr>
        <w:ind w:left="0" w:firstLine="709"/>
        <w:jc w:val="center"/>
        <w:rPr>
          <w:b/>
          <w:sz w:val="22"/>
          <w:szCs w:val="22"/>
        </w:rPr>
      </w:pPr>
      <w:r w:rsidRPr="00C761E7">
        <w:rPr>
          <w:b/>
          <w:bCs/>
          <w:sz w:val="22"/>
          <w:szCs w:val="22"/>
        </w:rPr>
        <w:t>ОТВЕТСТВЕННОСТЬ СТОРОН</w:t>
      </w:r>
    </w:p>
    <w:p w:rsidR="006F5808" w:rsidRPr="00C761E7" w:rsidRDefault="006F5808" w:rsidP="006F5808">
      <w:pPr>
        <w:ind w:firstLine="708"/>
        <w:jc w:val="both"/>
        <w:rPr>
          <w:sz w:val="22"/>
          <w:szCs w:val="22"/>
        </w:rPr>
      </w:pPr>
      <w:r w:rsidRPr="00C761E7">
        <w:rPr>
          <w:sz w:val="22"/>
          <w:szCs w:val="22"/>
        </w:rPr>
        <w:t>5.1. Стороны несут ответственность за неисполнение либо ненадлежащее исполнение обязательств, установленных настоящим договором, в соответствии с действующим законодательством Российской Федерации и настоящим договором.</w:t>
      </w:r>
    </w:p>
    <w:p w:rsidR="006F5808" w:rsidRPr="00C761E7" w:rsidRDefault="006F5808" w:rsidP="006F5808">
      <w:pPr>
        <w:ind w:firstLine="709"/>
        <w:rPr>
          <w:sz w:val="22"/>
          <w:szCs w:val="22"/>
        </w:rPr>
      </w:pPr>
      <w:r w:rsidRPr="00C761E7">
        <w:rPr>
          <w:sz w:val="22"/>
          <w:szCs w:val="22"/>
        </w:rPr>
        <w:t>В случае, когда арендуемое имущество окажется по вине Арендатора в состоянии не пригодном для использования, Арендатор обязан возместить Арендодателю причиненные убытки в полном объеме.</w:t>
      </w:r>
    </w:p>
    <w:p w:rsidR="006F5808" w:rsidRPr="00C761E7" w:rsidRDefault="006F5808" w:rsidP="006F5808">
      <w:pPr>
        <w:pStyle w:val="a3"/>
        <w:widowControl/>
        <w:ind w:firstLine="708"/>
        <w:rPr>
          <w:sz w:val="22"/>
          <w:szCs w:val="22"/>
        </w:rPr>
      </w:pPr>
      <w:r w:rsidRPr="00C761E7">
        <w:rPr>
          <w:sz w:val="22"/>
          <w:szCs w:val="22"/>
        </w:rPr>
        <w:t>5.2. В случае невнесения Арендатором арендной платы в сроки, предусмотренные пунктом 4.1. настоящего договора, Арендатор уплачивает пени в размере 0,05% от суммы просроченной арендной платы за каждый день просрочки.</w:t>
      </w:r>
    </w:p>
    <w:p w:rsidR="006F5808" w:rsidRPr="00C761E7" w:rsidRDefault="006F5808" w:rsidP="006F5808">
      <w:pPr>
        <w:pStyle w:val="a3"/>
        <w:widowControl/>
        <w:ind w:firstLine="708"/>
        <w:rPr>
          <w:sz w:val="22"/>
          <w:szCs w:val="22"/>
        </w:rPr>
      </w:pPr>
      <w:r w:rsidRPr="00C761E7">
        <w:rPr>
          <w:sz w:val="22"/>
          <w:szCs w:val="22"/>
        </w:rPr>
        <w:t>5.3. Прекращение действия настоящего договора не освобождает стороны от ответственности за его нарушение, а также от обязательств по оплате арендной платы за период фактического использования имущества.</w:t>
      </w:r>
    </w:p>
    <w:p w:rsidR="006F5808" w:rsidRPr="00C761E7" w:rsidRDefault="006F5808" w:rsidP="006F5808">
      <w:pPr>
        <w:numPr>
          <w:ilvl w:val="0"/>
          <w:numId w:val="11"/>
        </w:numPr>
        <w:ind w:left="0" w:firstLine="709"/>
        <w:jc w:val="center"/>
        <w:rPr>
          <w:b/>
          <w:bCs/>
          <w:sz w:val="22"/>
          <w:szCs w:val="22"/>
        </w:rPr>
      </w:pPr>
      <w:r w:rsidRPr="00C761E7">
        <w:rPr>
          <w:b/>
          <w:bCs/>
          <w:sz w:val="22"/>
          <w:szCs w:val="22"/>
        </w:rPr>
        <w:t>ОБСТОЯТЕЛЬСТВА, ОСВОБОЖДАЮЩИЕ ОТ ОТВЕТСТВЕННОСТИ</w:t>
      </w:r>
    </w:p>
    <w:p w:rsidR="006F5808" w:rsidRPr="00C761E7" w:rsidRDefault="006F5808" w:rsidP="006F5808">
      <w:pPr>
        <w:pStyle w:val="a3"/>
        <w:widowControl/>
        <w:tabs>
          <w:tab w:val="left" w:pos="709"/>
        </w:tabs>
        <w:rPr>
          <w:sz w:val="22"/>
          <w:szCs w:val="22"/>
        </w:rPr>
      </w:pPr>
      <w:r w:rsidRPr="00C761E7">
        <w:rPr>
          <w:sz w:val="22"/>
          <w:szCs w:val="22"/>
        </w:rPr>
        <w:tab/>
        <w:t xml:space="preserve">6.1. </w:t>
      </w:r>
      <w:proofErr w:type="gramStart"/>
      <w:r w:rsidRPr="00C761E7">
        <w:rPr>
          <w:sz w:val="22"/>
          <w:szCs w:val="22"/>
        </w:rPr>
        <w:t>Если иное не предусмотрено федеральным законом или настоящим договором, Сторона, не исполнившая или ненадлежащим образом исполнившая обязательство по настоящему договору, несет ответственность в соответствии с законодательством Российской Федерации и настоящим договором, если не докажет, что надлежащее исполнение этого обязательства оказалось невозможным вследствие непреодолимой силы, то есть чрезвычайных и непредотвратимых при данных условиях обстоятельств.</w:t>
      </w:r>
      <w:proofErr w:type="gramEnd"/>
    </w:p>
    <w:p w:rsidR="006F5808" w:rsidRPr="00C761E7" w:rsidRDefault="006F5808" w:rsidP="006F5808">
      <w:pPr>
        <w:pStyle w:val="a3"/>
        <w:widowControl/>
        <w:tabs>
          <w:tab w:val="left" w:pos="709"/>
        </w:tabs>
        <w:rPr>
          <w:sz w:val="22"/>
          <w:szCs w:val="22"/>
        </w:rPr>
      </w:pPr>
      <w:r w:rsidRPr="00C761E7">
        <w:rPr>
          <w:sz w:val="22"/>
          <w:szCs w:val="22"/>
        </w:rPr>
        <w:tab/>
        <w:t>6.2. Сторона, не исполнившая или ненадлежащим образом исполнившая обязательство по настоящему договору, если надлежащее исполнение этого обязательства оказалось невозможным вследствие непреодолимой силы, обязана:</w:t>
      </w:r>
    </w:p>
    <w:p w:rsidR="006F5808" w:rsidRPr="00C761E7" w:rsidRDefault="006F5808" w:rsidP="006F5808">
      <w:pPr>
        <w:pStyle w:val="a3"/>
        <w:widowControl/>
        <w:tabs>
          <w:tab w:val="left" w:pos="1134"/>
        </w:tabs>
        <w:ind w:firstLine="709"/>
        <w:rPr>
          <w:sz w:val="22"/>
          <w:szCs w:val="22"/>
        </w:rPr>
      </w:pPr>
      <w:r w:rsidRPr="00C761E7">
        <w:rPr>
          <w:sz w:val="22"/>
          <w:szCs w:val="22"/>
        </w:rPr>
        <w:t>- в письменной форме известить о наступлении и о предполагаемом сроке действия обстоятельств непреодолимой силы другую Сторону в срок не позднее 3 (трех) календарных дней со дня наступления указанных обстоятельств и предоставить необходимое подтверждение;</w:t>
      </w:r>
    </w:p>
    <w:p w:rsidR="006F5808" w:rsidRPr="00C761E7" w:rsidRDefault="006F5808" w:rsidP="006F5808">
      <w:pPr>
        <w:pStyle w:val="a3"/>
        <w:widowControl/>
        <w:tabs>
          <w:tab w:val="left" w:pos="1134"/>
        </w:tabs>
        <w:ind w:firstLine="709"/>
        <w:rPr>
          <w:sz w:val="22"/>
          <w:szCs w:val="22"/>
        </w:rPr>
      </w:pPr>
      <w:r w:rsidRPr="00C761E7">
        <w:rPr>
          <w:sz w:val="22"/>
          <w:szCs w:val="22"/>
        </w:rPr>
        <w:t>- предпринять необходимые зависящие от нее и доступные ей действия для уменьшения последствий обстоятельств непреодолимой силы, устранения препятствий к выполнению обязательства и возобновления выполнения своих обязательств в полном объеме в соответствии с настоящим договором;</w:t>
      </w:r>
    </w:p>
    <w:p w:rsidR="006F5808" w:rsidRPr="00C761E7" w:rsidRDefault="006F5808" w:rsidP="006F5808">
      <w:pPr>
        <w:pStyle w:val="a3"/>
        <w:widowControl/>
        <w:tabs>
          <w:tab w:val="left" w:pos="1134"/>
        </w:tabs>
        <w:rPr>
          <w:sz w:val="22"/>
          <w:szCs w:val="22"/>
        </w:rPr>
      </w:pPr>
      <w:r w:rsidRPr="00C761E7">
        <w:rPr>
          <w:sz w:val="22"/>
          <w:szCs w:val="22"/>
        </w:rPr>
        <w:tab/>
        <w:t>- уведомить другую Сторону о возобновлении выполнения своих обязательств согласно настоящему договору.</w:t>
      </w:r>
    </w:p>
    <w:p w:rsidR="006F5808" w:rsidRPr="00C761E7" w:rsidRDefault="006F5808" w:rsidP="006F5808">
      <w:pPr>
        <w:pStyle w:val="a3"/>
        <w:widowControl/>
        <w:tabs>
          <w:tab w:val="left" w:pos="709"/>
        </w:tabs>
        <w:rPr>
          <w:sz w:val="22"/>
          <w:szCs w:val="22"/>
        </w:rPr>
      </w:pPr>
      <w:r w:rsidRPr="00C761E7">
        <w:rPr>
          <w:sz w:val="22"/>
          <w:szCs w:val="22"/>
        </w:rPr>
        <w:tab/>
        <w:t>6.3. Отсутствие уведомления или несвоевременное уведомление лишает Сторону права ссылаться на обстоятельства непреодолимой силы как на основание, освобождающее ее от ответственности за неисполнение обязательств по настоящему договору.</w:t>
      </w:r>
    </w:p>
    <w:p w:rsidR="006F5808" w:rsidRPr="00C761E7" w:rsidRDefault="006F5808" w:rsidP="006F5808">
      <w:pPr>
        <w:pStyle w:val="a3"/>
        <w:widowControl/>
        <w:tabs>
          <w:tab w:val="left" w:pos="709"/>
        </w:tabs>
        <w:rPr>
          <w:sz w:val="22"/>
          <w:szCs w:val="22"/>
        </w:rPr>
      </w:pPr>
      <w:r w:rsidRPr="00C761E7">
        <w:rPr>
          <w:sz w:val="22"/>
          <w:szCs w:val="22"/>
        </w:rPr>
        <w:tab/>
        <w:t>6.4. При наличии обстоятельств непреодолимой силы сроки выполнения Сторонами обязательств по настоящему договору отодвигаются соразмерно времени, в течение которого действуют обстоятельства непреодолимой силы либо соразмерно времени, необходимого для устранения Сторонами последствий действия таких обстоятельств. В случае если обстоятельства непреодолимой силы продолжаются свыше 2 (двух) месяцев подряд, либо сроки, требующиеся для устранения Сторонами последствий действия таких обстоятельств непреодолимой силы, превышает 2 (два) месяца, Стороны проводят дополнительные переговоры для определения приемлемых альтернативных способов исполнения настоящего договора.</w:t>
      </w:r>
    </w:p>
    <w:p w:rsidR="006F5808" w:rsidRPr="00C761E7" w:rsidRDefault="006F5808" w:rsidP="006F5808">
      <w:pPr>
        <w:pStyle w:val="a3"/>
        <w:widowControl/>
        <w:tabs>
          <w:tab w:val="left" w:pos="709"/>
        </w:tabs>
        <w:rPr>
          <w:sz w:val="22"/>
          <w:szCs w:val="22"/>
        </w:rPr>
      </w:pPr>
      <w:r w:rsidRPr="00C761E7">
        <w:rPr>
          <w:sz w:val="22"/>
          <w:szCs w:val="22"/>
        </w:rPr>
        <w:tab/>
        <w:t>6.5. После прекращения действия обстоятельств, указанных в пункте 6.2. настоящего договора, Сторона, которая подверглась их действию, должна возобновить исполнение обязатель</w:t>
      </w:r>
      <w:proofErr w:type="gramStart"/>
      <w:r w:rsidRPr="00C761E7">
        <w:rPr>
          <w:sz w:val="22"/>
          <w:szCs w:val="22"/>
        </w:rPr>
        <w:t>ств в ср</w:t>
      </w:r>
      <w:proofErr w:type="gramEnd"/>
      <w:r w:rsidRPr="00C761E7">
        <w:rPr>
          <w:sz w:val="22"/>
          <w:szCs w:val="22"/>
        </w:rPr>
        <w:t>ок, не превышающий 5 (пяти) календарных дней с момента прекращения действий этих обстоятельств.</w:t>
      </w:r>
    </w:p>
    <w:p w:rsidR="006F5808" w:rsidRPr="00C761E7" w:rsidRDefault="006F5808" w:rsidP="006F5808">
      <w:pPr>
        <w:numPr>
          <w:ilvl w:val="0"/>
          <w:numId w:val="11"/>
        </w:numPr>
        <w:ind w:left="0" w:firstLine="709"/>
        <w:jc w:val="center"/>
        <w:rPr>
          <w:b/>
          <w:bCs/>
          <w:sz w:val="22"/>
          <w:szCs w:val="22"/>
        </w:rPr>
      </w:pPr>
      <w:r w:rsidRPr="00C761E7">
        <w:rPr>
          <w:b/>
          <w:bCs/>
          <w:sz w:val="22"/>
          <w:szCs w:val="22"/>
        </w:rPr>
        <w:t>ИЗМЕНЕНИЕ, РАСТОРЖЕНИЕ ДОГОВОРА</w:t>
      </w:r>
    </w:p>
    <w:p w:rsidR="006F5808" w:rsidRPr="00C761E7" w:rsidRDefault="006F5808" w:rsidP="006F5808">
      <w:pPr>
        <w:pStyle w:val="a3"/>
        <w:widowControl/>
        <w:tabs>
          <w:tab w:val="left" w:pos="142"/>
          <w:tab w:val="left" w:pos="709"/>
        </w:tabs>
        <w:rPr>
          <w:sz w:val="22"/>
          <w:szCs w:val="22"/>
        </w:rPr>
      </w:pPr>
      <w:r w:rsidRPr="00C761E7">
        <w:rPr>
          <w:sz w:val="22"/>
          <w:szCs w:val="22"/>
        </w:rPr>
        <w:tab/>
      </w:r>
      <w:r w:rsidRPr="00C761E7">
        <w:rPr>
          <w:sz w:val="22"/>
          <w:szCs w:val="22"/>
        </w:rPr>
        <w:tab/>
        <w:t>7.1. Изменение условий настоящего договора, его расторжение допускается по взаимному соглашению Сторон, за исключением случаев, предусмотренных настоящим договором. Вносимые дополнения и изменения рассматриваются сторонами в 10-дневный срок и оформляются дополнительным соглашением, при условии, что действующее законодательство Российской Федерации для изменений такого рода не требует проведения нового или дополнительного конкурса или иных обязательных действий Сторон.</w:t>
      </w:r>
    </w:p>
    <w:p w:rsidR="006F5808" w:rsidRPr="00C761E7" w:rsidRDefault="006F5808" w:rsidP="006F5808">
      <w:pPr>
        <w:pStyle w:val="a3"/>
        <w:widowControl/>
        <w:tabs>
          <w:tab w:val="left" w:pos="142"/>
          <w:tab w:val="left" w:pos="709"/>
        </w:tabs>
        <w:rPr>
          <w:sz w:val="22"/>
          <w:szCs w:val="22"/>
        </w:rPr>
      </w:pPr>
      <w:r w:rsidRPr="00C761E7">
        <w:rPr>
          <w:sz w:val="22"/>
          <w:szCs w:val="22"/>
        </w:rPr>
        <w:tab/>
      </w:r>
      <w:r w:rsidRPr="00C761E7">
        <w:rPr>
          <w:sz w:val="22"/>
          <w:szCs w:val="22"/>
        </w:rPr>
        <w:tab/>
        <w:t>7.2. Арендодатель вправе потребовать досрочного расторжения данного договора аренды в судебном порядке в следующих случаях:</w:t>
      </w:r>
    </w:p>
    <w:p w:rsidR="006F5808" w:rsidRPr="00C761E7" w:rsidRDefault="006F5808" w:rsidP="006F5808">
      <w:pPr>
        <w:tabs>
          <w:tab w:val="left" w:pos="142"/>
          <w:tab w:val="left" w:pos="709"/>
        </w:tabs>
        <w:autoSpaceDE w:val="0"/>
        <w:autoSpaceDN w:val="0"/>
        <w:adjustRightInd w:val="0"/>
        <w:jc w:val="both"/>
        <w:outlineLvl w:val="3"/>
        <w:rPr>
          <w:sz w:val="22"/>
          <w:szCs w:val="22"/>
        </w:rPr>
      </w:pPr>
      <w:r w:rsidRPr="00C761E7">
        <w:rPr>
          <w:sz w:val="22"/>
          <w:szCs w:val="22"/>
        </w:rPr>
        <w:lastRenderedPageBreak/>
        <w:tab/>
      </w:r>
      <w:r w:rsidRPr="00C761E7">
        <w:rPr>
          <w:sz w:val="22"/>
          <w:szCs w:val="22"/>
        </w:rPr>
        <w:tab/>
        <w:t>7.2.1. Арендатор использует Имущество не по целевому назначению, указанному в п. 1.1 настоящего договора;</w:t>
      </w:r>
    </w:p>
    <w:p w:rsidR="006F5808" w:rsidRPr="00C761E7" w:rsidRDefault="006F5808" w:rsidP="006F5808">
      <w:pPr>
        <w:tabs>
          <w:tab w:val="left" w:pos="142"/>
          <w:tab w:val="left" w:pos="709"/>
        </w:tabs>
        <w:autoSpaceDE w:val="0"/>
        <w:autoSpaceDN w:val="0"/>
        <w:adjustRightInd w:val="0"/>
        <w:jc w:val="both"/>
        <w:outlineLvl w:val="3"/>
        <w:rPr>
          <w:sz w:val="22"/>
          <w:szCs w:val="22"/>
        </w:rPr>
      </w:pPr>
      <w:r w:rsidRPr="00C761E7">
        <w:rPr>
          <w:sz w:val="22"/>
          <w:szCs w:val="22"/>
        </w:rPr>
        <w:tab/>
      </w:r>
      <w:r w:rsidRPr="00C761E7">
        <w:rPr>
          <w:sz w:val="22"/>
          <w:szCs w:val="22"/>
        </w:rPr>
        <w:tab/>
        <w:t>7.2.2. Арендатор ухудшает состояние Имущества либо его части, которое привело или может привести к невозможности его использования в дальнейшем по целевому назначению;</w:t>
      </w:r>
    </w:p>
    <w:p w:rsidR="006F5808" w:rsidRPr="00C761E7" w:rsidRDefault="006F5808" w:rsidP="006F5808">
      <w:pPr>
        <w:autoSpaceDE w:val="0"/>
        <w:autoSpaceDN w:val="0"/>
        <w:adjustRightInd w:val="0"/>
        <w:ind w:left="708" w:firstLine="1"/>
        <w:jc w:val="both"/>
        <w:outlineLvl w:val="3"/>
        <w:rPr>
          <w:sz w:val="22"/>
          <w:szCs w:val="22"/>
        </w:rPr>
      </w:pPr>
      <w:r w:rsidRPr="00C761E7">
        <w:rPr>
          <w:sz w:val="22"/>
          <w:szCs w:val="22"/>
        </w:rPr>
        <w:t>7.2.3.Запрещение, воспрепятствование со стороны Арендатора представителям арендодателя осуществлять в соответствии с установленными договором аренды условиями осмотр имущества два и более раза в течение одного финансового года;</w:t>
      </w:r>
    </w:p>
    <w:p w:rsidR="006F5808" w:rsidRPr="00C761E7" w:rsidRDefault="006F5808" w:rsidP="006F5808">
      <w:pPr>
        <w:tabs>
          <w:tab w:val="left" w:pos="142"/>
          <w:tab w:val="left" w:pos="709"/>
        </w:tabs>
        <w:autoSpaceDE w:val="0"/>
        <w:autoSpaceDN w:val="0"/>
        <w:adjustRightInd w:val="0"/>
        <w:jc w:val="both"/>
        <w:outlineLvl w:val="3"/>
        <w:rPr>
          <w:sz w:val="22"/>
          <w:szCs w:val="22"/>
        </w:rPr>
      </w:pPr>
      <w:r w:rsidRPr="00C761E7">
        <w:rPr>
          <w:sz w:val="22"/>
          <w:szCs w:val="22"/>
        </w:rPr>
        <w:tab/>
      </w:r>
      <w:r w:rsidRPr="00C761E7">
        <w:rPr>
          <w:sz w:val="22"/>
          <w:szCs w:val="22"/>
        </w:rPr>
        <w:tab/>
        <w:t>7.2.4. Предоставление Арендатором Имущества либо его части в пользование третьим лицам без согласования Арендодателя;</w:t>
      </w:r>
    </w:p>
    <w:p w:rsidR="006F5808" w:rsidRPr="00C761E7" w:rsidRDefault="006F5808" w:rsidP="006F5808">
      <w:pPr>
        <w:tabs>
          <w:tab w:val="left" w:pos="142"/>
          <w:tab w:val="left" w:pos="709"/>
        </w:tabs>
        <w:autoSpaceDE w:val="0"/>
        <w:autoSpaceDN w:val="0"/>
        <w:adjustRightInd w:val="0"/>
        <w:jc w:val="both"/>
        <w:outlineLvl w:val="3"/>
        <w:rPr>
          <w:sz w:val="22"/>
          <w:szCs w:val="22"/>
        </w:rPr>
      </w:pPr>
      <w:r w:rsidRPr="00C761E7">
        <w:rPr>
          <w:sz w:val="22"/>
          <w:szCs w:val="22"/>
        </w:rPr>
        <w:tab/>
      </w:r>
      <w:r w:rsidRPr="00C761E7">
        <w:rPr>
          <w:sz w:val="22"/>
          <w:szCs w:val="22"/>
        </w:rPr>
        <w:tab/>
        <w:t>7.2.5. Арендатор по истечении 6 месяцев с момента наступления установленного договором срока платежа не вносит арендную плату;</w:t>
      </w:r>
    </w:p>
    <w:p w:rsidR="006F5808" w:rsidRPr="00C761E7" w:rsidRDefault="006F5808" w:rsidP="006F5808">
      <w:pPr>
        <w:autoSpaceDE w:val="0"/>
        <w:autoSpaceDN w:val="0"/>
        <w:adjustRightInd w:val="0"/>
        <w:ind w:firstLine="708"/>
        <w:jc w:val="both"/>
        <w:rPr>
          <w:sz w:val="22"/>
          <w:szCs w:val="22"/>
        </w:rPr>
      </w:pPr>
      <w:r w:rsidRPr="00C761E7">
        <w:rPr>
          <w:sz w:val="22"/>
          <w:szCs w:val="22"/>
        </w:rPr>
        <w:t>7.2.6. Прекращение теплоснабжения  и водоснабжения на срок более 8 часов  по причинам, зависящим от арендатора;</w:t>
      </w:r>
    </w:p>
    <w:p w:rsidR="006F5808" w:rsidRPr="00C761E7" w:rsidRDefault="006F5808" w:rsidP="006F5808">
      <w:pPr>
        <w:tabs>
          <w:tab w:val="left" w:pos="142"/>
          <w:tab w:val="left" w:pos="709"/>
        </w:tabs>
        <w:autoSpaceDE w:val="0"/>
        <w:autoSpaceDN w:val="0"/>
        <w:adjustRightInd w:val="0"/>
        <w:jc w:val="both"/>
        <w:outlineLvl w:val="3"/>
        <w:rPr>
          <w:sz w:val="22"/>
          <w:szCs w:val="22"/>
        </w:rPr>
      </w:pPr>
      <w:r w:rsidRPr="00C761E7">
        <w:rPr>
          <w:sz w:val="22"/>
          <w:szCs w:val="22"/>
        </w:rPr>
        <w:tab/>
      </w:r>
      <w:r w:rsidRPr="00C761E7">
        <w:rPr>
          <w:sz w:val="22"/>
          <w:szCs w:val="22"/>
        </w:rPr>
        <w:tab/>
        <w:t>7.2.7. В иных случаях существенного нарушения условий договора.</w:t>
      </w:r>
    </w:p>
    <w:p w:rsidR="006F5808" w:rsidRPr="00C761E7" w:rsidRDefault="006F5808" w:rsidP="006F5808">
      <w:pPr>
        <w:pStyle w:val="a3"/>
        <w:widowControl/>
        <w:tabs>
          <w:tab w:val="left" w:pos="142"/>
          <w:tab w:val="left" w:pos="709"/>
        </w:tabs>
        <w:rPr>
          <w:sz w:val="22"/>
          <w:szCs w:val="22"/>
        </w:rPr>
      </w:pPr>
      <w:r w:rsidRPr="00C761E7">
        <w:rPr>
          <w:sz w:val="22"/>
          <w:szCs w:val="22"/>
        </w:rPr>
        <w:tab/>
      </w:r>
      <w:r w:rsidRPr="00C761E7">
        <w:rPr>
          <w:sz w:val="22"/>
          <w:szCs w:val="22"/>
        </w:rPr>
        <w:tab/>
        <w:t xml:space="preserve">7.3. Арендатор вправе потребовать досрочного расторжения настоящего договора в судебном порядке в случае, если Арендодатель не предоставляет Имущество в пользование </w:t>
      </w:r>
      <w:proofErr w:type="gramStart"/>
      <w:r w:rsidRPr="00C761E7">
        <w:rPr>
          <w:sz w:val="22"/>
          <w:szCs w:val="22"/>
        </w:rPr>
        <w:t>Арендатору</w:t>
      </w:r>
      <w:proofErr w:type="gramEnd"/>
      <w:r w:rsidRPr="00C761E7">
        <w:rPr>
          <w:sz w:val="22"/>
          <w:szCs w:val="22"/>
        </w:rPr>
        <w:t xml:space="preserve"> либо создает препятствия пользованию Имуществом в соответствии с условиями настоящего договора или назначением Имущества;</w:t>
      </w:r>
    </w:p>
    <w:p w:rsidR="006F5808" w:rsidRPr="00C761E7" w:rsidRDefault="006F5808" w:rsidP="006F5808">
      <w:pPr>
        <w:pStyle w:val="a3"/>
        <w:widowControl/>
        <w:tabs>
          <w:tab w:val="left" w:pos="142"/>
          <w:tab w:val="left" w:pos="709"/>
          <w:tab w:val="left" w:pos="1418"/>
        </w:tabs>
        <w:rPr>
          <w:sz w:val="22"/>
          <w:szCs w:val="22"/>
        </w:rPr>
      </w:pPr>
      <w:r w:rsidRPr="00C761E7">
        <w:rPr>
          <w:sz w:val="22"/>
          <w:szCs w:val="22"/>
        </w:rPr>
        <w:tab/>
      </w:r>
      <w:r w:rsidRPr="00C761E7">
        <w:rPr>
          <w:sz w:val="22"/>
          <w:szCs w:val="22"/>
        </w:rPr>
        <w:tab/>
        <w:t>7.4. Досрочное расторжение настоящего договора и отказ от его исполнения не допускаются в период прохождения отопительного сезона.</w:t>
      </w:r>
    </w:p>
    <w:p w:rsidR="006F5808" w:rsidRPr="00C761E7" w:rsidRDefault="006F5808" w:rsidP="006F5808">
      <w:pPr>
        <w:numPr>
          <w:ilvl w:val="0"/>
          <w:numId w:val="11"/>
        </w:numPr>
        <w:ind w:left="0" w:firstLine="709"/>
        <w:jc w:val="center"/>
        <w:rPr>
          <w:b/>
          <w:bCs/>
          <w:sz w:val="22"/>
          <w:szCs w:val="22"/>
        </w:rPr>
      </w:pPr>
      <w:r w:rsidRPr="00C761E7">
        <w:rPr>
          <w:b/>
          <w:bCs/>
          <w:sz w:val="22"/>
          <w:szCs w:val="22"/>
        </w:rPr>
        <w:t>ПОРЯДОК РАЗРЕШЕНИЯ СПОРОВ</w:t>
      </w:r>
    </w:p>
    <w:p w:rsidR="006F5808" w:rsidRPr="00C761E7" w:rsidRDefault="006F5808" w:rsidP="006F5808">
      <w:pPr>
        <w:pStyle w:val="a3"/>
        <w:widowControl/>
        <w:ind w:firstLine="708"/>
        <w:rPr>
          <w:bCs/>
          <w:sz w:val="22"/>
          <w:szCs w:val="22"/>
        </w:rPr>
      </w:pPr>
      <w:r w:rsidRPr="00C761E7">
        <w:rPr>
          <w:bCs/>
          <w:sz w:val="22"/>
          <w:szCs w:val="22"/>
        </w:rPr>
        <w:t xml:space="preserve">8.1. Все споры в связи с </w:t>
      </w:r>
      <w:r w:rsidRPr="00C761E7">
        <w:rPr>
          <w:sz w:val="22"/>
          <w:szCs w:val="22"/>
        </w:rPr>
        <w:t xml:space="preserve">настоящим договором </w:t>
      </w:r>
      <w:r w:rsidRPr="00C761E7">
        <w:rPr>
          <w:bCs/>
          <w:sz w:val="22"/>
          <w:szCs w:val="22"/>
        </w:rPr>
        <w:t>Стороны разрешают с соблюдением обязательного досудебного претензионного порядка урегулирования споров.</w:t>
      </w:r>
    </w:p>
    <w:p w:rsidR="006F5808" w:rsidRPr="00C761E7" w:rsidRDefault="006F5808" w:rsidP="006F5808">
      <w:pPr>
        <w:pStyle w:val="a3"/>
        <w:widowControl/>
        <w:ind w:firstLine="708"/>
        <w:rPr>
          <w:bCs/>
          <w:sz w:val="22"/>
          <w:szCs w:val="22"/>
        </w:rPr>
      </w:pPr>
      <w:r w:rsidRPr="00C761E7">
        <w:rPr>
          <w:bCs/>
          <w:sz w:val="22"/>
          <w:szCs w:val="22"/>
        </w:rPr>
        <w:t>8.2. Сторона обязана рассмотреть полученную претензию и о результатах ее рассмотрения уведомить в письменной форме другую Сторону в течение 20 (двадцати) календарных дней со дня получения претензии.</w:t>
      </w:r>
    </w:p>
    <w:p w:rsidR="006F5808" w:rsidRPr="00C761E7" w:rsidRDefault="006F5808" w:rsidP="006F5808">
      <w:pPr>
        <w:pStyle w:val="a3"/>
        <w:widowControl/>
        <w:ind w:firstLine="708"/>
        <w:rPr>
          <w:bCs/>
          <w:sz w:val="22"/>
          <w:szCs w:val="22"/>
        </w:rPr>
      </w:pPr>
      <w:r w:rsidRPr="00C761E7">
        <w:rPr>
          <w:bCs/>
          <w:sz w:val="22"/>
          <w:szCs w:val="22"/>
        </w:rPr>
        <w:t xml:space="preserve">8.3. Все споры между Сторонами в связи с </w:t>
      </w:r>
      <w:r w:rsidRPr="00C761E7">
        <w:rPr>
          <w:sz w:val="22"/>
          <w:szCs w:val="22"/>
        </w:rPr>
        <w:t>настоящим договором</w:t>
      </w:r>
      <w:r w:rsidRPr="00C761E7">
        <w:rPr>
          <w:bCs/>
          <w:sz w:val="22"/>
          <w:szCs w:val="22"/>
        </w:rPr>
        <w:t xml:space="preserve">, в том числе в связи с его заключением, исполнением, нарушением, прекращением его действия, расторжения, включая односторонний отказ, его недействительностью, подлежат разрешению в Арбитражном суде Амурской области. </w:t>
      </w:r>
    </w:p>
    <w:p w:rsidR="006F5808" w:rsidRPr="00C761E7" w:rsidRDefault="006F5808" w:rsidP="006F5808">
      <w:pPr>
        <w:pStyle w:val="a3"/>
        <w:widowControl/>
        <w:ind w:firstLine="708"/>
        <w:jc w:val="center"/>
        <w:rPr>
          <w:b/>
          <w:bCs/>
          <w:sz w:val="22"/>
          <w:szCs w:val="22"/>
        </w:rPr>
      </w:pPr>
      <w:r w:rsidRPr="00C761E7">
        <w:rPr>
          <w:b/>
          <w:bCs/>
          <w:sz w:val="22"/>
          <w:szCs w:val="22"/>
        </w:rPr>
        <w:t>9. ПРОЧИЕ УСЛОВИЯ</w:t>
      </w:r>
    </w:p>
    <w:p w:rsidR="006F5808" w:rsidRPr="00C761E7" w:rsidRDefault="006F5808" w:rsidP="006F5808">
      <w:pPr>
        <w:pStyle w:val="a3"/>
        <w:widowControl/>
        <w:ind w:firstLine="708"/>
        <w:rPr>
          <w:sz w:val="22"/>
          <w:szCs w:val="22"/>
        </w:rPr>
      </w:pPr>
      <w:r w:rsidRPr="00C761E7">
        <w:rPr>
          <w:sz w:val="22"/>
          <w:szCs w:val="22"/>
        </w:rPr>
        <w:t xml:space="preserve">9.1. К моменту подписания настоящего договора Арендатор ознакомлен не только с характеристиками Имущества, но и с его недостатками, и претензий к Имуществу, передаваемому по настоящему договору, не имеет. Арендодатель не несет ответственности за недостатки переданного в пользование Имущества, которые были </w:t>
      </w:r>
      <w:proofErr w:type="gramStart"/>
      <w:r w:rsidRPr="00C761E7">
        <w:rPr>
          <w:sz w:val="22"/>
          <w:szCs w:val="22"/>
        </w:rPr>
        <w:t>им</w:t>
      </w:r>
      <w:proofErr w:type="gramEnd"/>
      <w:r w:rsidRPr="00C761E7">
        <w:rPr>
          <w:sz w:val="22"/>
          <w:szCs w:val="22"/>
        </w:rPr>
        <w:t xml:space="preserve"> оговорены при подписании настоящего договора или известны Арендатору ранее, либо должны были быть обнаружены Арендатором во время осмотра Имущества и подписания им акта приема-передачи к настоящему договору.</w:t>
      </w:r>
    </w:p>
    <w:p w:rsidR="006F5808" w:rsidRPr="00C761E7" w:rsidRDefault="006F5808" w:rsidP="006F5808">
      <w:pPr>
        <w:pStyle w:val="a3"/>
        <w:widowControl/>
        <w:ind w:firstLine="708"/>
        <w:rPr>
          <w:sz w:val="22"/>
          <w:szCs w:val="22"/>
        </w:rPr>
      </w:pPr>
      <w:r w:rsidRPr="00C761E7">
        <w:rPr>
          <w:sz w:val="22"/>
          <w:szCs w:val="22"/>
        </w:rPr>
        <w:t>9.2. Любые изменения и дополнения к настоящему договору действительны лишь при условии, что они совершены в письменной форме и подписаны уполномоченными на то представителями Сторон, и прошли государственную регистрацию.</w:t>
      </w:r>
    </w:p>
    <w:p w:rsidR="006F5808" w:rsidRPr="00C761E7" w:rsidRDefault="006F5808" w:rsidP="006F5808">
      <w:pPr>
        <w:pStyle w:val="a3"/>
        <w:widowControl/>
        <w:ind w:firstLine="708"/>
        <w:rPr>
          <w:sz w:val="22"/>
          <w:szCs w:val="22"/>
        </w:rPr>
      </w:pPr>
      <w:r w:rsidRPr="00C761E7">
        <w:rPr>
          <w:sz w:val="22"/>
          <w:szCs w:val="22"/>
        </w:rPr>
        <w:t>9.3. Во всех вопросах, не урегулированных договором, стороны руководствуются действующим законодательством Российской Федерации.</w:t>
      </w:r>
    </w:p>
    <w:p w:rsidR="006F5808" w:rsidRPr="00C761E7" w:rsidRDefault="006F5808" w:rsidP="006F5808">
      <w:pPr>
        <w:pStyle w:val="a3"/>
        <w:widowControl/>
        <w:ind w:firstLine="708"/>
        <w:rPr>
          <w:sz w:val="22"/>
          <w:szCs w:val="22"/>
        </w:rPr>
      </w:pPr>
      <w:r w:rsidRPr="00C761E7">
        <w:rPr>
          <w:sz w:val="22"/>
          <w:szCs w:val="22"/>
        </w:rPr>
        <w:t>9.4. При изменении наименования, местонахождения, указанных в разделе 10, а также платежных реквизитов, указанных в пункте 4.1 настоящего договора или реорганизации, стороны обязаны письменно уведомить об этом друг друга в 2-хнедельный срок.</w:t>
      </w:r>
    </w:p>
    <w:p w:rsidR="006F5808" w:rsidRPr="00C761E7" w:rsidRDefault="006F5808" w:rsidP="006F5808">
      <w:pPr>
        <w:pStyle w:val="a3"/>
        <w:widowControl/>
        <w:ind w:firstLine="708"/>
        <w:rPr>
          <w:sz w:val="22"/>
          <w:szCs w:val="22"/>
        </w:rPr>
      </w:pPr>
      <w:r w:rsidRPr="00C761E7">
        <w:rPr>
          <w:sz w:val="22"/>
          <w:szCs w:val="22"/>
        </w:rPr>
        <w:t xml:space="preserve">9.5. Настоящий договор составлен в 3 (трех) экземплярах по одному экземпляру для каждой стороны, один экземпляр – для </w:t>
      </w:r>
      <w:r>
        <w:rPr>
          <w:sz w:val="22"/>
          <w:szCs w:val="22"/>
        </w:rPr>
        <w:t>органа</w:t>
      </w:r>
      <w:r w:rsidRPr="00C761E7">
        <w:rPr>
          <w:sz w:val="22"/>
          <w:szCs w:val="22"/>
        </w:rPr>
        <w:t xml:space="preserve"> государственной регистрации</w:t>
      </w:r>
      <w:r>
        <w:rPr>
          <w:sz w:val="22"/>
          <w:szCs w:val="22"/>
        </w:rPr>
        <w:t xml:space="preserve"> права</w:t>
      </w:r>
      <w:r w:rsidRPr="00C761E7">
        <w:rPr>
          <w:sz w:val="22"/>
          <w:szCs w:val="22"/>
        </w:rPr>
        <w:t>. Все экземпляры имеют одинаковую юридическую силу.</w:t>
      </w:r>
    </w:p>
    <w:p w:rsidR="006F5808" w:rsidRPr="00C761E7" w:rsidRDefault="006F5808" w:rsidP="006F5808">
      <w:pPr>
        <w:pStyle w:val="a3"/>
        <w:widowControl/>
        <w:ind w:firstLine="708"/>
        <w:rPr>
          <w:sz w:val="22"/>
          <w:szCs w:val="22"/>
        </w:rPr>
      </w:pPr>
    </w:p>
    <w:p w:rsidR="006F5808" w:rsidRPr="00C761E7" w:rsidRDefault="006F5808" w:rsidP="006F5808">
      <w:pPr>
        <w:numPr>
          <w:ilvl w:val="0"/>
          <w:numId w:val="11"/>
        </w:numPr>
        <w:ind w:left="0" w:firstLine="709"/>
        <w:jc w:val="center"/>
        <w:rPr>
          <w:b/>
          <w:bCs/>
          <w:sz w:val="22"/>
          <w:szCs w:val="22"/>
        </w:rPr>
      </w:pPr>
      <w:r w:rsidRPr="00C761E7">
        <w:rPr>
          <w:b/>
          <w:bCs/>
          <w:sz w:val="22"/>
          <w:szCs w:val="22"/>
        </w:rPr>
        <w:t>АДРЕСА, РЕКВИЗИТЫ И ПОДПИСИ СТОРОН</w:t>
      </w:r>
    </w:p>
    <w:p w:rsidR="006F5808" w:rsidRPr="00C761E7" w:rsidRDefault="006F5808" w:rsidP="006F5808">
      <w:pPr>
        <w:ind w:left="720"/>
        <w:jc w:val="both"/>
        <w:rPr>
          <w:bCs/>
          <w:sz w:val="22"/>
          <w:szCs w:val="22"/>
        </w:rPr>
      </w:pPr>
      <w:r w:rsidRPr="00C761E7">
        <w:rPr>
          <w:b/>
          <w:bCs/>
          <w:iCs/>
          <w:sz w:val="22"/>
          <w:szCs w:val="22"/>
          <w:u w:val="single"/>
        </w:rPr>
        <w:t>Арендодатель:</w:t>
      </w:r>
    </w:p>
    <w:p w:rsidR="006F5808" w:rsidRPr="00C761E7" w:rsidRDefault="006F5808" w:rsidP="006F5808">
      <w:pPr>
        <w:ind w:left="720"/>
        <w:jc w:val="both"/>
        <w:rPr>
          <w:color w:val="000000"/>
          <w:sz w:val="22"/>
          <w:szCs w:val="22"/>
        </w:rPr>
      </w:pPr>
      <w:r w:rsidRPr="00C761E7">
        <w:rPr>
          <w:bCs/>
          <w:sz w:val="22"/>
          <w:szCs w:val="22"/>
        </w:rPr>
        <w:t xml:space="preserve">Комитет по управлению муниципальным имуществом администрации </w:t>
      </w:r>
      <w:proofErr w:type="spellStart"/>
      <w:r w:rsidRPr="00C761E7">
        <w:rPr>
          <w:bCs/>
          <w:sz w:val="22"/>
          <w:szCs w:val="22"/>
        </w:rPr>
        <w:t>Кондинского</w:t>
      </w:r>
      <w:proofErr w:type="spellEnd"/>
      <w:r w:rsidRPr="00C761E7">
        <w:rPr>
          <w:bCs/>
          <w:sz w:val="22"/>
          <w:szCs w:val="22"/>
        </w:rPr>
        <w:t xml:space="preserve"> района</w:t>
      </w:r>
    </w:p>
    <w:p w:rsidR="006F5808" w:rsidRPr="00C761E7" w:rsidRDefault="006F5808" w:rsidP="006F5808">
      <w:pPr>
        <w:ind w:left="720"/>
        <w:jc w:val="both"/>
        <w:rPr>
          <w:color w:val="000000"/>
          <w:sz w:val="22"/>
          <w:szCs w:val="22"/>
        </w:rPr>
      </w:pPr>
      <w:r w:rsidRPr="00C761E7">
        <w:rPr>
          <w:color w:val="000000"/>
          <w:sz w:val="22"/>
          <w:szCs w:val="22"/>
        </w:rPr>
        <w:t xml:space="preserve">628200, Тюменская область, Ханты-Мансийский автономный округ - </w:t>
      </w:r>
      <w:proofErr w:type="spellStart"/>
      <w:r w:rsidRPr="00C761E7">
        <w:rPr>
          <w:color w:val="000000"/>
          <w:sz w:val="22"/>
          <w:szCs w:val="22"/>
        </w:rPr>
        <w:t>Югра</w:t>
      </w:r>
      <w:proofErr w:type="spellEnd"/>
      <w:r w:rsidRPr="00C761E7">
        <w:rPr>
          <w:color w:val="000000"/>
          <w:sz w:val="22"/>
          <w:szCs w:val="22"/>
        </w:rPr>
        <w:t xml:space="preserve">, </w:t>
      </w:r>
      <w:proofErr w:type="spellStart"/>
      <w:r w:rsidRPr="00C761E7">
        <w:rPr>
          <w:color w:val="000000"/>
          <w:sz w:val="22"/>
          <w:szCs w:val="22"/>
        </w:rPr>
        <w:t>Кондинский</w:t>
      </w:r>
      <w:proofErr w:type="spellEnd"/>
      <w:r w:rsidRPr="00C761E7">
        <w:rPr>
          <w:color w:val="000000"/>
          <w:sz w:val="22"/>
          <w:szCs w:val="22"/>
        </w:rPr>
        <w:t xml:space="preserve"> район, </w:t>
      </w:r>
      <w:proofErr w:type="spellStart"/>
      <w:r w:rsidRPr="00C761E7">
        <w:rPr>
          <w:color w:val="000000"/>
          <w:sz w:val="22"/>
          <w:szCs w:val="22"/>
        </w:rPr>
        <w:t>пгт</w:t>
      </w:r>
      <w:proofErr w:type="spellEnd"/>
      <w:r w:rsidRPr="00C761E7">
        <w:rPr>
          <w:color w:val="000000"/>
          <w:sz w:val="22"/>
          <w:szCs w:val="22"/>
        </w:rPr>
        <w:t xml:space="preserve">. </w:t>
      </w:r>
      <w:proofErr w:type="gramStart"/>
      <w:r w:rsidRPr="00C761E7">
        <w:rPr>
          <w:color w:val="000000"/>
          <w:sz w:val="22"/>
          <w:szCs w:val="22"/>
        </w:rPr>
        <w:t>Междуреченский</w:t>
      </w:r>
      <w:proofErr w:type="gramEnd"/>
      <w:r w:rsidRPr="00C761E7">
        <w:rPr>
          <w:color w:val="000000"/>
          <w:sz w:val="22"/>
          <w:szCs w:val="22"/>
        </w:rPr>
        <w:t>, ул. Титова, 24</w:t>
      </w:r>
    </w:p>
    <w:p w:rsidR="006F5808" w:rsidRPr="00C761E7" w:rsidRDefault="006F5808" w:rsidP="006F5808">
      <w:pPr>
        <w:ind w:left="720"/>
        <w:jc w:val="both"/>
        <w:rPr>
          <w:color w:val="000000"/>
          <w:sz w:val="22"/>
          <w:szCs w:val="22"/>
        </w:rPr>
      </w:pPr>
      <w:r w:rsidRPr="00C761E7">
        <w:rPr>
          <w:color w:val="000000"/>
          <w:sz w:val="22"/>
          <w:szCs w:val="22"/>
        </w:rPr>
        <w:t>факс: (34677) 32-3-61, тел: 32-5-63, 32-9-60, 34-5-62, 32-3-45</w:t>
      </w:r>
    </w:p>
    <w:p w:rsidR="006F5808" w:rsidRPr="00C761E7" w:rsidRDefault="006F5808" w:rsidP="006F5808">
      <w:pPr>
        <w:widowControl w:val="0"/>
        <w:autoSpaceDE w:val="0"/>
        <w:autoSpaceDN w:val="0"/>
        <w:adjustRightInd w:val="0"/>
        <w:ind w:left="720"/>
        <w:jc w:val="both"/>
        <w:rPr>
          <w:bCs/>
          <w:sz w:val="22"/>
          <w:szCs w:val="22"/>
        </w:rPr>
      </w:pPr>
      <w:r w:rsidRPr="00C761E7">
        <w:rPr>
          <w:bCs/>
          <w:sz w:val="22"/>
          <w:szCs w:val="22"/>
        </w:rPr>
        <w:t xml:space="preserve">ИНН 8616003853 КПП 861601001 </w:t>
      </w:r>
      <w:proofErr w:type="spellStart"/>
      <w:proofErr w:type="gramStart"/>
      <w:r w:rsidRPr="00C761E7">
        <w:rPr>
          <w:sz w:val="22"/>
          <w:szCs w:val="22"/>
        </w:rPr>
        <w:t>р</w:t>
      </w:r>
      <w:proofErr w:type="spellEnd"/>
      <w:proofErr w:type="gramEnd"/>
      <w:r w:rsidRPr="00C761E7">
        <w:rPr>
          <w:sz w:val="22"/>
          <w:szCs w:val="22"/>
        </w:rPr>
        <w:t>/с</w:t>
      </w:r>
      <w:r w:rsidRPr="00C761E7">
        <w:rPr>
          <w:bCs/>
          <w:sz w:val="22"/>
          <w:szCs w:val="22"/>
        </w:rPr>
        <w:t xml:space="preserve"> 40101810900000010001 </w:t>
      </w:r>
    </w:p>
    <w:p w:rsidR="006F5808" w:rsidRPr="00C761E7" w:rsidRDefault="006F5808" w:rsidP="006F5808">
      <w:pPr>
        <w:widowControl w:val="0"/>
        <w:autoSpaceDE w:val="0"/>
        <w:autoSpaceDN w:val="0"/>
        <w:adjustRightInd w:val="0"/>
        <w:ind w:left="720"/>
        <w:jc w:val="both"/>
        <w:rPr>
          <w:sz w:val="22"/>
          <w:szCs w:val="22"/>
        </w:rPr>
      </w:pPr>
      <w:r w:rsidRPr="00C761E7">
        <w:rPr>
          <w:bCs/>
          <w:sz w:val="22"/>
          <w:szCs w:val="22"/>
        </w:rPr>
        <w:t>БИК 047162000, ОКОНХ  97610, ОКТМО 71816000</w:t>
      </w:r>
    </w:p>
    <w:p w:rsidR="006F5808" w:rsidRPr="00C761E7" w:rsidRDefault="006F5808" w:rsidP="006F5808">
      <w:pPr>
        <w:widowControl w:val="0"/>
        <w:autoSpaceDE w:val="0"/>
        <w:autoSpaceDN w:val="0"/>
        <w:adjustRightInd w:val="0"/>
        <w:ind w:left="720"/>
        <w:jc w:val="both"/>
        <w:rPr>
          <w:bCs/>
          <w:sz w:val="22"/>
          <w:szCs w:val="22"/>
        </w:rPr>
      </w:pPr>
      <w:r w:rsidRPr="00C761E7">
        <w:rPr>
          <w:sz w:val="22"/>
          <w:szCs w:val="22"/>
        </w:rPr>
        <w:t xml:space="preserve">в </w:t>
      </w:r>
      <w:r w:rsidRPr="00C761E7">
        <w:rPr>
          <w:bCs/>
          <w:sz w:val="22"/>
          <w:szCs w:val="22"/>
        </w:rPr>
        <w:t>РКЦ Ханты-Мансийск г</w:t>
      </w:r>
      <w:proofErr w:type="gramStart"/>
      <w:r w:rsidRPr="00C761E7">
        <w:rPr>
          <w:bCs/>
          <w:sz w:val="22"/>
          <w:szCs w:val="22"/>
        </w:rPr>
        <w:t>.Х</w:t>
      </w:r>
      <w:proofErr w:type="gramEnd"/>
      <w:r w:rsidRPr="00C761E7">
        <w:rPr>
          <w:bCs/>
          <w:sz w:val="22"/>
          <w:szCs w:val="22"/>
        </w:rPr>
        <w:t>анты-Мансийск</w:t>
      </w:r>
    </w:p>
    <w:p w:rsidR="006F5808" w:rsidRPr="00C761E7" w:rsidRDefault="006F5808" w:rsidP="006F5808">
      <w:pPr>
        <w:jc w:val="both"/>
        <w:rPr>
          <w:color w:val="000000"/>
          <w:sz w:val="22"/>
          <w:szCs w:val="22"/>
        </w:rPr>
      </w:pPr>
    </w:p>
    <w:p w:rsidR="006F5808" w:rsidRPr="00C761E7" w:rsidRDefault="006F5808" w:rsidP="006F5808">
      <w:pPr>
        <w:jc w:val="both"/>
        <w:rPr>
          <w:color w:val="000000"/>
          <w:sz w:val="22"/>
          <w:szCs w:val="22"/>
        </w:rPr>
      </w:pPr>
      <w:r w:rsidRPr="00C761E7">
        <w:rPr>
          <w:color w:val="000000"/>
          <w:sz w:val="22"/>
          <w:szCs w:val="22"/>
        </w:rPr>
        <w:t xml:space="preserve">           Председатель Комитета                    </w:t>
      </w:r>
      <w:r w:rsidRPr="00C761E7">
        <w:rPr>
          <w:color w:val="000000"/>
          <w:sz w:val="22"/>
          <w:szCs w:val="22"/>
        </w:rPr>
        <w:tab/>
      </w:r>
      <w:r w:rsidRPr="00C761E7">
        <w:rPr>
          <w:color w:val="000000"/>
          <w:sz w:val="22"/>
          <w:szCs w:val="22"/>
        </w:rPr>
        <w:tab/>
        <w:t xml:space="preserve">            </w:t>
      </w:r>
      <w:r w:rsidRPr="00C761E7">
        <w:rPr>
          <w:bCs/>
          <w:sz w:val="22"/>
          <w:szCs w:val="22"/>
        </w:rPr>
        <w:t xml:space="preserve">________________/ С.А. </w:t>
      </w:r>
      <w:proofErr w:type="spellStart"/>
      <w:r w:rsidRPr="00C761E7">
        <w:rPr>
          <w:bCs/>
          <w:sz w:val="22"/>
          <w:szCs w:val="22"/>
        </w:rPr>
        <w:t>Грубцов</w:t>
      </w:r>
      <w:proofErr w:type="spellEnd"/>
      <w:r w:rsidRPr="00C761E7">
        <w:rPr>
          <w:bCs/>
          <w:sz w:val="22"/>
          <w:szCs w:val="22"/>
        </w:rPr>
        <w:t xml:space="preserve"> /</w:t>
      </w:r>
    </w:p>
    <w:p w:rsidR="006F5808" w:rsidRPr="00C761E7" w:rsidRDefault="006F5808" w:rsidP="006F5808">
      <w:pPr>
        <w:jc w:val="center"/>
        <w:rPr>
          <w:color w:val="000000"/>
          <w:sz w:val="22"/>
          <w:szCs w:val="22"/>
        </w:rPr>
      </w:pPr>
      <w:r w:rsidRPr="00C761E7">
        <w:rPr>
          <w:color w:val="000000"/>
          <w:sz w:val="22"/>
          <w:szCs w:val="22"/>
        </w:rPr>
        <w:t xml:space="preserve">                   м.п.</w:t>
      </w:r>
    </w:p>
    <w:p w:rsidR="006F5808" w:rsidRPr="00C761E7" w:rsidRDefault="006F5808" w:rsidP="006F5808">
      <w:pPr>
        <w:widowControl w:val="0"/>
        <w:autoSpaceDE w:val="0"/>
        <w:autoSpaceDN w:val="0"/>
        <w:adjustRightInd w:val="0"/>
        <w:ind w:left="720"/>
        <w:jc w:val="both"/>
        <w:rPr>
          <w:color w:val="000000"/>
          <w:sz w:val="22"/>
          <w:szCs w:val="22"/>
        </w:rPr>
      </w:pPr>
    </w:p>
    <w:p w:rsidR="006F5808" w:rsidRPr="00C761E7" w:rsidRDefault="006F5808" w:rsidP="006F5808">
      <w:pPr>
        <w:autoSpaceDE w:val="0"/>
        <w:autoSpaceDN w:val="0"/>
        <w:adjustRightInd w:val="0"/>
        <w:ind w:firstLine="709"/>
        <w:jc w:val="both"/>
        <w:rPr>
          <w:b/>
          <w:sz w:val="22"/>
          <w:szCs w:val="22"/>
        </w:rPr>
      </w:pPr>
    </w:p>
    <w:p w:rsidR="006F5808" w:rsidRPr="00C761E7" w:rsidRDefault="006F5808" w:rsidP="006F5808">
      <w:pPr>
        <w:autoSpaceDE w:val="0"/>
        <w:autoSpaceDN w:val="0"/>
        <w:adjustRightInd w:val="0"/>
        <w:ind w:firstLine="709"/>
        <w:jc w:val="both"/>
        <w:rPr>
          <w:b/>
          <w:sz w:val="22"/>
          <w:szCs w:val="22"/>
        </w:rPr>
      </w:pPr>
      <w:r w:rsidRPr="00C761E7">
        <w:rPr>
          <w:b/>
          <w:bCs/>
          <w:iCs/>
          <w:sz w:val="22"/>
          <w:szCs w:val="22"/>
          <w:u w:val="single"/>
        </w:rPr>
        <w:t>Арендатор:</w:t>
      </w:r>
      <w:r w:rsidRPr="00C761E7">
        <w:rPr>
          <w:b/>
          <w:sz w:val="22"/>
          <w:szCs w:val="22"/>
        </w:rPr>
        <w:t xml:space="preserve"> </w:t>
      </w:r>
      <w:r w:rsidRPr="00C761E7">
        <w:rPr>
          <w:b/>
          <w:bCs/>
          <w:sz w:val="22"/>
          <w:szCs w:val="22"/>
        </w:rPr>
        <w:t>__________________________________________________________________</w:t>
      </w:r>
    </w:p>
    <w:p w:rsidR="00CA1CB6" w:rsidRDefault="00CA1CB6" w:rsidP="000D494C">
      <w:pPr>
        <w:pStyle w:val="aff4"/>
        <w:ind w:firstLine="708"/>
        <w:jc w:val="both"/>
        <w:rPr>
          <w:rFonts w:ascii="Times New Roman" w:hAnsi="Times New Roman"/>
        </w:rPr>
      </w:pPr>
    </w:p>
    <w:p w:rsidR="00CA1CB6" w:rsidRDefault="00CA1CB6" w:rsidP="000D494C">
      <w:pPr>
        <w:pStyle w:val="aff4"/>
        <w:ind w:firstLine="708"/>
        <w:jc w:val="both"/>
        <w:rPr>
          <w:rFonts w:ascii="Times New Roman" w:hAnsi="Times New Roman"/>
        </w:rPr>
      </w:pPr>
    </w:p>
    <w:p w:rsidR="00CA1CB6" w:rsidRDefault="00CA1CB6" w:rsidP="000D494C">
      <w:pPr>
        <w:pStyle w:val="aff4"/>
        <w:ind w:firstLine="708"/>
        <w:jc w:val="both"/>
        <w:rPr>
          <w:rFonts w:ascii="Times New Roman" w:hAnsi="Times New Roman"/>
        </w:rPr>
      </w:pPr>
    </w:p>
    <w:p w:rsidR="00CA1CB6" w:rsidRDefault="00CA1CB6" w:rsidP="000D494C">
      <w:pPr>
        <w:pStyle w:val="aff4"/>
        <w:ind w:firstLine="708"/>
        <w:jc w:val="both"/>
        <w:rPr>
          <w:rFonts w:ascii="Times New Roman" w:hAnsi="Times New Roman"/>
        </w:rPr>
      </w:pPr>
    </w:p>
    <w:p w:rsidR="00CA1CB6" w:rsidRDefault="00CA1CB6" w:rsidP="000D494C">
      <w:pPr>
        <w:pStyle w:val="aff4"/>
        <w:ind w:firstLine="708"/>
        <w:jc w:val="both"/>
        <w:rPr>
          <w:rFonts w:ascii="Times New Roman" w:hAnsi="Times New Roman"/>
        </w:rPr>
      </w:pPr>
    </w:p>
    <w:p w:rsidR="00CA1CB6" w:rsidRDefault="00CA1CB6" w:rsidP="000D494C">
      <w:pPr>
        <w:pStyle w:val="aff4"/>
        <w:ind w:firstLine="708"/>
        <w:jc w:val="both"/>
        <w:rPr>
          <w:rFonts w:ascii="Times New Roman" w:hAnsi="Times New Roman"/>
        </w:rPr>
      </w:pPr>
    </w:p>
    <w:p w:rsidR="00CA1CB6" w:rsidRDefault="00CA1CB6" w:rsidP="000D494C">
      <w:pPr>
        <w:pStyle w:val="aff4"/>
        <w:ind w:firstLine="708"/>
        <w:jc w:val="both"/>
        <w:rPr>
          <w:rFonts w:ascii="Times New Roman" w:hAnsi="Times New Roman"/>
        </w:rPr>
      </w:pPr>
    </w:p>
    <w:p w:rsidR="00CA1CB6" w:rsidRDefault="00CA1CB6" w:rsidP="000D494C">
      <w:pPr>
        <w:pStyle w:val="aff4"/>
        <w:ind w:firstLine="708"/>
        <w:jc w:val="both"/>
        <w:rPr>
          <w:rFonts w:ascii="Times New Roman" w:hAnsi="Times New Roman"/>
        </w:rPr>
      </w:pPr>
    </w:p>
    <w:p w:rsidR="00CA1CB6" w:rsidRDefault="00CA1CB6" w:rsidP="000D494C">
      <w:pPr>
        <w:pStyle w:val="aff4"/>
        <w:ind w:firstLine="708"/>
        <w:jc w:val="both"/>
        <w:rPr>
          <w:rFonts w:ascii="Times New Roman" w:hAnsi="Times New Roman"/>
        </w:rPr>
      </w:pPr>
    </w:p>
    <w:p w:rsidR="00CA1CB6" w:rsidRDefault="00CA1CB6" w:rsidP="000D494C">
      <w:pPr>
        <w:pStyle w:val="aff4"/>
        <w:ind w:firstLine="708"/>
        <w:jc w:val="both"/>
        <w:rPr>
          <w:rFonts w:ascii="Times New Roman" w:hAnsi="Times New Roman"/>
        </w:rPr>
      </w:pPr>
    </w:p>
    <w:p w:rsidR="00CA1CB6" w:rsidRDefault="00CA1CB6" w:rsidP="000D494C">
      <w:pPr>
        <w:pStyle w:val="aff4"/>
        <w:ind w:firstLine="708"/>
        <w:jc w:val="both"/>
        <w:rPr>
          <w:rFonts w:ascii="Times New Roman" w:hAnsi="Times New Roman"/>
        </w:rPr>
      </w:pPr>
    </w:p>
    <w:p w:rsidR="00CA1CB6" w:rsidRDefault="00CA1CB6" w:rsidP="000D494C">
      <w:pPr>
        <w:pStyle w:val="aff4"/>
        <w:ind w:firstLine="708"/>
        <w:jc w:val="both"/>
        <w:rPr>
          <w:rFonts w:ascii="Times New Roman" w:hAnsi="Times New Roman"/>
        </w:rPr>
      </w:pPr>
    </w:p>
    <w:p w:rsidR="00CA1CB6" w:rsidRDefault="00CA1CB6" w:rsidP="000D494C">
      <w:pPr>
        <w:pStyle w:val="aff4"/>
        <w:ind w:firstLine="708"/>
        <w:jc w:val="both"/>
        <w:rPr>
          <w:rFonts w:ascii="Times New Roman" w:hAnsi="Times New Roman"/>
        </w:rPr>
      </w:pPr>
    </w:p>
    <w:p w:rsidR="00CA1CB6" w:rsidRDefault="00CA1CB6" w:rsidP="000D494C">
      <w:pPr>
        <w:pStyle w:val="aff4"/>
        <w:ind w:firstLine="708"/>
        <w:jc w:val="both"/>
        <w:rPr>
          <w:rFonts w:ascii="Times New Roman" w:hAnsi="Times New Roman"/>
        </w:rPr>
      </w:pPr>
    </w:p>
    <w:p w:rsidR="00CA1CB6" w:rsidRDefault="00CA1CB6" w:rsidP="000D494C">
      <w:pPr>
        <w:pStyle w:val="aff4"/>
        <w:ind w:firstLine="708"/>
        <w:jc w:val="both"/>
        <w:rPr>
          <w:rFonts w:ascii="Times New Roman" w:hAnsi="Times New Roman"/>
        </w:rPr>
      </w:pPr>
    </w:p>
    <w:p w:rsidR="00CA1CB6" w:rsidRDefault="00CA1CB6" w:rsidP="000D494C">
      <w:pPr>
        <w:pStyle w:val="aff4"/>
        <w:ind w:firstLine="708"/>
        <w:jc w:val="both"/>
        <w:rPr>
          <w:rFonts w:ascii="Times New Roman" w:hAnsi="Times New Roman"/>
        </w:rPr>
      </w:pPr>
    </w:p>
    <w:p w:rsidR="00CA1CB6" w:rsidRDefault="00CA1CB6" w:rsidP="000D494C">
      <w:pPr>
        <w:pStyle w:val="aff4"/>
        <w:ind w:firstLine="708"/>
        <w:jc w:val="both"/>
        <w:rPr>
          <w:rFonts w:ascii="Times New Roman" w:hAnsi="Times New Roman"/>
        </w:rPr>
      </w:pPr>
    </w:p>
    <w:p w:rsidR="00CA1CB6" w:rsidRDefault="00CA1CB6" w:rsidP="000D494C">
      <w:pPr>
        <w:pStyle w:val="aff4"/>
        <w:ind w:firstLine="708"/>
        <w:jc w:val="both"/>
        <w:rPr>
          <w:rFonts w:ascii="Times New Roman" w:hAnsi="Times New Roman"/>
        </w:rPr>
      </w:pPr>
    </w:p>
    <w:p w:rsidR="00CA1CB6" w:rsidRDefault="00CA1CB6" w:rsidP="00CA1CB6">
      <w:pPr>
        <w:pStyle w:val="aff4"/>
        <w:ind w:firstLine="708"/>
        <w:jc w:val="center"/>
        <w:rPr>
          <w:rFonts w:ascii="Times New Roman" w:hAnsi="Times New Roman"/>
        </w:rPr>
      </w:pPr>
    </w:p>
    <w:p w:rsidR="00CA1CB6" w:rsidRDefault="00CA1CB6" w:rsidP="000D494C">
      <w:pPr>
        <w:pStyle w:val="aff4"/>
        <w:ind w:firstLine="708"/>
        <w:jc w:val="both"/>
        <w:rPr>
          <w:rFonts w:ascii="Times New Roman" w:hAnsi="Times New Roman"/>
        </w:rPr>
      </w:pPr>
    </w:p>
    <w:p w:rsidR="00B44762" w:rsidRDefault="00B44762" w:rsidP="000D494C">
      <w:pPr>
        <w:pStyle w:val="aff4"/>
        <w:ind w:firstLine="708"/>
        <w:jc w:val="both"/>
        <w:rPr>
          <w:rFonts w:ascii="Times New Roman" w:hAnsi="Times New Roman"/>
        </w:rPr>
      </w:pPr>
    </w:p>
    <w:p w:rsidR="00B44762" w:rsidRDefault="00B44762" w:rsidP="000D494C">
      <w:pPr>
        <w:pStyle w:val="aff4"/>
        <w:ind w:firstLine="708"/>
        <w:jc w:val="both"/>
        <w:rPr>
          <w:rFonts w:ascii="Times New Roman" w:hAnsi="Times New Roman"/>
        </w:rPr>
      </w:pPr>
    </w:p>
    <w:p w:rsidR="00B44762" w:rsidRDefault="00B44762" w:rsidP="000D494C">
      <w:pPr>
        <w:pStyle w:val="aff4"/>
        <w:ind w:firstLine="708"/>
        <w:jc w:val="both"/>
        <w:rPr>
          <w:rFonts w:ascii="Times New Roman" w:hAnsi="Times New Roman"/>
        </w:rPr>
      </w:pPr>
    </w:p>
    <w:p w:rsidR="00B44762" w:rsidRDefault="00B44762" w:rsidP="000D494C">
      <w:pPr>
        <w:pStyle w:val="aff4"/>
        <w:ind w:firstLine="708"/>
        <w:jc w:val="both"/>
        <w:rPr>
          <w:rFonts w:ascii="Times New Roman" w:hAnsi="Times New Roman"/>
        </w:rPr>
      </w:pPr>
    </w:p>
    <w:p w:rsidR="00B44762" w:rsidRDefault="00B44762" w:rsidP="000D494C">
      <w:pPr>
        <w:pStyle w:val="aff4"/>
        <w:ind w:firstLine="708"/>
        <w:jc w:val="both"/>
        <w:rPr>
          <w:rFonts w:ascii="Times New Roman" w:hAnsi="Times New Roman"/>
        </w:rPr>
      </w:pPr>
    </w:p>
    <w:p w:rsidR="00B44762" w:rsidRDefault="00B44762" w:rsidP="000D494C">
      <w:pPr>
        <w:pStyle w:val="aff4"/>
        <w:ind w:firstLine="708"/>
        <w:jc w:val="both"/>
        <w:rPr>
          <w:rFonts w:ascii="Times New Roman" w:hAnsi="Times New Roman"/>
        </w:rPr>
      </w:pPr>
    </w:p>
    <w:p w:rsidR="00B44762" w:rsidRDefault="00B44762" w:rsidP="000D494C">
      <w:pPr>
        <w:pStyle w:val="aff4"/>
        <w:ind w:firstLine="708"/>
        <w:jc w:val="both"/>
        <w:rPr>
          <w:rFonts w:ascii="Times New Roman" w:hAnsi="Times New Roman"/>
        </w:rPr>
      </w:pPr>
    </w:p>
    <w:p w:rsidR="00B44762" w:rsidRDefault="00B44762" w:rsidP="000D494C">
      <w:pPr>
        <w:pStyle w:val="aff4"/>
        <w:ind w:firstLine="708"/>
        <w:jc w:val="both"/>
        <w:rPr>
          <w:rFonts w:ascii="Times New Roman" w:hAnsi="Times New Roman"/>
        </w:rPr>
      </w:pPr>
    </w:p>
    <w:p w:rsidR="004F179E" w:rsidRDefault="004F179E" w:rsidP="000D494C">
      <w:pPr>
        <w:pStyle w:val="aff4"/>
        <w:ind w:firstLine="708"/>
        <w:jc w:val="both"/>
        <w:rPr>
          <w:rFonts w:ascii="Times New Roman" w:hAnsi="Times New Roman"/>
        </w:rPr>
      </w:pPr>
    </w:p>
    <w:p w:rsidR="004F179E" w:rsidRDefault="004F179E" w:rsidP="000D494C">
      <w:pPr>
        <w:pStyle w:val="aff4"/>
        <w:ind w:firstLine="708"/>
        <w:jc w:val="both"/>
        <w:rPr>
          <w:rFonts w:ascii="Times New Roman" w:hAnsi="Times New Roman"/>
        </w:rPr>
      </w:pPr>
    </w:p>
    <w:p w:rsidR="004F179E" w:rsidRDefault="004F179E" w:rsidP="000D494C">
      <w:pPr>
        <w:pStyle w:val="aff4"/>
        <w:ind w:firstLine="708"/>
        <w:jc w:val="both"/>
        <w:rPr>
          <w:rFonts w:ascii="Times New Roman" w:hAnsi="Times New Roman"/>
        </w:rPr>
      </w:pPr>
    </w:p>
    <w:p w:rsidR="004F179E" w:rsidRDefault="004F179E" w:rsidP="000D494C">
      <w:pPr>
        <w:pStyle w:val="aff4"/>
        <w:ind w:firstLine="708"/>
        <w:jc w:val="both"/>
        <w:rPr>
          <w:rFonts w:ascii="Times New Roman" w:hAnsi="Times New Roman"/>
        </w:rPr>
      </w:pPr>
    </w:p>
    <w:p w:rsidR="004F179E" w:rsidRDefault="004F179E" w:rsidP="000D494C">
      <w:pPr>
        <w:pStyle w:val="aff4"/>
        <w:ind w:firstLine="708"/>
        <w:jc w:val="both"/>
        <w:rPr>
          <w:rFonts w:ascii="Times New Roman" w:hAnsi="Times New Roman"/>
        </w:rPr>
      </w:pPr>
    </w:p>
    <w:p w:rsidR="004F179E" w:rsidRDefault="004F179E" w:rsidP="000D494C">
      <w:pPr>
        <w:pStyle w:val="aff4"/>
        <w:ind w:firstLine="708"/>
        <w:jc w:val="both"/>
        <w:rPr>
          <w:rFonts w:ascii="Times New Roman" w:hAnsi="Times New Roman"/>
        </w:rPr>
      </w:pPr>
    </w:p>
    <w:p w:rsidR="004F179E" w:rsidRDefault="004F179E" w:rsidP="000D494C">
      <w:pPr>
        <w:pStyle w:val="aff4"/>
        <w:ind w:firstLine="708"/>
        <w:jc w:val="both"/>
        <w:rPr>
          <w:rFonts w:ascii="Times New Roman" w:hAnsi="Times New Roman"/>
        </w:rPr>
      </w:pPr>
    </w:p>
    <w:p w:rsidR="004F179E" w:rsidRDefault="004F179E" w:rsidP="000D494C">
      <w:pPr>
        <w:pStyle w:val="aff4"/>
        <w:ind w:firstLine="708"/>
        <w:jc w:val="both"/>
        <w:rPr>
          <w:rFonts w:ascii="Times New Roman" w:hAnsi="Times New Roman"/>
        </w:rPr>
      </w:pPr>
    </w:p>
    <w:p w:rsidR="004F179E" w:rsidRDefault="004F179E" w:rsidP="000D494C">
      <w:pPr>
        <w:pStyle w:val="aff4"/>
        <w:ind w:firstLine="708"/>
        <w:jc w:val="both"/>
        <w:rPr>
          <w:rFonts w:ascii="Times New Roman" w:hAnsi="Times New Roman"/>
        </w:rPr>
      </w:pPr>
    </w:p>
    <w:p w:rsidR="004F179E" w:rsidRDefault="004F179E" w:rsidP="000D494C">
      <w:pPr>
        <w:pStyle w:val="aff4"/>
        <w:ind w:firstLine="708"/>
        <w:jc w:val="both"/>
        <w:rPr>
          <w:rFonts w:ascii="Times New Roman" w:hAnsi="Times New Roman"/>
        </w:rPr>
      </w:pPr>
    </w:p>
    <w:p w:rsidR="004F179E" w:rsidRDefault="004F179E" w:rsidP="000D494C">
      <w:pPr>
        <w:pStyle w:val="aff4"/>
        <w:ind w:firstLine="708"/>
        <w:jc w:val="both"/>
        <w:rPr>
          <w:rFonts w:ascii="Times New Roman" w:hAnsi="Times New Roman"/>
        </w:rPr>
      </w:pPr>
    </w:p>
    <w:p w:rsidR="004F179E" w:rsidRDefault="004F179E" w:rsidP="000D494C">
      <w:pPr>
        <w:pStyle w:val="aff4"/>
        <w:ind w:firstLine="708"/>
        <w:jc w:val="both"/>
        <w:rPr>
          <w:rFonts w:ascii="Times New Roman" w:hAnsi="Times New Roman"/>
        </w:rPr>
      </w:pPr>
    </w:p>
    <w:p w:rsidR="004F179E" w:rsidRDefault="004F179E" w:rsidP="000D494C">
      <w:pPr>
        <w:pStyle w:val="aff4"/>
        <w:ind w:firstLine="708"/>
        <w:jc w:val="both"/>
        <w:rPr>
          <w:rFonts w:ascii="Times New Roman" w:hAnsi="Times New Roman"/>
        </w:rPr>
      </w:pPr>
    </w:p>
    <w:p w:rsidR="004F179E" w:rsidRDefault="004F179E" w:rsidP="000D494C">
      <w:pPr>
        <w:pStyle w:val="aff4"/>
        <w:ind w:firstLine="708"/>
        <w:jc w:val="both"/>
        <w:rPr>
          <w:rFonts w:ascii="Times New Roman" w:hAnsi="Times New Roman"/>
        </w:rPr>
      </w:pPr>
    </w:p>
    <w:p w:rsidR="004F179E" w:rsidRDefault="004F179E" w:rsidP="000D494C">
      <w:pPr>
        <w:pStyle w:val="aff4"/>
        <w:ind w:firstLine="708"/>
        <w:jc w:val="both"/>
        <w:rPr>
          <w:rFonts w:ascii="Times New Roman" w:hAnsi="Times New Roman"/>
        </w:rPr>
      </w:pPr>
    </w:p>
    <w:p w:rsidR="004F179E" w:rsidRDefault="004F179E" w:rsidP="000D494C">
      <w:pPr>
        <w:pStyle w:val="aff4"/>
        <w:ind w:firstLine="708"/>
        <w:jc w:val="both"/>
        <w:rPr>
          <w:rFonts w:ascii="Times New Roman" w:hAnsi="Times New Roman"/>
        </w:rPr>
      </w:pPr>
    </w:p>
    <w:p w:rsidR="004F179E" w:rsidRDefault="004F179E" w:rsidP="000D494C">
      <w:pPr>
        <w:pStyle w:val="aff4"/>
        <w:ind w:firstLine="708"/>
        <w:jc w:val="both"/>
        <w:rPr>
          <w:rFonts w:ascii="Times New Roman" w:hAnsi="Times New Roman"/>
        </w:rPr>
      </w:pPr>
    </w:p>
    <w:p w:rsidR="00B44762" w:rsidRDefault="00B44762" w:rsidP="000D494C">
      <w:pPr>
        <w:pStyle w:val="aff4"/>
        <w:ind w:firstLine="708"/>
        <w:jc w:val="both"/>
        <w:rPr>
          <w:rFonts w:ascii="Times New Roman" w:hAnsi="Times New Roman"/>
        </w:rPr>
      </w:pPr>
    </w:p>
    <w:p w:rsidR="00B44762" w:rsidRDefault="00B44762" w:rsidP="000D494C">
      <w:pPr>
        <w:pStyle w:val="aff4"/>
        <w:ind w:firstLine="708"/>
        <w:jc w:val="both"/>
        <w:rPr>
          <w:rFonts w:ascii="Times New Roman" w:hAnsi="Times New Roman"/>
        </w:rPr>
      </w:pPr>
    </w:p>
    <w:p w:rsidR="00B44762" w:rsidRDefault="00B44762" w:rsidP="000D494C">
      <w:pPr>
        <w:pStyle w:val="aff4"/>
        <w:ind w:firstLine="708"/>
        <w:jc w:val="both"/>
        <w:rPr>
          <w:rFonts w:ascii="Times New Roman" w:hAnsi="Times New Roman"/>
        </w:rPr>
      </w:pPr>
    </w:p>
    <w:p w:rsidR="006F5808" w:rsidRDefault="006F5808" w:rsidP="006F5808">
      <w:pPr>
        <w:pStyle w:val="af4"/>
        <w:spacing w:before="60" w:after="60"/>
        <w:jc w:val="right"/>
        <w:rPr>
          <w:sz w:val="22"/>
          <w:szCs w:val="22"/>
        </w:rPr>
      </w:pPr>
      <w:r>
        <w:rPr>
          <w:sz w:val="22"/>
          <w:szCs w:val="22"/>
        </w:rPr>
        <w:t>Приложение №1</w:t>
      </w:r>
    </w:p>
    <w:p w:rsidR="006F5808" w:rsidRDefault="006F5808" w:rsidP="006F5808">
      <w:pPr>
        <w:pStyle w:val="af4"/>
        <w:spacing w:before="60" w:after="60"/>
        <w:jc w:val="right"/>
        <w:rPr>
          <w:sz w:val="22"/>
          <w:szCs w:val="22"/>
        </w:rPr>
      </w:pPr>
      <w:r>
        <w:rPr>
          <w:sz w:val="22"/>
          <w:szCs w:val="22"/>
        </w:rPr>
        <w:t xml:space="preserve">к договору аренды </w:t>
      </w:r>
      <w:proofErr w:type="gramStart"/>
      <w:r>
        <w:rPr>
          <w:sz w:val="22"/>
          <w:szCs w:val="22"/>
        </w:rPr>
        <w:t>от</w:t>
      </w:r>
      <w:proofErr w:type="gramEnd"/>
    </w:p>
    <w:p w:rsidR="006F5808" w:rsidRDefault="006F5808" w:rsidP="006F5808">
      <w:pPr>
        <w:pStyle w:val="af4"/>
        <w:spacing w:before="60" w:after="60"/>
        <w:jc w:val="right"/>
        <w:rPr>
          <w:sz w:val="22"/>
          <w:szCs w:val="22"/>
        </w:rPr>
      </w:pPr>
      <w:r>
        <w:rPr>
          <w:sz w:val="22"/>
          <w:szCs w:val="22"/>
        </w:rPr>
        <w:t>_______________№______</w:t>
      </w:r>
    </w:p>
    <w:p w:rsidR="006F5808" w:rsidRDefault="006F5808" w:rsidP="006F5808">
      <w:pPr>
        <w:pStyle w:val="af4"/>
        <w:spacing w:before="60" w:after="60"/>
        <w:jc w:val="right"/>
        <w:rPr>
          <w:sz w:val="22"/>
          <w:szCs w:val="22"/>
        </w:rPr>
      </w:pPr>
    </w:p>
    <w:p w:rsidR="006F5808" w:rsidRDefault="006F5808" w:rsidP="006F5808">
      <w:pPr>
        <w:pStyle w:val="af4"/>
        <w:spacing w:before="60" w:after="60"/>
        <w:ind w:left="0" w:firstLine="0"/>
        <w:rPr>
          <w:sz w:val="22"/>
          <w:szCs w:val="22"/>
        </w:rPr>
      </w:pPr>
      <w:r>
        <w:rPr>
          <w:sz w:val="22"/>
          <w:szCs w:val="22"/>
        </w:rPr>
        <w:t>Перечень объектов</w:t>
      </w:r>
      <w:r w:rsidRPr="00B44762">
        <w:rPr>
          <w:sz w:val="22"/>
          <w:szCs w:val="22"/>
        </w:rPr>
        <w:t xml:space="preserve"> </w:t>
      </w:r>
      <w:r w:rsidRPr="00C761E7">
        <w:rPr>
          <w:sz w:val="22"/>
          <w:szCs w:val="22"/>
        </w:rPr>
        <w:t>коммунальной инфраструктуры</w:t>
      </w:r>
      <w:r>
        <w:rPr>
          <w:sz w:val="22"/>
          <w:szCs w:val="22"/>
        </w:rPr>
        <w:t xml:space="preserve"> (т</w:t>
      </w:r>
      <w:r w:rsidRPr="00C761E7">
        <w:rPr>
          <w:sz w:val="22"/>
          <w:szCs w:val="22"/>
        </w:rPr>
        <w:t>еплоснабжени</w:t>
      </w:r>
      <w:r>
        <w:rPr>
          <w:sz w:val="22"/>
          <w:szCs w:val="22"/>
        </w:rPr>
        <w:t>е)</w:t>
      </w:r>
    </w:p>
    <w:p w:rsidR="006F5808" w:rsidRPr="00C761E7" w:rsidRDefault="006F5808" w:rsidP="006F5808">
      <w:pPr>
        <w:pStyle w:val="af4"/>
        <w:spacing w:before="60" w:after="60"/>
        <w:ind w:left="0" w:firstLine="0"/>
        <w:rPr>
          <w:b w:val="0"/>
          <w:sz w:val="22"/>
          <w:szCs w:val="22"/>
        </w:rPr>
      </w:pPr>
      <w:r w:rsidRPr="00C761E7">
        <w:rPr>
          <w:sz w:val="22"/>
          <w:szCs w:val="22"/>
        </w:rPr>
        <w:t xml:space="preserve"> расположенные в </w:t>
      </w:r>
      <w:proofErr w:type="spellStart"/>
      <w:r w:rsidRPr="00C761E7">
        <w:rPr>
          <w:sz w:val="22"/>
          <w:szCs w:val="22"/>
        </w:rPr>
        <w:t>п</w:t>
      </w:r>
      <w:proofErr w:type="gramStart"/>
      <w:r w:rsidRPr="00C761E7">
        <w:rPr>
          <w:sz w:val="22"/>
          <w:szCs w:val="22"/>
        </w:rPr>
        <w:t>.М</w:t>
      </w:r>
      <w:proofErr w:type="gramEnd"/>
      <w:r w:rsidRPr="00C761E7">
        <w:rPr>
          <w:sz w:val="22"/>
          <w:szCs w:val="22"/>
        </w:rPr>
        <w:t>улымья</w:t>
      </w:r>
      <w:proofErr w:type="spellEnd"/>
      <w:r w:rsidRPr="00C761E7">
        <w:rPr>
          <w:sz w:val="22"/>
          <w:szCs w:val="22"/>
        </w:rPr>
        <w:t xml:space="preserve">, </w:t>
      </w:r>
      <w:proofErr w:type="spellStart"/>
      <w:r w:rsidRPr="00C761E7">
        <w:rPr>
          <w:sz w:val="22"/>
          <w:szCs w:val="22"/>
        </w:rPr>
        <w:t>д.Ушья</w:t>
      </w:r>
      <w:proofErr w:type="spellEnd"/>
    </w:p>
    <w:p w:rsidR="00B44762" w:rsidRDefault="00B44762" w:rsidP="000D494C">
      <w:pPr>
        <w:pStyle w:val="aff4"/>
        <w:ind w:firstLine="708"/>
        <w:jc w:val="both"/>
        <w:rPr>
          <w:rFonts w:ascii="Times New Roman" w:hAnsi="Times New Roman"/>
        </w:rPr>
      </w:pPr>
    </w:p>
    <w:p w:rsidR="00B44762" w:rsidRDefault="00B44762" w:rsidP="000D494C">
      <w:pPr>
        <w:pStyle w:val="aff4"/>
        <w:ind w:firstLine="708"/>
        <w:jc w:val="both"/>
        <w:rPr>
          <w:rFonts w:ascii="Times New Roman" w:hAnsi="Times New Roman"/>
        </w:rPr>
      </w:pPr>
    </w:p>
    <w:p w:rsidR="00B44762" w:rsidRDefault="00B44762" w:rsidP="000D494C">
      <w:pPr>
        <w:pStyle w:val="aff4"/>
        <w:ind w:firstLine="708"/>
        <w:jc w:val="both"/>
        <w:rPr>
          <w:rFonts w:ascii="Times New Roman" w:hAnsi="Times New Roman"/>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7796"/>
        <w:gridCol w:w="1701"/>
      </w:tblGrid>
      <w:tr w:rsidR="006F5808" w:rsidRPr="00C761E7" w:rsidTr="00C06C7B">
        <w:tc>
          <w:tcPr>
            <w:tcW w:w="817" w:type="dxa"/>
            <w:tcBorders>
              <w:top w:val="single" w:sz="4" w:space="0" w:color="auto"/>
              <w:left w:val="single" w:sz="4" w:space="0" w:color="auto"/>
              <w:bottom w:val="single" w:sz="4" w:space="0" w:color="auto"/>
              <w:right w:val="single" w:sz="4" w:space="0" w:color="auto"/>
            </w:tcBorders>
            <w:vAlign w:val="center"/>
          </w:tcPr>
          <w:p w:rsidR="006F5808" w:rsidRPr="00C761E7" w:rsidRDefault="006F5808" w:rsidP="00C06C7B">
            <w:pPr>
              <w:jc w:val="center"/>
              <w:rPr>
                <w:sz w:val="22"/>
                <w:szCs w:val="22"/>
              </w:rPr>
            </w:pPr>
            <w:r w:rsidRPr="00C761E7">
              <w:rPr>
                <w:sz w:val="22"/>
                <w:szCs w:val="22"/>
              </w:rPr>
              <w:lastRenderedPageBreak/>
              <w:t xml:space="preserve">№ </w:t>
            </w:r>
            <w:proofErr w:type="spellStart"/>
            <w:proofErr w:type="gramStart"/>
            <w:r w:rsidRPr="00C761E7">
              <w:rPr>
                <w:sz w:val="22"/>
                <w:szCs w:val="22"/>
              </w:rPr>
              <w:t>п</w:t>
            </w:r>
            <w:proofErr w:type="spellEnd"/>
            <w:proofErr w:type="gramEnd"/>
            <w:r w:rsidRPr="00C761E7">
              <w:rPr>
                <w:sz w:val="22"/>
                <w:szCs w:val="22"/>
              </w:rPr>
              <w:t>/</w:t>
            </w:r>
            <w:proofErr w:type="spellStart"/>
            <w:r w:rsidRPr="00C761E7">
              <w:rPr>
                <w:sz w:val="22"/>
                <w:szCs w:val="22"/>
              </w:rPr>
              <w:t>п</w:t>
            </w:r>
            <w:proofErr w:type="spellEnd"/>
          </w:p>
        </w:tc>
        <w:tc>
          <w:tcPr>
            <w:tcW w:w="7796" w:type="dxa"/>
            <w:tcBorders>
              <w:top w:val="single" w:sz="4" w:space="0" w:color="auto"/>
              <w:left w:val="single" w:sz="4" w:space="0" w:color="auto"/>
              <w:bottom w:val="single" w:sz="4" w:space="0" w:color="auto"/>
              <w:right w:val="single" w:sz="4" w:space="0" w:color="auto"/>
            </w:tcBorders>
            <w:vAlign w:val="center"/>
          </w:tcPr>
          <w:p w:rsidR="006F5808" w:rsidRPr="00C761E7" w:rsidRDefault="006F5808" w:rsidP="00C06C7B">
            <w:pPr>
              <w:jc w:val="center"/>
              <w:rPr>
                <w:sz w:val="22"/>
                <w:szCs w:val="22"/>
              </w:rPr>
            </w:pPr>
            <w:r w:rsidRPr="00C761E7">
              <w:rPr>
                <w:sz w:val="22"/>
                <w:szCs w:val="22"/>
              </w:rPr>
              <w:t>Наименование объекта</w:t>
            </w:r>
          </w:p>
          <w:p w:rsidR="006F5808" w:rsidRPr="00C761E7" w:rsidRDefault="006F5808" w:rsidP="00C06C7B">
            <w:pPr>
              <w:jc w:val="center"/>
              <w:rPr>
                <w:sz w:val="22"/>
                <w:szCs w:val="22"/>
              </w:rPr>
            </w:pPr>
            <w:r w:rsidRPr="00C761E7">
              <w:rPr>
                <w:sz w:val="22"/>
                <w:szCs w:val="22"/>
              </w:rPr>
              <w:t>(с указанием адреса нахождения)</w:t>
            </w:r>
          </w:p>
        </w:tc>
        <w:tc>
          <w:tcPr>
            <w:tcW w:w="1701" w:type="dxa"/>
            <w:tcBorders>
              <w:top w:val="single" w:sz="4" w:space="0" w:color="auto"/>
              <w:left w:val="single" w:sz="4" w:space="0" w:color="auto"/>
              <w:bottom w:val="single" w:sz="4" w:space="0" w:color="auto"/>
              <w:right w:val="single" w:sz="4" w:space="0" w:color="auto"/>
            </w:tcBorders>
            <w:vAlign w:val="center"/>
          </w:tcPr>
          <w:p w:rsidR="006F5808" w:rsidRPr="00C761E7" w:rsidRDefault="006F5808" w:rsidP="00C06C7B">
            <w:pPr>
              <w:jc w:val="center"/>
              <w:rPr>
                <w:sz w:val="22"/>
                <w:szCs w:val="22"/>
              </w:rPr>
            </w:pPr>
            <w:r w:rsidRPr="00C761E7">
              <w:rPr>
                <w:sz w:val="22"/>
                <w:szCs w:val="22"/>
              </w:rPr>
              <w:t>Балансовая стоимость</w:t>
            </w:r>
          </w:p>
        </w:tc>
      </w:tr>
      <w:tr w:rsidR="006F5808" w:rsidRPr="00C761E7" w:rsidTr="00C06C7B">
        <w:trPr>
          <w:trHeight w:val="247"/>
        </w:trPr>
        <w:tc>
          <w:tcPr>
            <w:tcW w:w="817" w:type="dxa"/>
            <w:tcBorders>
              <w:top w:val="single" w:sz="4" w:space="0" w:color="auto"/>
              <w:left w:val="single" w:sz="4" w:space="0" w:color="auto"/>
              <w:bottom w:val="single" w:sz="4" w:space="0" w:color="auto"/>
              <w:right w:val="single" w:sz="4" w:space="0" w:color="auto"/>
            </w:tcBorders>
            <w:vAlign w:val="center"/>
          </w:tcPr>
          <w:p w:rsidR="006F5808" w:rsidRPr="00C761E7" w:rsidRDefault="006F5808" w:rsidP="006F5808">
            <w:pPr>
              <w:pStyle w:val="affe"/>
              <w:numPr>
                <w:ilvl w:val="0"/>
                <w:numId w:val="17"/>
              </w:numPr>
              <w:jc w:val="center"/>
              <w:rPr>
                <w:rFonts w:ascii="Times New Roman" w:hAnsi="Times New Roman"/>
              </w:rPr>
            </w:pPr>
          </w:p>
        </w:tc>
        <w:tc>
          <w:tcPr>
            <w:tcW w:w="7796" w:type="dxa"/>
            <w:tcBorders>
              <w:top w:val="single" w:sz="4" w:space="0" w:color="auto"/>
              <w:left w:val="single" w:sz="4" w:space="0" w:color="auto"/>
              <w:bottom w:val="single" w:sz="4" w:space="0" w:color="auto"/>
              <w:right w:val="single" w:sz="4" w:space="0" w:color="auto"/>
            </w:tcBorders>
            <w:vAlign w:val="center"/>
          </w:tcPr>
          <w:p w:rsidR="006F5808" w:rsidRPr="00C761E7" w:rsidRDefault="006F5808" w:rsidP="00C06C7B">
            <w:pPr>
              <w:ind w:left="34"/>
              <w:jc w:val="center"/>
              <w:rPr>
                <w:sz w:val="22"/>
                <w:szCs w:val="22"/>
              </w:rPr>
            </w:pPr>
            <w:r w:rsidRPr="00C761E7">
              <w:rPr>
                <w:sz w:val="22"/>
                <w:szCs w:val="22"/>
              </w:rPr>
              <w:t xml:space="preserve">Теплосети </w:t>
            </w:r>
            <w:proofErr w:type="spellStart"/>
            <w:r w:rsidRPr="00C761E7">
              <w:rPr>
                <w:sz w:val="22"/>
                <w:szCs w:val="22"/>
              </w:rPr>
              <w:t>д</w:t>
            </w:r>
            <w:proofErr w:type="gramStart"/>
            <w:r w:rsidRPr="00C761E7">
              <w:rPr>
                <w:sz w:val="22"/>
                <w:szCs w:val="22"/>
              </w:rPr>
              <w:t>.У</w:t>
            </w:r>
            <w:proofErr w:type="gramEnd"/>
            <w:r w:rsidRPr="00C761E7">
              <w:rPr>
                <w:sz w:val="22"/>
                <w:szCs w:val="22"/>
              </w:rPr>
              <w:t>шья</w:t>
            </w:r>
            <w:proofErr w:type="spellEnd"/>
            <w:r w:rsidRPr="00C761E7">
              <w:rPr>
                <w:sz w:val="22"/>
                <w:szCs w:val="22"/>
              </w:rPr>
              <w:t>, общая протяженность 4922 м., назначение производственное</w:t>
            </w:r>
            <w:r>
              <w:rPr>
                <w:sz w:val="22"/>
                <w:szCs w:val="22"/>
              </w:rPr>
              <w:t>, адрес: от котельной по ул.Набережная, д.3,</w:t>
            </w:r>
            <w:r w:rsidRPr="00C761E7">
              <w:rPr>
                <w:sz w:val="22"/>
                <w:szCs w:val="22"/>
              </w:rPr>
              <w:t xml:space="preserve"> </w:t>
            </w:r>
            <w:proofErr w:type="spellStart"/>
            <w:r w:rsidRPr="00C761E7">
              <w:rPr>
                <w:sz w:val="22"/>
                <w:szCs w:val="22"/>
              </w:rPr>
              <w:t>д.Ушья</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6F5808" w:rsidRPr="00C761E7" w:rsidRDefault="006F5808" w:rsidP="00C06C7B">
            <w:pPr>
              <w:jc w:val="center"/>
              <w:rPr>
                <w:sz w:val="22"/>
                <w:szCs w:val="22"/>
              </w:rPr>
            </w:pPr>
            <w:r w:rsidRPr="00C761E7">
              <w:rPr>
                <w:sz w:val="22"/>
                <w:szCs w:val="22"/>
              </w:rPr>
              <w:t>14 </w:t>
            </w:r>
            <w:r>
              <w:rPr>
                <w:sz w:val="22"/>
                <w:szCs w:val="22"/>
              </w:rPr>
              <w:t>901 168,85</w:t>
            </w:r>
          </w:p>
        </w:tc>
      </w:tr>
      <w:tr w:rsidR="006F5808" w:rsidRPr="00C761E7" w:rsidTr="00C06C7B">
        <w:trPr>
          <w:trHeight w:val="247"/>
        </w:trPr>
        <w:tc>
          <w:tcPr>
            <w:tcW w:w="817" w:type="dxa"/>
            <w:tcBorders>
              <w:top w:val="single" w:sz="4" w:space="0" w:color="auto"/>
              <w:left w:val="single" w:sz="4" w:space="0" w:color="auto"/>
              <w:bottom w:val="single" w:sz="4" w:space="0" w:color="auto"/>
              <w:right w:val="single" w:sz="4" w:space="0" w:color="auto"/>
            </w:tcBorders>
            <w:vAlign w:val="center"/>
          </w:tcPr>
          <w:p w:rsidR="006F5808" w:rsidRPr="00C761E7" w:rsidRDefault="006F5808" w:rsidP="006F5808">
            <w:pPr>
              <w:pStyle w:val="affe"/>
              <w:numPr>
                <w:ilvl w:val="0"/>
                <w:numId w:val="17"/>
              </w:numPr>
              <w:jc w:val="center"/>
              <w:rPr>
                <w:rFonts w:ascii="Times New Roman" w:hAnsi="Times New Roman"/>
              </w:rPr>
            </w:pPr>
          </w:p>
        </w:tc>
        <w:tc>
          <w:tcPr>
            <w:tcW w:w="7796" w:type="dxa"/>
            <w:tcBorders>
              <w:top w:val="single" w:sz="4" w:space="0" w:color="auto"/>
              <w:left w:val="single" w:sz="4" w:space="0" w:color="auto"/>
              <w:bottom w:val="single" w:sz="4" w:space="0" w:color="auto"/>
              <w:right w:val="single" w:sz="4" w:space="0" w:color="auto"/>
            </w:tcBorders>
            <w:vAlign w:val="center"/>
          </w:tcPr>
          <w:p w:rsidR="006F5808" w:rsidRPr="00C761E7" w:rsidRDefault="006F5808" w:rsidP="00C06C7B">
            <w:pPr>
              <w:ind w:left="34"/>
              <w:jc w:val="center"/>
              <w:rPr>
                <w:sz w:val="22"/>
                <w:szCs w:val="22"/>
              </w:rPr>
            </w:pPr>
            <w:r w:rsidRPr="00C761E7">
              <w:rPr>
                <w:sz w:val="22"/>
                <w:szCs w:val="22"/>
              </w:rPr>
              <w:t xml:space="preserve">Наружные сети теплоснабжения бани </w:t>
            </w:r>
            <w:proofErr w:type="spellStart"/>
            <w:r w:rsidRPr="00C761E7">
              <w:rPr>
                <w:sz w:val="22"/>
                <w:szCs w:val="22"/>
              </w:rPr>
              <w:t>д</w:t>
            </w:r>
            <w:proofErr w:type="gramStart"/>
            <w:r w:rsidRPr="00C761E7">
              <w:rPr>
                <w:sz w:val="22"/>
                <w:szCs w:val="22"/>
              </w:rPr>
              <w:t>.У</w:t>
            </w:r>
            <w:proofErr w:type="gramEnd"/>
            <w:r w:rsidRPr="00C761E7">
              <w:rPr>
                <w:sz w:val="22"/>
                <w:szCs w:val="22"/>
              </w:rPr>
              <w:t>шья</w:t>
            </w:r>
            <w:proofErr w:type="spellEnd"/>
            <w:r w:rsidRPr="00C761E7">
              <w:rPr>
                <w:sz w:val="22"/>
                <w:szCs w:val="22"/>
              </w:rPr>
              <w:t xml:space="preserve">, протяженностью 54,1 м., назначение производственное, находится в </w:t>
            </w:r>
            <w:proofErr w:type="spellStart"/>
            <w:r w:rsidRPr="00C761E7">
              <w:rPr>
                <w:sz w:val="22"/>
                <w:szCs w:val="22"/>
              </w:rPr>
              <w:t>д.Ушья</w:t>
            </w:r>
            <w:proofErr w:type="spellEnd"/>
            <w:r w:rsidRPr="00C761E7">
              <w:rPr>
                <w:sz w:val="22"/>
                <w:szCs w:val="22"/>
              </w:rPr>
              <w:t xml:space="preserve">, территория бани, расположенные по адресу: д. </w:t>
            </w:r>
            <w:proofErr w:type="spellStart"/>
            <w:r w:rsidRPr="00C761E7">
              <w:rPr>
                <w:sz w:val="22"/>
                <w:szCs w:val="22"/>
              </w:rPr>
              <w:t>Ушья</w:t>
            </w:r>
            <w:proofErr w:type="spellEnd"/>
            <w:r w:rsidRPr="00C761E7">
              <w:rPr>
                <w:sz w:val="22"/>
                <w:szCs w:val="22"/>
              </w:rPr>
              <w:t xml:space="preserve">, </w:t>
            </w:r>
            <w:proofErr w:type="spellStart"/>
            <w:r w:rsidRPr="00C761E7">
              <w:rPr>
                <w:sz w:val="22"/>
                <w:szCs w:val="22"/>
              </w:rPr>
              <w:t>Кондинский</w:t>
            </w:r>
            <w:proofErr w:type="spellEnd"/>
            <w:r w:rsidRPr="00C761E7">
              <w:rPr>
                <w:sz w:val="22"/>
                <w:szCs w:val="22"/>
              </w:rPr>
              <w:t xml:space="preserve"> район, </w:t>
            </w:r>
            <w:proofErr w:type="spellStart"/>
            <w:r w:rsidRPr="00C761E7">
              <w:rPr>
                <w:sz w:val="22"/>
                <w:szCs w:val="22"/>
              </w:rPr>
              <w:t>ХМАО-Югра</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6F5808" w:rsidRPr="00C761E7" w:rsidRDefault="006F5808" w:rsidP="00C06C7B">
            <w:pPr>
              <w:jc w:val="center"/>
              <w:rPr>
                <w:sz w:val="22"/>
                <w:szCs w:val="22"/>
              </w:rPr>
            </w:pPr>
            <w:r w:rsidRPr="00C761E7">
              <w:rPr>
                <w:sz w:val="22"/>
                <w:szCs w:val="22"/>
              </w:rPr>
              <w:t>73 870,55</w:t>
            </w:r>
          </w:p>
        </w:tc>
      </w:tr>
      <w:tr w:rsidR="006F5808" w:rsidRPr="00C761E7" w:rsidTr="00C06C7B">
        <w:trPr>
          <w:trHeight w:val="247"/>
        </w:trPr>
        <w:tc>
          <w:tcPr>
            <w:tcW w:w="817" w:type="dxa"/>
            <w:tcBorders>
              <w:top w:val="single" w:sz="4" w:space="0" w:color="auto"/>
              <w:left w:val="single" w:sz="4" w:space="0" w:color="auto"/>
              <w:bottom w:val="single" w:sz="4" w:space="0" w:color="auto"/>
              <w:right w:val="single" w:sz="4" w:space="0" w:color="auto"/>
            </w:tcBorders>
            <w:vAlign w:val="center"/>
          </w:tcPr>
          <w:p w:rsidR="006F5808" w:rsidRPr="00C761E7" w:rsidRDefault="006F5808" w:rsidP="006F5808">
            <w:pPr>
              <w:pStyle w:val="affe"/>
              <w:numPr>
                <w:ilvl w:val="0"/>
                <w:numId w:val="17"/>
              </w:numPr>
              <w:jc w:val="center"/>
              <w:rPr>
                <w:rFonts w:ascii="Times New Roman" w:hAnsi="Times New Roman"/>
              </w:rPr>
            </w:pPr>
          </w:p>
        </w:tc>
        <w:tc>
          <w:tcPr>
            <w:tcW w:w="7796" w:type="dxa"/>
            <w:tcBorders>
              <w:top w:val="single" w:sz="4" w:space="0" w:color="auto"/>
              <w:left w:val="single" w:sz="4" w:space="0" w:color="auto"/>
              <w:bottom w:val="single" w:sz="4" w:space="0" w:color="auto"/>
              <w:right w:val="single" w:sz="4" w:space="0" w:color="auto"/>
            </w:tcBorders>
            <w:vAlign w:val="center"/>
          </w:tcPr>
          <w:p w:rsidR="006F5808" w:rsidRPr="00C761E7" w:rsidRDefault="006F5808" w:rsidP="00C06C7B">
            <w:pPr>
              <w:ind w:left="34"/>
              <w:jc w:val="center"/>
              <w:rPr>
                <w:sz w:val="22"/>
                <w:szCs w:val="22"/>
              </w:rPr>
            </w:pPr>
            <w:r w:rsidRPr="00C761E7">
              <w:rPr>
                <w:sz w:val="22"/>
                <w:szCs w:val="22"/>
              </w:rPr>
              <w:t xml:space="preserve">Теплотрасса, протяженностью 2 046 </w:t>
            </w:r>
            <w:proofErr w:type="spellStart"/>
            <w:r w:rsidRPr="00C761E7">
              <w:rPr>
                <w:sz w:val="22"/>
                <w:szCs w:val="22"/>
              </w:rPr>
              <w:t>м.,расположенная</w:t>
            </w:r>
            <w:proofErr w:type="spellEnd"/>
            <w:r w:rsidRPr="00C761E7">
              <w:rPr>
                <w:sz w:val="22"/>
                <w:szCs w:val="22"/>
              </w:rPr>
              <w:t xml:space="preserve"> по адресу: </w:t>
            </w:r>
            <w:proofErr w:type="spellStart"/>
            <w:r w:rsidRPr="00C761E7">
              <w:rPr>
                <w:sz w:val="22"/>
                <w:szCs w:val="22"/>
              </w:rPr>
              <w:t>п</w:t>
            </w:r>
            <w:proofErr w:type="gramStart"/>
            <w:r w:rsidRPr="00C761E7">
              <w:rPr>
                <w:sz w:val="22"/>
                <w:szCs w:val="22"/>
              </w:rPr>
              <w:t>.М</w:t>
            </w:r>
            <w:proofErr w:type="gramEnd"/>
            <w:r w:rsidRPr="00C761E7">
              <w:rPr>
                <w:sz w:val="22"/>
                <w:szCs w:val="22"/>
              </w:rPr>
              <w:t>улымья</w:t>
            </w:r>
            <w:proofErr w:type="spellEnd"/>
            <w:r w:rsidRPr="00C761E7">
              <w:rPr>
                <w:sz w:val="22"/>
                <w:szCs w:val="22"/>
              </w:rPr>
              <w:t xml:space="preserve">, </w:t>
            </w:r>
            <w:proofErr w:type="spellStart"/>
            <w:r w:rsidRPr="00C761E7">
              <w:rPr>
                <w:sz w:val="22"/>
                <w:szCs w:val="22"/>
              </w:rPr>
              <w:t>Кондинский</w:t>
            </w:r>
            <w:proofErr w:type="spellEnd"/>
            <w:r w:rsidRPr="00C761E7">
              <w:rPr>
                <w:sz w:val="22"/>
                <w:szCs w:val="22"/>
              </w:rPr>
              <w:t xml:space="preserve"> район, ХМАО – </w:t>
            </w:r>
            <w:proofErr w:type="spellStart"/>
            <w:r w:rsidRPr="00C761E7">
              <w:rPr>
                <w:sz w:val="22"/>
                <w:szCs w:val="22"/>
              </w:rPr>
              <w:t>Югра</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6F5808" w:rsidRPr="00C761E7" w:rsidRDefault="006F5808" w:rsidP="00C06C7B">
            <w:pPr>
              <w:jc w:val="center"/>
              <w:rPr>
                <w:sz w:val="22"/>
                <w:szCs w:val="22"/>
              </w:rPr>
            </w:pPr>
            <w:r w:rsidRPr="00C761E7">
              <w:rPr>
                <w:sz w:val="22"/>
                <w:szCs w:val="22"/>
              </w:rPr>
              <w:t>193 000,0</w:t>
            </w:r>
          </w:p>
        </w:tc>
      </w:tr>
      <w:tr w:rsidR="006F5808" w:rsidRPr="00C761E7" w:rsidTr="00C06C7B">
        <w:trPr>
          <w:trHeight w:val="247"/>
        </w:trPr>
        <w:tc>
          <w:tcPr>
            <w:tcW w:w="817" w:type="dxa"/>
            <w:tcBorders>
              <w:top w:val="single" w:sz="4" w:space="0" w:color="auto"/>
              <w:left w:val="single" w:sz="4" w:space="0" w:color="auto"/>
              <w:bottom w:val="single" w:sz="4" w:space="0" w:color="auto"/>
              <w:right w:val="single" w:sz="4" w:space="0" w:color="auto"/>
            </w:tcBorders>
            <w:vAlign w:val="center"/>
          </w:tcPr>
          <w:p w:rsidR="006F5808" w:rsidRPr="00C761E7" w:rsidRDefault="006F5808" w:rsidP="006F5808">
            <w:pPr>
              <w:pStyle w:val="affe"/>
              <w:numPr>
                <w:ilvl w:val="0"/>
                <w:numId w:val="17"/>
              </w:numPr>
              <w:jc w:val="center"/>
              <w:rPr>
                <w:rFonts w:ascii="Times New Roman" w:hAnsi="Times New Roman"/>
              </w:rPr>
            </w:pPr>
          </w:p>
        </w:tc>
        <w:tc>
          <w:tcPr>
            <w:tcW w:w="7796" w:type="dxa"/>
            <w:tcBorders>
              <w:top w:val="single" w:sz="4" w:space="0" w:color="auto"/>
              <w:left w:val="single" w:sz="4" w:space="0" w:color="auto"/>
              <w:bottom w:val="single" w:sz="4" w:space="0" w:color="auto"/>
              <w:right w:val="single" w:sz="4" w:space="0" w:color="auto"/>
            </w:tcBorders>
            <w:vAlign w:val="center"/>
          </w:tcPr>
          <w:p w:rsidR="006F5808" w:rsidRPr="00C761E7" w:rsidRDefault="006F5808" w:rsidP="00C06C7B">
            <w:pPr>
              <w:ind w:left="34"/>
              <w:jc w:val="center"/>
              <w:rPr>
                <w:sz w:val="22"/>
                <w:szCs w:val="22"/>
              </w:rPr>
            </w:pPr>
            <w:r w:rsidRPr="00C761E7">
              <w:rPr>
                <w:sz w:val="22"/>
                <w:szCs w:val="22"/>
              </w:rPr>
              <w:t>Ограждение котельной совхоза "</w:t>
            </w:r>
            <w:proofErr w:type="spellStart"/>
            <w:r w:rsidRPr="00C761E7">
              <w:rPr>
                <w:sz w:val="22"/>
                <w:szCs w:val="22"/>
              </w:rPr>
              <w:t>Шаимский</w:t>
            </w:r>
            <w:proofErr w:type="spellEnd"/>
            <w:r w:rsidRPr="00C761E7">
              <w:rPr>
                <w:sz w:val="22"/>
                <w:szCs w:val="22"/>
              </w:rPr>
              <w:t xml:space="preserve">, протяженность 100 м, расположенная по адресу: ул. Набережная, д.3, д. </w:t>
            </w:r>
            <w:proofErr w:type="spellStart"/>
            <w:r w:rsidRPr="00C761E7">
              <w:rPr>
                <w:sz w:val="22"/>
                <w:szCs w:val="22"/>
              </w:rPr>
              <w:t>Ушья</w:t>
            </w:r>
            <w:proofErr w:type="spellEnd"/>
            <w:r w:rsidRPr="00C761E7">
              <w:rPr>
                <w:sz w:val="22"/>
                <w:szCs w:val="22"/>
              </w:rPr>
              <w:t xml:space="preserve">, </w:t>
            </w:r>
            <w:proofErr w:type="spellStart"/>
            <w:r w:rsidRPr="00C761E7">
              <w:rPr>
                <w:sz w:val="22"/>
                <w:szCs w:val="22"/>
              </w:rPr>
              <w:t>Кондинский</w:t>
            </w:r>
            <w:proofErr w:type="spellEnd"/>
            <w:r w:rsidRPr="00C761E7">
              <w:rPr>
                <w:sz w:val="22"/>
                <w:szCs w:val="22"/>
              </w:rPr>
              <w:t xml:space="preserve"> район, ХМАО – </w:t>
            </w:r>
            <w:proofErr w:type="spellStart"/>
            <w:r w:rsidRPr="00C761E7">
              <w:rPr>
                <w:sz w:val="22"/>
                <w:szCs w:val="22"/>
              </w:rPr>
              <w:t>Югра</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6F5808" w:rsidRPr="00C761E7" w:rsidRDefault="006F5808" w:rsidP="00C06C7B">
            <w:pPr>
              <w:jc w:val="center"/>
              <w:rPr>
                <w:sz w:val="22"/>
                <w:szCs w:val="22"/>
              </w:rPr>
            </w:pPr>
            <w:r w:rsidRPr="00C761E7">
              <w:rPr>
                <w:sz w:val="22"/>
                <w:szCs w:val="22"/>
              </w:rPr>
              <w:t>61 965,65</w:t>
            </w:r>
          </w:p>
        </w:tc>
      </w:tr>
    </w:tbl>
    <w:p w:rsidR="00B44762" w:rsidRDefault="00B44762" w:rsidP="000D494C">
      <w:pPr>
        <w:pStyle w:val="aff4"/>
        <w:ind w:firstLine="708"/>
        <w:jc w:val="both"/>
        <w:rPr>
          <w:rFonts w:ascii="Times New Roman" w:hAnsi="Times New Roman"/>
          <w:lang w:val="en-US"/>
        </w:rPr>
      </w:pPr>
    </w:p>
    <w:p w:rsidR="00C06C7B" w:rsidRDefault="00C06C7B" w:rsidP="000D494C">
      <w:pPr>
        <w:pStyle w:val="aff4"/>
        <w:ind w:firstLine="708"/>
        <w:jc w:val="both"/>
        <w:rPr>
          <w:rFonts w:ascii="Times New Roman" w:hAnsi="Times New Roman"/>
          <w:lang w:val="en-US"/>
        </w:rPr>
      </w:pPr>
    </w:p>
    <w:p w:rsidR="00C06C7B" w:rsidRDefault="00C06C7B" w:rsidP="000D494C">
      <w:pPr>
        <w:pStyle w:val="aff4"/>
        <w:ind w:firstLine="708"/>
        <w:jc w:val="both"/>
        <w:rPr>
          <w:rFonts w:ascii="Times New Roman" w:hAnsi="Times New Roman"/>
          <w:lang w:val="en-US"/>
        </w:rPr>
      </w:pPr>
    </w:p>
    <w:p w:rsidR="00C06C7B" w:rsidRDefault="00C06C7B" w:rsidP="000D494C">
      <w:pPr>
        <w:pStyle w:val="aff4"/>
        <w:ind w:firstLine="708"/>
        <w:jc w:val="both"/>
        <w:rPr>
          <w:rFonts w:ascii="Times New Roman" w:hAnsi="Times New Roman"/>
          <w:lang w:val="en-US"/>
        </w:rPr>
      </w:pPr>
    </w:p>
    <w:p w:rsidR="00C06C7B" w:rsidRDefault="00C06C7B" w:rsidP="000D494C">
      <w:pPr>
        <w:pStyle w:val="aff4"/>
        <w:ind w:firstLine="708"/>
        <w:jc w:val="both"/>
        <w:rPr>
          <w:rFonts w:ascii="Times New Roman" w:hAnsi="Times New Roman"/>
          <w:lang w:val="en-US"/>
        </w:rPr>
      </w:pPr>
    </w:p>
    <w:p w:rsidR="00C06C7B" w:rsidRDefault="00C06C7B" w:rsidP="000D494C">
      <w:pPr>
        <w:pStyle w:val="aff4"/>
        <w:ind w:firstLine="708"/>
        <w:jc w:val="both"/>
        <w:rPr>
          <w:rFonts w:ascii="Times New Roman" w:hAnsi="Times New Roman"/>
          <w:lang w:val="en-US"/>
        </w:rPr>
      </w:pPr>
    </w:p>
    <w:p w:rsidR="00C06C7B" w:rsidRDefault="00C06C7B" w:rsidP="000D494C">
      <w:pPr>
        <w:pStyle w:val="aff4"/>
        <w:ind w:firstLine="708"/>
        <w:jc w:val="both"/>
        <w:rPr>
          <w:rFonts w:ascii="Times New Roman" w:hAnsi="Times New Roman"/>
          <w:lang w:val="en-US"/>
        </w:rPr>
      </w:pPr>
    </w:p>
    <w:p w:rsidR="00C06C7B" w:rsidRDefault="00C06C7B" w:rsidP="000D494C">
      <w:pPr>
        <w:pStyle w:val="aff4"/>
        <w:ind w:firstLine="708"/>
        <w:jc w:val="both"/>
        <w:rPr>
          <w:rFonts w:ascii="Times New Roman" w:hAnsi="Times New Roman"/>
          <w:lang w:val="en-US"/>
        </w:rPr>
      </w:pPr>
    </w:p>
    <w:p w:rsidR="00C06C7B" w:rsidRDefault="00C06C7B" w:rsidP="000D494C">
      <w:pPr>
        <w:pStyle w:val="aff4"/>
        <w:ind w:firstLine="708"/>
        <w:jc w:val="both"/>
        <w:rPr>
          <w:rFonts w:ascii="Times New Roman" w:hAnsi="Times New Roman"/>
          <w:lang w:val="en-US"/>
        </w:rPr>
      </w:pPr>
    </w:p>
    <w:p w:rsidR="00C06C7B" w:rsidRDefault="00C06C7B" w:rsidP="000D494C">
      <w:pPr>
        <w:pStyle w:val="aff4"/>
        <w:ind w:firstLine="708"/>
        <w:jc w:val="both"/>
        <w:rPr>
          <w:rFonts w:ascii="Times New Roman" w:hAnsi="Times New Roman"/>
          <w:lang w:val="en-US"/>
        </w:rPr>
      </w:pPr>
    </w:p>
    <w:p w:rsidR="00C06C7B" w:rsidRDefault="00C06C7B" w:rsidP="000D494C">
      <w:pPr>
        <w:pStyle w:val="aff4"/>
        <w:ind w:firstLine="708"/>
        <w:jc w:val="both"/>
        <w:rPr>
          <w:rFonts w:ascii="Times New Roman" w:hAnsi="Times New Roman"/>
          <w:lang w:val="en-US"/>
        </w:rPr>
      </w:pPr>
    </w:p>
    <w:p w:rsidR="00C06C7B" w:rsidRDefault="00C06C7B" w:rsidP="000D494C">
      <w:pPr>
        <w:pStyle w:val="aff4"/>
        <w:ind w:firstLine="708"/>
        <w:jc w:val="both"/>
        <w:rPr>
          <w:rFonts w:ascii="Times New Roman" w:hAnsi="Times New Roman"/>
          <w:lang w:val="en-US"/>
        </w:rPr>
      </w:pPr>
    </w:p>
    <w:p w:rsidR="00C06C7B" w:rsidRDefault="00C06C7B" w:rsidP="000D494C">
      <w:pPr>
        <w:pStyle w:val="aff4"/>
        <w:ind w:firstLine="708"/>
        <w:jc w:val="both"/>
        <w:rPr>
          <w:rFonts w:ascii="Times New Roman" w:hAnsi="Times New Roman"/>
          <w:lang w:val="en-US"/>
        </w:rPr>
      </w:pPr>
    </w:p>
    <w:p w:rsidR="00C06C7B" w:rsidRDefault="00C06C7B" w:rsidP="000D494C">
      <w:pPr>
        <w:pStyle w:val="aff4"/>
        <w:ind w:firstLine="708"/>
        <w:jc w:val="both"/>
        <w:rPr>
          <w:rFonts w:ascii="Times New Roman" w:hAnsi="Times New Roman"/>
          <w:lang w:val="en-US"/>
        </w:rPr>
      </w:pPr>
    </w:p>
    <w:p w:rsidR="00C06C7B" w:rsidRDefault="00C06C7B" w:rsidP="000D494C">
      <w:pPr>
        <w:pStyle w:val="aff4"/>
        <w:ind w:firstLine="708"/>
        <w:jc w:val="both"/>
        <w:rPr>
          <w:rFonts w:ascii="Times New Roman" w:hAnsi="Times New Roman"/>
          <w:lang w:val="en-US"/>
        </w:rPr>
      </w:pPr>
    </w:p>
    <w:p w:rsidR="00C06C7B" w:rsidRDefault="00C06C7B" w:rsidP="000D494C">
      <w:pPr>
        <w:pStyle w:val="aff4"/>
        <w:ind w:firstLine="708"/>
        <w:jc w:val="both"/>
        <w:rPr>
          <w:rFonts w:ascii="Times New Roman" w:hAnsi="Times New Roman"/>
          <w:lang w:val="en-US"/>
        </w:rPr>
      </w:pPr>
    </w:p>
    <w:p w:rsidR="00C06C7B" w:rsidRDefault="00C06C7B" w:rsidP="000D494C">
      <w:pPr>
        <w:pStyle w:val="aff4"/>
        <w:ind w:firstLine="708"/>
        <w:jc w:val="both"/>
        <w:rPr>
          <w:rFonts w:ascii="Times New Roman" w:hAnsi="Times New Roman"/>
          <w:lang w:val="en-US"/>
        </w:rPr>
      </w:pPr>
    </w:p>
    <w:p w:rsidR="00C06C7B" w:rsidRDefault="00C06C7B" w:rsidP="000D494C">
      <w:pPr>
        <w:pStyle w:val="aff4"/>
        <w:ind w:firstLine="708"/>
        <w:jc w:val="both"/>
        <w:rPr>
          <w:rFonts w:ascii="Times New Roman" w:hAnsi="Times New Roman"/>
          <w:lang w:val="en-US"/>
        </w:rPr>
      </w:pPr>
    </w:p>
    <w:p w:rsidR="00C06C7B" w:rsidRDefault="00C06C7B" w:rsidP="000D494C">
      <w:pPr>
        <w:pStyle w:val="aff4"/>
        <w:ind w:firstLine="708"/>
        <w:jc w:val="both"/>
        <w:rPr>
          <w:rFonts w:ascii="Times New Roman" w:hAnsi="Times New Roman"/>
          <w:lang w:val="en-US"/>
        </w:rPr>
      </w:pPr>
    </w:p>
    <w:p w:rsidR="00C06C7B" w:rsidRDefault="00C06C7B" w:rsidP="000D494C">
      <w:pPr>
        <w:pStyle w:val="aff4"/>
        <w:ind w:firstLine="708"/>
        <w:jc w:val="both"/>
        <w:rPr>
          <w:rFonts w:ascii="Times New Roman" w:hAnsi="Times New Roman"/>
          <w:lang w:val="en-US"/>
        </w:rPr>
      </w:pPr>
    </w:p>
    <w:p w:rsidR="00C06C7B" w:rsidRDefault="00C06C7B" w:rsidP="000D494C">
      <w:pPr>
        <w:pStyle w:val="aff4"/>
        <w:ind w:firstLine="708"/>
        <w:jc w:val="both"/>
        <w:rPr>
          <w:rFonts w:ascii="Times New Roman" w:hAnsi="Times New Roman"/>
          <w:lang w:val="en-US"/>
        </w:rPr>
      </w:pPr>
    </w:p>
    <w:p w:rsidR="00C06C7B" w:rsidRDefault="00C06C7B" w:rsidP="000D494C">
      <w:pPr>
        <w:pStyle w:val="aff4"/>
        <w:ind w:firstLine="708"/>
        <w:jc w:val="both"/>
        <w:rPr>
          <w:rFonts w:ascii="Times New Roman" w:hAnsi="Times New Roman"/>
          <w:lang w:val="en-US"/>
        </w:rPr>
      </w:pPr>
    </w:p>
    <w:p w:rsidR="00C06C7B" w:rsidRDefault="00C06C7B" w:rsidP="000D494C">
      <w:pPr>
        <w:pStyle w:val="aff4"/>
        <w:ind w:firstLine="708"/>
        <w:jc w:val="both"/>
        <w:rPr>
          <w:rFonts w:ascii="Times New Roman" w:hAnsi="Times New Roman"/>
          <w:lang w:val="en-US"/>
        </w:rPr>
      </w:pPr>
    </w:p>
    <w:p w:rsidR="00C06C7B" w:rsidRDefault="00C06C7B" w:rsidP="000D494C">
      <w:pPr>
        <w:pStyle w:val="aff4"/>
        <w:ind w:firstLine="708"/>
        <w:jc w:val="both"/>
        <w:rPr>
          <w:rFonts w:ascii="Times New Roman" w:hAnsi="Times New Roman"/>
          <w:lang w:val="en-US"/>
        </w:rPr>
      </w:pPr>
    </w:p>
    <w:p w:rsidR="00C06C7B" w:rsidRDefault="00C06C7B" w:rsidP="000D494C">
      <w:pPr>
        <w:pStyle w:val="aff4"/>
        <w:ind w:firstLine="708"/>
        <w:jc w:val="both"/>
        <w:rPr>
          <w:rFonts w:ascii="Times New Roman" w:hAnsi="Times New Roman"/>
          <w:lang w:val="en-US"/>
        </w:rPr>
      </w:pPr>
    </w:p>
    <w:p w:rsidR="00C06C7B" w:rsidRDefault="00C06C7B" w:rsidP="000D494C">
      <w:pPr>
        <w:pStyle w:val="aff4"/>
        <w:ind w:firstLine="708"/>
        <w:jc w:val="both"/>
        <w:rPr>
          <w:rFonts w:ascii="Times New Roman" w:hAnsi="Times New Roman"/>
          <w:lang w:val="en-US"/>
        </w:rPr>
      </w:pPr>
    </w:p>
    <w:p w:rsidR="00C06C7B" w:rsidRDefault="00C06C7B" w:rsidP="000D494C">
      <w:pPr>
        <w:pStyle w:val="aff4"/>
        <w:ind w:firstLine="708"/>
        <w:jc w:val="both"/>
        <w:rPr>
          <w:rFonts w:ascii="Times New Roman" w:hAnsi="Times New Roman"/>
          <w:lang w:val="en-US"/>
        </w:rPr>
      </w:pPr>
    </w:p>
    <w:p w:rsidR="00C06C7B" w:rsidRDefault="00C06C7B" w:rsidP="000D494C">
      <w:pPr>
        <w:pStyle w:val="aff4"/>
        <w:ind w:firstLine="708"/>
        <w:jc w:val="both"/>
        <w:rPr>
          <w:rFonts w:ascii="Times New Roman" w:hAnsi="Times New Roman"/>
          <w:lang w:val="en-US"/>
        </w:rPr>
      </w:pPr>
    </w:p>
    <w:p w:rsidR="00C06C7B" w:rsidRDefault="00C06C7B" w:rsidP="000D494C">
      <w:pPr>
        <w:pStyle w:val="aff4"/>
        <w:ind w:firstLine="708"/>
        <w:jc w:val="both"/>
        <w:rPr>
          <w:rFonts w:ascii="Times New Roman" w:hAnsi="Times New Roman"/>
          <w:lang w:val="en-US"/>
        </w:rPr>
      </w:pPr>
    </w:p>
    <w:p w:rsidR="00C06C7B" w:rsidRDefault="00C06C7B" w:rsidP="000D494C">
      <w:pPr>
        <w:pStyle w:val="aff4"/>
        <w:ind w:firstLine="708"/>
        <w:jc w:val="both"/>
        <w:rPr>
          <w:rFonts w:ascii="Times New Roman" w:hAnsi="Times New Roman"/>
          <w:lang w:val="en-US"/>
        </w:rPr>
      </w:pPr>
    </w:p>
    <w:p w:rsidR="00C06C7B" w:rsidRDefault="00C06C7B" w:rsidP="000D494C">
      <w:pPr>
        <w:pStyle w:val="aff4"/>
        <w:ind w:firstLine="708"/>
        <w:jc w:val="both"/>
        <w:rPr>
          <w:rFonts w:ascii="Times New Roman" w:hAnsi="Times New Roman"/>
          <w:lang w:val="en-US"/>
        </w:rPr>
      </w:pPr>
    </w:p>
    <w:p w:rsidR="00C06C7B" w:rsidRDefault="00C06C7B" w:rsidP="000D494C">
      <w:pPr>
        <w:pStyle w:val="aff4"/>
        <w:ind w:firstLine="708"/>
        <w:jc w:val="both"/>
        <w:rPr>
          <w:rFonts w:ascii="Times New Roman" w:hAnsi="Times New Roman"/>
          <w:lang w:val="en-US"/>
        </w:rPr>
      </w:pPr>
    </w:p>
    <w:p w:rsidR="00C06C7B" w:rsidRDefault="00C06C7B" w:rsidP="000D494C">
      <w:pPr>
        <w:pStyle w:val="aff4"/>
        <w:ind w:firstLine="708"/>
        <w:jc w:val="both"/>
        <w:rPr>
          <w:rFonts w:ascii="Times New Roman" w:hAnsi="Times New Roman"/>
          <w:lang w:val="en-US"/>
        </w:rPr>
      </w:pPr>
    </w:p>
    <w:p w:rsidR="00C06C7B" w:rsidRDefault="00C06C7B" w:rsidP="000D494C">
      <w:pPr>
        <w:pStyle w:val="aff4"/>
        <w:ind w:firstLine="708"/>
        <w:jc w:val="both"/>
        <w:rPr>
          <w:rFonts w:ascii="Times New Roman" w:hAnsi="Times New Roman"/>
          <w:lang w:val="en-US"/>
        </w:rPr>
      </w:pPr>
    </w:p>
    <w:p w:rsidR="00C06C7B" w:rsidRPr="004F179E" w:rsidRDefault="00C06C7B" w:rsidP="000D494C">
      <w:pPr>
        <w:pStyle w:val="aff4"/>
        <w:ind w:firstLine="708"/>
        <w:jc w:val="both"/>
        <w:rPr>
          <w:rFonts w:ascii="Times New Roman" w:hAnsi="Times New Roman"/>
        </w:rPr>
      </w:pPr>
    </w:p>
    <w:p w:rsidR="00C06C7B" w:rsidRDefault="00C06C7B" w:rsidP="000D494C">
      <w:pPr>
        <w:pStyle w:val="aff4"/>
        <w:ind w:firstLine="708"/>
        <w:jc w:val="both"/>
        <w:rPr>
          <w:rFonts w:ascii="Times New Roman" w:hAnsi="Times New Roman"/>
          <w:lang w:val="en-US"/>
        </w:rPr>
      </w:pPr>
    </w:p>
    <w:p w:rsidR="00C06C7B" w:rsidRDefault="00C06C7B" w:rsidP="000D494C">
      <w:pPr>
        <w:pStyle w:val="aff4"/>
        <w:ind w:firstLine="708"/>
        <w:jc w:val="both"/>
        <w:rPr>
          <w:rFonts w:ascii="Times New Roman" w:hAnsi="Times New Roman"/>
          <w:lang w:val="en-US"/>
        </w:rPr>
      </w:pPr>
    </w:p>
    <w:p w:rsidR="00C06C7B" w:rsidRDefault="00C06C7B" w:rsidP="000D494C">
      <w:pPr>
        <w:pStyle w:val="aff4"/>
        <w:ind w:firstLine="708"/>
        <w:jc w:val="both"/>
        <w:rPr>
          <w:rFonts w:ascii="Times New Roman" w:hAnsi="Times New Roman"/>
          <w:lang w:val="en-US"/>
        </w:rPr>
      </w:pPr>
    </w:p>
    <w:p w:rsidR="002F7717" w:rsidRPr="00C761E7" w:rsidRDefault="002F7717" w:rsidP="002F7717">
      <w:pPr>
        <w:ind w:left="7380"/>
        <w:rPr>
          <w:color w:val="000000"/>
          <w:sz w:val="22"/>
          <w:szCs w:val="22"/>
        </w:rPr>
      </w:pPr>
      <w:r w:rsidRPr="00C761E7">
        <w:rPr>
          <w:color w:val="000000"/>
          <w:sz w:val="22"/>
          <w:szCs w:val="22"/>
        </w:rPr>
        <w:t xml:space="preserve">          Приложение № </w:t>
      </w:r>
      <w:r>
        <w:rPr>
          <w:color w:val="000000"/>
          <w:sz w:val="22"/>
          <w:szCs w:val="22"/>
        </w:rPr>
        <w:t>4</w:t>
      </w:r>
    </w:p>
    <w:p w:rsidR="002F7717" w:rsidRPr="00C761E7" w:rsidRDefault="002F7717" w:rsidP="002F7717">
      <w:pPr>
        <w:jc w:val="center"/>
        <w:rPr>
          <w:b/>
          <w:sz w:val="22"/>
          <w:szCs w:val="22"/>
        </w:rPr>
      </w:pPr>
    </w:p>
    <w:p w:rsidR="002F7717" w:rsidRPr="00C761E7" w:rsidRDefault="002F7717" w:rsidP="002F7717">
      <w:pPr>
        <w:jc w:val="center"/>
        <w:rPr>
          <w:b/>
          <w:sz w:val="22"/>
          <w:szCs w:val="22"/>
        </w:rPr>
      </w:pPr>
      <w:r w:rsidRPr="00C761E7">
        <w:rPr>
          <w:b/>
          <w:sz w:val="22"/>
          <w:szCs w:val="22"/>
        </w:rPr>
        <w:t>Договор аренды</w:t>
      </w:r>
    </w:p>
    <w:p w:rsidR="002F7717" w:rsidRPr="00C761E7" w:rsidRDefault="002F7717" w:rsidP="002F7717">
      <w:pPr>
        <w:pStyle w:val="ConsPlusNormal"/>
        <w:widowControl/>
        <w:ind w:firstLine="0"/>
        <w:jc w:val="center"/>
        <w:rPr>
          <w:rFonts w:ascii="Times New Roman" w:hAnsi="Times New Roman" w:cs="Times New Roman"/>
          <w:b/>
          <w:sz w:val="22"/>
          <w:szCs w:val="22"/>
        </w:rPr>
      </w:pPr>
      <w:r w:rsidRPr="00C761E7">
        <w:rPr>
          <w:rFonts w:ascii="Times New Roman" w:hAnsi="Times New Roman" w:cs="Times New Roman"/>
          <w:b/>
          <w:sz w:val="22"/>
          <w:szCs w:val="22"/>
        </w:rPr>
        <w:t xml:space="preserve">объектов коммунальной инфраструктуры, </w:t>
      </w:r>
    </w:p>
    <w:p w:rsidR="002F7717" w:rsidRPr="00C761E7" w:rsidRDefault="002F7717" w:rsidP="002F7717">
      <w:pPr>
        <w:pStyle w:val="ConsPlusNormal"/>
        <w:widowControl/>
        <w:ind w:firstLine="0"/>
        <w:jc w:val="center"/>
        <w:rPr>
          <w:rFonts w:ascii="Times New Roman" w:hAnsi="Times New Roman" w:cs="Times New Roman"/>
          <w:b/>
          <w:sz w:val="22"/>
          <w:szCs w:val="22"/>
        </w:rPr>
      </w:pPr>
      <w:proofErr w:type="gramStart"/>
      <w:r w:rsidRPr="00C761E7">
        <w:rPr>
          <w:rFonts w:ascii="Times New Roman" w:hAnsi="Times New Roman" w:cs="Times New Roman"/>
          <w:b/>
          <w:sz w:val="22"/>
          <w:szCs w:val="22"/>
        </w:rPr>
        <w:t>находящихся</w:t>
      </w:r>
      <w:proofErr w:type="gramEnd"/>
      <w:r w:rsidRPr="00C761E7">
        <w:rPr>
          <w:rFonts w:ascii="Times New Roman" w:hAnsi="Times New Roman" w:cs="Times New Roman"/>
          <w:b/>
          <w:sz w:val="22"/>
          <w:szCs w:val="22"/>
        </w:rPr>
        <w:t xml:space="preserve"> в муниципальной собственности </w:t>
      </w:r>
    </w:p>
    <w:p w:rsidR="002F7717" w:rsidRPr="00C761E7" w:rsidRDefault="002F7717" w:rsidP="002F7717">
      <w:pPr>
        <w:pStyle w:val="ConsPlusNormal"/>
        <w:widowControl/>
        <w:ind w:firstLine="0"/>
        <w:jc w:val="center"/>
        <w:rPr>
          <w:rFonts w:ascii="Times New Roman" w:hAnsi="Times New Roman" w:cs="Times New Roman"/>
          <w:sz w:val="22"/>
          <w:szCs w:val="22"/>
        </w:rPr>
      </w:pPr>
      <w:proofErr w:type="spellStart"/>
      <w:r w:rsidRPr="00C761E7">
        <w:rPr>
          <w:rFonts w:ascii="Times New Roman" w:hAnsi="Times New Roman" w:cs="Times New Roman"/>
          <w:b/>
          <w:sz w:val="22"/>
          <w:szCs w:val="22"/>
        </w:rPr>
        <w:t>Кондинск</w:t>
      </w:r>
      <w:r>
        <w:rPr>
          <w:rFonts w:ascii="Times New Roman" w:hAnsi="Times New Roman" w:cs="Times New Roman"/>
          <w:b/>
          <w:sz w:val="22"/>
          <w:szCs w:val="22"/>
        </w:rPr>
        <w:t>ого</w:t>
      </w:r>
      <w:proofErr w:type="spellEnd"/>
      <w:r w:rsidRPr="00C761E7">
        <w:rPr>
          <w:rFonts w:ascii="Times New Roman" w:hAnsi="Times New Roman" w:cs="Times New Roman"/>
          <w:b/>
          <w:sz w:val="22"/>
          <w:szCs w:val="22"/>
        </w:rPr>
        <w:t xml:space="preserve"> район</w:t>
      </w:r>
      <w:r>
        <w:rPr>
          <w:rFonts w:ascii="Times New Roman" w:hAnsi="Times New Roman" w:cs="Times New Roman"/>
          <w:b/>
          <w:sz w:val="22"/>
          <w:szCs w:val="22"/>
        </w:rPr>
        <w:t xml:space="preserve">а </w:t>
      </w:r>
    </w:p>
    <w:p w:rsidR="002F7717" w:rsidRPr="00C761E7" w:rsidRDefault="002F7717" w:rsidP="002F7717">
      <w:pPr>
        <w:pStyle w:val="ConsPlusNormal"/>
        <w:widowControl/>
        <w:ind w:firstLine="0"/>
        <w:jc w:val="both"/>
        <w:rPr>
          <w:rFonts w:ascii="Times New Roman" w:hAnsi="Times New Roman" w:cs="Times New Roman"/>
          <w:sz w:val="22"/>
          <w:szCs w:val="22"/>
        </w:rPr>
      </w:pPr>
    </w:p>
    <w:p w:rsidR="002F7717" w:rsidRPr="00C761E7" w:rsidRDefault="002F7717" w:rsidP="002F7717">
      <w:pPr>
        <w:pStyle w:val="ConsPlusNormal"/>
        <w:widowControl/>
        <w:ind w:firstLine="0"/>
        <w:jc w:val="both"/>
        <w:rPr>
          <w:rFonts w:ascii="Times New Roman" w:hAnsi="Times New Roman" w:cs="Times New Roman"/>
          <w:sz w:val="22"/>
          <w:szCs w:val="22"/>
        </w:rPr>
      </w:pPr>
      <w:proofErr w:type="spellStart"/>
      <w:r w:rsidRPr="00C761E7">
        <w:rPr>
          <w:rFonts w:ascii="Times New Roman" w:hAnsi="Times New Roman" w:cs="Times New Roman"/>
          <w:sz w:val="22"/>
          <w:szCs w:val="22"/>
        </w:rPr>
        <w:t>пгт</w:t>
      </w:r>
      <w:proofErr w:type="gramStart"/>
      <w:r w:rsidRPr="00C761E7">
        <w:rPr>
          <w:rFonts w:ascii="Times New Roman" w:hAnsi="Times New Roman" w:cs="Times New Roman"/>
          <w:sz w:val="22"/>
          <w:szCs w:val="22"/>
        </w:rPr>
        <w:t>.М</w:t>
      </w:r>
      <w:proofErr w:type="gramEnd"/>
      <w:r w:rsidRPr="00C761E7">
        <w:rPr>
          <w:rFonts w:ascii="Times New Roman" w:hAnsi="Times New Roman" w:cs="Times New Roman"/>
          <w:sz w:val="22"/>
          <w:szCs w:val="22"/>
        </w:rPr>
        <w:t>еждуреченский</w:t>
      </w:r>
      <w:proofErr w:type="spellEnd"/>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"___"___________2015 г.</w:t>
      </w:r>
    </w:p>
    <w:p w:rsidR="002F7717" w:rsidRPr="00C761E7" w:rsidRDefault="002F7717" w:rsidP="002F7717">
      <w:pPr>
        <w:pStyle w:val="ConsPlusNormal"/>
        <w:widowControl/>
        <w:ind w:firstLine="0"/>
        <w:jc w:val="both"/>
        <w:rPr>
          <w:rFonts w:ascii="Times New Roman" w:hAnsi="Times New Roman" w:cs="Times New Roman"/>
          <w:sz w:val="22"/>
          <w:szCs w:val="22"/>
        </w:rPr>
      </w:pPr>
    </w:p>
    <w:p w:rsidR="002F7717" w:rsidRPr="00C761E7" w:rsidRDefault="002F7717" w:rsidP="002F7717">
      <w:pPr>
        <w:ind w:firstLine="709"/>
        <w:jc w:val="both"/>
        <w:rPr>
          <w:sz w:val="22"/>
          <w:szCs w:val="22"/>
        </w:rPr>
      </w:pPr>
      <w:proofErr w:type="gramStart"/>
      <w:r w:rsidRPr="00C761E7">
        <w:rPr>
          <w:b/>
          <w:bCs/>
          <w:sz w:val="22"/>
          <w:szCs w:val="22"/>
        </w:rPr>
        <w:t xml:space="preserve">Комитет по управлению муниципальным имуществом администрации </w:t>
      </w:r>
      <w:proofErr w:type="spellStart"/>
      <w:r w:rsidRPr="00C761E7">
        <w:rPr>
          <w:b/>
          <w:bCs/>
          <w:sz w:val="22"/>
          <w:szCs w:val="22"/>
        </w:rPr>
        <w:t>Кондинского</w:t>
      </w:r>
      <w:proofErr w:type="spellEnd"/>
      <w:r w:rsidRPr="00C761E7">
        <w:rPr>
          <w:b/>
          <w:bCs/>
          <w:sz w:val="22"/>
          <w:szCs w:val="22"/>
        </w:rPr>
        <w:t xml:space="preserve"> района</w:t>
      </w:r>
      <w:r w:rsidRPr="00C761E7">
        <w:rPr>
          <w:sz w:val="22"/>
          <w:szCs w:val="22"/>
        </w:rPr>
        <w:t xml:space="preserve"> (именуемый в дальнейшем Арендодатель), в лице председателя комитета </w:t>
      </w:r>
      <w:proofErr w:type="spellStart"/>
      <w:r w:rsidRPr="00C761E7">
        <w:rPr>
          <w:sz w:val="22"/>
          <w:szCs w:val="22"/>
        </w:rPr>
        <w:t>Грубцова</w:t>
      </w:r>
      <w:proofErr w:type="spellEnd"/>
      <w:r w:rsidRPr="00C761E7">
        <w:rPr>
          <w:sz w:val="22"/>
          <w:szCs w:val="22"/>
        </w:rPr>
        <w:t xml:space="preserve"> Сергея Анатольевича, </w:t>
      </w:r>
      <w:r w:rsidRPr="00C761E7">
        <w:rPr>
          <w:sz w:val="22"/>
          <w:szCs w:val="22"/>
        </w:rPr>
        <w:lastRenderedPageBreak/>
        <w:t xml:space="preserve">действующего в соответствии с Положением «О комитете по управлению муниципальным имуществом администрации </w:t>
      </w:r>
      <w:proofErr w:type="spellStart"/>
      <w:r w:rsidRPr="00C761E7">
        <w:rPr>
          <w:sz w:val="22"/>
          <w:szCs w:val="22"/>
        </w:rPr>
        <w:t>Кондинского</w:t>
      </w:r>
      <w:proofErr w:type="spellEnd"/>
      <w:r w:rsidRPr="00C761E7">
        <w:rPr>
          <w:sz w:val="22"/>
          <w:szCs w:val="22"/>
        </w:rPr>
        <w:t xml:space="preserve"> района», утвержденным решением Думы </w:t>
      </w:r>
      <w:proofErr w:type="spellStart"/>
      <w:r w:rsidRPr="00C761E7">
        <w:rPr>
          <w:sz w:val="22"/>
          <w:szCs w:val="22"/>
        </w:rPr>
        <w:t>Кондинского</w:t>
      </w:r>
      <w:proofErr w:type="spellEnd"/>
      <w:r w:rsidRPr="00C761E7">
        <w:rPr>
          <w:sz w:val="22"/>
          <w:szCs w:val="22"/>
        </w:rPr>
        <w:t xml:space="preserve"> района от 28.01.2015 №525, с одной стороны и ______________________________________________(именуемый в дальнейшем Арендатор) в лице __________________________________, действующего на основании ______________, с другой стороны (</w:t>
      </w:r>
      <w:r w:rsidRPr="00C761E7">
        <w:rPr>
          <w:bCs/>
          <w:sz w:val="22"/>
          <w:szCs w:val="22"/>
        </w:rPr>
        <w:t>при совместном упоминании</w:t>
      </w:r>
      <w:proofErr w:type="gramEnd"/>
      <w:r w:rsidRPr="00C761E7">
        <w:rPr>
          <w:bCs/>
          <w:sz w:val="22"/>
          <w:szCs w:val="22"/>
        </w:rPr>
        <w:t xml:space="preserve"> именуемые «Стороны»)</w:t>
      </w:r>
      <w:r w:rsidRPr="00C761E7">
        <w:rPr>
          <w:sz w:val="22"/>
          <w:szCs w:val="22"/>
        </w:rPr>
        <w:t>, на основании протокола о _________________________________________________________________________________  N ___ от «___» _________ 2015 г. заключили настоящий Договор (далее именуемый "Договор"), о нижеследующем:</w:t>
      </w:r>
    </w:p>
    <w:p w:rsidR="002F7717" w:rsidRPr="00C761E7" w:rsidRDefault="002F7717" w:rsidP="002F7717">
      <w:pPr>
        <w:numPr>
          <w:ilvl w:val="0"/>
          <w:numId w:val="11"/>
        </w:numPr>
        <w:ind w:left="0" w:firstLine="709"/>
        <w:jc w:val="center"/>
        <w:rPr>
          <w:b/>
          <w:bCs/>
          <w:sz w:val="22"/>
          <w:szCs w:val="22"/>
        </w:rPr>
      </w:pPr>
      <w:r w:rsidRPr="00C761E7">
        <w:rPr>
          <w:b/>
          <w:bCs/>
          <w:sz w:val="22"/>
          <w:szCs w:val="22"/>
        </w:rPr>
        <w:t>ПРЕДМЕТ ДОГОВОРА</w:t>
      </w:r>
    </w:p>
    <w:p w:rsidR="002F7717" w:rsidRPr="00C761E7" w:rsidRDefault="002F7717" w:rsidP="002F7717">
      <w:pPr>
        <w:pStyle w:val="a3"/>
        <w:widowControl/>
        <w:tabs>
          <w:tab w:val="left" w:pos="284"/>
        </w:tabs>
        <w:rPr>
          <w:sz w:val="22"/>
          <w:szCs w:val="22"/>
        </w:rPr>
      </w:pPr>
      <w:r>
        <w:rPr>
          <w:sz w:val="22"/>
          <w:szCs w:val="22"/>
        </w:rPr>
        <w:tab/>
      </w:r>
      <w:r>
        <w:rPr>
          <w:sz w:val="22"/>
          <w:szCs w:val="22"/>
        </w:rPr>
        <w:tab/>
        <w:t xml:space="preserve">1.1. </w:t>
      </w:r>
      <w:proofErr w:type="gramStart"/>
      <w:r w:rsidRPr="00C761E7">
        <w:rPr>
          <w:sz w:val="22"/>
          <w:szCs w:val="22"/>
        </w:rPr>
        <w:t>Предметом настоящего договора является предоставление во временное владение и пользование (аренду) объектов коммунальной инфраструктуры, указанных в приложении № 1к настоящему договору (далее по тексту – Имущество) за плату для использования в соответствии с его техническими характеристиками в целях производства тепловой энергии, передачи тепловой энергии, теплоносителя, оказания услуг по поддержанию резервной тепловой мощности, подключения к системе теплоснабжения потребителей.</w:t>
      </w:r>
      <w:proofErr w:type="gramEnd"/>
    </w:p>
    <w:p w:rsidR="002F7717" w:rsidRPr="00C761E7" w:rsidRDefault="002F7717" w:rsidP="002F7717">
      <w:pPr>
        <w:pStyle w:val="a3"/>
        <w:widowControl/>
        <w:tabs>
          <w:tab w:val="left" w:pos="709"/>
        </w:tabs>
        <w:ind w:firstLine="709"/>
        <w:rPr>
          <w:sz w:val="22"/>
          <w:szCs w:val="22"/>
        </w:rPr>
      </w:pPr>
      <w:r w:rsidRPr="00C761E7">
        <w:rPr>
          <w:sz w:val="22"/>
          <w:szCs w:val="22"/>
        </w:rPr>
        <w:t xml:space="preserve">1.2. </w:t>
      </w:r>
      <w:proofErr w:type="gramStart"/>
      <w:r w:rsidRPr="00C761E7">
        <w:rPr>
          <w:sz w:val="22"/>
          <w:szCs w:val="22"/>
        </w:rPr>
        <w:t>Использование Имущества по целевому назначению, указанному в пункте 1.1. осуществляется в соответствии с Федеральным законом от 27.07.2010 № 190-ФЗ «О теплоснабжении», Федеральным законом от 07.12.2011 № 416 –ФЗ «О водоснабжении и водоотведении», Федеральным законом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иными нормативными правовыми актами Российской Федерации, Ханты-Мансийского автономного</w:t>
      </w:r>
      <w:proofErr w:type="gramEnd"/>
      <w:r w:rsidRPr="00C761E7">
        <w:rPr>
          <w:sz w:val="22"/>
          <w:szCs w:val="22"/>
        </w:rPr>
        <w:t xml:space="preserve"> </w:t>
      </w:r>
      <w:proofErr w:type="spellStart"/>
      <w:r w:rsidRPr="00C761E7">
        <w:rPr>
          <w:sz w:val="22"/>
          <w:szCs w:val="22"/>
        </w:rPr>
        <w:t>округа-Югры</w:t>
      </w:r>
      <w:proofErr w:type="spellEnd"/>
      <w:r w:rsidRPr="00C761E7">
        <w:rPr>
          <w:sz w:val="22"/>
          <w:szCs w:val="22"/>
        </w:rPr>
        <w:t xml:space="preserve">, муниципальными правовыми актами муниципального образования </w:t>
      </w:r>
      <w:proofErr w:type="spellStart"/>
      <w:r w:rsidRPr="00C761E7">
        <w:rPr>
          <w:sz w:val="22"/>
          <w:szCs w:val="22"/>
        </w:rPr>
        <w:t>Кондинский</w:t>
      </w:r>
      <w:proofErr w:type="spellEnd"/>
      <w:r w:rsidRPr="00C761E7">
        <w:rPr>
          <w:sz w:val="22"/>
          <w:szCs w:val="22"/>
        </w:rPr>
        <w:t xml:space="preserve"> район, регулирующими отношения Сторон по настоящему договору.</w:t>
      </w:r>
    </w:p>
    <w:p w:rsidR="002F7717" w:rsidRPr="00C761E7" w:rsidRDefault="002F7717" w:rsidP="002F7717">
      <w:pPr>
        <w:pStyle w:val="a3"/>
        <w:widowControl/>
        <w:tabs>
          <w:tab w:val="left" w:pos="709"/>
        </w:tabs>
        <w:ind w:firstLine="709"/>
        <w:rPr>
          <w:sz w:val="22"/>
          <w:szCs w:val="22"/>
        </w:rPr>
      </w:pPr>
      <w:r w:rsidRPr="00C761E7">
        <w:rPr>
          <w:sz w:val="22"/>
          <w:szCs w:val="22"/>
        </w:rPr>
        <w:t>1.3. Арендодатель гарантирует, что он является собственником Имущества, данное Имущество не продано третьим лицам, не находится в доверительном управлении на момент начала срока действия договора аренды, указного в п. 2.1. настоящего договора, не обременено залогом, а также не находится под арестом.</w:t>
      </w:r>
    </w:p>
    <w:p w:rsidR="002F7717" w:rsidRPr="00C761E7" w:rsidRDefault="002F7717" w:rsidP="002F7717">
      <w:pPr>
        <w:pStyle w:val="a3"/>
        <w:widowControl/>
        <w:tabs>
          <w:tab w:val="left" w:pos="709"/>
        </w:tabs>
        <w:ind w:firstLine="709"/>
        <w:rPr>
          <w:sz w:val="22"/>
          <w:szCs w:val="22"/>
        </w:rPr>
      </w:pPr>
      <w:r w:rsidRPr="00C761E7">
        <w:rPr>
          <w:sz w:val="22"/>
          <w:szCs w:val="22"/>
        </w:rPr>
        <w:t>1.4. Фактическая передача Арендодателем во временное владение и пользование Арендатора Имущества по договору осуществляется уполномоченными представителями Сторон. Факт передачи имущества оформляется Актом приема-передачи. Имущество считается переданным по договору от Арендодателя к Арендатору с момента (даты) подписания Сторонами Акта приема-передачи, который является неотъемлемой частью настоящего договора.</w:t>
      </w:r>
    </w:p>
    <w:p w:rsidR="002F7717" w:rsidRPr="00C761E7" w:rsidRDefault="002F7717" w:rsidP="002F7717">
      <w:pPr>
        <w:pStyle w:val="a3"/>
        <w:widowControl/>
        <w:tabs>
          <w:tab w:val="left" w:pos="709"/>
        </w:tabs>
        <w:ind w:firstLine="709"/>
        <w:rPr>
          <w:sz w:val="22"/>
          <w:szCs w:val="22"/>
        </w:rPr>
      </w:pPr>
    </w:p>
    <w:p w:rsidR="002F7717" w:rsidRPr="00C761E7" w:rsidRDefault="002F7717" w:rsidP="002F7717">
      <w:pPr>
        <w:numPr>
          <w:ilvl w:val="0"/>
          <w:numId w:val="11"/>
        </w:numPr>
        <w:ind w:left="0" w:firstLine="709"/>
        <w:jc w:val="center"/>
        <w:rPr>
          <w:b/>
          <w:bCs/>
          <w:sz w:val="22"/>
          <w:szCs w:val="22"/>
        </w:rPr>
      </w:pPr>
      <w:r w:rsidRPr="00C761E7">
        <w:rPr>
          <w:b/>
          <w:bCs/>
          <w:sz w:val="22"/>
          <w:szCs w:val="22"/>
        </w:rPr>
        <w:t>СРОК ДЕЙСТВИЯ ДОГОВОРА</w:t>
      </w:r>
    </w:p>
    <w:p w:rsidR="002F7717" w:rsidRPr="00C761E7" w:rsidRDefault="002F7717" w:rsidP="002F7717">
      <w:pPr>
        <w:pStyle w:val="a3"/>
        <w:widowControl/>
        <w:numPr>
          <w:ilvl w:val="1"/>
          <w:numId w:val="3"/>
        </w:numPr>
        <w:tabs>
          <w:tab w:val="left" w:pos="709"/>
        </w:tabs>
        <w:ind w:left="0" w:firstLine="709"/>
        <w:rPr>
          <w:b/>
          <w:sz w:val="22"/>
          <w:szCs w:val="22"/>
        </w:rPr>
      </w:pPr>
      <w:r w:rsidRPr="00C761E7">
        <w:rPr>
          <w:sz w:val="22"/>
          <w:szCs w:val="22"/>
        </w:rPr>
        <w:t>Настоящий договор заключен на срок с 01.01.2015 г. по 31.12.20</w:t>
      </w:r>
      <w:r>
        <w:rPr>
          <w:sz w:val="22"/>
          <w:szCs w:val="22"/>
        </w:rPr>
        <w:t>18</w:t>
      </w:r>
      <w:r w:rsidRPr="00C761E7">
        <w:rPr>
          <w:sz w:val="22"/>
          <w:szCs w:val="22"/>
        </w:rPr>
        <w:t xml:space="preserve"> г.</w:t>
      </w:r>
    </w:p>
    <w:p w:rsidR="002F7717" w:rsidRPr="00C761E7" w:rsidRDefault="002F7717" w:rsidP="002F7717">
      <w:pPr>
        <w:pStyle w:val="a3"/>
        <w:widowControl/>
        <w:numPr>
          <w:ilvl w:val="1"/>
          <w:numId w:val="3"/>
        </w:numPr>
        <w:tabs>
          <w:tab w:val="left" w:pos="709"/>
        </w:tabs>
        <w:ind w:left="0" w:firstLine="709"/>
        <w:rPr>
          <w:sz w:val="22"/>
          <w:szCs w:val="22"/>
        </w:rPr>
      </w:pPr>
      <w:r w:rsidRPr="00C761E7">
        <w:rPr>
          <w:sz w:val="22"/>
          <w:szCs w:val="22"/>
        </w:rPr>
        <w:t>По истечении срока действия договора Арендатор имеет преимущественное перед другими лицами право на заключение нового договора на предоставление ему Арендодателем во временное владение и пользование Имущества в соответствии с действующим законодательством.</w:t>
      </w:r>
    </w:p>
    <w:p w:rsidR="002F7717" w:rsidRPr="00C761E7" w:rsidRDefault="002F7717" w:rsidP="002F7717">
      <w:pPr>
        <w:numPr>
          <w:ilvl w:val="0"/>
          <w:numId w:val="11"/>
        </w:numPr>
        <w:ind w:left="0" w:firstLine="709"/>
        <w:jc w:val="center"/>
        <w:rPr>
          <w:b/>
          <w:bCs/>
          <w:sz w:val="22"/>
          <w:szCs w:val="22"/>
        </w:rPr>
      </w:pPr>
      <w:r w:rsidRPr="00C761E7">
        <w:rPr>
          <w:b/>
          <w:bCs/>
          <w:sz w:val="22"/>
          <w:szCs w:val="22"/>
        </w:rPr>
        <w:t>ПРАВА И ОБЯЗАННОСТИ СТОРОН</w:t>
      </w:r>
    </w:p>
    <w:p w:rsidR="002F7717" w:rsidRPr="00C761E7" w:rsidRDefault="002F7717" w:rsidP="002F7717">
      <w:pPr>
        <w:numPr>
          <w:ilvl w:val="1"/>
          <w:numId w:val="5"/>
        </w:numPr>
        <w:tabs>
          <w:tab w:val="left" w:pos="709"/>
        </w:tabs>
        <w:ind w:left="0" w:firstLine="709"/>
        <w:jc w:val="both"/>
        <w:rPr>
          <w:sz w:val="22"/>
          <w:szCs w:val="22"/>
        </w:rPr>
      </w:pPr>
      <w:r w:rsidRPr="00C761E7">
        <w:rPr>
          <w:sz w:val="22"/>
          <w:szCs w:val="22"/>
        </w:rPr>
        <w:t xml:space="preserve">Стороны обязаны исполнить обязательства, предусмотренные настоящим договором, надлежащим образом и в соответствии с требованиями, установленными настоящим договором, законодательством Российской Федерации, Амурской области, муниципальными правовыми актами муниципального образования </w:t>
      </w:r>
      <w:proofErr w:type="spellStart"/>
      <w:r w:rsidRPr="00C761E7">
        <w:rPr>
          <w:sz w:val="22"/>
          <w:szCs w:val="22"/>
        </w:rPr>
        <w:t>Архаринский</w:t>
      </w:r>
      <w:proofErr w:type="spellEnd"/>
      <w:r w:rsidRPr="00C761E7">
        <w:rPr>
          <w:sz w:val="22"/>
          <w:szCs w:val="22"/>
        </w:rPr>
        <w:t xml:space="preserve"> район, а в случае отсутствия таких требований – в соответствии с обычаями делового оборота или иными </w:t>
      </w:r>
      <w:proofErr w:type="gramStart"/>
      <w:r w:rsidRPr="00C761E7">
        <w:rPr>
          <w:sz w:val="22"/>
          <w:szCs w:val="22"/>
        </w:rPr>
        <w:t>требованиями</w:t>
      </w:r>
      <w:proofErr w:type="gramEnd"/>
      <w:r w:rsidRPr="00C761E7">
        <w:rPr>
          <w:sz w:val="22"/>
          <w:szCs w:val="22"/>
        </w:rPr>
        <w:t xml:space="preserve"> предъявляемыми к аналогичным правоотношениям.</w:t>
      </w:r>
    </w:p>
    <w:p w:rsidR="002F7717" w:rsidRPr="00C761E7" w:rsidRDefault="002F7717" w:rsidP="002F7717">
      <w:pPr>
        <w:numPr>
          <w:ilvl w:val="1"/>
          <w:numId w:val="5"/>
        </w:numPr>
        <w:tabs>
          <w:tab w:val="left" w:pos="709"/>
        </w:tabs>
        <w:ind w:left="0" w:firstLine="709"/>
        <w:jc w:val="both"/>
        <w:rPr>
          <w:sz w:val="22"/>
          <w:szCs w:val="22"/>
        </w:rPr>
      </w:pPr>
      <w:r w:rsidRPr="00C761E7">
        <w:rPr>
          <w:sz w:val="22"/>
          <w:szCs w:val="22"/>
        </w:rPr>
        <w:t>Арендодатель обязан:</w:t>
      </w:r>
    </w:p>
    <w:p w:rsidR="002F7717" w:rsidRPr="00C761E7" w:rsidRDefault="002F7717" w:rsidP="002F7717">
      <w:pPr>
        <w:numPr>
          <w:ilvl w:val="2"/>
          <w:numId w:val="12"/>
        </w:numPr>
        <w:tabs>
          <w:tab w:val="left" w:pos="709"/>
        </w:tabs>
        <w:ind w:left="0" w:firstLine="709"/>
        <w:jc w:val="both"/>
        <w:rPr>
          <w:sz w:val="22"/>
          <w:szCs w:val="22"/>
        </w:rPr>
      </w:pPr>
      <w:r w:rsidRPr="00C761E7">
        <w:rPr>
          <w:sz w:val="22"/>
          <w:szCs w:val="22"/>
        </w:rPr>
        <w:t>Передать Арендатору во временное владение и пользование Имущество в состоянии, соответствующем условиям договора.</w:t>
      </w:r>
    </w:p>
    <w:p w:rsidR="002F7717" w:rsidRPr="00C761E7" w:rsidRDefault="002F7717" w:rsidP="002F7717">
      <w:pPr>
        <w:numPr>
          <w:ilvl w:val="2"/>
          <w:numId w:val="12"/>
        </w:numPr>
        <w:tabs>
          <w:tab w:val="left" w:pos="709"/>
        </w:tabs>
        <w:ind w:left="0" w:firstLine="709"/>
        <w:jc w:val="both"/>
        <w:rPr>
          <w:sz w:val="22"/>
          <w:szCs w:val="22"/>
        </w:rPr>
      </w:pPr>
      <w:r w:rsidRPr="00C761E7">
        <w:rPr>
          <w:sz w:val="22"/>
          <w:szCs w:val="22"/>
        </w:rPr>
        <w:t>Одновременно с предоставлением Арендатору Имущества передать все относящиеся к нему документы и принадлежности, имеющиеся в наличии.</w:t>
      </w:r>
    </w:p>
    <w:p w:rsidR="002F7717" w:rsidRPr="00C761E7" w:rsidRDefault="002F7717" w:rsidP="002F7717">
      <w:pPr>
        <w:numPr>
          <w:ilvl w:val="2"/>
          <w:numId w:val="12"/>
        </w:numPr>
        <w:tabs>
          <w:tab w:val="left" w:pos="709"/>
        </w:tabs>
        <w:ind w:left="0" w:firstLine="709"/>
        <w:jc w:val="both"/>
        <w:rPr>
          <w:sz w:val="22"/>
          <w:szCs w:val="22"/>
        </w:rPr>
      </w:pPr>
      <w:r w:rsidRPr="00C761E7">
        <w:rPr>
          <w:sz w:val="22"/>
          <w:szCs w:val="22"/>
        </w:rPr>
        <w:t>При прекращении действия договора принять Имущество от Арендатора в течение 20 (двадцати) календарных дней с момента прекращения договора, путем подписания Акта приема-передачи Имущества.</w:t>
      </w:r>
    </w:p>
    <w:p w:rsidR="002F7717" w:rsidRPr="00C761E7" w:rsidRDefault="002F7717" w:rsidP="002F7717">
      <w:pPr>
        <w:numPr>
          <w:ilvl w:val="2"/>
          <w:numId w:val="12"/>
        </w:numPr>
        <w:tabs>
          <w:tab w:val="left" w:pos="709"/>
        </w:tabs>
        <w:ind w:left="0" w:firstLine="709"/>
        <w:jc w:val="both"/>
        <w:rPr>
          <w:sz w:val="22"/>
          <w:szCs w:val="22"/>
        </w:rPr>
      </w:pPr>
      <w:r w:rsidRPr="00C761E7">
        <w:rPr>
          <w:sz w:val="22"/>
          <w:szCs w:val="22"/>
        </w:rPr>
        <w:t>Произвести государственную регистрацию договора в Управлении Федеральной службы государственной регистрации, кадастра и картографии по Амурской области в течение 1 (одного месяца) с момента подписания договора, а так же производить государственную регистрацию дополнительных соглашений к договору.</w:t>
      </w:r>
    </w:p>
    <w:p w:rsidR="002F7717" w:rsidRPr="00C761E7" w:rsidRDefault="002F7717" w:rsidP="002F7717">
      <w:pPr>
        <w:numPr>
          <w:ilvl w:val="0"/>
          <w:numId w:val="6"/>
        </w:numPr>
        <w:tabs>
          <w:tab w:val="left" w:pos="709"/>
        </w:tabs>
        <w:ind w:left="0" w:firstLine="709"/>
        <w:jc w:val="both"/>
        <w:rPr>
          <w:sz w:val="22"/>
          <w:szCs w:val="22"/>
        </w:rPr>
      </w:pPr>
      <w:r w:rsidRPr="00C761E7">
        <w:rPr>
          <w:sz w:val="22"/>
          <w:szCs w:val="22"/>
        </w:rPr>
        <w:t>Арендодатель вправе:</w:t>
      </w:r>
    </w:p>
    <w:p w:rsidR="002F7717" w:rsidRPr="00C761E7" w:rsidRDefault="002F7717" w:rsidP="002F7717">
      <w:pPr>
        <w:numPr>
          <w:ilvl w:val="2"/>
          <w:numId w:val="13"/>
        </w:numPr>
        <w:tabs>
          <w:tab w:val="left" w:pos="709"/>
        </w:tabs>
        <w:ind w:left="0" w:firstLine="709"/>
        <w:jc w:val="both"/>
        <w:rPr>
          <w:sz w:val="22"/>
          <w:szCs w:val="22"/>
        </w:rPr>
      </w:pPr>
      <w:r w:rsidRPr="00C761E7">
        <w:rPr>
          <w:sz w:val="22"/>
          <w:szCs w:val="22"/>
        </w:rPr>
        <w:t>Контролировать соблюдение Арендатором условий настоящего договора.</w:t>
      </w:r>
    </w:p>
    <w:p w:rsidR="002F7717" w:rsidRPr="00C761E7" w:rsidRDefault="002F7717" w:rsidP="002F7717">
      <w:pPr>
        <w:numPr>
          <w:ilvl w:val="2"/>
          <w:numId w:val="13"/>
        </w:numPr>
        <w:tabs>
          <w:tab w:val="left" w:pos="709"/>
        </w:tabs>
        <w:ind w:left="0" w:firstLine="709"/>
        <w:jc w:val="both"/>
        <w:rPr>
          <w:sz w:val="22"/>
          <w:szCs w:val="22"/>
        </w:rPr>
      </w:pPr>
      <w:r w:rsidRPr="00C761E7">
        <w:rPr>
          <w:sz w:val="22"/>
          <w:szCs w:val="22"/>
        </w:rPr>
        <w:t>Контролировать поступление арендных платежей и требовать от Арендатора уплаты Арендной платы.</w:t>
      </w:r>
    </w:p>
    <w:p w:rsidR="002F7717" w:rsidRPr="00C761E7" w:rsidRDefault="002F7717" w:rsidP="002F7717">
      <w:pPr>
        <w:numPr>
          <w:ilvl w:val="2"/>
          <w:numId w:val="13"/>
        </w:numPr>
        <w:tabs>
          <w:tab w:val="left" w:pos="709"/>
        </w:tabs>
        <w:ind w:left="0" w:firstLine="709"/>
        <w:jc w:val="both"/>
        <w:rPr>
          <w:sz w:val="22"/>
          <w:szCs w:val="22"/>
        </w:rPr>
      </w:pPr>
      <w:r w:rsidRPr="00C761E7">
        <w:rPr>
          <w:sz w:val="22"/>
          <w:szCs w:val="22"/>
        </w:rPr>
        <w:t xml:space="preserve">Осуществлять проверку сохранности и использования Имущества Арендатором по целевому назначению. Такая проверка осуществляется Арендодателем с участием уполномоченных представителей </w:t>
      </w:r>
      <w:r w:rsidRPr="00C761E7">
        <w:rPr>
          <w:sz w:val="22"/>
          <w:szCs w:val="22"/>
        </w:rPr>
        <w:lastRenderedPageBreak/>
        <w:t>Арендатора и его предварительным письменным уведомлением о дате и времени проверки в срок не менее чем за 10 (десять) календарных дней до даты такой проверки.</w:t>
      </w:r>
    </w:p>
    <w:p w:rsidR="002F7717" w:rsidRPr="00C761E7" w:rsidRDefault="002F7717" w:rsidP="002F7717">
      <w:pPr>
        <w:pStyle w:val="ConsNormal"/>
        <w:widowControl/>
        <w:numPr>
          <w:ilvl w:val="2"/>
          <w:numId w:val="13"/>
        </w:numPr>
        <w:tabs>
          <w:tab w:val="left" w:pos="709"/>
          <w:tab w:val="left" w:pos="1418"/>
        </w:tabs>
        <w:ind w:left="0" w:right="0" w:firstLine="709"/>
        <w:jc w:val="both"/>
        <w:rPr>
          <w:rFonts w:ascii="Times New Roman" w:hAnsi="Times New Roman" w:cs="Times New Roman"/>
          <w:sz w:val="22"/>
          <w:szCs w:val="22"/>
        </w:rPr>
      </w:pPr>
      <w:r w:rsidRPr="00C761E7">
        <w:rPr>
          <w:rFonts w:ascii="Times New Roman" w:hAnsi="Times New Roman" w:cs="Times New Roman"/>
          <w:sz w:val="22"/>
          <w:szCs w:val="22"/>
        </w:rPr>
        <w:t>Расторгнуть договор по основаниям, предусмотренным в пункте 7.2 настоящего договора.</w:t>
      </w:r>
    </w:p>
    <w:p w:rsidR="002F7717" w:rsidRPr="00C761E7" w:rsidRDefault="002F7717" w:rsidP="002F7717">
      <w:pPr>
        <w:numPr>
          <w:ilvl w:val="0"/>
          <w:numId w:val="7"/>
        </w:numPr>
        <w:tabs>
          <w:tab w:val="left" w:pos="709"/>
        </w:tabs>
        <w:ind w:left="0" w:firstLine="709"/>
        <w:jc w:val="both"/>
        <w:rPr>
          <w:sz w:val="22"/>
          <w:szCs w:val="22"/>
        </w:rPr>
      </w:pPr>
      <w:r w:rsidRPr="00C761E7">
        <w:rPr>
          <w:sz w:val="22"/>
          <w:szCs w:val="22"/>
        </w:rPr>
        <w:t>Арендатор обязан:</w:t>
      </w:r>
    </w:p>
    <w:p w:rsidR="002F7717" w:rsidRPr="00C761E7" w:rsidRDefault="002F7717" w:rsidP="002F7717">
      <w:pPr>
        <w:numPr>
          <w:ilvl w:val="2"/>
          <w:numId w:val="14"/>
        </w:numPr>
        <w:ind w:left="0" w:firstLine="709"/>
        <w:jc w:val="both"/>
        <w:rPr>
          <w:sz w:val="22"/>
          <w:szCs w:val="22"/>
        </w:rPr>
      </w:pPr>
      <w:r w:rsidRPr="00C761E7">
        <w:rPr>
          <w:sz w:val="22"/>
          <w:szCs w:val="22"/>
        </w:rPr>
        <w:t>Принять от Арендодателя Имущество.</w:t>
      </w:r>
    </w:p>
    <w:p w:rsidR="002F7717" w:rsidRPr="00C761E7" w:rsidRDefault="002F7717" w:rsidP="002F7717">
      <w:pPr>
        <w:numPr>
          <w:ilvl w:val="2"/>
          <w:numId w:val="14"/>
        </w:numPr>
        <w:ind w:left="0" w:firstLine="709"/>
        <w:jc w:val="both"/>
        <w:rPr>
          <w:sz w:val="22"/>
          <w:szCs w:val="22"/>
        </w:rPr>
      </w:pPr>
      <w:proofErr w:type="gramStart"/>
      <w:r w:rsidRPr="00C761E7">
        <w:rPr>
          <w:sz w:val="22"/>
          <w:szCs w:val="22"/>
        </w:rPr>
        <w:t>Эксплуатировать передаваемые объекты теплоснабжения и водоснабжения в целях и в порядке, которые установлены настоящим договором, предоставлять потребителям товары, оказывать услуги в сфере теплоснабжения, обеспечивать при осуществлении деятельности с использованием данных объектов возможность получения потребителями соответствующих товаров, услуг, а также подключать потребителей к данным объектам и (или) новым объектам теплоснабжения и водоснабжения.</w:t>
      </w:r>
      <w:proofErr w:type="gramEnd"/>
    </w:p>
    <w:p w:rsidR="002F7717" w:rsidRPr="00C761E7" w:rsidRDefault="002F7717" w:rsidP="002F7717">
      <w:pPr>
        <w:numPr>
          <w:ilvl w:val="2"/>
          <w:numId w:val="14"/>
        </w:numPr>
        <w:ind w:left="0" w:firstLine="709"/>
        <w:jc w:val="both"/>
        <w:rPr>
          <w:sz w:val="22"/>
          <w:szCs w:val="22"/>
        </w:rPr>
      </w:pPr>
      <w:r w:rsidRPr="00C761E7">
        <w:rPr>
          <w:sz w:val="22"/>
          <w:szCs w:val="22"/>
        </w:rPr>
        <w:t>Вносить арендную плату в объеме и в сроки, предусмотренные настоящим договором аренды. Уплачивать налог на добавленную стоимость, исчисленный с суммы арендной платы по настоящему договору в порядке и сроки, предусмотренные налоговым законодательством.</w:t>
      </w:r>
    </w:p>
    <w:p w:rsidR="002F7717" w:rsidRPr="00C761E7" w:rsidRDefault="002F7717" w:rsidP="002F7717">
      <w:pPr>
        <w:numPr>
          <w:ilvl w:val="2"/>
          <w:numId w:val="14"/>
        </w:numPr>
        <w:ind w:left="0" w:firstLine="709"/>
        <w:jc w:val="both"/>
        <w:rPr>
          <w:sz w:val="22"/>
          <w:szCs w:val="22"/>
        </w:rPr>
      </w:pPr>
      <w:r w:rsidRPr="00C761E7">
        <w:rPr>
          <w:sz w:val="22"/>
          <w:szCs w:val="22"/>
        </w:rPr>
        <w:t>Поддерживать объекты теплоснабжения в исправном состоянии, проводить их текущий ремонт и капитальный ремонт, нести расходы по содержанию объектов теплоснабжения.</w:t>
      </w:r>
    </w:p>
    <w:p w:rsidR="002F7717" w:rsidRPr="00C761E7" w:rsidRDefault="002F7717" w:rsidP="002F7717">
      <w:pPr>
        <w:numPr>
          <w:ilvl w:val="2"/>
          <w:numId w:val="14"/>
        </w:numPr>
        <w:ind w:left="0" w:firstLine="709"/>
        <w:jc w:val="both"/>
        <w:rPr>
          <w:sz w:val="22"/>
          <w:szCs w:val="22"/>
        </w:rPr>
      </w:pPr>
      <w:r w:rsidRPr="00C761E7">
        <w:rPr>
          <w:sz w:val="22"/>
          <w:szCs w:val="22"/>
        </w:rPr>
        <w:t>Осуществлять бухгалтерский учет переданного в аренду Имущества в соответствии с законодательством о бухгалтерском учете.</w:t>
      </w:r>
    </w:p>
    <w:p w:rsidR="002F7717" w:rsidRPr="00C761E7" w:rsidRDefault="002F7717" w:rsidP="002F7717">
      <w:pPr>
        <w:numPr>
          <w:ilvl w:val="2"/>
          <w:numId w:val="14"/>
        </w:numPr>
        <w:ind w:left="0" w:firstLine="709"/>
        <w:jc w:val="both"/>
        <w:rPr>
          <w:sz w:val="22"/>
          <w:szCs w:val="22"/>
        </w:rPr>
      </w:pPr>
      <w:r w:rsidRPr="00C761E7">
        <w:rPr>
          <w:sz w:val="22"/>
          <w:szCs w:val="22"/>
        </w:rPr>
        <w:t>Использовать арендуемое Имущество исключительно по его целевому назначению, указанному в пункте 1.1 настоящего договора.</w:t>
      </w:r>
    </w:p>
    <w:p w:rsidR="002F7717" w:rsidRPr="00C761E7" w:rsidRDefault="002F7717" w:rsidP="002F7717">
      <w:pPr>
        <w:numPr>
          <w:ilvl w:val="2"/>
          <w:numId w:val="14"/>
        </w:numPr>
        <w:ind w:left="0" w:firstLine="709"/>
        <w:jc w:val="both"/>
        <w:rPr>
          <w:bCs/>
          <w:sz w:val="22"/>
          <w:szCs w:val="22"/>
        </w:rPr>
      </w:pPr>
      <w:r w:rsidRPr="00C761E7">
        <w:rPr>
          <w:sz w:val="22"/>
          <w:szCs w:val="22"/>
        </w:rPr>
        <w:t>Возвратить Имущество Арендодателю по Акту приема-передачи Имущества, подписываемому Сторонами, не позднее 20 (двадцати) календарных дней после прекращения договора, в том состоянии, в котором он его получил, с учетом нормального износа.</w:t>
      </w:r>
    </w:p>
    <w:p w:rsidR="002F7717" w:rsidRPr="00C761E7" w:rsidRDefault="002F7717" w:rsidP="002F7717">
      <w:pPr>
        <w:numPr>
          <w:ilvl w:val="2"/>
          <w:numId w:val="14"/>
        </w:numPr>
        <w:ind w:left="0" w:firstLine="709"/>
        <w:jc w:val="both"/>
        <w:rPr>
          <w:sz w:val="22"/>
          <w:szCs w:val="22"/>
        </w:rPr>
      </w:pPr>
      <w:r w:rsidRPr="00C761E7">
        <w:rPr>
          <w:sz w:val="22"/>
          <w:szCs w:val="22"/>
        </w:rPr>
        <w:t>Обеспечить представителям Арендодателя возможность для осмотра Имущества и проверки соблюдения условий настоящего договора.</w:t>
      </w:r>
    </w:p>
    <w:p w:rsidR="002F7717" w:rsidRPr="00C761E7" w:rsidRDefault="002F7717" w:rsidP="002F7717">
      <w:pPr>
        <w:pStyle w:val="ConsNormal"/>
        <w:widowControl/>
        <w:numPr>
          <w:ilvl w:val="2"/>
          <w:numId w:val="14"/>
        </w:numPr>
        <w:tabs>
          <w:tab w:val="left" w:pos="426"/>
        </w:tabs>
        <w:ind w:left="0" w:right="0" w:firstLine="709"/>
        <w:jc w:val="both"/>
        <w:rPr>
          <w:rFonts w:ascii="Times New Roman" w:hAnsi="Times New Roman" w:cs="Times New Roman"/>
          <w:sz w:val="22"/>
          <w:szCs w:val="22"/>
        </w:rPr>
      </w:pPr>
      <w:r w:rsidRPr="00C761E7">
        <w:rPr>
          <w:rFonts w:ascii="Times New Roman" w:hAnsi="Times New Roman" w:cs="Times New Roman"/>
          <w:sz w:val="22"/>
          <w:szCs w:val="22"/>
        </w:rPr>
        <w:t>Немедленно извещать Арендодателя о всяком повреждении, аварии или ином событии, нанесшем (или грозящем нанести) Имуществу ущерб и своевременно принимать все возможные меры по предотвращению угрозы против дальнейшего разрушения или повреждения Имущества. Своими силами устранять повреждения, аварии, технические неполадки на Имуществе.</w:t>
      </w:r>
    </w:p>
    <w:p w:rsidR="002F7717" w:rsidRPr="00C761E7" w:rsidRDefault="002F7717" w:rsidP="002F7717">
      <w:pPr>
        <w:pStyle w:val="ConsNormal"/>
        <w:widowControl/>
        <w:tabs>
          <w:tab w:val="left" w:pos="426"/>
        </w:tabs>
        <w:ind w:right="0"/>
        <w:jc w:val="both"/>
        <w:rPr>
          <w:rFonts w:ascii="Times New Roman" w:eastAsia="Calibri" w:hAnsi="Times New Roman" w:cs="Times New Roman"/>
          <w:sz w:val="22"/>
          <w:szCs w:val="22"/>
        </w:rPr>
      </w:pPr>
      <w:r w:rsidRPr="00C761E7">
        <w:rPr>
          <w:rFonts w:ascii="Times New Roman" w:hAnsi="Times New Roman" w:cs="Times New Roman"/>
          <w:sz w:val="22"/>
          <w:szCs w:val="22"/>
        </w:rPr>
        <w:t xml:space="preserve">3.4.10.  </w:t>
      </w:r>
      <w:proofErr w:type="gramStart"/>
      <w:r w:rsidRPr="00C761E7">
        <w:rPr>
          <w:rFonts w:ascii="Times New Roman" w:hAnsi="Times New Roman" w:cs="Times New Roman"/>
          <w:sz w:val="22"/>
          <w:szCs w:val="22"/>
        </w:rPr>
        <w:t xml:space="preserve">Не передавать Имущество в субаренду и не обременять иным образом без согласия Арендодателя, также </w:t>
      </w:r>
      <w:r w:rsidRPr="00C761E7">
        <w:rPr>
          <w:rFonts w:ascii="Times New Roman" w:eastAsia="Calibri" w:hAnsi="Times New Roman" w:cs="Times New Roman"/>
          <w:sz w:val="22"/>
          <w:szCs w:val="22"/>
        </w:rPr>
        <w:t>не вправе передавать свои права и обязанности по договору аренды объектов теплоснабжения, находящихся в государственной или муниципальной собственности, другому лицу, предоставлять арендованное имущество в безвозмездное пользование, а также отдавать арендные права в залог и вносить их в качестве вклада в уставный (складочный) капитал хозяйственных товариществ и</w:t>
      </w:r>
      <w:proofErr w:type="gramEnd"/>
      <w:r w:rsidRPr="00C761E7">
        <w:rPr>
          <w:rFonts w:ascii="Times New Roman" w:eastAsia="Calibri" w:hAnsi="Times New Roman" w:cs="Times New Roman"/>
          <w:sz w:val="22"/>
          <w:szCs w:val="22"/>
        </w:rPr>
        <w:t xml:space="preserve"> обществ или паевого взноса в производственный кооператив.</w:t>
      </w:r>
    </w:p>
    <w:p w:rsidR="002F7717" w:rsidRPr="00C761E7" w:rsidRDefault="002F7717" w:rsidP="002F7717">
      <w:pPr>
        <w:pStyle w:val="ConsNormal"/>
        <w:widowControl/>
        <w:ind w:right="0"/>
        <w:jc w:val="both"/>
        <w:rPr>
          <w:rFonts w:ascii="Times New Roman" w:hAnsi="Times New Roman" w:cs="Times New Roman"/>
          <w:sz w:val="22"/>
          <w:szCs w:val="22"/>
        </w:rPr>
      </w:pPr>
      <w:r w:rsidRPr="00C761E7">
        <w:rPr>
          <w:rFonts w:ascii="Times New Roman" w:hAnsi="Times New Roman" w:cs="Times New Roman"/>
          <w:color w:val="000000"/>
          <w:sz w:val="22"/>
          <w:szCs w:val="22"/>
        </w:rPr>
        <w:t>3.4.11. Содержать Имущество в технически исправном, надлежащем санитарном состоянии, соблюдать правила противопожарной и технической безопасности, осуществлять эксплуатацию, производить профилактическое обслуживание и ремонт Имущества.</w:t>
      </w:r>
    </w:p>
    <w:p w:rsidR="002F7717" w:rsidRPr="00C761E7" w:rsidRDefault="002F7717" w:rsidP="002F7717">
      <w:pPr>
        <w:pStyle w:val="ConsNormal"/>
        <w:widowControl/>
        <w:ind w:right="0"/>
        <w:jc w:val="both"/>
        <w:rPr>
          <w:rFonts w:ascii="Times New Roman" w:hAnsi="Times New Roman" w:cs="Times New Roman"/>
          <w:sz w:val="22"/>
          <w:szCs w:val="22"/>
        </w:rPr>
      </w:pPr>
      <w:r w:rsidRPr="00C761E7">
        <w:rPr>
          <w:rFonts w:ascii="Times New Roman" w:hAnsi="Times New Roman" w:cs="Times New Roman"/>
          <w:color w:val="000000"/>
          <w:sz w:val="22"/>
          <w:szCs w:val="22"/>
        </w:rPr>
        <w:t xml:space="preserve">3.4.12. Письменно сообщить Арендодателю </w:t>
      </w:r>
      <w:r w:rsidRPr="00C761E7">
        <w:rPr>
          <w:rFonts w:ascii="Times New Roman" w:hAnsi="Times New Roman" w:cs="Times New Roman"/>
          <w:b/>
          <w:color w:val="000000"/>
          <w:sz w:val="22"/>
          <w:szCs w:val="22"/>
        </w:rPr>
        <w:t>не позднее, чем за 6 месяцев</w:t>
      </w:r>
      <w:r w:rsidRPr="00C761E7">
        <w:rPr>
          <w:rFonts w:ascii="Times New Roman" w:hAnsi="Times New Roman" w:cs="Times New Roman"/>
          <w:color w:val="000000"/>
          <w:sz w:val="22"/>
          <w:szCs w:val="22"/>
        </w:rPr>
        <w:t>, о предстоящем расторжении договора и возврате арендуемого имущества.</w:t>
      </w:r>
    </w:p>
    <w:p w:rsidR="002F7717" w:rsidRPr="00C761E7" w:rsidRDefault="002F7717" w:rsidP="002F7717">
      <w:pPr>
        <w:pStyle w:val="ConsNormal"/>
        <w:widowControl/>
        <w:ind w:right="0"/>
        <w:jc w:val="both"/>
        <w:rPr>
          <w:rFonts w:ascii="Times New Roman" w:hAnsi="Times New Roman" w:cs="Times New Roman"/>
          <w:sz w:val="22"/>
          <w:szCs w:val="22"/>
        </w:rPr>
      </w:pPr>
      <w:r w:rsidRPr="00C761E7">
        <w:rPr>
          <w:rFonts w:ascii="Times New Roman" w:hAnsi="Times New Roman" w:cs="Times New Roman"/>
          <w:sz w:val="22"/>
          <w:szCs w:val="22"/>
        </w:rPr>
        <w:t xml:space="preserve">3.4.13. Производить капитальный ремонт, реконструкцию, модернизацию техническое перевооружение Имущества. </w:t>
      </w:r>
    </w:p>
    <w:p w:rsidR="002F7717" w:rsidRPr="00C761E7" w:rsidRDefault="002F7717" w:rsidP="002F7717">
      <w:pPr>
        <w:pStyle w:val="ConsNormal"/>
        <w:widowControl/>
        <w:ind w:right="0"/>
        <w:jc w:val="both"/>
        <w:rPr>
          <w:rFonts w:ascii="Times New Roman" w:hAnsi="Times New Roman" w:cs="Times New Roman"/>
          <w:sz w:val="22"/>
          <w:szCs w:val="22"/>
        </w:rPr>
      </w:pPr>
      <w:r w:rsidRPr="00C761E7">
        <w:rPr>
          <w:rFonts w:ascii="Times New Roman" w:hAnsi="Times New Roman" w:cs="Times New Roman"/>
          <w:sz w:val="22"/>
          <w:szCs w:val="22"/>
        </w:rPr>
        <w:t>3.4.14. В течение месяца с момента заключения настоящего договора заключить с Арендодателем договоры аренды земельных участков, необходимых для использования имущества.</w:t>
      </w:r>
    </w:p>
    <w:p w:rsidR="002F7717" w:rsidRPr="00C761E7" w:rsidRDefault="002F7717" w:rsidP="002F7717">
      <w:pPr>
        <w:numPr>
          <w:ilvl w:val="0"/>
          <w:numId w:val="8"/>
        </w:numPr>
        <w:tabs>
          <w:tab w:val="left" w:pos="709"/>
        </w:tabs>
        <w:ind w:left="0" w:firstLine="709"/>
        <w:jc w:val="both"/>
        <w:rPr>
          <w:sz w:val="22"/>
          <w:szCs w:val="22"/>
        </w:rPr>
      </w:pPr>
      <w:r w:rsidRPr="00C761E7">
        <w:rPr>
          <w:sz w:val="22"/>
          <w:szCs w:val="22"/>
        </w:rPr>
        <w:t>Арендатор вправе:</w:t>
      </w:r>
    </w:p>
    <w:p w:rsidR="002F7717" w:rsidRPr="00C761E7" w:rsidRDefault="002F7717" w:rsidP="002F7717">
      <w:pPr>
        <w:pStyle w:val="ConsNormal"/>
        <w:widowControl/>
        <w:numPr>
          <w:ilvl w:val="0"/>
          <w:numId w:val="9"/>
        </w:numPr>
        <w:ind w:left="0" w:right="0" w:firstLine="709"/>
        <w:jc w:val="both"/>
        <w:rPr>
          <w:rFonts w:ascii="Times New Roman" w:hAnsi="Times New Roman" w:cs="Times New Roman"/>
          <w:sz w:val="22"/>
          <w:szCs w:val="22"/>
        </w:rPr>
      </w:pPr>
      <w:r w:rsidRPr="00C761E7">
        <w:rPr>
          <w:rFonts w:ascii="Times New Roman" w:hAnsi="Times New Roman" w:cs="Times New Roman"/>
          <w:sz w:val="22"/>
          <w:szCs w:val="22"/>
        </w:rPr>
        <w:t>Представлять Арендодателю предложения по капитальному ремонту, воспроизводству, реконструкции, техническому перевооружению Имущества.</w:t>
      </w:r>
    </w:p>
    <w:p w:rsidR="002F7717" w:rsidRPr="00C761E7" w:rsidRDefault="002F7717" w:rsidP="002F7717">
      <w:pPr>
        <w:pStyle w:val="ConsNormal"/>
        <w:widowControl/>
        <w:numPr>
          <w:ilvl w:val="0"/>
          <w:numId w:val="9"/>
        </w:numPr>
        <w:ind w:left="0" w:right="0" w:firstLine="709"/>
        <w:jc w:val="both"/>
        <w:rPr>
          <w:rFonts w:ascii="Times New Roman" w:hAnsi="Times New Roman" w:cs="Times New Roman"/>
          <w:sz w:val="22"/>
          <w:szCs w:val="22"/>
        </w:rPr>
      </w:pPr>
      <w:r w:rsidRPr="00C761E7">
        <w:rPr>
          <w:rFonts w:ascii="Times New Roman" w:hAnsi="Times New Roman" w:cs="Times New Roman"/>
          <w:sz w:val="22"/>
          <w:szCs w:val="22"/>
        </w:rPr>
        <w:t>Производить отделимые и неотделимые улучшения Имущества. Такие улучшения, при условии, если они произведены в рамках исполнения обязательств Арендатора по настоящему договору, являются собственностью Арендодателя, их стоимость возмещению не подлежит.</w:t>
      </w:r>
    </w:p>
    <w:p w:rsidR="002F7717" w:rsidRPr="00C761E7" w:rsidRDefault="002F7717" w:rsidP="002F7717">
      <w:pPr>
        <w:numPr>
          <w:ilvl w:val="1"/>
          <w:numId w:val="11"/>
        </w:numPr>
        <w:tabs>
          <w:tab w:val="left" w:pos="709"/>
        </w:tabs>
        <w:ind w:left="0" w:firstLine="709"/>
        <w:jc w:val="both"/>
        <w:rPr>
          <w:sz w:val="22"/>
          <w:szCs w:val="22"/>
        </w:rPr>
      </w:pPr>
      <w:r w:rsidRPr="00C761E7">
        <w:rPr>
          <w:sz w:val="22"/>
          <w:szCs w:val="22"/>
        </w:rPr>
        <w:t xml:space="preserve">Стороны осуществляют иные права и исполняют другие обязанности, предусмотренные законодательством Российской Федерации, Амурской области, муниципальными правовыми актами муниципального образования </w:t>
      </w:r>
      <w:proofErr w:type="spellStart"/>
      <w:r w:rsidRPr="00C761E7">
        <w:rPr>
          <w:sz w:val="22"/>
          <w:szCs w:val="22"/>
        </w:rPr>
        <w:t>Архаринский</w:t>
      </w:r>
      <w:proofErr w:type="spellEnd"/>
      <w:r w:rsidRPr="00C761E7">
        <w:rPr>
          <w:sz w:val="22"/>
          <w:szCs w:val="22"/>
        </w:rPr>
        <w:t xml:space="preserve">  район и настоящим договором.</w:t>
      </w:r>
    </w:p>
    <w:p w:rsidR="002F7717" w:rsidRPr="00C761E7" w:rsidRDefault="002F7717" w:rsidP="002F7717">
      <w:pPr>
        <w:tabs>
          <w:tab w:val="left" w:pos="709"/>
        </w:tabs>
        <w:jc w:val="both"/>
        <w:rPr>
          <w:sz w:val="22"/>
          <w:szCs w:val="22"/>
        </w:rPr>
      </w:pPr>
      <w:r w:rsidRPr="00C761E7">
        <w:rPr>
          <w:sz w:val="22"/>
          <w:szCs w:val="22"/>
        </w:rPr>
        <w:tab/>
        <w:t>3.8. Стороны обязуются действовать добросовестно и разумно.</w:t>
      </w:r>
    </w:p>
    <w:p w:rsidR="002F7717" w:rsidRPr="00C761E7" w:rsidRDefault="002F7717" w:rsidP="002F7717">
      <w:pPr>
        <w:numPr>
          <w:ilvl w:val="0"/>
          <w:numId w:val="11"/>
        </w:numPr>
        <w:ind w:left="0" w:firstLine="709"/>
        <w:jc w:val="center"/>
        <w:rPr>
          <w:b/>
          <w:bCs/>
          <w:sz w:val="22"/>
          <w:szCs w:val="22"/>
        </w:rPr>
      </w:pPr>
      <w:r w:rsidRPr="00C761E7">
        <w:rPr>
          <w:b/>
          <w:bCs/>
          <w:sz w:val="22"/>
          <w:szCs w:val="22"/>
        </w:rPr>
        <w:t>АРЕНДНАЯ ПЛАТА И ПОРЯДОК РАСЧЕТОВ</w:t>
      </w:r>
    </w:p>
    <w:p w:rsidR="002F7717" w:rsidRPr="00C761E7" w:rsidRDefault="002F7717" w:rsidP="002F7717">
      <w:pPr>
        <w:numPr>
          <w:ilvl w:val="0"/>
          <w:numId w:val="4"/>
        </w:numPr>
        <w:ind w:left="0" w:firstLine="709"/>
        <w:jc w:val="both"/>
        <w:rPr>
          <w:sz w:val="22"/>
          <w:szCs w:val="22"/>
        </w:rPr>
      </w:pPr>
      <w:r w:rsidRPr="00C761E7">
        <w:rPr>
          <w:sz w:val="22"/>
          <w:szCs w:val="22"/>
        </w:rPr>
        <w:t xml:space="preserve">Арендная плата исчисляется </w:t>
      </w:r>
      <w:proofErr w:type="gramStart"/>
      <w:r w:rsidRPr="00C761E7">
        <w:rPr>
          <w:sz w:val="22"/>
          <w:szCs w:val="22"/>
        </w:rPr>
        <w:t>с даты подписания</w:t>
      </w:r>
      <w:proofErr w:type="gramEnd"/>
      <w:r w:rsidRPr="00C761E7">
        <w:rPr>
          <w:sz w:val="22"/>
          <w:szCs w:val="22"/>
        </w:rPr>
        <w:t xml:space="preserve"> договора полномочными представителями обоих сторон.</w:t>
      </w:r>
    </w:p>
    <w:p w:rsidR="002F7717" w:rsidRPr="00C761E7" w:rsidRDefault="002F7717" w:rsidP="002F7717">
      <w:pPr>
        <w:ind w:firstLine="709"/>
        <w:rPr>
          <w:sz w:val="22"/>
          <w:szCs w:val="22"/>
        </w:rPr>
      </w:pPr>
      <w:r w:rsidRPr="00C761E7">
        <w:rPr>
          <w:sz w:val="22"/>
          <w:szCs w:val="22"/>
        </w:rPr>
        <w:t xml:space="preserve">Размер годовой арендной платы составляет </w:t>
      </w:r>
      <w:r w:rsidRPr="00C761E7">
        <w:rPr>
          <w:b/>
          <w:bCs/>
          <w:sz w:val="22"/>
          <w:szCs w:val="22"/>
        </w:rPr>
        <w:t>_________________</w:t>
      </w:r>
      <w:r w:rsidRPr="00C761E7">
        <w:rPr>
          <w:color w:val="FF0000"/>
          <w:sz w:val="22"/>
          <w:szCs w:val="22"/>
        </w:rPr>
        <w:t xml:space="preserve"> </w:t>
      </w:r>
      <w:r w:rsidRPr="00C761E7">
        <w:rPr>
          <w:sz w:val="22"/>
          <w:szCs w:val="22"/>
        </w:rPr>
        <w:t>руб.</w:t>
      </w:r>
    </w:p>
    <w:p w:rsidR="002F7717" w:rsidRPr="00C761E7" w:rsidRDefault="002F7717" w:rsidP="002F7717">
      <w:pPr>
        <w:widowControl w:val="0"/>
        <w:autoSpaceDE w:val="0"/>
        <w:autoSpaceDN w:val="0"/>
        <w:adjustRightInd w:val="0"/>
        <w:ind w:firstLine="567"/>
        <w:jc w:val="both"/>
        <w:rPr>
          <w:b/>
          <w:bCs/>
          <w:sz w:val="22"/>
          <w:szCs w:val="22"/>
        </w:rPr>
      </w:pPr>
      <w:proofErr w:type="gramStart"/>
      <w:r>
        <w:rPr>
          <w:sz w:val="22"/>
          <w:szCs w:val="22"/>
        </w:rPr>
        <w:t>Годовая</w:t>
      </w:r>
      <w:r w:rsidRPr="00C761E7">
        <w:rPr>
          <w:sz w:val="22"/>
          <w:szCs w:val="22"/>
        </w:rPr>
        <w:t xml:space="preserve"> арендная плата, указанная в пункте 4.1 настоящего договора, вносится</w:t>
      </w:r>
      <w:r>
        <w:rPr>
          <w:sz w:val="22"/>
          <w:szCs w:val="22"/>
        </w:rPr>
        <w:t xml:space="preserve"> равными долями ежемесячно</w:t>
      </w:r>
      <w:r w:rsidRPr="00C761E7">
        <w:rPr>
          <w:sz w:val="22"/>
          <w:szCs w:val="22"/>
        </w:rPr>
        <w:t xml:space="preserve"> до 10 числа </w:t>
      </w:r>
      <w:r>
        <w:rPr>
          <w:sz w:val="22"/>
          <w:szCs w:val="22"/>
        </w:rPr>
        <w:t xml:space="preserve">месяца </w:t>
      </w:r>
      <w:r w:rsidRPr="00C761E7">
        <w:rPr>
          <w:sz w:val="22"/>
          <w:szCs w:val="22"/>
        </w:rPr>
        <w:t>следующего за отчетным по следующим реквизитам: получатель:</w:t>
      </w:r>
      <w:proofErr w:type="gramEnd"/>
      <w:r w:rsidRPr="00C761E7">
        <w:rPr>
          <w:sz w:val="22"/>
          <w:szCs w:val="22"/>
        </w:rPr>
        <w:t xml:space="preserve"> УФК по Ханты – Мансийскому автономному округу – </w:t>
      </w:r>
      <w:proofErr w:type="spellStart"/>
      <w:r w:rsidRPr="00C761E7">
        <w:rPr>
          <w:sz w:val="22"/>
          <w:szCs w:val="22"/>
        </w:rPr>
        <w:t>Югре</w:t>
      </w:r>
      <w:proofErr w:type="spellEnd"/>
      <w:r w:rsidRPr="00C761E7">
        <w:rPr>
          <w:sz w:val="22"/>
          <w:szCs w:val="22"/>
        </w:rPr>
        <w:t xml:space="preserve"> (Комитет по управлению муниципальным имуществом администрации </w:t>
      </w:r>
      <w:proofErr w:type="spellStart"/>
      <w:r w:rsidRPr="00C761E7">
        <w:rPr>
          <w:sz w:val="22"/>
          <w:szCs w:val="22"/>
        </w:rPr>
        <w:t>Кондинского</w:t>
      </w:r>
      <w:proofErr w:type="spellEnd"/>
      <w:r w:rsidRPr="00C761E7">
        <w:rPr>
          <w:sz w:val="22"/>
          <w:szCs w:val="22"/>
        </w:rPr>
        <w:t xml:space="preserve"> района)</w:t>
      </w:r>
      <w:r w:rsidRPr="00C761E7">
        <w:rPr>
          <w:b/>
          <w:bCs/>
          <w:sz w:val="22"/>
          <w:szCs w:val="22"/>
        </w:rPr>
        <w:t xml:space="preserve"> </w:t>
      </w:r>
    </w:p>
    <w:p w:rsidR="002F7717" w:rsidRPr="00C761E7" w:rsidRDefault="002F7717" w:rsidP="002F7717">
      <w:pPr>
        <w:widowControl w:val="0"/>
        <w:autoSpaceDE w:val="0"/>
        <w:autoSpaceDN w:val="0"/>
        <w:adjustRightInd w:val="0"/>
        <w:ind w:firstLine="567"/>
        <w:jc w:val="both"/>
        <w:rPr>
          <w:b/>
          <w:bCs/>
          <w:sz w:val="22"/>
          <w:szCs w:val="22"/>
        </w:rPr>
      </w:pPr>
      <w:r w:rsidRPr="00C761E7">
        <w:rPr>
          <w:sz w:val="22"/>
          <w:szCs w:val="22"/>
        </w:rPr>
        <w:t>расчетный счет:</w:t>
      </w:r>
      <w:r w:rsidRPr="00C761E7">
        <w:rPr>
          <w:b/>
          <w:bCs/>
          <w:sz w:val="22"/>
          <w:szCs w:val="22"/>
        </w:rPr>
        <w:t xml:space="preserve"> 40101810900000010001,</w:t>
      </w:r>
      <w:r w:rsidRPr="00C761E7">
        <w:rPr>
          <w:sz w:val="22"/>
          <w:szCs w:val="22"/>
        </w:rPr>
        <w:t xml:space="preserve"> банк:</w:t>
      </w:r>
      <w:r w:rsidRPr="00C761E7">
        <w:rPr>
          <w:b/>
          <w:bCs/>
          <w:sz w:val="22"/>
          <w:szCs w:val="22"/>
        </w:rPr>
        <w:t xml:space="preserve"> РКЦ Ханты-Мансийск </w:t>
      </w:r>
      <w:proofErr w:type="gramStart"/>
      <w:r w:rsidRPr="00C761E7">
        <w:rPr>
          <w:b/>
          <w:bCs/>
          <w:sz w:val="22"/>
          <w:szCs w:val="22"/>
        </w:rPr>
        <w:t>г</w:t>
      </w:r>
      <w:proofErr w:type="gramEnd"/>
      <w:r w:rsidRPr="00C761E7">
        <w:rPr>
          <w:b/>
          <w:bCs/>
          <w:sz w:val="22"/>
          <w:szCs w:val="22"/>
        </w:rPr>
        <w:t>. Ханты-Мансийск,</w:t>
      </w:r>
    </w:p>
    <w:p w:rsidR="002F7717" w:rsidRPr="00C761E7" w:rsidRDefault="002F7717" w:rsidP="002F7717">
      <w:pPr>
        <w:widowControl w:val="0"/>
        <w:autoSpaceDE w:val="0"/>
        <w:autoSpaceDN w:val="0"/>
        <w:adjustRightInd w:val="0"/>
        <w:ind w:firstLine="567"/>
        <w:jc w:val="both"/>
        <w:rPr>
          <w:color w:val="000000"/>
          <w:sz w:val="22"/>
          <w:szCs w:val="22"/>
        </w:rPr>
      </w:pPr>
      <w:r w:rsidRPr="00C761E7">
        <w:rPr>
          <w:b/>
          <w:bCs/>
          <w:sz w:val="22"/>
          <w:szCs w:val="22"/>
        </w:rPr>
        <w:lastRenderedPageBreak/>
        <w:t>ИНН 8616003853, КПП 861601001, БИК 047162000, ОКТМО 71816000</w:t>
      </w:r>
    </w:p>
    <w:p w:rsidR="002F7717" w:rsidRPr="00C761E7" w:rsidRDefault="002F7717" w:rsidP="002F7717">
      <w:pPr>
        <w:widowControl w:val="0"/>
        <w:autoSpaceDE w:val="0"/>
        <w:autoSpaceDN w:val="0"/>
        <w:adjustRightInd w:val="0"/>
        <w:ind w:firstLine="567"/>
        <w:jc w:val="both"/>
        <w:rPr>
          <w:sz w:val="22"/>
          <w:szCs w:val="22"/>
        </w:rPr>
      </w:pPr>
      <w:r w:rsidRPr="00C761E7">
        <w:rPr>
          <w:color w:val="000000"/>
          <w:sz w:val="22"/>
          <w:szCs w:val="22"/>
        </w:rPr>
        <w:t>в платежном поручении в поле кода бюджетной классификации указать код</w:t>
      </w:r>
      <w:r w:rsidRPr="00C761E7">
        <w:rPr>
          <w:b/>
          <w:bCs/>
          <w:color w:val="000000"/>
          <w:sz w:val="22"/>
          <w:szCs w:val="22"/>
        </w:rPr>
        <w:t xml:space="preserve"> 070 1 11 05035 05 0000 120, </w:t>
      </w:r>
      <w:r w:rsidRPr="00C761E7">
        <w:rPr>
          <w:color w:val="000000"/>
          <w:sz w:val="22"/>
          <w:szCs w:val="22"/>
        </w:rPr>
        <w:t>назначение платежа:</w:t>
      </w:r>
      <w:r w:rsidRPr="00C761E7">
        <w:rPr>
          <w:b/>
          <w:bCs/>
          <w:color w:val="000000"/>
          <w:sz w:val="22"/>
          <w:szCs w:val="22"/>
        </w:rPr>
        <w:t xml:space="preserve"> Арендная плата за муниципальное имущество за период … по договору аренды № ________ от _________2015г</w:t>
      </w:r>
      <w:r w:rsidRPr="00C761E7">
        <w:rPr>
          <w:sz w:val="22"/>
          <w:szCs w:val="22"/>
        </w:rPr>
        <w:t>.</w:t>
      </w:r>
    </w:p>
    <w:p w:rsidR="002F7717" w:rsidRPr="00C761E7" w:rsidRDefault="002F7717" w:rsidP="002F7717">
      <w:pPr>
        <w:numPr>
          <w:ilvl w:val="0"/>
          <w:numId w:val="4"/>
        </w:numPr>
        <w:ind w:left="0" w:firstLine="709"/>
        <w:jc w:val="both"/>
        <w:rPr>
          <w:sz w:val="22"/>
          <w:szCs w:val="22"/>
        </w:rPr>
      </w:pPr>
      <w:r w:rsidRPr="00C761E7">
        <w:rPr>
          <w:sz w:val="22"/>
          <w:szCs w:val="22"/>
        </w:rPr>
        <w:t>Отчетным месяцем является период с первого числа месяца по последнее число месяца.</w:t>
      </w:r>
    </w:p>
    <w:p w:rsidR="002F7717" w:rsidRPr="00C761E7" w:rsidRDefault="002F7717" w:rsidP="002F7717">
      <w:pPr>
        <w:numPr>
          <w:ilvl w:val="0"/>
          <w:numId w:val="4"/>
        </w:numPr>
        <w:ind w:left="0" w:firstLine="709"/>
        <w:jc w:val="both"/>
        <w:rPr>
          <w:sz w:val="22"/>
          <w:szCs w:val="22"/>
        </w:rPr>
      </w:pPr>
      <w:r w:rsidRPr="00C761E7">
        <w:rPr>
          <w:sz w:val="22"/>
          <w:szCs w:val="22"/>
        </w:rPr>
        <w:t>Налог на добавленную стоимость (НДС) подлежит перечислению в соответствии с нормами действующего налогового законодательства РФ.</w:t>
      </w:r>
    </w:p>
    <w:p w:rsidR="002F7717" w:rsidRPr="00C761E7" w:rsidRDefault="002F7717" w:rsidP="002F7717">
      <w:pPr>
        <w:numPr>
          <w:ilvl w:val="0"/>
          <w:numId w:val="4"/>
        </w:numPr>
        <w:ind w:left="0" w:firstLine="709"/>
        <w:jc w:val="both"/>
        <w:rPr>
          <w:sz w:val="22"/>
          <w:szCs w:val="22"/>
        </w:rPr>
      </w:pPr>
      <w:r w:rsidRPr="00C761E7">
        <w:rPr>
          <w:sz w:val="22"/>
          <w:szCs w:val="22"/>
        </w:rPr>
        <w:t>Днем оплаты по договору считается день списания перечисляемой суммы с корреспондентского счета банка плательщика.</w:t>
      </w:r>
    </w:p>
    <w:p w:rsidR="002F7717" w:rsidRPr="00C761E7" w:rsidRDefault="002F7717" w:rsidP="002F7717">
      <w:pPr>
        <w:numPr>
          <w:ilvl w:val="0"/>
          <w:numId w:val="11"/>
        </w:numPr>
        <w:ind w:left="0" w:firstLine="709"/>
        <w:jc w:val="center"/>
        <w:rPr>
          <w:b/>
          <w:sz w:val="22"/>
          <w:szCs w:val="22"/>
        </w:rPr>
      </w:pPr>
      <w:r w:rsidRPr="00C761E7">
        <w:rPr>
          <w:b/>
          <w:bCs/>
          <w:sz w:val="22"/>
          <w:szCs w:val="22"/>
        </w:rPr>
        <w:t>ОТВЕТСТВЕННОСТЬ СТОРОН</w:t>
      </w:r>
    </w:p>
    <w:p w:rsidR="002F7717" w:rsidRPr="00C761E7" w:rsidRDefault="002F7717" w:rsidP="002F7717">
      <w:pPr>
        <w:ind w:firstLine="708"/>
        <w:jc w:val="both"/>
        <w:rPr>
          <w:sz w:val="22"/>
          <w:szCs w:val="22"/>
        </w:rPr>
      </w:pPr>
      <w:r w:rsidRPr="00C761E7">
        <w:rPr>
          <w:sz w:val="22"/>
          <w:szCs w:val="22"/>
        </w:rPr>
        <w:t>5.1. Стороны несут ответственность за неисполнение либо ненадлежащее исполнение обязательств, установленных настоящим договором, в соответствии с действующим законодательством Российской Федерации и настоящим договором.</w:t>
      </w:r>
    </w:p>
    <w:p w:rsidR="002F7717" w:rsidRPr="00C761E7" w:rsidRDefault="002F7717" w:rsidP="002F7717">
      <w:pPr>
        <w:ind w:firstLine="709"/>
        <w:rPr>
          <w:sz w:val="22"/>
          <w:szCs w:val="22"/>
        </w:rPr>
      </w:pPr>
      <w:r w:rsidRPr="00C761E7">
        <w:rPr>
          <w:sz w:val="22"/>
          <w:szCs w:val="22"/>
        </w:rPr>
        <w:t>В случае, когда арендуемое имущество окажется по вине Арендатора в состоянии не пригодном для использования, Арендатор обязан возместить Арендодателю причиненные убытки в полном объеме.</w:t>
      </w:r>
    </w:p>
    <w:p w:rsidR="002F7717" w:rsidRPr="00C761E7" w:rsidRDefault="002F7717" w:rsidP="002F7717">
      <w:pPr>
        <w:pStyle w:val="a3"/>
        <w:widowControl/>
        <w:ind w:firstLine="708"/>
        <w:rPr>
          <w:sz w:val="22"/>
          <w:szCs w:val="22"/>
        </w:rPr>
      </w:pPr>
      <w:r w:rsidRPr="00C761E7">
        <w:rPr>
          <w:sz w:val="22"/>
          <w:szCs w:val="22"/>
        </w:rPr>
        <w:t>5.2. В случае невнесения Арендатором арендной платы в сроки, предусмотренные пунктом 4.1. настоящего договора, Арендатор уплачивает пени в размере 0,05% от суммы просроченной арендной платы за каждый день просрочки.</w:t>
      </w:r>
    </w:p>
    <w:p w:rsidR="002F7717" w:rsidRPr="00C761E7" w:rsidRDefault="002F7717" w:rsidP="002F7717">
      <w:pPr>
        <w:pStyle w:val="a3"/>
        <w:widowControl/>
        <w:ind w:firstLine="708"/>
        <w:rPr>
          <w:sz w:val="22"/>
          <w:szCs w:val="22"/>
        </w:rPr>
      </w:pPr>
      <w:r w:rsidRPr="00C761E7">
        <w:rPr>
          <w:sz w:val="22"/>
          <w:szCs w:val="22"/>
        </w:rPr>
        <w:t>5.3. Прекращение действия настоящего договора не освобождает стороны от ответственности за его нарушение, а также от обязательств по оплате арендной платы за период фактического использования имущества.</w:t>
      </w:r>
    </w:p>
    <w:p w:rsidR="002F7717" w:rsidRPr="00C761E7" w:rsidRDefault="002F7717" w:rsidP="002F7717">
      <w:pPr>
        <w:numPr>
          <w:ilvl w:val="0"/>
          <w:numId w:val="11"/>
        </w:numPr>
        <w:ind w:left="0" w:firstLine="709"/>
        <w:jc w:val="center"/>
        <w:rPr>
          <w:b/>
          <w:bCs/>
          <w:sz w:val="22"/>
          <w:szCs w:val="22"/>
        </w:rPr>
      </w:pPr>
      <w:r w:rsidRPr="00C761E7">
        <w:rPr>
          <w:b/>
          <w:bCs/>
          <w:sz w:val="22"/>
          <w:szCs w:val="22"/>
        </w:rPr>
        <w:t>ОБСТОЯТЕЛЬСТВА, ОСВОБОЖДАЮЩИЕ ОТ ОТВЕТСТВЕННОСТИ</w:t>
      </w:r>
    </w:p>
    <w:p w:rsidR="002F7717" w:rsidRPr="00C761E7" w:rsidRDefault="002F7717" w:rsidP="002F7717">
      <w:pPr>
        <w:pStyle w:val="a3"/>
        <w:widowControl/>
        <w:tabs>
          <w:tab w:val="left" w:pos="709"/>
        </w:tabs>
        <w:rPr>
          <w:sz w:val="22"/>
          <w:szCs w:val="22"/>
        </w:rPr>
      </w:pPr>
      <w:r w:rsidRPr="00C761E7">
        <w:rPr>
          <w:sz w:val="22"/>
          <w:szCs w:val="22"/>
        </w:rPr>
        <w:tab/>
        <w:t xml:space="preserve">6.1. </w:t>
      </w:r>
      <w:proofErr w:type="gramStart"/>
      <w:r w:rsidRPr="00C761E7">
        <w:rPr>
          <w:sz w:val="22"/>
          <w:szCs w:val="22"/>
        </w:rPr>
        <w:t>Если иное не предусмотрено федеральным законом или настоящим договором, Сторона, не исполнившая или ненадлежащим образом исполнившая обязательство по настоящему договору, несет ответственность в соответствии с законодательством Российской Федерации и настоящим договором, если не докажет, что надлежащее исполнение этого обязательства оказалось невозможным вследствие непреодолимой силы, то есть чрезвычайных и непредотвратимых при данных условиях обстоятельств.</w:t>
      </w:r>
      <w:proofErr w:type="gramEnd"/>
    </w:p>
    <w:p w:rsidR="002F7717" w:rsidRPr="00C761E7" w:rsidRDefault="002F7717" w:rsidP="002F7717">
      <w:pPr>
        <w:pStyle w:val="a3"/>
        <w:widowControl/>
        <w:tabs>
          <w:tab w:val="left" w:pos="709"/>
        </w:tabs>
        <w:rPr>
          <w:sz w:val="22"/>
          <w:szCs w:val="22"/>
        </w:rPr>
      </w:pPr>
      <w:r w:rsidRPr="00C761E7">
        <w:rPr>
          <w:sz w:val="22"/>
          <w:szCs w:val="22"/>
        </w:rPr>
        <w:tab/>
        <w:t>6.2. Сторона, не исполнившая или ненадлежащим образом исполнившая обязательство по настоящему договору, если надлежащее исполнение этого обязательства оказалось невозможным вследствие непреодолимой силы, обязана:</w:t>
      </w:r>
    </w:p>
    <w:p w:rsidR="002F7717" w:rsidRPr="00C761E7" w:rsidRDefault="002F7717" w:rsidP="002F7717">
      <w:pPr>
        <w:pStyle w:val="a3"/>
        <w:widowControl/>
        <w:tabs>
          <w:tab w:val="left" w:pos="1134"/>
        </w:tabs>
        <w:ind w:firstLine="709"/>
        <w:rPr>
          <w:sz w:val="22"/>
          <w:szCs w:val="22"/>
        </w:rPr>
      </w:pPr>
      <w:r w:rsidRPr="00C761E7">
        <w:rPr>
          <w:sz w:val="22"/>
          <w:szCs w:val="22"/>
        </w:rPr>
        <w:t>- в письменной форме известить о наступлении и о предполагаемом сроке действия обстоятельств непреодолимой силы другую Сторону в срок не позднее 3 (трех) календарных дней со дня наступления указанных обстоятельств и предоставить необходимое подтверждение;</w:t>
      </w:r>
    </w:p>
    <w:p w:rsidR="002F7717" w:rsidRPr="00C761E7" w:rsidRDefault="002F7717" w:rsidP="002F7717">
      <w:pPr>
        <w:pStyle w:val="a3"/>
        <w:widowControl/>
        <w:tabs>
          <w:tab w:val="left" w:pos="1134"/>
        </w:tabs>
        <w:ind w:firstLine="709"/>
        <w:rPr>
          <w:sz w:val="22"/>
          <w:szCs w:val="22"/>
        </w:rPr>
      </w:pPr>
      <w:r w:rsidRPr="00C761E7">
        <w:rPr>
          <w:sz w:val="22"/>
          <w:szCs w:val="22"/>
        </w:rPr>
        <w:t>- предпринять необходимые зависящие от нее и доступные ей действия для уменьшения последствий обстоятельств непреодолимой силы, устранения препятствий к выполнению обязательства и возобновления выполнения своих обязательств в полном объеме в соответствии с настоящим договором;</w:t>
      </w:r>
    </w:p>
    <w:p w:rsidR="002F7717" w:rsidRPr="00C761E7" w:rsidRDefault="002F7717" w:rsidP="002F7717">
      <w:pPr>
        <w:pStyle w:val="a3"/>
        <w:widowControl/>
        <w:tabs>
          <w:tab w:val="left" w:pos="1134"/>
        </w:tabs>
        <w:rPr>
          <w:sz w:val="22"/>
          <w:szCs w:val="22"/>
        </w:rPr>
      </w:pPr>
      <w:r w:rsidRPr="00C761E7">
        <w:rPr>
          <w:sz w:val="22"/>
          <w:szCs w:val="22"/>
        </w:rPr>
        <w:tab/>
        <w:t>- уведомить другую Сторону о возобновлении выполнения своих обязательств согласно настоящему договору.</w:t>
      </w:r>
    </w:p>
    <w:p w:rsidR="002F7717" w:rsidRPr="00C761E7" w:rsidRDefault="002F7717" w:rsidP="002F7717">
      <w:pPr>
        <w:pStyle w:val="a3"/>
        <w:widowControl/>
        <w:tabs>
          <w:tab w:val="left" w:pos="709"/>
        </w:tabs>
        <w:rPr>
          <w:sz w:val="22"/>
          <w:szCs w:val="22"/>
        </w:rPr>
      </w:pPr>
      <w:r w:rsidRPr="00C761E7">
        <w:rPr>
          <w:sz w:val="22"/>
          <w:szCs w:val="22"/>
        </w:rPr>
        <w:tab/>
        <w:t>6.3. Отсутствие уведомления или несвоевременное уведомление лишает Сторону права ссылаться на обстоятельства непреодолимой силы как на основание, освобождающее ее от ответственности за неисполнение обязательств по настоящему договору.</w:t>
      </w:r>
    </w:p>
    <w:p w:rsidR="002F7717" w:rsidRPr="00C761E7" w:rsidRDefault="002F7717" w:rsidP="002F7717">
      <w:pPr>
        <w:pStyle w:val="a3"/>
        <w:widowControl/>
        <w:tabs>
          <w:tab w:val="left" w:pos="709"/>
        </w:tabs>
        <w:rPr>
          <w:sz w:val="22"/>
          <w:szCs w:val="22"/>
        </w:rPr>
      </w:pPr>
      <w:r w:rsidRPr="00C761E7">
        <w:rPr>
          <w:sz w:val="22"/>
          <w:szCs w:val="22"/>
        </w:rPr>
        <w:tab/>
        <w:t>6.4. При наличии обстоятельств непреодолимой силы сроки выполнения Сторонами обязательств по настоящему договору отодвигаются соразмерно времени, в течение которого действуют обстоятельства непреодолимой силы либо соразмерно времени, необходимого для устранения Сторонами последствий действия таких обстоятельств. В случае если обстоятельства непреодолимой силы продолжаются свыше 2 (двух) месяцев подряд, либо сроки, требующиеся для устранения Сторонами последствий действия таких обстоятельств непреодолимой силы, превышает 2 (два) месяца, Стороны проводят дополнительные переговоры для определения приемлемых альтернативных способов исполнения настоящего договора.</w:t>
      </w:r>
    </w:p>
    <w:p w:rsidR="002F7717" w:rsidRPr="00C761E7" w:rsidRDefault="002F7717" w:rsidP="002F7717">
      <w:pPr>
        <w:pStyle w:val="a3"/>
        <w:widowControl/>
        <w:tabs>
          <w:tab w:val="left" w:pos="709"/>
        </w:tabs>
        <w:rPr>
          <w:sz w:val="22"/>
          <w:szCs w:val="22"/>
        </w:rPr>
      </w:pPr>
      <w:r w:rsidRPr="00C761E7">
        <w:rPr>
          <w:sz w:val="22"/>
          <w:szCs w:val="22"/>
        </w:rPr>
        <w:tab/>
        <w:t>6.5. После прекращения действия обстоятельств, указанных в пункте 6.2. настоящего договора, Сторона, которая подверглась их действию, должна возобновить исполнение обязатель</w:t>
      </w:r>
      <w:proofErr w:type="gramStart"/>
      <w:r w:rsidRPr="00C761E7">
        <w:rPr>
          <w:sz w:val="22"/>
          <w:szCs w:val="22"/>
        </w:rPr>
        <w:t>ств в ср</w:t>
      </w:r>
      <w:proofErr w:type="gramEnd"/>
      <w:r w:rsidRPr="00C761E7">
        <w:rPr>
          <w:sz w:val="22"/>
          <w:szCs w:val="22"/>
        </w:rPr>
        <w:t>ок, не превышающий 5 (пяти) календарных дней с момента прекращения действий этих обстоятельств.</w:t>
      </w:r>
    </w:p>
    <w:p w:rsidR="002F7717" w:rsidRPr="00C761E7" w:rsidRDefault="002F7717" w:rsidP="002F7717">
      <w:pPr>
        <w:numPr>
          <w:ilvl w:val="0"/>
          <w:numId w:val="11"/>
        </w:numPr>
        <w:ind w:left="0" w:firstLine="709"/>
        <w:jc w:val="center"/>
        <w:rPr>
          <w:b/>
          <w:bCs/>
          <w:sz w:val="22"/>
          <w:szCs w:val="22"/>
        </w:rPr>
      </w:pPr>
      <w:r w:rsidRPr="00C761E7">
        <w:rPr>
          <w:b/>
          <w:bCs/>
          <w:sz w:val="22"/>
          <w:szCs w:val="22"/>
        </w:rPr>
        <w:t>ИЗМЕНЕНИЕ, РАСТОРЖЕНИЕ ДОГОВОРА</w:t>
      </w:r>
    </w:p>
    <w:p w:rsidR="002F7717" w:rsidRPr="00C761E7" w:rsidRDefault="002F7717" w:rsidP="002F7717">
      <w:pPr>
        <w:pStyle w:val="a3"/>
        <w:widowControl/>
        <w:tabs>
          <w:tab w:val="left" w:pos="142"/>
          <w:tab w:val="left" w:pos="709"/>
        </w:tabs>
        <w:rPr>
          <w:sz w:val="22"/>
          <w:szCs w:val="22"/>
        </w:rPr>
      </w:pPr>
      <w:r w:rsidRPr="00C761E7">
        <w:rPr>
          <w:sz w:val="22"/>
          <w:szCs w:val="22"/>
        </w:rPr>
        <w:tab/>
      </w:r>
      <w:r w:rsidRPr="00C761E7">
        <w:rPr>
          <w:sz w:val="22"/>
          <w:szCs w:val="22"/>
        </w:rPr>
        <w:tab/>
        <w:t>7.1. Изменение условий настоящего договора, его расторжение допускается по взаимному соглашению Сторон, за исключением случаев, предусмотренных настоящим договором. Вносимые дополнения и изменения рассматриваются сторонами в 10-дневный срок и оформляются дополнительным соглашением, при условии, что действующее законодательство Российской Федерации для изменений такого рода не требует проведения нового или дополнительного конкурса или иных обязательных действий Сторон.</w:t>
      </w:r>
    </w:p>
    <w:p w:rsidR="002F7717" w:rsidRPr="00C761E7" w:rsidRDefault="002F7717" w:rsidP="002F7717">
      <w:pPr>
        <w:pStyle w:val="a3"/>
        <w:widowControl/>
        <w:tabs>
          <w:tab w:val="left" w:pos="142"/>
          <w:tab w:val="left" w:pos="709"/>
        </w:tabs>
        <w:rPr>
          <w:sz w:val="22"/>
          <w:szCs w:val="22"/>
        </w:rPr>
      </w:pPr>
      <w:r w:rsidRPr="00C761E7">
        <w:rPr>
          <w:sz w:val="22"/>
          <w:szCs w:val="22"/>
        </w:rPr>
        <w:tab/>
      </w:r>
      <w:r w:rsidRPr="00C761E7">
        <w:rPr>
          <w:sz w:val="22"/>
          <w:szCs w:val="22"/>
        </w:rPr>
        <w:tab/>
        <w:t>7.2. Арендодатель вправе потребовать досрочного расторжения данного договора аренды в судебном порядке в следующих случаях:</w:t>
      </w:r>
    </w:p>
    <w:p w:rsidR="002F7717" w:rsidRPr="00C761E7" w:rsidRDefault="002F7717" w:rsidP="002F7717">
      <w:pPr>
        <w:tabs>
          <w:tab w:val="left" w:pos="142"/>
          <w:tab w:val="left" w:pos="709"/>
        </w:tabs>
        <w:autoSpaceDE w:val="0"/>
        <w:autoSpaceDN w:val="0"/>
        <w:adjustRightInd w:val="0"/>
        <w:jc w:val="both"/>
        <w:outlineLvl w:val="3"/>
        <w:rPr>
          <w:sz w:val="22"/>
          <w:szCs w:val="22"/>
        </w:rPr>
      </w:pPr>
      <w:r w:rsidRPr="00C761E7">
        <w:rPr>
          <w:sz w:val="22"/>
          <w:szCs w:val="22"/>
        </w:rPr>
        <w:tab/>
      </w:r>
      <w:r w:rsidRPr="00C761E7">
        <w:rPr>
          <w:sz w:val="22"/>
          <w:szCs w:val="22"/>
        </w:rPr>
        <w:tab/>
        <w:t>7.2.1. Арендатор использует Имущество не по целевому назначению, указанному в п. 1.1 настоящего договора;</w:t>
      </w:r>
    </w:p>
    <w:p w:rsidR="002F7717" w:rsidRPr="00C761E7" w:rsidRDefault="002F7717" w:rsidP="002F7717">
      <w:pPr>
        <w:tabs>
          <w:tab w:val="left" w:pos="142"/>
          <w:tab w:val="left" w:pos="709"/>
        </w:tabs>
        <w:autoSpaceDE w:val="0"/>
        <w:autoSpaceDN w:val="0"/>
        <w:adjustRightInd w:val="0"/>
        <w:jc w:val="both"/>
        <w:outlineLvl w:val="3"/>
        <w:rPr>
          <w:sz w:val="22"/>
          <w:szCs w:val="22"/>
        </w:rPr>
      </w:pPr>
      <w:r w:rsidRPr="00C761E7">
        <w:rPr>
          <w:sz w:val="22"/>
          <w:szCs w:val="22"/>
        </w:rPr>
        <w:lastRenderedPageBreak/>
        <w:tab/>
      </w:r>
      <w:r w:rsidRPr="00C761E7">
        <w:rPr>
          <w:sz w:val="22"/>
          <w:szCs w:val="22"/>
        </w:rPr>
        <w:tab/>
        <w:t>7.2.2. Арендатор ухудшает состояние Имущества либо его части, которое привело или может привести к невозможности его использования в дальнейшем по целевому назначению;</w:t>
      </w:r>
    </w:p>
    <w:p w:rsidR="002F7717" w:rsidRPr="00C761E7" w:rsidRDefault="002F7717" w:rsidP="002F7717">
      <w:pPr>
        <w:autoSpaceDE w:val="0"/>
        <w:autoSpaceDN w:val="0"/>
        <w:adjustRightInd w:val="0"/>
        <w:ind w:left="708" w:firstLine="1"/>
        <w:jc w:val="both"/>
        <w:outlineLvl w:val="3"/>
        <w:rPr>
          <w:sz w:val="22"/>
          <w:szCs w:val="22"/>
        </w:rPr>
      </w:pPr>
      <w:r w:rsidRPr="00C761E7">
        <w:rPr>
          <w:sz w:val="22"/>
          <w:szCs w:val="22"/>
        </w:rPr>
        <w:t>7.2.3.Запрещение, воспрепятствование со стороны Арендатора представителям арендодателя осуществлять в соответствии с установленными договором аренды условиями осмотр имущества два и более раза в течение одного финансового года;</w:t>
      </w:r>
    </w:p>
    <w:p w:rsidR="002F7717" w:rsidRPr="00C761E7" w:rsidRDefault="002F7717" w:rsidP="002F7717">
      <w:pPr>
        <w:tabs>
          <w:tab w:val="left" w:pos="142"/>
          <w:tab w:val="left" w:pos="709"/>
        </w:tabs>
        <w:autoSpaceDE w:val="0"/>
        <w:autoSpaceDN w:val="0"/>
        <w:adjustRightInd w:val="0"/>
        <w:jc w:val="both"/>
        <w:outlineLvl w:val="3"/>
        <w:rPr>
          <w:sz w:val="22"/>
          <w:szCs w:val="22"/>
        </w:rPr>
      </w:pPr>
      <w:r w:rsidRPr="00C761E7">
        <w:rPr>
          <w:sz w:val="22"/>
          <w:szCs w:val="22"/>
        </w:rPr>
        <w:tab/>
      </w:r>
      <w:r w:rsidRPr="00C761E7">
        <w:rPr>
          <w:sz w:val="22"/>
          <w:szCs w:val="22"/>
        </w:rPr>
        <w:tab/>
        <w:t>7.2.4. Предоставление Арендатором Имущества либо его части в пользование третьим лицам без согласования Арендодателя;</w:t>
      </w:r>
    </w:p>
    <w:p w:rsidR="002F7717" w:rsidRPr="00C761E7" w:rsidRDefault="002F7717" w:rsidP="002F7717">
      <w:pPr>
        <w:tabs>
          <w:tab w:val="left" w:pos="142"/>
          <w:tab w:val="left" w:pos="709"/>
        </w:tabs>
        <w:autoSpaceDE w:val="0"/>
        <w:autoSpaceDN w:val="0"/>
        <w:adjustRightInd w:val="0"/>
        <w:jc w:val="both"/>
        <w:outlineLvl w:val="3"/>
        <w:rPr>
          <w:sz w:val="22"/>
          <w:szCs w:val="22"/>
        </w:rPr>
      </w:pPr>
      <w:r w:rsidRPr="00C761E7">
        <w:rPr>
          <w:sz w:val="22"/>
          <w:szCs w:val="22"/>
        </w:rPr>
        <w:tab/>
      </w:r>
      <w:r w:rsidRPr="00C761E7">
        <w:rPr>
          <w:sz w:val="22"/>
          <w:szCs w:val="22"/>
        </w:rPr>
        <w:tab/>
        <w:t>7.2.5. Арендатор по истечении 6 месяцев с момента наступления установленного договором срока платежа не вносит арендную плату;</w:t>
      </w:r>
    </w:p>
    <w:p w:rsidR="002F7717" w:rsidRPr="00C761E7" w:rsidRDefault="002F7717" w:rsidP="002F7717">
      <w:pPr>
        <w:autoSpaceDE w:val="0"/>
        <w:autoSpaceDN w:val="0"/>
        <w:adjustRightInd w:val="0"/>
        <w:ind w:firstLine="708"/>
        <w:jc w:val="both"/>
        <w:rPr>
          <w:sz w:val="22"/>
          <w:szCs w:val="22"/>
        </w:rPr>
      </w:pPr>
      <w:r w:rsidRPr="00C761E7">
        <w:rPr>
          <w:sz w:val="22"/>
          <w:szCs w:val="22"/>
        </w:rPr>
        <w:t>7.2.6. Прекращение теплоснабжения  и водоснабжения на срок более 8 часов  по причинам, зависящим от арендатора;</w:t>
      </w:r>
    </w:p>
    <w:p w:rsidR="002F7717" w:rsidRPr="00C761E7" w:rsidRDefault="002F7717" w:rsidP="002F7717">
      <w:pPr>
        <w:tabs>
          <w:tab w:val="left" w:pos="142"/>
          <w:tab w:val="left" w:pos="709"/>
        </w:tabs>
        <w:autoSpaceDE w:val="0"/>
        <w:autoSpaceDN w:val="0"/>
        <w:adjustRightInd w:val="0"/>
        <w:jc w:val="both"/>
        <w:outlineLvl w:val="3"/>
        <w:rPr>
          <w:sz w:val="22"/>
          <w:szCs w:val="22"/>
        </w:rPr>
      </w:pPr>
      <w:r w:rsidRPr="00C761E7">
        <w:rPr>
          <w:sz w:val="22"/>
          <w:szCs w:val="22"/>
        </w:rPr>
        <w:tab/>
      </w:r>
      <w:r w:rsidRPr="00C761E7">
        <w:rPr>
          <w:sz w:val="22"/>
          <w:szCs w:val="22"/>
        </w:rPr>
        <w:tab/>
        <w:t>7.2.7. В иных случаях существенного нарушения условий договора.</w:t>
      </w:r>
    </w:p>
    <w:p w:rsidR="002F7717" w:rsidRPr="00C761E7" w:rsidRDefault="002F7717" w:rsidP="002F7717">
      <w:pPr>
        <w:pStyle w:val="a3"/>
        <w:widowControl/>
        <w:tabs>
          <w:tab w:val="left" w:pos="142"/>
          <w:tab w:val="left" w:pos="709"/>
        </w:tabs>
        <w:rPr>
          <w:sz w:val="22"/>
          <w:szCs w:val="22"/>
        </w:rPr>
      </w:pPr>
      <w:r w:rsidRPr="00C761E7">
        <w:rPr>
          <w:sz w:val="22"/>
          <w:szCs w:val="22"/>
        </w:rPr>
        <w:tab/>
      </w:r>
      <w:r w:rsidRPr="00C761E7">
        <w:rPr>
          <w:sz w:val="22"/>
          <w:szCs w:val="22"/>
        </w:rPr>
        <w:tab/>
        <w:t xml:space="preserve">7.3. Арендатор вправе потребовать досрочного расторжения настоящего договора в судебном порядке в случае, если Арендодатель не предоставляет Имущество в пользование </w:t>
      </w:r>
      <w:proofErr w:type="gramStart"/>
      <w:r w:rsidRPr="00C761E7">
        <w:rPr>
          <w:sz w:val="22"/>
          <w:szCs w:val="22"/>
        </w:rPr>
        <w:t>Арендатору</w:t>
      </w:r>
      <w:proofErr w:type="gramEnd"/>
      <w:r w:rsidRPr="00C761E7">
        <w:rPr>
          <w:sz w:val="22"/>
          <w:szCs w:val="22"/>
        </w:rPr>
        <w:t xml:space="preserve"> либо создает препятствия пользованию Имуществом в соответствии с условиями настоящего договора или назначением Имущества;</w:t>
      </w:r>
    </w:p>
    <w:p w:rsidR="002F7717" w:rsidRPr="00C761E7" w:rsidRDefault="002F7717" w:rsidP="002F7717">
      <w:pPr>
        <w:pStyle w:val="a3"/>
        <w:widowControl/>
        <w:tabs>
          <w:tab w:val="left" w:pos="142"/>
          <w:tab w:val="left" w:pos="709"/>
          <w:tab w:val="left" w:pos="1418"/>
        </w:tabs>
        <w:rPr>
          <w:sz w:val="22"/>
          <w:szCs w:val="22"/>
        </w:rPr>
      </w:pPr>
      <w:r w:rsidRPr="00C761E7">
        <w:rPr>
          <w:sz w:val="22"/>
          <w:szCs w:val="22"/>
        </w:rPr>
        <w:tab/>
      </w:r>
      <w:r w:rsidRPr="00C761E7">
        <w:rPr>
          <w:sz w:val="22"/>
          <w:szCs w:val="22"/>
        </w:rPr>
        <w:tab/>
        <w:t>7.4. Досрочное расторжение настоящего договора и отказ от его исполнения не допускаются в период прохождения отопительного сезона.</w:t>
      </w:r>
    </w:p>
    <w:p w:rsidR="002F7717" w:rsidRPr="00C761E7" w:rsidRDefault="002F7717" w:rsidP="002F7717">
      <w:pPr>
        <w:numPr>
          <w:ilvl w:val="0"/>
          <w:numId w:val="11"/>
        </w:numPr>
        <w:ind w:left="0" w:firstLine="709"/>
        <w:jc w:val="center"/>
        <w:rPr>
          <w:b/>
          <w:bCs/>
          <w:sz w:val="22"/>
          <w:szCs w:val="22"/>
        </w:rPr>
      </w:pPr>
      <w:r w:rsidRPr="00C761E7">
        <w:rPr>
          <w:b/>
          <w:bCs/>
          <w:sz w:val="22"/>
          <w:szCs w:val="22"/>
        </w:rPr>
        <w:t>ПОРЯДОК РАЗРЕШЕНИЯ СПОРОВ</w:t>
      </w:r>
    </w:p>
    <w:p w:rsidR="002F7717" w:rsidRPr="00C761E7" w:rsidRDefault="002F7717" w:rsidP="002F7717">
      <w:pPr>
        <w:pStyle w:val="a3"/>
        <w:widowControl/>
        <w:ind w:firstLine="708"/>
        <w:rPr>
          <w:bCs/>
          <w:sz w:val="22"/>
          <w:szCs w:val="22"/>
        </w:rPr>
      </w:pPr>
      <w:r w:rsidRPr="00C761E7">
        <w:rPr>
          <w:bCs/>
          <w:sz w:val="22"/>
          <w:szCs w:val="22"/>
        </w:rPr>
        <w:t xml:space="preserve">8.1. Все споры в связи с </w:t>
      </w:r>
      <w:r w:rsidRPr="00C761E7">
        <w:rPr>
          <w:sz w:val="22"/>
          <w:szCs w:val="22"/>
        </w:rPr>
        <w:t xml:space="preserve">настоящим договором </w:t>
      </w:r>
      <w:r w:rsidRPr="00C761E7">
        <w:rPr>
          <w:bCs/>
          <w:sz w:val="22"/>
          <w:szCs w:val="22"/>
        </w:rPr>
        <w:t>Стороны разрешают с соблюдением обязательного досудебного претензионного порядка урегулирования споров.</w:t>
      </w:r>
    </w:p>
    <w:p w:rsidR="002F7717" w:rsidRPr="00C761E7" w:rsidRDefault="002F7717" w:rsidP="002F7717">
      <w:pPr>
        <w:pStyle w:val="a3"/>
        <w:widowControl/>
        <w:ind w:firstLine="708"/>
        <w:rPr>
          <w:bCs/>
          <w:sz w:val="22"/>
          <w:szCs w:val="22"/>
        </w:rPr>
      </w:pPr>
      <w:r w:rsidRPr="00C761E7">
        <w:rPr>
          <w:bCs/>
          <w:sz w:val="22"/>
          <w:szCs w:val="22"/>
        </w:rPr>
        <w:t>8.2. Сторона обязана рассмотреть полученную претензию и о результатах ее рассмотрения уведомить в письменной форме другую Сторону в течение 20 (двадцати) календарных дней со дня получения претензии.</w:t>
      </w:r>
    </w:p>
    <w:p w:rsidR="002F7717" w:rsidRPr="00C761E7" w:rsidRDefault="002F7717" w:rsidP="002F7717">
      <w:pPr>
        <w:pStyle w:val="a3"/>
        <w:widowControl/>
        <w:ind w:firstLine="708"/>
        <w:rPr>
          <w:bCs/>
          <w:sz w:val="22"/>
          <w:szCs w:val="22"/>
        </w:rPr>
      </w:pPr>
      <w:r w:rsidRPr="00C761E7">
        <w:rPr>
          <w:bCs/>
          <w:sz w:val="22"/>
          <w:szCs w:val="22"/>
        </w:rPr>
        <w:t xml:space="preserve">8.3. Все споры между Сторонами в связи с </w:t>
      </w:r>
      <w:r w:rsidRPr="00C761E7">
        <w:rPr>
          <w:sz w:val="22"/>
          <w:szCs w:val="22"/>
        </w:rPr>
        <w:t>настоящим договором</w:t>
      </w:r>
      <w:r w:rsidRPr="00C761E7">
        <w:rPr>
          <w:bCs/>
          <w:sz w:val="22"/>
          <w:szCs w:val="22"/>
        </w:rPr>
        <w:t xml:space="preserve">, в том числе в связи с его заключением, исполнением, нарушением, прекращением его действия, расторжения, включая односторонний отказ, его недействительностью, подлежат разрешению в Арбитражном суде Амурской области. </w:t>
      </w:r>
    </w:p>
    <w:p w:rsidR="002F7717" w:rsidRPr="00C761E7" w:rsidRDefault="002F7717" w:rsidP="002F7717">
      <w:pPr>
        <w:pStyle w:val="a3"/>
        <w:widowControl/>
        <w:ind w:firstLine="708"/>
        <w:jc w:val="center"/>
        <w:rPr>
          <w:b/>
          <w:bCs/>
          <w:sz w:val="22"/>
          <w:szCs w:val="22"/>
        </w:rPr>
      </w:pPr>
      <w:r w:rsidRPr="00C761E7">
        <w:rPr>
          <w:b/>
          <w:bCs/>
          <w:sz w:val="22"/>
          <w:szCs w:val="22"/>
        </w:rPr>
        <w:t>9. ПРОЧИЕ УСЛОВИЯ</w:t>
      </w:r>
    </w:p>
    <w:p w:rsidR="002F7717" w:rsidRPr="00C761E7" w:rsidRDefault="002F7717" w:rsidP="002F7717">
      <w:pPr>
        <w:pStyle w:val="a3"/>
        <w:widowControl/>
        <w:ind w:firstLine="708"/>
        <w:rPr>
          <w:sz w:val="22"/>
          <w:szCs w:val="22"/>
        </w:rPr>
      </w:pPr>
      <w:r w:rsidRPr="00C761E7">
        <w:rPr>
          <w:sz w:val="22"/>
          <w:szCs w:val="22"/>
        </w:rPr>
        <w:t xml:space="preserve">9.1. К моменту подписания настоящего договора Арендатор ознакомлен не только с характеристиками Имущества, но и с его недостатками, и претензий к Имуществу, передаваемому по настоящему договору, не имеет. Арендодатель не несет ответственности за недостатки переданного в пользование Имущества, которые были </w:t>
      </w:r>
      <w:proofErr w:type="gramStart"/>
      <w:r w:rsidRPr="00C761E7">
        <w:rPr>
          <w:sz w:val="22"/>
          <w:szCs w:val="22"/>
        </w:rPr>
        <w:t>им</w:t>
      </w:r>
      <w:proofErr w:type="gramEnd"/>
      <w:r w:rsidRPr="00C761E7">
        <w:rPr>
          <w:sz w:val="22"/>
          <w:szCs w:val="22"/>
        </w:rPr>
        <w:t xml:space="preserve"> оговорены при подписании настоящего договора или известны Арендатору ранее, либо должны были быть обнаружены Арендатором во время осмотра Имущества и подписания им акта приема-передачи к настоящему договору.</w:t>
      </w:r>
    </w:p>
    <w:p w:rsidR="002F7717" w:rsidRPr="00C761E7" w:rsidRDefault="002F7717" w:rsidP="002F7717">
      <w:pPr>
        <w:pStyle w:val="a3"/>
        <w:widowControl/>
        <w:ind w:firstLine="708"/>
        <w:rPr>
          <w:sz w:val="22"/>
          <w:szCs w:val="22"/>
        </w:rPr>
      </w:pPr>
      <w:r w:rsidRPr="00C761E7">
        <w:rPr>
          <w:sz w:val="22"/>
          <w:szCs w:val="22"/>
        </w:rPr>
        <w:t>9.2. Любые изменения и дополнения к настоящему договору действительны лишь при условии, что они совершены в письменной форме и подписаны уполномоченными на то представителями Сторон, и прошли государственную регистрацию.</w:t>
      </w:r>
    </w:p>
    <w:p w:rsidR="002F7717" w:rsidRPr="00C761E7" w:rsidRDefault="002F7717" w:rsidP="002F7717">
      <w:pPr>
        <w:pStyle w:val="a3"/>
        <w:widowControl/>
        <w:ind w:firstLine="708"/>
        <w:rPr>
          <w:sz w:val="22"/>
          <w:szCs w:val="22"/>
        </w:rPr>
      </w:pPr>
      <w:r w:rsidRPr="00C761E7">
        <w:rPr>
          <w:sz w:val="22"/>
          <w:szCs w:val="22"/>
        </w:rPr>
        <w:t>9.3. Во всех вопросах, не урегулированных договором, стороны руководствуются действующим законодательством Российской Федерации.</w:t>
      </w:r>
    </w:p>
    <w:p w:rsidR="002F7717" w:rsidRPr="00C761E7" w:rsidRDefault="002F7717" w:rsidP="002F7717">
      <w:pPr>
        <w:pStyle w:val="a3"/>
        <w:widowControl/>
        <w:ind w:firstLine="708"/>
        <w:rPr>
          <w:sz w:val="22"/>
          <w:szCs w:val="22"/>
        </w:rPr>
      </w:pPr>
      <w:r w:rsidRPr="00C761E7">
        <w:rPr>
          <w:sz w:val="22"/>
          <w:szCs w:val="22"/>
        </w:rPr>
        <w:t>9.4. При изменении наименования, местонахождения, указанных в разделе 10, а также платежных реквизитов, указанных в пункте 4.1 настоящего договора или реорганизации, стороны обязаны письменно уведомить об этом друг друга в 2-хнедельный срок.</w:t>
      </w:r>
    </w:p>
    <w:p w:rsidR="002F7717" w:rsidRPr="00C761E7" w:rsidRDefault="002F7717" w:rsidP="002F7717">
      <w:pPr>
        <w:pStyle w:val="a3"/>
        <w:widowControl/>
        <w:ind w:firstLine="708"/>
        <w:rPr>
          <w:sz w:val="22"/>
          <w:szCs w:val="22"/>
        </w:rPr>
      </w:pPr>
      <w:r w:rsidRPr="00C761E7">
        <w:rPr>
          <w:sz w:val="22"/>
          <w:szCs w:val="22"/>
        </w:rPr>
        <w:t xml:space="preserve">9.5. Настоящий договор составлен в 3 (трех) экземплярах по одному экземпляру для каждой стороны, один экземпляр – для </w:t>
      </w:r>
      <w:r>
        <w:rPr>
          <w:sz w:val="22"/>
          <w:szCs w:val="22"/>
        </w:rPr>
        <w:t>органа</w:t>
      </w:r>
      <w:r w:rsidRPr="00C761E7">
        <w:rPr>
          <w:sz w:val="22"/>
          <w:szCs w:val="22"/>
        </w:rPr>
        <w:t xml:space="preserve"> государственной регистрации</w:t>
      </w:r>
      <w:r>
        <w:rPr>
          <w:sz w:val="22"/>
          <w:szCs w:val="22"/>
        </w:rPr>
        <w:t xml:space="preserve"> права</w:t>
      </w:r>
      <w:r w:rsidRPr="00C761E7">
        <w:rPr>
          <w:sz w:val="22"/>
          <w:szCs w:val="22"/>
        </w:rPr>
        <w:t>. Все экземпляры имеют одинаковую юридическую силу.</w:t>
      </w:r>
    </w:p>
    <w:p w:rsidR="002F7717" w:rsidRPr="00C761E7" w:rsidRDefault="002F7717" w:rsidP="002F7717">
      <w:pPr>
        <w:pStyle w:val="a3"/>
        <w:widowControl/>
        <w:ind w:firstLine="708"/>
        <w:rPr>
          <w:sz w:val="22"/>
          <w:szCs w:val="22"/>
        </w:rPr>
      </w:pPr>
    </w:p>
    <w:p w:rsidR="002F7717" w:rsidRPr="00C761E7" w:rsidRDefault="002F7717" w:rsidP="002F7717">
      <w:pPr>
        <w:numPr>
          <w:ilvl w:val="0"/>
          <w:numId w:val="11"/>
        </w:numPr>
        <w:ind w:left="0" w:firstLine="709"/>
        <w:jc w:val="center"/>
        <w:rPr>
          <w:b/>
          <w:bCs/>
          <w:sz w:val="22"/>
          <w:szCs w:val="22"/>
        </w:rPr>
      </w:pPr>
      <w:r w:rsidRPr="00C761E7">
        <w:rPr>
          <w:b/>
          <w:bCs/>
          <w:sz w:val="22"/>
          <w:szCs w:val="22"/>
        </w:rPr>
        <w:t>АДРЕСА, РЕКВИЗИТЫ И ПОДПИСИ СТОРОН</w:t>
      </w:r>
    </w:p>
    <w:p w:rsidR="002F7717" w:rsidRPr="00C761E7" w:rsidRDefault="002F7717" w:rsidP="002F7717">
      <w:pPr>
        <w:ind w:left="720"/>
        <w:jc w:val="both"/>
        <w:rPr>
          <w:bCs/>
          <w:sz w:val="22"/>
          <w:szCs w:val="22"/>
        </w:rPr>
      </w:pPr>
      <w:r w:rsidRPr="00C761E7">
        <w:rPr>
          <w:b/>
          <w:bCs/>
          <w:iCs/>
          <w:sz w:val="22"/>
          <w:szCs w:val="22"/>
          <w:u w:val="single"/>
        </w:rPr>
        <w:t>Арендодатель:</w:t>
      </w:r>
    </w:p>
    <w:p w:rsidR="002F7717" w:rsidRPr="00C761E7" w:rsidRDefault="002F7717" w:rsidP="002F7717">
      <w:pPr>
        <w:ind w:left="720"/>
        <w:jc w:val="both"/>
        <w:rPr>
          <w:color w:val="000000"/>
          <w:sz w:val="22"/>
          <w:szCs w:val="22"/>
        </w:rPr>
      </w:pPr>
      <w:r w:rsidRPr="00C761E7">
        <w:rPr>
          <w:bCs/>
          <w:sz w:val="22"/>
          <w:szCs w:val="22"/>
        </w:rPr>
        <w:t xml:space="preserve">Комитет по управлению муниципальным имуществом администрации </w:t>
      </w:r>
      <w:proofErr w:type="spellStart"/>
      <w:r w:rsidRPr="00C761E7">
        <w:rPr>
          <w:bCs/>
          <w:sz w:val="22"/>
          <w:szCs w:val="22"/>
        </w:rPr>
        <w:t>Кондинского</w:t>
      </w:r>
      <w:proofErr w:type="spellEnd"/>
      <w:r w:rsidRPr="00C761E7">
        <w:rPr>
          <w:bCs/>
          <w:sz w:val="22"/>
          <w:szCs w:val="22"/>
        </w:rPr>
        <w:t xml:space="preserve"> района</w:t>
      </w:r>
    </w:p>
    <w:p w:rsidR="002F7717" w:rsidRPr="00C761E7" w:rsidRDefault="002F7717" w:rsidP="002F7717">
      <w:pPr>
        <w:ind w:left="720"/>
        <w:jc w:val="both"/>
        <w:rPr>
          <w:color w:val="000000"/>
          <w:sz w:val="22"/>
          <w:szCs w:val="22"/>
        </w:rPr>
      </w:pPr>
      <w:r w:rsidRPr="00C761E7">
        <w:rPr>
          <w:color w:val="000000"/>
          <w:sz w:val="22"/>
          <w:szCs w:val="22"/>
        </w:rPr>
        <w:t xml:space="preserve">628200, Тюменская область, Ханты-Мансийский автономный округ - </w:t>
      </w:r>
      <w:proofErr w:type="spellStart"/>
      <w:r w:rsidRPr="00C761E7">
        <w:rPr>
          <w:color w:val="000000"/>
          <w:sz w:val="22"/>
          <w:szCs w:val="22"/>
        </w:rPr>
        <w:t>Югра</w:t>
      </w:r>
      <w:proofErr w:type="spellEnd"/>
      <w:r w:rsidRPr="00C761E7">
        <w:rPr>
          <w:color w:val="000000"/>
          <w:sz w:val="22"/>
          <w:szCs w:val="22"/>
        </w:rPr>
        <w:t xml:space="preserve">, </w:t>
      </w:r>
      <w:proofErr w:type="spellStart"/>
      <w:r w:rsidRPr="00C761E7">
        <w:rPr>
          <w:color w:val="000000"/>
          <w:sz w:val="22"/>
          <w:szCs w:val="22"/>
        </w:rPr>
        <w:t>Кондинский</w:t>
      </w:r>
      <w:proofErr w:type="spellEnd"/>
      <w:r w:rsidRPr="00C761E7">
        <w:rPr>
          <w:color w:val="000000"/>
          <w:sz w:val="22"/>
          <w:szCs w:val="22"/>
        </w:rPr>
        <w:t xml:space="preserve"> район, </w:t>
      </w:r>
      <w:proofErr w:type="spellStart"/>
      <w:r w:rsidRPr="00C761E7">
        <w:rPr>
          <w:color w:val="000000"/>
          <w:sz w:val="22"/>
          <w:szCs w:val="22"/>
        </w:rPr>
        <w:t>пгт</w:t>
      </w:r>
      <w:proofErr w:type="spellEnd"/>
      <w:r w:rsidRPr="00C761E7">
        <w:rPr>
          <w:color w:val="000000"/>
          <w:sz w:val="22"/>
          <w:szCs w:val="22"/>
        </w:rPr>
        <w:t xml:space="preserve">. </w:t>
      </w:r>
      <w:proofErr w:type="gramStart"/>
      <w:r w:rsidRPr="00C761E7">
        <w:rPr>
          <w:color w:val="000000"/>
          <w:sz w:val="22"/>
          <w:szCs w:val="22"/>
        </w:rPr>
        <w:t>Междуреченский</w:t>
      </w:r>
      <w:proofErr w:type="gramEnd"/>
      <w:r w:rsidRPr="00C761E7">
        <w:rPr>
          <w:color w:val="000000"/>
          <w:sz w:val="22"/>
          <w:szCs w:val="22"/>
        </w:rPr>
        <w:t>, ул. Титова, 24</w:t>
      </w:r>
    </w:p>
    <w:p w:rsidR="002F7717" w:rsidRPr="00C761E7" w:rsidRDefault="002F7717" w:rsidP="002F7717">
      <w:pPr>
        <w:ind w:left="720"/>
        <w:jc w:val="both"/>
        <w:rPr>
          <w:color w:val="000000"/>
          <w:sz w:val="22"/>
          <w:szCs w:val="22"/>
        </w:rPr>
      </w:pPr>
      <w:r w:rsidRPr="00C761E7">
        <w:rPr>
          <w:color w:val="000000"/>
          <w:sz w:val="22"/>
          <w:szCs w:val="22"/>
        </w:rPr>
        <w:t>факс: (34677) 32-3-61, тел: 32-5-63, 32-9-60, 34-5-62, 32-3-45</w:t>
      </w:r>
    </w:p>
    <w:p w:rsidR="002F7717" w:rsidRPr="00C761E7" w:rsidRDefault="002F7717" w:rsidP="002F7717">
      <w:pPr>
        <w:widowControl w:val="0"/>
        <w:autoSpaceDE w:val="0"/>
        <w:autoSpaceDN w:val="0"/>
        <w:adjustRightInd w:val="0"/>
        <w:ind w:left="720"/>
        <w:jc w:val="both"/>
        <w:rPr>
          <w:bCs/>
          <w:sz w:val="22"/>
          <w:szCs w:val="22"/>
        </w:rPr>
      </w:pPr>
      <w:r w:rsidRPr="00C761E7">
        <w:rPr>
          <w:bCs/>
          <w:sz w:val="22"/>
          <w:szCs w:val="22"/>
        </w:rPr>
        <w:t xml:space="preserve">ИНН 8616003853 КПП 861601001 </w:t>
      </w:r>
      <w:proofErr w:type="spellStart"/>
      <w:proofErr w:type="gramStart"/>
      <w:r w:rsidRPr="00C761E7">
        <w:rPr>
          <w:sz w:val="22"/>
          <w:szCs w:val="22"/>
        </w:rPr>
        <w:t>р</w:t>
      </w:r>
      <w:proofErr w:type="spellEnd"/>
      <w:proofErr w:type="gramEnd"/>
      <w:r w:rsidRPr="00C761E7">
        <w:rPr>
          <w:sz w:val="22"/>
          <w:szCs w:val="22"/>
        </w:rPr>
        <w:t>/с</w:t>
      </w:r>
      <w:r w:rsidRPr="00C761E7">
        <w:rPr>
          <w:bCs/>
          <w:sz w:val="22"/>
          <w:szCs w:val="22"/>
        </w:rPr>
        <w:t xml:space="preserve"> 40101810900000010001 </w:t>
      </w:r>
    </w:p>
    <w:p w:rsidR="002F7717" w:rsidRPr="00C761E7" w:rsidRDefault="002F7717" w:rsidP="002F7717">
      <w:pPr>
        <w:widowControl w:val="0"/>
        <w:autoSpaceDE w:val="0"/>
        <w:autoSpaceDN w:val="0"/>
        <w:adjustRightInd w:val="0"/>
        <w:ind w:left="720"/>
        <w:jc w:val="both"/>
        <w:rPr>
          <w:sz w:val="22"/>
          <w:szCs w:val="22"/>
        </w:rPr>
      </w:pPr>
      <w:r w:rsidRPr="00C761E7">
        <w:rPr>
          <w:bCs/>
          <w:sz w:val="22"/>
          <w:szCs w:val="22"/>
        </w:rPr>
        <w:t>БИК 047162000, ОКОНХ  97610, ОКТМО 71816000</w:t>
      </w:r>
    </w:p>
    <w:p w:rsidR="002F7717" w:rsidRPr="00C761E7" w:rsidRDefault="002F7717" w:rsidP="002F7717">
      <w:pPr>
        <w:widowControl w:val="0"/>
        <w:autoSpaceDE w:val="0"/>
        <w:autoSpaceDN w:val="0"/>
        <w:adjustRightInd w:val="0"/>
        <w:ind w:left="720"/>
        <w:jc w:val="both"/>
        <w:rPr>
          <w:bCs/>
          <w:sz w:val="22"/>
          <w:szCs w:val="22"/>
        </w:rPr>
      </w:pPr>
      <w:r w:rsidRPr="00C761E7">
        <w:rPr>
          <w:sz w:val="22"/>
          <w:szCs w:val="22"/>
        </w:rPr>
        <w:t xml:space="preserve">в </w:t>
      </w:r>
      <w:r w:rsidRPr="00C761E7">
        <w:rPr>
          <w:bCs/>
          <w:sz w:val="22"/>
          <w:szCs w:val="22"/>
        </w:rPr>
        <w:t>РКЦ Ханты-Мансийск г</w:t>
      </w:r>
      <w:proofErr w:type="gramStart"/>
      <w:r w:rsidRPr="00C761E7">
        <w:rPr>
          <w:bCs/>
          <w:sz w:val="22"/>
          <w:szCs w:val="22"/>
        </w:rPr>
        <w:t>.Х</w:t>
      </w:r>
      <w:proofErr w:type="gramEnd"/>
      <w:r w:rsidRPr="00C761E7">
        <w:rPr>
          <w:bCs/>
          <w:sz w:val="22"/>
          <w:szCs w:val="22"/>
        </w:rPr>
        <w:t>анты-Мансийск</w:t>
      </w:r>
    </w:p>
    <w:p w:rsidR="002F7717" w:rsidRPr="00C761E7" w:rsidRDefault="002F7717" w:rsidP="002F7717">
      <w:pPr>
        <w:jc w:val="both"/>
        <w:rPr>
          <w:color w:val="000000"/>
          <w:sz w:val="22"/>
          <w:szCs w:val="22"/>
        </w:rPr>
      </w:pPr>
    </w:p>
    <w:p w:rsidR="002F7717" w:rsidRPr="00C761E7" w:rsidRDefault="002F7717" w:rsidP="002F7717">
      <w:pPr>
        <w:jc w:val="both"/>
        <w:rPr>
          <w:color w:val="000000"/>
          <w:sz w:val="22"/>
          <w:szCs w:val="22"/>
        </w:rPr>
      </w:pPr>
      <w:r w:rsidRPr="00C761E7">
        <w:rPr>
          <w:color w:val="000000"/>
          <w:sz w:val="22"/>
          <w:szCs w:val="22"/>
        </w:rPr>
        <w:t xml:space="preserve">           Председатель Комитета                    </w:t>
      </w:r>
      <w:r w:rsidRPr="00C761E7">
        <w:rPr>
          <w:color w:val="000000"/>
          <w:sz w:val="22"/>
          <w:szCs w:val="22"/>
        </w:rPr>
        <w:tab/>
      </w:r>
      <w:r w:rsidRPr="00C761E7">
        <w:rPr>
          <w:color w:val="000000"/>
          <w:sz w:val="22"/>
          <w:szCs w:val="22"/>
        </w:rPr>
        <w:tab/>
        <w:t xml:space="preserve">            </w:t>
      </w:r>
      <w:r w:rsidRPr="00C761E7">
        <w:rPr>
          <w:bCs/>
          <w:sz w:val="22"/>
          <w:szCs w:val="22"/>
        </w:rPr>
        <w:t xml:space="preserve">________________/ С.А. </w:t>
      </w:r>
      <w:proofErr w:type="spellStart"/>
      <w:r w:rsidRPr="00C761E7">
        <w:rPr>
          <w:bCs/>
          <w:sz w:val="22"/>
          <w:szCs w:val="22"/>
        </w:rPr>
        <w:t>Грубцов</w:t>
      </w:r>
      <w:proofErr w:type="spellEnd"/>
      <w:r w:rsidRPr="00C761E7">
        <w:rPr>
          <w:bCs/>
          <w:sz w:val="22"/>
          <w:szCs w:val="22"/>
        </w:rPr>
        <w:t xml:space="preserve"> /</w:t>
      </w:r>
    </w:p>
    <w:p w:rsidR="002F7717" w:rsidRPr="00C761E7" w:rsidRDefault="002F7717" w:rsidP="002F7717">
      <w:pPr>
        <w:jc w:val="center"/>
        <w:rPr>
          <w:color w:val="000000"/>
          <w:sz w:val="22"/>
          <w:szCs w:val="22"/>
        </w:rPr>
      </w:pPr>
      <w:r w:rsidRPr="00C761E7">
        <w:rPr>
          <w:color w:val="000000"/>
          <w:sz w:val="22"/>
          <w:szCs w:val="22"/>
        </w:rPr>
        <w:t xml:space="preserve">                   м.п.</w:t>
      </w:r>
    </w:p>
    <w:p w:rsidR="002F7717" w:rsidRPr="00C761E7" w:rsidRDefault="002F7717" w:rsidP="002F7717">
      <w:pPr>
        <w:widowControl w:val="0"/>
        <w:autoSpaceDE w:val="0"/>
        <w:autoSpaceDN w:val="0"/>
        <w:adjustRightInd w:val="0"/>
        <w:ind w:left="720"/>
        <w:jc w:val="both"/>
        <w:rPr>
          <w:color w:val="000000"/>
          <w:sz w:val="22"/>
          <w:szCs w:val="22"/>
        </w:rPr>
      </w:pPr>
    </w:p>
    <w:p w:rsidR="002F7717" w:rsidRPr="00C761E7" w:rsidRDefault="002F7717" w:rsidP="002F7717">
      <w:pPr>
        <w:autoSpaceDE w:val="0"/>
        <w:autoSpaceDN w:val="0"/>
        <w:adjustRightInd w:val="0"/>
        <w:ind w:firstLine="709"/>
        <w:jc w:val="both"/>
        <w:rPr>
          <w:b/>
          <w:sz w:val="22"/>
          <w:szCs w:val="22"/>
        </w:rPr>
      </w:pPr>
    </w:p>
    <w:p w:rsidR="002F7717" w:rsidRPr="00C761E7" w:rsidRDefault="002F7717" w:rsidP="002F7717">
      <w:pPr>
        <w:autoSpaceDE w:val="0"/>
        <w:autoSpaceDN w:val="0"/>
        <w:adjustRightInd w:val="0"/>
        <w:ind w:firstLine="709"/>
        <w:jc w:val="both"/>
        <w:rPr>
          <w:b/>
          <w:sz w:val="22"/>
          <w:szCs w:val="22"/>
        </w:rPr>
      </w:pPr>
      <w:r w:rsidRPr="00C761E7">
        <w:rPr>
          <w:b/>
          <w:bCs/>
          <w:iCs/>
          <w:sz w:val="22"/>
          <w:szCs w:val="22"/>
          <w:u w:val="single"/>
        </w:rPr>
        <w:t>Арендатор:</w:t>
      </w:r>
      <w:r w:rsidRPr="00C761E7">
        <w:rPr>
          <w:b/>
          <w:sz w:val="22"/>
          <w:szCs w:val="22"/>
        </w:rPr>
        <w:t xml:space="preserve"> </w:t>
      </w:r>
      <w:r w:rsidRPr="00C761E7">
        <w:rPr>
          <w:b/>
          <w:bCs/>
          <w:sz w:val="22"/>
          <w:szCs w:val="22"/>
        </w:rPr>
        <w:t>__________________________________________________________________</w:t>
      </w:r>
    </w:p>
    <w:p w:rsidR="002F7717" w:rsidRDefault="002F7717" w:rsidP="002F7717">
      <w:pPr>
        <w:pStyle w:val="aff4"/>
        <w:ind w:firstLine="708"/>
        <w:jc w:val="both"/>
        <w:rPr>
          <w:rFonts w:ascii="Times New Roman" w:hAnsi="Times New Roman"/>
        </w:rPr>
      </w:pPr>
    </w:p>
    <w:p w:rsidR="002F7717" w:rsidRDefault="002F7717" w:rsidP="002F7717">
      <w:pPr>
        <w:pStyle w:val="aff4"/>
        <w:ind w:firstLine="708"/>
        <w:jc w:val="both"/>
        <w:rPr>
          <w:rFonts w:ascii="Times New Roman" w:hAnsi="Times New Roman"/>
        </w:rPr>
      </w:pPr>
    </w:p>
    <w:p w:rsidR="002F7717" w:rsidRDefault="002F7717" w:rsidP="002F7717">
      <w:pPr>
        <w:pStyle w:val="aff4"/>
        <w:ind w:firstLine="708"/>
        <w:jc w:val="both"/>
        <w:rPr>
          <w:rFonts w:ascii="Times New Roman" w:hAnsi="Times New Roman"/>
        </w:rPr>
      </w:pPr>
    </w:p>
    <w:p w:rsidR="002F7717" w:rsidRDefault="002F7717" w:rsidP="002F7717">
      <w:pPr>
        <w:pStyle w:val="aff4"/>
        <w:ind w:firstLine="708"/>
        <w:jc w:val="both"/>
        <w:rPr>
          <w:rFonts w:ascii="Times New Roman" w:hAnsi="Times New Roman"/>
        </w:rPr>
      </w:pPr>
    </w:p>
    <w:p w:rsidR="002F7717" w:rsidRDefault="002F7717" w:rsidP="002F7717">
      <w:pPr>
        <w:pStyle w:val="aff4"/>
        <w:ind w:firstLine="708"/>
        <w:jc w:val="both"/>
        <w:rPr>
          <w:rFonts w:ascii="Times New Roman" w:hAnsi="Times New Roman"/>
        </w:rPr>
      </w:pPr>
    </w:p>
    <w:p w:rsidR="002F7717" w:rsidRDefault="002F7717" w:rsidP="002F7717">
      <w:pPr>
        <w:pStyle w:val="aff4"/>
        <w:ind w:firstLine="708"/>
        <w:jc w:val="both"/>
        <w:rPr>
          <w:rFonts w:ascii="Times New Roman" w:hAnsi="Times New Roman"/>
        </w:rPr>
      </w:pPr>
    </w:p>
    <w:p w:rsidR="002F7717" w:rsidRDefault="002F7717" w:rsidP="002F7717">
      <w:pPr>
        <w:pStyle w:val="aff4"/>
        <w:ind w:firstLine="708"/>
        <w:jc w:val="both"/>
        <w:rPr>
          <w:rFonts w:ascii="Times New Roman" w:hAnsi="Times New Roman"/>
        </w:rPr>
      </w:pPr>
    </w:p>
    <w:p w:rsidR="002F7717" w:rsidRDefault="002F7717" w:rsidP="002F7717">
      <w:pPr>
        <w:pStyle w:val="aff4"/>
        <w:ind w:firstLine="708"/>
        <w:jc w:val="both"/>
        <w:rPr>
          <w:rFonts w:ascii="Times New Roman" w:hAnsi="Times New Roman"/>
        </w:rPr>
      </w:pPr>
    </w:p>
    <w:p w:rsidR="002F7717" w:rsidRDefault="002F7717" w:rsidP="002F7717">
      <w:pPr>
        <w:pStyle w:val="aff4"/>
        <w:ind w:firstLine="708"/>
        <w:jc w:val="both"/>
        <w:rPr>
          <w:rFonts w:ascii="Times New Roman" w:hAnsi="Times New Roman"/>
        </w:rPr>
      </w:pPr>
    </w:p>
    <w:p w:rsidR="002F7717" w:rsidRDefault="002F7717" w:rsidP="002F7717">
      <w:pPr>
        <w:pStyle w:val="aff4"/>
        <w:ind w:firstLine="708"/>
        <w:jc w:val="both"/>
        <w:rPr>
          <w:rFonts w:ascii="Times New Roman" w:hAnsi="Times New Roman"/>
        </w:rPr>
      </w:pPr>
    </w:p>
    <w:p w:rsidR="002F7717" w:rsidRDefault="002F7717" w:rsidP="002F7717">
      <w:pPr>
        <w:pStyle w:val="aff4"/>
        <w:ind w:firstLine="708"/>
        <w:jc w:val="both"/>
        <w:rPr>
          <w:rFonts w:ascii="Times New Roman" w:hAnsi="Times New Roman"/>
        </w:rPr>
      </w:pPr>
    </w:p>
    <w:p w:rsidR="002F7717" w:rsidRDefault="002F7717" w:rsidP="002F7717">
      <w:pPr>
        <w:pStyle w:val="aff4"/>
        <w:ind w:firstLine="708"/>
        <w:jc w:val="both"/>
        <w:rPr>
          <w:rFonts w:ascii="Times New Roman" w:hAnsi="Times New Roman"/>
        </w:rPr>
      </w:pPr>
    </w:p>
    <w:p w:rsidR="002F7717" w:rsidRDefault="002F7717" w:rsidP="002F7717">
      <w:pPr>
        <w:pStyle w:val="aff4"/>
        <w:ind w:firstLine="708"/>
        <w:jc w:val="both"/>
        <w:rPr>
          <w:rFonts w:ascii="Times New Roman" w:hAnsi="Times New Roman"/>
        </w:rPr>
      </w:pPr>
    </w:p>
    <w:p w:rsidR="002F7717" w:rsidRDefault="002F7717" w:rsidP="002F7717">
      <w:pPr>
        <w:pStyle w:val="aff4"/>
        <w:ind w:firstLine="708"/>
        <w:jc w:val="both"/>
        <w:rPr>
          <w:rFonts w:ascii="Times New Roman" w:hAnsi="Times New Roman"/>
        </w:rPr>
      </w:pPr>
    </w:p>
    <w:p w:rsidR="002F7717" w:rsidRDefault="002F7717" w:rsidP="002F7717">
      <w:pPr>
        <w:pStyle w:val="aff4"/>
        <w:ind w:firstLine="708"/>
        <w:jc w:val="both"/>
        <w:rPr>
          <w:rFonts w:ascii="Times New Roman" w:hAnsi="Times New Roman"/>
        </w:rPr>
      </w:pPr>
    </w:p>
    <w:p w:rsidR="002F7717" w:rsidRDefault="002F7717" w:rsidP="002F7717">
      <w:pPr>
        <w:pStyle w:val="aff4"/>
        <w:ind w:firstLine="708"/>
        <w:jc w:val="both"/>
        <w:rPr>
          <w:rFonts w:ascii="Times New Roman" w:hAnsi="Times New Roman"/>
        </w:rPr>
      </w:pPr>
    </w:p>
    <w:p w:rsidR="002F7717" w:rsidRDefault="002F7717" w:rsidP="002F7717">
      <w:pPr>
        <w:pStyle w:val="aff4"/>
        <w:ind w:firstLine="708"/>
        <w:jc w:val="both"/>
        <w:rPr>
          <w:rFonts w:ascii="Times New Roman" w:hAnsi="Times New Roman"/>
        </w:rPr>
      </w:pPr>
    </w:p>
    <w:p w:rsidR="002F7717" w:rsidRDefault="002F7717" w:rsidP="002F7717">
      <w:pPr>
        <w:pStyle w:val="aff4"/>
        <w:ind w:firstLine="708"/>
        <w:jc w:val="both"/>
        <w:rPr>
          <w:rFonts w:ascii="Times New Roman" w:hAnsi="Times New Roman"/>
        </w:rPr>
      </w:pPr>
    </w:p>
    <w:p w:rsidR="002F7717" w:rsidRDefault="002F7717" w:rsidP="002F7717">
      <w:pPr>
        <w:pStyle w:val="aff4"/>
        <w:ind w:firstLine="708"/>
        <w:jc w:val="center"/>
        <w:rPr>
          <w:rFonts w:ascii="Times New Roman" w:hAnsi="Times New Roman"/>
        </w:rPr>
      </w:pPr>
    </w:p>
    <w:p w:rsidR="002F7717" w:rsidRDefault="002F7717" w:rsidP="002F7717">
      <w:pPr>
        <w:pStyle w:val="aff4"/>
        <w:ind w:firstLine="708"/>
        <w:jc w:val="both"/>
        <w:rPr>
          <w:rFonts w:ascii="Times New Roman" w:hAnsi="Times New Roman"/>
        </w:rPr>
      </w:pPr>
    </w:p>
    <w:p w:rsidR="002F7717" w:rsidRDefault="002F7717" w:rsidP="002F7717">
      <w:pPr>
        <w:pStyle w:val="aff4"/>
        <w:ind w:firstLine="708"/>
        <w:jc w:val="both"/>
        <w:rPr>
          <w:rFonts w:ascii="Times New Roman" w:hAnsi="Times New Roman"/>
        </w:rPr>
      </w:pPr>
    </w:p>
    <w:p w:rsidR="002F7717" w:rsidRDefault="002F7717" w:rsidP="002F7717">
      <w:pPr>
        <w:pStyle w:val="aff4"/>
        <w:ind w:firstLine="708"/>
        <w:jc w:val="both"/>
        <w:rPr>
          <w:rFonts w:ascii="Times New Roman" w:hAnsi="Times New Roman"/>
        </w:rPr>
      </w:pPr>
    </w:p>
    <w:p w:rsidR="002F7717" w:rsidRDefault="002F7717" w:rsidP="002F7717">
      <w:pPr>
        <w:pStyle w:val="aff4"/>
        <w:ind w:firstLine="708"/>
        <w:jc w:val="both"/>
        <w:rPr>
          <w:rFonts w:ascii="Times New Roman" w:hAnsi="Times New Roman"/>
        </w:rPr>
      </w:pPr>
    </w:p>
    <w:p w:rsidR="002F7717" w:rsidRDefault="002F7717" w:rsidP="002F7717">
      <w:pPr>
        <w:pStyle w:val="aff4"/>
        <w:ind w:firstLine="708"/>
        <w:jc w:val="both"/>
        <w:rPr>
          <w:rFonts w:ascii="Times New Roman" w:hAnsi="Times New Roman"/>
        </w:rPr>
      </w:pPr>
    </w:p>
    <w:p w:rsidR="002F7717" w:rsidRDefault="002F7717" w:rsidP="002F7717">
      <w:pPr>
        <w:pStyle w:val="aff4"/>
        <w:ind w:firstLine="708"/>
        <w:jc w:val="both"/>
        <w:rPr>
          <w:rFonts w:ascii="Times New Roman" w:hAnsi="Times New Roman"/>
        </w:rPr>
      </w:pPr>
    </w:p>
    <w:p w:rsidR="002F7717" w:rsidRDefault="002F7717" w:rsidP="002F7717">
      <w:pPr>
        <w:pStyle w:val="aff4"/>
        <w:ind w:firstLine="708"/>
        <w:jc w:val="both"/>
        <w:rPr>
          <w:rFonts w:ascii="Times New Roman" w:hAnsi="Times New Roman"/>
        </w:rPr>
      </w:pPr>
    </w:p>
    <w:p w:rsidR="002F7717" w:rsidRDefault="002F7717" w:rsidP="002F7717">
      <w:pPr>
        <w:pStyle w:val="aff4"/>
        <w:ind w:firstLine="708"/>
        <w:jc w:val="both"/>
        <w:rPr>
          <w:rFonts w:ascii="Times New Roman" w:hAnsi="Times New Roman"/>
        </w:rPr>
      </w:pPr>
    </w:p>
    <w:p w:rsidR="002F7717" w:rsidRDefault="002F7717" w:rsidP="002F7717">
      <w:pPr>
        <w:pStyle w:val="aff4"/>
        <w:ind w:firstLine="708"/>
        <w:jc w:val="both"/>
        <w:rPr>
          <w:rFonts w:ascii="Times New Roman" w:hAnsi="Times New Roman"/>
        </w:rPr>
      </w:pPr>
    </w:p>
    <w:p w:rsidR="002F7717" w:rsidRDefault="002F7717" w:rsidP="002F7717">
      <w:pPr>
        <w:pStyle w:val="aff4"/>
        <w:ind w:firstLine="708"/>
        <w:jc w:val="both"/>
        <w:rPr>
          <w:rFonts w:ascii="Times New Roman" w:hAnsi="Times New Roman"/>
        </w:rPr>
      </w:pPr>
    </w:p>
    <w:p w:rsidR="004F179E" w:rsidRDefault="004F179E" w:rsidP="002F7717">
      <w:pPr>
        <w:pStyle w:val="aff4"/>
        <w:ind w:firstLine="708"/>
        <w:jc w:val="both"/>
        <w:rPr>
          <w:rFonts w:ascii="Times New Roman" w:hAnsi="Times New Roman"/>
        </w:rPr>
      </w:pPr>
    </w:p>
    <w:p w:rsidR="004F179E" w:rsidRDefault="004F179E" w:rsidP="002F7717">
      <w:pPr>
        <w:pStyle w:val="aff4"/>
        <w:ind w:firstLine="708"/>
        <w:jc w:val="both"/>
        <w:rPr>
          <w:rFonts w:ascii="Times New Roman" w:hAnsi="Times New Roman"/>
        </w:rPr>
      </w:pPr>
    </w:p>
    <w:p w:rsidR="004F179E" w:rsidRDefault="004F179E" w:rsidP="002F7717">
      <w:pPr>
        <w:pStyle w:val="aff4"/>
        <w:ind w:firstLine="708"/>
        <w:jc w:val="both"/>
        <w:rPr>
          <w:rFonts w:ascii="Times New Roman" w:hAnsi="Times New Roman"/>
        </w:rPr>
      </w:pPr>
    </w:p>
    <w:p w:rsidR="004F179E" w:rsidRDefault="004F179E" w:rsidP="002F7717">
      <w:pPr>
        <w:pStyle w:val="aff4"/>
        <w:ind w:firstLine="708"/>
        <w:jc w:val="both"/>
        <w:rPr>
          <w:rFonts w:ascii="Times New Roman" w:hAnsi="Times New Roman"/>
        </w:rPr>
      </w:pPr>
    </w:p>
    <w:p w:rsidR="004F179E" w:rsidRDefault="004F179E" w:rsidP="002F7717">
      <w:pPr>
        <w:pStyle w:val="aff4"/>
        <w:ind w:firstLine="708"/>
        <w:jc w:val="both"/>
        <w:rPr>
          <w:rFonts w:ascii="Times New Roman" w:hAnsi="Times New Roman"/>
        </w:rPr>
      </w:pPr>
    </w:p>
    <w:p w:rsidR="004F179E" w:rsidRDefault="004F179E" w:rsidP="002F7717">
      <w:pPr>
        <w:pStyle w:val="aff4"/>
        <w:ind w:firstLine="708"/>
        <w:jc w:val="both"/>
        <w:rPr>
          <w:rFonts w:ascii="Times New Roman" w:hAnsi="Times New Roman"/>
        </w:rPr>
      </w:pPr>
    </w:p>
    <w:p w:rsidR="004F179E" w:rsidRDefault="004F179E" w:rsidP="002F7717">
      <w:pPr>
        <w:pStyle w:val="aff4"/>
        <w:ind w:firstLine="708"/>
        <w:jc w:val="both"/>
        <w:rPr>
          <w:rFonts w:ascii="Times New Roman" w:hAnsi="Times New Roman"/>
        </w:rPr>
      </w:pPr>
    </w:p>
    <w:p w:rsidR="004F179E" w:rsidRDefault="004F179E" w:rsidP="002F7717">
      <w:pPr>
        <w:pStyle w:val="aff4"/>
        <w:ind w:firstLine="708"/>
        <w:jc w:val="both"/>
        <w:rPr>
          <w:rFonts w:ascii="Times New Roman" w:hAnsi="Times New Roman"/>
        </w:rPr>
      </w:pPr>
    </w:p>
    <w:p w:rsidR="004F179E" w:rsidRDefault="004F179E" w:rsidP="002F7717">
      <w:pPr>
        <w:pStyle w:val="aff4"/>
        <w:ind w:firstLine="708"/>
        <w:jc w:val="both"/>
        <w:rPr>
          <w:rFonts w:ascii="Times New Roman" w:hAnsi="Times New Roman"/>
        </w:rPr>
      </w:pPr>
    </w:p>
    <w:p w:rsidR="004F179E" w:rsidRDefault="004F179E" w:rsidP="002F7717">
      <w:pPr>
        <w:pStyle w:val="aff4"/>
        <w:ind w:firstLine="708"/>
        <w:jc w:val="both"/>
        <w:rPr>
          <w:rFonts w:ascii="Times New Roman" w:hAnsi="Times New Roman"/>
        </w:rPr>
      </w:pPr>
    </w:p>
    <w:p w:rsidR="004F179E" w:rsidRDefault="004F179E" w:rsidP="002F7717">
      <w:pPr>
        <w:pStyle w:val="aff4"/>
        <w:ind w:firstLine="708"/>
        <w:jc w:val="both"/>
        <w:rPr>
          <w:rFonts w:ascii="Times New Roman" w:hAnsi="Times New Roman"/>
        </w:rPr>
      </w:pPr>
    </w:p>
    <w:p w:rsidR="004F179E" w:rsidRDefault="004F179E" w:rsidP="002F7717">
      <w:pPr>
        <w:pStyle w:val="aff4"/>
        <w:ind w:firstLine="708"/>
        <w:jc w:val="both"/>
        <w:rPr>
          <w:rFonts w:ascii="Times New Roman" w:hAnsi="Times New Roman"/>
        </w:rPr>
      </w:pPr>
    </w:p>
    <w:p w:rsidR="004F179E" w:rsidRDefault="004F179E" w:rsidP="002F7717">
      <w:pPr>
        <w:pStyle w:val="aff4"/>
        <w:ind w:firstLine="708"/>
        <w:jc w:val="both"/>
        <w:rPr>
          <w:rFonts w:ascii="Times New Roman" w:hAnsi="Times New Roman"/>
        </w:rPr>
      </w:pPr>
    </w:p>
    <w:p w:rsidR="004F179E" w:rsidRDefault="004F179E" w:rsidP="002F7717">
      <w:pPr>
        <w:pStyle w:val="aff4"/>
        <w:ind w:firstLine="708"/>
        <w:jc w:val="both"/>
        <w:rPr>
          <w:rFonts w:ascii="Times New Roman" w:hAnsi="Times New Roman"/>
        </w:rPr>
      </w:pPr>
    </w:p>
    <w:p w:rsidR="004F179E" w:rsidRDefault="004F179E" w:rsidP="002F7717">
      <w:pPr>
        <w:pStyle w:val="aff4"/>
        <w:ind w:firstLine="708"/>
        <w:jc w:val="both"/>
        <w:rPr>
          <w:rFonts w:ascii="Times New Roman" w:hAnsi="Times New Roman"/>
        </w:rPr>
      </w:pPr>
    </w:p>
    <w:p w:rsidR="004F179E" w:rsidRDefault="004F179E" w:rsidP="002F7717">
      <w:pPr>
        <w:pStyle w:val="aff4"/>
        <w:ind w:firstLine="708"/>
        <w:jc w:val="both"/>
        <w:rPr>
          <w:rFonts w:ascii="Times New Roman" w:hAnsi="Times New Roman"/>
        </w:rPr>
      </w:pPr>
    </w:p>
    <w:p w:rsidR="004F179E" w:rsidRDefault="004F179E" w:rsidP="002F7717">
      <w:pPr>
        <w:pStyle w:val="aff4"/>
        <w:ind w:firstLine="708"/>
        <w:jc w:val="both"/>
        <w:rPr>
          <w:rFonts w:ascii="Times New Roman" w:hAnsi="Times New Roman"/>
        </w:rPr>
      </w:pPr>
    </w:p>
    <w:p w:rsidR="002F7717" w:rsidRDefault="002F7717" w:rsidP="002F7717">
      <w:pPr>
        <w:pStyle w:val="aff4"/>
        <w:ind w:firstLine="708"/>
        <w:jc w:val="both"/>
        <w:rPr>
          <w:rFonts w:ascii="Times New Roman" w:hAnsi="Times New Roman"/>
        </w:rPr>
      </w:pPr>
    </w:p>
    <w:p w:rsidR="002F7717" w:rsidRDefault="002F7717" w:rsidP="002F7717">
      <w:pPr>
        <w:pStyle w:val="aff4"/>
        <w:ind w:firstLine="708"/>
        <w:jc w:val="both"/>
        <w:rPr>
          <w:rFonts w:ascii="Times New Roman" w:hAnsi="Times New Roman"/>
        </w:rPr>
      </w:pPr>
    </w:p>
    <w:p w:rsidR="002F7717" w:rsidRDefault="002F7717" w:rsidP="002F7717">
      <w:pPr>
        <w:pStyle w:val="af4"/>
        <w:spacing w:before="60" w:after="60"/>
        <w:jc w:val="right"/>
        <w:rPr>
          <w:sz w:val="22"/>
          <w:szCs w:val="22"/>
        </w:rPr>
      </w:pPr>
      <w:r>
        <w:rPr>
          <w:sz w:val="22"/>
          <w:szCs w:val="22"/>
        </w:rPr>
        <w:t>Приложение №1</w:t>
      </w:r>
    </w:p>
    <w:p w:rsidR="002F7717" w:rsidRDefault="002F7717" w:rsidP="002F7717">
      <w:pPr>
        <w:pStyle w:val="af4"/>
        <w:spacing w:before="60" w:after="60"/>
        <w:jc w:val="right"/>
        <w:rPr>
          <w:sz w:val="22"/>
          <w:szCs w:val="22"/>
        </w:rPr>
      </w:pPr>
      <w:r>
        <w:rPr>
          <w:sz w:val="22"/>
          <w:szCs w:val="22"/>
        </w:rPr>
        <w:t xml:space="preserve">к договору аренды </w:t>
      </w:r>
      <w:proofErr w:type="gramStart"/>
      <w:r>
        <w:rPr>
          <w:sz w:val="22"/>
          <w:szCs w:val="22"/>
        </w:rPr>
        <w:t>от</w:t>
      </w:r>
      <w:proofErr w:type="gramEnd"/>
    </w:p>
    <w:p w:rsidR="002F7717" w:rsidRDefault="002F7717" w:rsidP="002F7717">
      <w:pPr>
        <w:pStyle w:val="af4"/>
        <w:spacing w:before="60" w:after="60"/>
        <w:jc w:val="right"/>
        <w:rPr>
          <w:sz w:val="22"/>
          <w:szCs w:val="22"/>
        </w:rPr>
      </w:pPr>
      <w:r>
        <w:rPr>
          <w:sz w:val="22"/>
          <w:szCs w:val="22"/>
        </w:rPr>
        <w:t>_______________№______</w:t>
      </w:r>
    </w:p>
    <w:p w:rsidR="002F7717" w:rsidRDefault="002F7717" w:rsidP="002F7717">
      <w:pPr>
        <w:pStyle w:val="af4"/>
        <w:spacing w:before="60" w:after="60"/>
        <w:jc w:val="right"/>
        <w:rPr>
          <w:sz w:val="22"/>
          <w:szCs w:val="22"/>
        </w:rPr>
      </w:pPr>
    </w:p>
    <w:p w:rsidR="002F7717" w:rsidRDefault="002F7717" w:rsidP="002F7717">
      <w:pPr>
        <w:pStyle w:val="af4"/>
        <w:spacing w:before="60" w:after="60"/>
        <w:ind w:left="0" w:firstLine="0"/>
        <w:rPr>
          <w:sz w:val="22"/>
          <w:szCs w:val="22"/>
        </w:rPr>
      </w:pPr>
      <w:r>
        <w:rPr>
          <w:sz w:val="22"/>
          <w:szCs w:val="22"/>
        </w:rPr>
        <w:t>Перечень объектов</w:t>
      </w:r>
      <w:r w:rsidRPr="00B44762">
        <w:rPr>
          <w:sz w:val="22"/>
          <w:szCs w:val="22"/>
        </w:rPr>
        <w:t xml:space="preserve"> </w:t>
      </w:r>
      <w:r w:rsidRPr="00C761E7">
        <w:rPr>
          <w:sz w:val="22"/>
          <w:szCs w:val="22"/>
        </w:rPr>
        <w:t>коммунальной инфраструктуры</w:t>
      </w:r>
      <w:r>
        <w:rPr>
          <w:sz w:val="22"/>
          <w:szCs w:val="22"/>
        </w:rPr>
        <w:t xml:space="preserve"> (т</w:t>
      </w:r>
      <w:r w:rsidRPr="00C761E7">
        <w:rPr>
          <w:sz w:val="22"/>
          <w:szCs w:val="22"/>
        </w:rPr>
        <w:t>еплоснабжени</w:t>
      </w:r>
      <w:r>
        <w:rPr>
          <w:sz w:val="22"/>
          <w:szCs w:val="22"/>
        </w:rPr>
        <w:t>е)</w:t>
      </w:r>
    </w:p>
    <w:p w:rsidR="002F7717" w:rsidRPr="00C761E7" w:rsidRDefault="002F7717" w:rsidP="002F7717">
      <w:pPr>
        <w:pStyle w:val="af4"/>
        <w:spacing w:before="60" w:after="60"/>
        <w:ind w:left="0" w:firstLine="0"/>
        <w:rPr>
          <w:b w:val="0"/>
          <w:sz w:val="22"/>
          <w:szCs w:val="22"/>
        </w:rPr>
      </w:pPr>
      <w:r w:rsidRPr="00C761E7">
        <w:rPr>
          <w:sz w:val="22"/>
          <w:szCs w:val="22"/>
        </w:rPr>
        <w:t xml:space="preserve"> расположенные в </w:t>
      </w:r>
      <w:proofErr w:type="spellStart"/>
      <w:r>
        <w:rPr>
          <w:sz w:val="22"/>
          <w:szCs w:val="22"/>
        </w:rPr>
        <w:t>с</w:t>
      </w:r>
      <w:proofErr w:type="gramStart"/>
      <w:r w:rsidRPr="00C761E7">
        <w:rPr>
          <w:sz w:val="22"/>
          <w:szCs w:val="22"/>
        </w:rPr>
        <w:t>.</w:t>
      </w:r>
      <w:r>
        <w:rPr>
          <w:sz w:val="22"/>
          <w:szCs w:val="22"/>
        </w:rPr>
        <w:t>Ч</w:t>
      </w:r>
      <w:proofErr w:type="gramEnd"/>
      <w:r>
        <w:rPr>
          <w:sz w:val="22"/>
          <w:szCs w:val="22"/>
        </w:rPr>
        <w:t>антырья</w:t>
      </w:r>
      <w:proofErr w:type="spellEnd"/>
    </w:p>
    <w:p w:rsidR="002F7717" w:rsidRDefault="002F7717" w:rsidP="002F7717">
      <w:pPr>
        <w:pStyle w:val="aff4"/>
        <w:ind w:firstLine="708"/>
        <w:jc w:val="both"/>
        <w:rPr>
          <w:rFonts w:ascii="Times New Roman" w:hAnsi="Times New Roman"/>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7796"/>
        <w:gridCol w:w="1701"/>
      </w:tblGrid>
      <w:tr w:rsidR="002F7717" w:rsidRPr="00C761E7" w:rsidTr="00F636E4">
        <w:tc>
          <w:tcPr>
            <w:tcW w:w="817" w:type="dxa"/>
            <w:tcBorders>
              <w:top w:val="single" w:sz="4" w:space="0" w:color="auto"/>
              <w:left w:val="single" w:sz="4" w:space="0" w:color="auto"/>
              <w:bottom w:val="single" w:sz="4" w:space="0" w:color="auto"/>
              <w:right w:val="single" w:sz="4" w:space="0" w:color="auto"/>
            </w:tcBorders>
            <w:vAlign w:val="center"/>
          </w:tcPr>
          <w:p w:rsidR="002F7717" w:rsidRPr="00C761E7" w:rsidRDefault="002F7717" w:rsidP="00F636E4">
            <w:pPr>
              <w:jc w:val="center"/>
              <w:rPr>
                <w:sz w:val="22"/>
                <w:szCs w:val="22"/>
              </w:rPr>
            </w:pPr>
            <w:r w:rsidRPr="00C761E7">
              <w:rPr>
                <w:sz w:val="22"/>
                <w:szCs w:val="22"/>
              </w:rPr>
              <w:t xml:space="preserve">№ </w:t>
            </w:r>
            <w:proofErr w:type="spellStart"/>
            <w:proofErr w:type="gramStart"/>
            <w:r w:rsidRPr="00C761E7">
              <w:rPr>
                <w:sz w:val="22"/>
                <w:szCs w:val="22"/>
              </w:rPr>
              <w:t>п</w:t>
            </w:r>
            <w:proofErr w:type="spellEnd"/>
            <w:proofErr w:type="gramEnd"/>
            <w:r w:rsidRPr="00C761E7">
              <w:rPr>
                <w:sz w:val="22"/>
                <w:szCs w:val="22"/>
              </w:rPr>
              <w:t>/</w:t>
            </w:r>
            <w:proofErr w:type="spellStart"/>
            <w:r w:rsidRPr="00C761E7">
              <w:rPr>
                <w:sz w:val="22"/>
                <w:szCs w:val="22"/>
              </w:rPr>
              <w:t>п</w:t>
            </w:r>
            <w:proofErr w:type="spellEnd"/>
          </w:p>
        </w:tc>
        <w:tc>
          <w:tcPr>
            <w:tcW w:w="7796" w:type="dxa"/>
            <w:tcBorders>
              <w:top w:val="single" w:sz="4" w:space="0" w:color="auto"/>
              <w:left w:val="single" w:sz="4" w:space="0" w:color="auto"/>
              <w:bottom w:val="single" w:sz="4" w:space="0" w:color="auto"/>
              <w:right w:val="single" w:sz="4" w:space="0" w:color="auto"/>
            </w:tcBorders>
            <w:vAlign w:val="center"/>
          </w:tcPr>
          <w:p w:rsidR="002F7717" w:rsidRPr="00C761E7" w:rsidRDefault="002F7717" w:rsidP="00F636E4">
            <w:pPr>
              <w:jc w:val="center"/>
              <w:rPr>
                <w:sz w:val="22"/>
                <w:szCs w:val="22"/>
              </w:rPr>
            </w:pPr>
            <w:r w:rsidRPr="00C761E7">
              <w:rPr>
                <w:sz w:val="22"/>
                <w:szCs w:val="22"/>
              </w:rPr>
              <w:t>Наименование объекта</w:t>
            </w:r>
          </w:p>
          <w:p w:rsidR="002F7717" w:rsidRPr="00C761E7" w:rsidRDefault="002F7717" w:rsidP="00F636E4">
            <w:pPr>
              <w:jc w:val="center"/>
              <w:rPr>
                <w:sz w:val="22"/>
                <w:szCs w:val="22"/>
              </w:rPr>
            </w:pPr>
            <w:r w:rsidRPr="00C761E7">
              <w:rPr>
                <w:sz w:val="22"/>
                <w:szCs w:val="22"/>
              </w:rPr>
              <w:t>(с указанием адреса нахождения)</w:t>
            </w:r>
          </w:p>
        </w:tc>
        <w:tc>
          <w:tcPr>
            <w:tcW w:w="1701" w:type="dxa"/>
            <w:tcBorders>
              <w:top w:val="single" w:sz="4" w:space="0" w:color="auto"/>
              <w:left w:val="single" w:sz="4" w:space="0" w:color="auto"/>
              <w:bottom w:val="single" w:sz="4" w:space="0" w:color="auto"/>
              <w:right w:val="single" w:sz="4" w:space="0" w:color="auto"/>
            </w:tcBorders>
            <w:vAlign w:val="center"/>
          </w:tcPr>
          <w:p w:rsidR="002F7717" w:rsidRPr="00C761E7" w:rsidRDefault="002F7717" w:rsidP="00F636E4">
            <w:pPr>
              <w:jc w:val="center"/>
              <w:rPr>
                <w:sz w:val="22"/>
                <w:szCs w:val="22"/>
              </w:rPr>
            </w:pPr>
            <w:r w:rsidRPr="00C761E7">
              <w:rPr>
                <w:sz w:val="22"/>
                <w:szCs w:val="22"/>
              </w:rPr>
              <w:t>Балансовая стоимость</w:t>
            </w:r>
          </w:p>
        </w:tc>
      </w:tr>
      <w:tr w:rsidR="002F7717" w:rsidRPr="00C761E7" w:rsidTr="00F636E4">
        <w:trPr>
          <w:trHeight w:val="247"/>
        </w:trPr>
        <w:tc>
          <w:tcPr>
            <w:tcW w:w="817" w:type="dxa"/>
            <w:tcBorders>
              <w:top w:val="single" w:sz="4" w:space="0" w:color="auto"/>
              <w:left w:val="single" w:sz="4" w:space="0" w:color="auto"/>
              <w:bottom w:val="single" w:sz="4" w:space="0" w:color="auto"/>
              <w:right w:val="single" w:sz="4" w:space="0" w:color="auto"/>
            </w:tcBorders>
            <w:vAlign w:val="center"/>
          </w:tcPr>
          <w:p w:rsidR="002F7717" w:rsidRPr="00C761E7" w:rsidRDefault="002F7717" w:rsidP="002F7717">
            <w:pPr>
              <w:pStyle w:val="affe"/>
              <w:numPr>
                <w:ilvl w:val="0"/>
                <w:numId w:val="18"/>
              </w:numPr>
              <w:jc w:val="center"/>
              <w:rPr>
                <w:rFonts w:ascii="Times New Roman" w:hAnsi="Times New Roman"/>
              </w:rPr>
            </w:pPr>
          </w:p>
        </w:tc>
        <w:tc>
          <w:tcPr>
            <w:tcW w:w="7796" w:type="dxa"/>
            <w:tcBorders>
              <w:top w:val="single" w:sz="4" w:space="0" w:color="auto"/>
              <w:left w:val="single" w:sz="4" w:space="0" w:color="auto"/>
              <w:bottom w:val="single" w:sz="4" w:space="0" w:color="auto"/>
              <w:right w:val="single" w:sz="4" w:space="0" w:color="auto"/>
            </w:tcBorders>
            <w:vAlign w:val="center"/>
          </w:tcPr>
          <w:p w:rsidR="002F7717" w:rsidRPr="00C761E7" w:rsidRDefault="002F7717" w:rsidP="00F636E4">
            <w:pPr>
              <w:ind w:left="34"/>
              <w:jc w:val="center"/>
              <w:rPr>
                <w:sz w:val="22"/>
                <w:szCs w:val="22"/>
              </w:rPr>
            </w:pPr>
            <w:r w:rsidRPr="00C761E7">
              <w:rPr>
                <w:sz w:val="22"/>
                <w:szCs w:val="22"/>
              </w:rPr>
              <w:t xml:space="preserve">Теплосети, назначение: коммунального хозяйства, протяженность 665,3, адрес: ул. Кооперативная, 29, с. </w:t>
            </w:r>
            <w:proofErr w:type="spellStart"/>
            <w:r w:rsidRPr="00C761E7">
              <w:rPr>
                <w:sz w:val="22"/>
                <w:szCs w:val="22"/>
              </w:rPr>
              <w:t>Чантырья</w:t>
            </w:r>
            <w:proofErr w:type="spellEnd"/>
            <w:r w:rsidRPr="00C761E7">
              <w:rPr>
                <w:sz w:val="22"/>
                <w:szCs w:val="22"/>
              </w:rPr>
              <w:t xml:space="preserve">, </w:t>
            </w:r>
            <w:proofErr w:type="spellStart"/>
            <w:r w:rsidRPr="00C761E7">
              <w:rPr>
                <w:sz w:val="22"/>
                <w:szCs w:val="22"/>
              </w:rPr>
              <w:t>Кондинский</w:t>
            </w:r>
            <w:proofErr w:type="spellEnd"/>
            <w:r w:rsidRPr="00C761E7">
              <w:rPr>
                <w:sz w:val="22"/>
                <w:szCs w:val="22"/>
              </w:rPr>
              <w:t xml:space="preserve"> район, ХМАО – </w:t>
            </w:r>
            <w:proofErr w:type="spellStart"/>
            <w:r w:rsidRPr="00C761E7">
              <w:rPr>
                <w:sz w:val="22"/>
                <w:szCs w:val="22"/>
              </w:rPr>
              <w:t>Югра</w:t>
            </w:r>
            <w:proofErr w:type="spellEnd"/>
            <w:r w:rsidRPr="00C761E7">
              <w:rPr>
                <w:sz w:val="22"/>
                <w:szCs w:val="22"/>
              </w:rPr>
              <w:t>.</w:t>
            </w:r>
          </w:p>
        </w:tc>
        <w:tc>
          <w:tcPr>
            <w:tcW w:w="1701" w:type="dxa"/>
            <w:tcBorders>
              <w:top w:val="single" w:sz="4" w:space="0" w:color="auto"/>
              <w:left w:val="single" w:sz="4" w:space="0" w:color="auto"/>
              <w:bottom w:val="single" w:sz="4" w:space="0" w:color="auto"/>
              <w:right w:val="single" w:sz="4" w:space="0" w:color="auto"/>
            </w:tcBorders>
            <w:vAlign w:val="center"/>
          </w:tcPr>
          <w:p w:rsidR="002F7717" w:rsidRPr="00C761E7" w:rsidRDefault="002F7717" w:rsidP="00F636E4">
            <w:pPr>
              <w:jc w:val="center"/>
              <w:rPr>
                <w:sz w:val="22"/>
                <w:szCs w:val="22"/>
              </w:rPr>
            </w:pPr>
            <w:r w:rsidRPr="00C761E7">
              <w:rPr>
                <w:sz w:val="22"/>
                <w:szCs w:val="22"/>
              </w:rPr>
              <w:t>9 778 093,0</w:t>
            </w:r>
          </w:p>
        </w:tc>
      </w:tr>
      <w:tr w:rsidR="002F7717" w:rsidRPr="00C761E7" w:rsidTr="00F636E4">
        <w:trPr>
          <w:trHeight w:val="247"/>
        </w:trPr>
        <w:tc>
          <w:tcPr>
            <w:tcW w:w="817" w:type="dxa"/>
            <w:tcBorders>
              <w:top w:val="single" w:sz="4" w:space="0" w:color="auto"/>
              <w:left w:val="single" w:sz="4" w:space="0" w:color="auto"/>
              <w:bottom w:val="single" w:sz="4" w:space="0" w:color="auto"/>
              <w:right w:val="single" w:sz="4" w:space="0" w:color="auto"/>
            </w:tcBorders>
            <w:vAlign w:val="center"/>
          </w:tcPr>
          <w:p w:rsidR="002F7717" w:rsidRPr="00C761E7" w:rsidRDefault="002F7717" w:rsidP="002F7717">
            <w:pPr>
              <w:pStyle w:val="affe"/>
              <w:numPr>
                <w:ilvl w:val="0"/>
                <w:numId w:val="18"/>
              </w:numPr>
              <w:jc w:val="center"/>
              <w:rPr>
                <w:rFonts w:ascii="Times New Roman" w:hAnsi="Times New Roman"/>
              </w:rPr>
            </w:pPr>
          </w:p>
        </w:tc>
        <w:tc>
          <w:tcPr>
            <w:tcW w:w="7796" w:type="dxa"/>
            <w:tcBorders>
              <w:top w:val="single" w:sz="4" w:space="0" w:color="auto"/>
              <w:left w:val="single" w:sz="4" w:space="0" w:color="auto"/>
              <w:bottom w:val="single" w:sz="4" w:space="0" w:color="auto"/>
              <w:right w:val="single" w:sz="4" w:space="0" w:color="auto"/>
            </w:tcBorders>
            <w:vAlign w:val="center"/>
          </w:tcPr>
          <w:p w:rsidR="002F7717" w:rsidRPr="00C761E7" w:rsidRDefault="002F7717" w:rsidP="00F636E4">
            <w:pPr>
              <w:ind w:left="34"/>
              <w:jc w:val="center"/>
              <w:rPr>
                <w:sz w:val="22"/>
                <w:szCs w:val="22"/>
              </w:rPr>
            </w:pPr>
            <w:r w:rsidRPr="00C761E7">
              <w:rPr>
                <w:sz w:val="22"/>
                <w:szCs w:val="22"/>
              </w:rPr>
              <w:t>Котельная, нежилое здание для нагрева теплоносителя системы отопления, 146,1кв</w:t>
            </w:r>
            <w:proofErr w:type="gramStart"/>
            <w:r w:rsidRPr="00C761E7">
              <w:rPr>
                <w:sz w:val="22"/>
                <w:szCs w:val="22"/>
              </w:rPr>
              <w:t>.м</w:t>
            </w:r>
            <w:proofErr w:type="gramEnd"/>
            <w:r w:rsidRPr="00C761E7">
              <w:rPr>
                <w:sz w:val="22"/>
                <w:szCs w:val="22"/>
              </w:rPr>
              <w:t xml:space="preserve"> адрес: ул. Кооперативная, 29, с. </w:t>
            </w:r>
            <w:proofErr w:type="spellStart"/>
            <w:r w:rsidRPr="00C761E7">
              <w:rPr>
                <w:sz w:val="22"/>
                <w:szCs w:val="22"/>
              </w:rPr>
              <w:t>Чантырья</w:t>
            </w:r>
            <w:proofErr w:type="spellEnd"/>
            <w:r w:rsidRPr="00C761E7">
              <w:rPr>
                <w:sz w:val="22"/>
                <w:szCs w:val="22"/>
              </w:rPr>
              <w:t xml:space="preserve">, </w:t>
            </w:r>
            <w:proofErr w:type="spellStart"/>
            <w:r w:rsidRPr="00C761E7">
              <w:rPr>
                <w:sz w:val="22"/>
                <w:szCs w:val="22"/>
              </w:rPr>
              <w:t>Кондинский</w:t>
            </w:r>
            <w:proofErr w:type="spellEnd"/>
            <w:r w:rsidRPr="00C761E7">
              <w:rPr>
                <w:sz w:val="22"/>
                <w:szCs w:val="22"/>
              </w:rPr>
              <w:t xml:space="preserve"> район, ХМАО – </w:t>
            </w:r>
            <w:proofErr w:type="spellStart"/>
            <w:r w:rsidRPr="00C761E7">
              <w:rPr>
                <w:sz w:val="22"/>
                <w:szCs w:val="22"/>
              </w:rPr>
              <w:t>Югра</w:t>
            </w:r>
            <w:proofErr w:type="spellEnd"/>
            <w:r w:rsidRPr="00C761E7">
              <w:rPr>
                <w:sz w:val="22"/>
                <w:szCs w:val="22"/>
              </w:rPr>
              <w:t>.</w:t>
            </w:r>
          </w:p>
        </w:tc>
        <w:tc>
          <w:tcPr>
            <w:tcW w:w="1701" w:type="dxa"/>
            <w:tcBorders>
              <w:top w:val="single" w:sz="4" w:space="0" w:color="auto"/>
              <w:left w:val="single" w:sz="4" w:space="0" w:color="auto"/>
              <w:bottom w:val="single" w:sz="4" w:space="0" w:color="auto"/>
              <w:right w:val="single" w:sz="4" w:space="0" w:color="auto"/>
            </w:tcBorders>
            <w:vAlign w:val="center"/>
          </w:tcPr>
          <w:p w:rsidR="002F7717" w:rsidRPr="00C761E7" w:rsidRDefault="002F7717" w:rsidP="00F636E4">
            <w:pPr>
              <w:jc w:val="center"/>
              <w:rPr>
                <w:sz w:val="22"/>
                <w:szCs w:val="22"/>
              </w:rPr>
            </w:pPr>
            <w:r w:rsidRPr="00C761E7">
              <w:rPr>
                <w:sz w:val="22"/>
                <w:szCs w:val="22"/>
              </w:rPr>
              <w:t>13 658 275,0</w:t>
            </w:r>
          </w:p>
        </w:tc>
      </w:tr>
    </w:tbl>
    <w:p w:rsidR="004F179E" w:rsidRDefault="004F179E" w:rsidP="002F7717">
      <w:pPr>
        <w:ind w:left="7380"/>
        <w:rPr>
          <w:color w:val="000000"/>
          <w:sz w:val="22"/>
          <w:szCs w:val="22"/>
        </w:rPr>
      </w:pPr>
    </w:p>
    <w:p w:rsidR="004F179E" w:rsidRDefault="004F179E" w:rsidP="002F7717">
      <w:pPr>
        <w:ind w:left="7380"/>
        <w:rPr>
          <w:color w:val="000000"/>
          <w:sz w:val="22"/>
          <w:szCs w:val="22"/>
        </w:rPr>
      </w:pPr>
    </w:p>
    <w:p w:rsidR="004F179E" w:rsidRDefault="004F179E" w:rsidP="002F7717">
      <w:pPr>
        <w:ind w:left="7380"/>
        <w:rPr>
          <w:color w:val="000000"/>
          <w:sz w:val="22"/>
          <w:szCs w:val="22"/>
        </w:rPr>
      </w:pPr>
    </w:p>
    <w:p w:rsidR="004F179E" w:rsidRDefault="004F179E" w:rsidP="002F7717">
      <w:pPr>
        <w:ind w:left="7380"/>
        <w:rPr>
          <w:color w:val="000000"/>
          <w:sz w:val="22"/>
          <w:szCs w:val="22"/>
        </w:rPr>
      </w:pPr>
    </w:p>
    <w:p w:rsidR="004F179E" w:rsidRDefault="004F179E" w:rsidP="002F7717">
      <w:pPr>
        <w:ind w:left="7380"/>
        <w:rPr>
          <w:color w:val="000000"/>
          <w:sz w:val="22"/>
          <w:szCs w:val="22"/>
        </w:rPr>
      </w:pPr>
    </w:p>
    <w:p w:rsidR="004F179E" w:rsidRDefault="004F179E" w:rsidP="002F7717">
      <w:pPr>
        <w:ind w:left="7380"/>
        <w:rPr>
          <w:color w:val="000000"/>
          <w:sz w:val="22"/>
          <w:szCs w:val="22"/>
        </w:rPr>
      </w:pPr>
    </w:p>
    <w:p w:rsidR="004F179E" w:rsidRDefault="004F179E" w:rsidP="002F7717">
      <w:pPr>
        <w:ind w:left="7380"/>
        <w:rPr>
          <w:color w:val="000000"/>
          <w:sz w:val="22"/>
          <w:szCs w:val="22"/>
        </w:rPr>
      </w:pPr>
    </w:p>
    <w:p w:rsidR="004F179E" w:rsidRDefault="004F179E" w:rsidP="002F7717">
      <w:pPr>
        <w:ind w:left="7380"/>
        <w:rPr>
          <w:color w:val="000000"/>
          <w:sz w:val="22"/>
          <w:szCs w:val="22"/>
        </w:rPr>
      </w:pPr>
    </w:p>
    <w:p w:rsidR="004F179E" w:rsidRDefault="004F179E" w:rsidP="002F7717">
      <w:pPr>
        <w:ind w:left="7380"/>
        <w:rPr>
          <w:color w:val="000000"/>
          <w:sz w:val="22"/>
          <w:szCs w:val="22"/>
        </w:rPr>
      </w:pPr>
    </w:p>
    <w:p w:rsidR="004F179E" w:rsidRDefault="004F179E" w:rsidP="002F7717">
      <w:pPr>
        <w:ind w:left="7380"/>
        <w:rPr>
          <w:color w:val="000000"/>
          <w:sz w:val="22"/>
          <w:szCs w:val="22"/>
        </w:rPr>
      </w:pPr>
    </w:p>
    <w:p w:rsidR="004F179E" w:rsidRDefault="004F179E" w:rsidP="002F7717">
      <w:pPr>
        <w:ind w:left="7380"/>
        <w:rPr>
          <w:color w:val="000000"/>
          <w:sz w:val="22"/>
          <w:szCs w:val="22"/>
        </w:rPr>
      </w:pPr>
    </w:p>
    <w:p w:rsidR="004F179E" w:rsidRDefault="004F179E" w:rsidP="002F7717">
      <w:pPr>
        <w:ind w:left="7380"/>
        <w:rPr>
          <w:color w:val="000000"/>
          <w:sz w:val="22"/>
          <w:szCs w:val="22"/>
        </w:rPr>
      </w:pPr>
    </w:p>
    <w:p w:rsidR="004F179E" w:rsidRDefault="004F179E" w:rsidP="002F7717">
      <w:pPr>
        <w:ind w:left="7380"/>
        <w:rPr>
          <w:color w:val="000000"/>
          <w:sz w:val="22"/>
          <w:szCs w:val="22"/>
        </w:rPr>
      </w:pPr>
    </w:p>
    <w:p w:rsidR="004F179E" w:rsidRDefault="004F179E" w:rsidP="002F7717">
      <w:pPr>
        <w:ind w:left="7380"/>
        <w:rPr>
          <w:color w:val="000000"/>
          <w:sz w:val="22"/>
          <w:szCs w:val="22"/>
        </w:rPr>
      </w:pPr>
    </w:p>
    <w:p w:rsidR="004F179E" w:rsidRDefault="004F179E" w:rsidP="002F7717">
      <w:pPr>
        <w:ind w:left="7380"/>
        <w:rPr>
          <w:color w:val="000000"/>
          <w:sz w:val="22"/>
          <w:szCs w:val="22"/>
        </w:rPr>
      </w:pPr>
    </w:p>
    <w:p w:rsidR="004F179E" w:rsidRDefault="004F179E" w:rsidP="002F7717">
      <w:pPr>
        <w:ind w:left="7380"/>
        <w:rPr>
          <w:color w:val="000000"/>
          <w:sz w:val="22"/>
          <w:szCs w:val="22"/>
        </w:rPr>
      </w:pPr>
    </w:p>
    <w:p w:rsidR="004F179E" w:rsidRDefault="004F179E" w:rsidP="002F7717">
      <w:pPr>
        <w:ind w:left="7380"/>
        <w:rPr>
          <w:color w:val="000000"/>
          <w:sz w:val="22"/>
          <w:szCs w:val="22"/>
        </w:rPr>
      </w:pPr>
    </w:p>
    <w:p w:rsidR="004F179E" w:rsidRDefault="004F179E" w:rsidP="002F7717">
      <w:pPr>
        <w:ind w:left="7380"/>
        <w:rPr>
          <w:color w:val="000000"/>
          <w:sz w:val="22"/>
          <w:szCs w:val="22"/>
        </w:rPr>
      </w:pPr>
    </w:p>
    <w:p w:rsidR="004F179E" w:rsidRDefault="004F179E" w:rsidP="002F7717">
      <w:pPr>
        <w:ind w:left="7380"/>
        <w:rPr>
          <w:color w:val="000000"/>
          <w:sz w:val="22"/>
          <w:szCs w:val="22"/>
        </w:rPr>
      </w:pPr>
    </w:p>
    <w:p w:rsidR="004F179E" w:rsidRDefault="004F179E" w:rsidP="002F7717">
      <w:pPr>
        <w:ind w:left="7380"/>
        <w:rPr>
          <w:color w:val="000000"/>
          <w:sz w:val="22"/>
          <w:szCs w:val="22"/>
        </w:rPr>
      </w:pPr>
    </w:p>
    <w:p w:rsidR="004F179E" w:rsidRDefault="004F179E" w:rsidP="002F7717">
      <w:pPr>
        <w:ind w:left="7380"/>
        <w:rPr>
          <w:color w:val="000000"/>
          <w:sz w:val="22"/>
          <w:szCs w:val="22"/>
        </w:rPr>
      </w:pPr>
    </w:p>
    <w:p w:rsidR="004F179E" w:rsidRDefault="004F179E" w:rsidP="002F7717">
      <w:pPr>
        <w:ind w:left="7380"/>
        <w:rPr>
          <w:color w:val="000000"/>
          <w:sz w:val="22"/>
          <w:szCs w:val="22"/>
        </w:rPr>
      </w:pPr>
    </w:p>
    <w:p w:rsidR="004F179E" w:rsidRDefault="004F179E" w:rsidP="002F7717">
      <w:pPr>
        <w:ind w:left="7380"/>
        <w:rPr>
          <w:color w:val="000000"/>
          <w:sz w:val="22"/>
          <w:szCs w:val="22"/>
        </w:rPr>
      </w:pPr>
    </w:p>
    <w:p w:rsidR="004F179E" w:rsidRDefault="004F179E" w:rsidP="002F7717">
      <w:pPr>
        <w:ind w:left="7380"/>
        <w:rPr>
          <w:color w:val="000000"/>
          <w:sz w:val="22"/>
          <w:szCs w:val="22"/>
        </w:rPr>
      </w:pPr>
    </w:p>
    <w:p w:rsidR="004F179E" w:rsidRDefault="004F179E" w:rsidP="002F7717">
      <w:pPr>
        <w:ind w:left="7380"/>
        <w:rPr>
          <w:color w:val="000000"/>
          <w:sz w:val="22"/>
          <w:szCs w:val="22"/>
        </w:rPr>
      </w:pPr>
    </w:p>
    <w:p w:rsidR="004F179E" w:rsidRDefault="004F179E" w:rsidP="002F7717">
      <w:pPr>
        <w:ind w:left="7380"/>
        <w:rPr>
          <w:color w:val="000000"/>
          <w:sz w:val="22"/>
          <w:szCs w:val="22"/>
        </w:rPr>
      </w:pPr>
    </w:p>
    <w:p w:rsidR="004F179E" w:rsidRDefault="004F179E" w:rsidP="002F7717">
      <w:pPr>
        <w:ind w:left="7380"/>
        <w:rPr>
          <w:color w:val="000000"/>
          <w:sz w:val="22"/>
          <w:szCs w:val="22"/>
        </w:rPr>
      </w:pPr>
    </w:p>
    <w:p w:rsidR="004F179E" w:rsidRDefault="004F179E" w:rsidP="002F7717">
      <w:pPr>
        <w:ind w:left="7380"/>
        <w:rPr>
          <w:color w:val="000000"/>
          <w:sz w:val="22"/>
          <w:szCs w:val="22"/>
        </w:rPr>
      </w:pPr>
    </w:p>
    <w:p w:rsidR="004F179E" w:rsidRDefault="004F179E" w:rsidP="002F7717">
      <w:pPr>
        <w:ind w:left="7380"/>
        <w:rPr>
          <w:color w:val="000000"/>
          <w:sz w:val="22"/>
          <w:szCs w:val="22"/>
        </w:rPr>
      </w:pPr>
    </w:p>
    <w:p w:rsidR="004F179E" w:rsidRDefault="004F179E" w:rsidP="002F7717">
      <w:pPr>
        <w:ind w:left="7380"/>
        <w:rPr>
          <w:color w:val="000000"/>
          <w:sz w:val="22"/>
          <w:szCs w:val="22"/>
        </w:rPr>
      </w:pPr>
    </w:p>
    <w:p w:rsidR="004F179E" w:rsidRDefault="004F179E" w:rsidP="002F7717">
      <w:pPr>
        <w:ind w:left="7380"/>
        <w:rPr>
          <w:color w:val="000000"/>
          <w:sz w:val="22"/>
          <w:szCs w:val="22"/>
        </w:rPr>
      </w:pPr>
    </w:p>
    <w:p w:rsidR="004F179E" w:rsidRDefault="004F179E" w:rsidP="002F7717">
      <w:pPr>
        <w:ind w:left="7380"/>
        <w:rPr>
          <w:color w:val="000000"/>
          <w:sz w:val="22"/>
          <w:szCs w:val="22"/>
        </w:rPr>
      </w:pPr>
    </w:p>
    <w:p w:rsidR="004F179E" w:rsidRDefault="004F179E" w:rsidP="002F7717">
      <w:pPr>
        <w:ind w:left="7380"/>
        <w:rPr>
          <w:color w:val="000000"/>
          <w:sz w:val="22"/>
          <w:szCs w:val="22"/>
        </w:rPr>
      </w:pPr>
    </w:p>
    <w:p w:rsidR="004F179E" w:rsidRDefault="004F179E" w:rsidP="002F7717">
      <w:pPr>
        <w:ind w:left="7380"/>
        <w:rPr>
          <w:color w:val="000000"/>
          <w:sz w:val="22"/>
          <w:szCs w:val="22"/>
        </w:rPr>
      </w:pPr>
    </w:p>
    <w:p w:rsidR="004F179E" w:rsidRDefault="004F179E" w:rsidP="002F7717">
      <w:pPr>
        <w:ind w:left="7380"/>
        <w:rPr>
          <w:color w:val="000000"/>
          <w:sz w:val="22"/>
          <w:szCs w:val="22"/>
        </w:rPr>
      </w:pPr>
    </w:p>
    <w:p w:rsidR="004F179E" w:rsidRDefault="004F179E" w:rsidP="002F7717">
      <w:pPr>
        <w:ind w:left="7380"/>
        <w:rPr>
          <w:color w:val="000000"/>
          <w:sz w:val="22"/>
          <w:szCs w:val="22"/>
        </w:rPr>
      </w:pPr>
    </w:p>
    <w:p w:rsidR="004F179E" w:rsidRDefault="004F179E" w:rsidP="002F7717">
      <w:pPr>
        <w:ind w:left="7380"/>
        <w:rPr>
          <w:color w:val="000000"/>
          <w:sz w:val="22"/>
          <w:szCs w:val="22"/>
        </w:rPr>
      </w:pPr>
    </w:p>
    <w:p w:rsidR="004F179E" w:rsidRDefault="004F179E" w:rsidP="002F7717">
      <w:pPr>
        <w:ind w:left="7380"/>
        <w:rPr>
          <w:color w:val="000000"/>
          <w:sz w:val="22"/>
          <w:szCs w:val="22"/>
        </w:rPr>
      </w:pPr>
    </w:p>
    <w:p w:rsidR="004F179E" w:rsidRDefault="004F179E" w:rsidP="002F7717">
      <w:pPr>
        <w:ind w:left="7380"/>
        <w:rPr>
          <w:color w:val="000000"/>
          <w:sz w:val="22"/>
          <w:szCs w:val="22"/>
        </w:rPr>
      </w:pPr>
    </w:p>
    <w:p w:rsidR="004F179E" w:rsidRDefault="004F179E" w:rsidP="002F7717">
      <w:pPr>
        <w:ind w:left="7380"/>
        <w:rPr>
          <w:color w:val="000000"/>
          <w:sz w:val="22"/>
          <w:szCs w:val="22"/>
        </w:rPr>
      </w:pPr>
    </w:p>
    <w:p w:rsidR="004F179E" w:rsidRDefault="004F179E" w:rsidP="002F7717">
      <w:pPr>
        <w:ind w:left="7380"/>
        <w:rPr>
          <w:color w:val="000000"/>
          <w:sz w:val="22"/>
          <w:szCs w:val="22"/>
        </w:rPr>
      </w:pPr>
    </w:p>
    <w:p w:rsidR="004F179E" w:rsidRDefault="004F179E" w:rsidP="002F7717">
      <w:pPr>
        <w:ind w:left="7380"/>
        <w:rPr>
          <w:color w:val="000000"/>
          <w:sz w:val="22"/>
          <w:szCs w:val="22"/>
        </w:rPr>
      </w:pPr>
    </w:p>
    <w:p w:rsidR="004F179E" w:rsidRDefault="004F179E" w:rsidP="002F7717">
      <w:pPr>
        <w:ind w:left="7380"/>
        <w:rPr>
          <w:color w:val="000000"/>
          <w:sz w:val="22"/>
          <w:szCs w:val="22"/>
        </w:rPr>
      </w:pPr>
    </w:p>
    <w:p w:rsidR="004F179E" w:rsidRDefault="004F179E" w:rsidP="002F7717">
      <w:pPr>
        <w:ind w:left="7380"/>
        <w:rPr>
          <w:color w:val="000000"/>
          <w:sz w:val="22"/>
          <w:szCs w:val="22"/>
        </w:rPr>
      </w:pPr>
    </w:p>
    <w:p w:rsidR="004F179E" w:rsidRDefault="004F179E" w:rsidP="002F7717">
      <w:pPr>
        <w:ind w:left="7380"/>
        <w:rPr>
          <w:color w:val="000000"/>
          <w:sz w:val="22"/>
          <w:szCs w:val="22"/>
        </w:rPr>
      </w:pPr>
    </w:p>
    <w:p w:rsidR="004F179E" w:rsidRDefault="004F179E" w:rsidP="002F7717">
      <w:pPr>
        <w:ind w:left="7380"/>
        <w:rPr>
          <w:color w:val="000000"/>
          <w:sz w:val="22"/>
          <w:szCs w:val="22"/>
        </w:rPr>
      </w:pPr>
    </w:p>
    <w:p w:rsidR="002F7717" w:rsidRPr="00C761E7" w:rsidRDefault="002F7717" w:rsidP="002F7717">
      <w:pPr>
        <w:ind w:left="7380"/>
        <w:rPr>
          <w:color w:val="000000"/>
          <w:sz w:val="22"/>
          <w:szCs w:val="22"/>
        </w:rPr>
      </w:pPr>
      <w:r w:rsidRPr="00C761E7">
        <w:rPr>
          <w:color w:val="000000"/>
          <w:sz w:val="22"/>
          <w:szCs w:val="22"/>
        </w:rPr>
        <w:t xml:space="preserve">         Приложение № </w:t>
      </w:r>
      <w:r>
        <w:rPr>
          <w:color w:val="000000"/>
          <w:sz w:val="22"/>
          <w:szCs w:val="22"/>
        </w:rPr>
        <w:t>5</w:t>
      </w:r>
    </w:p>
    <w:p w:rsidR="002F7717" w:rsidRPr="00C761E7" w:rsidRDefault="002F7717" w:rsidP="002F7717">
      <w:pPr>
        <w:jc w:val="center"/>
        <w:rPr>
          <w:b/>
          <w:sz w:val="22"/>
          <w:szCs w:val="22"/>
        </w:rPr>
      </w:pPr>
    </w:p>
    <w:p w:rsidR="002F7717" w:rsidRPr="00C761E7" w:rsidRDefault="002F7717" w:rsidP="002F7717">
      <w:pPr>
        <w:jc w:val="center"/>
        <w:rPr>
          <w:b/>
          <w:sz w:val="22"/>
          <w:szCs w:val="22"/>
        </w:rPr>
      </w:pPr>
      <w:r w:rsidRPr="00C761E7">
        <w:rPr>
          <w:b/>
          <w:sz w:val="22"/>
          <w:szCs w:val="22"/>
        </w:rPr>
        <w:t>Договор аренды</w:t>
      </w:r>
    </w:p>
    <w:p w:rsidR="002F7717" w:rsidRPr="00C761E7" w:rsidRDefault="002F7717" w:rsidP="002F7717">
      <w:pPr>
        <w:pStyle w:val="ConsPlusNormal"/>
        <w:widowControl/>
        <w:ind w:firstLine="0"/>
        <w:jc w:val="center"/>
        <w:rPr>
          <w:rFonts w:ascii="Times New Roman" w:hAnsi="Times New Roman" w:cs="Times New Roman"/>
          <w:b/>
          <w:sz w:val="22"/>
          <w:szCs w:val="22"/>
        </w:rPr>
      </w:pPr>
      <w:r w:rsidRPr="00C761E7">
        <w:rPr>
          <w:rFonts w:ascii="Times New Roman" w:hAnsi="Times New Roman" w:cs="Times New Roman"/>
          <w:b/>
          <w:sz w:val="22"/>
          <w:szCs w:val="22"/>
        </w:rPr>
        <w:t xml:space="preserve">объектов коммунальной инфраструктуры, </w:t>
      </w:r>
    </w:p>
    <w:p w:rsidR="002F7717" w:rsidRPr="00C761E7" w:rsidRDefault="002F7717" w:rsidP="002F7717">
      <w:pPr>
        <w:pStyle w:val="ConsPlusNormal"/>
        <w:widowControl/>
        <w:ind w:firstLine="0"/>
        <w:jc w:val="center"/>
        <w:rPr>
          <w:rFonts w:ascii="Times New Roman" w:hAnsi="Times New Roman" w:cs="Times New Roman"/>
          <w:b/>
          <w:sz w:val="22"/>
          <w:szCs w:val="22"/>
        </w:rPr>
      </w:pPr>
      <w:proofErr w:type="gramStart"/>
      <w:r w:rsidRPr="00C761E7">
        <w:rPr>
          <w:rFonts w:ascii="Times New Roman" w:hAnsi="Times New Roman" w:cs="Times New Roman"/>
          <w:b/>
          <w:sz w:val="22"/>
          <w:szCs w:val="22"/>
        </w:rPr>
        <w:t>находящихся</w:t>
      </w:r>
      <w:proofErr w:type="gramEnd"/>
      <w:r w:rsidRPr="00C761E7">
        <w:rPr>
          <w:rFonts w:ascii="Times New Roman" w:hAnsi="Times New Roman" w:cs="Times New Roman"/>
          <w:b/>
          <w:sz w:val="22"/>
          <w:szCs w:val="22"/>
        </w:rPr>
        <w:t xml:space="preserve"> в муниципальной собственности </w:t>
      </w:r>
    </w:p>
    <w:p w:rsidR="002F7717" w:rsidRPr="00C761E7" w:rsidRDefault="002F7717" w:rsidP="002F7717">
      <w:pPr>
        <w:pStyle w:val="ConsPlusNormal"/>
        <w:widowControl/>
        <w:ind w:firstLine="0"/>
        <w:jc w:val="center"/>
        <w:rPr>
          <w:rFonts w:ascii="Times New Roman" w:hAnsi="Times New Roman" w:cs="Times New Roman"/>
          <w:sz w:val="22"/>
          <w:szCs w:val="22"/>
        </w:rPr>
      </w:pPr>
      <w:proofErr w:type="spellStart"/>
      <w:r w:rsidRPr="00C761E7">
        <w:rPr>
          <w:rFonts w:ascii="Times New Roman" w:hAnsi="Times New Roman" w:cs="Times New Roman"/>
          <w:b/>
          <w:sz w:val="22"/>
          <w:szCs w:val="22"/>
        </w:rPr>
        <w:t>Кондинск</w:t>
      </w:r>
      <w:r>
        <w:rPr>
          <w:rFonts w:ascii="Times New Roman" w:hAnsi="Times New Roman" w:cs="Times New Roman"/>
          <w:b/>
          <w:sz w:val="22"/>
          <w:szCs w:val="22"/>
        </w:rPr>
        <w:t>ого</w:t>
      </w:r>
      <w:proofErr w:type="spellEnd"/>
      <w:r w:rsidRPr="00C761E7">
        <w:rPr>
          <w:rFonts w:ascii="Times New Roman" w:hAnsi="Times New Roman" w:cs="Times New Roman"/>
          <w:b/>
          <w:sz w:val="22"/>
          <w:szCs w:val="22"/>
        </w:rPr>
        <w:t xml:space="preserve"> район</w:t>
      </w:r>
      <w:r>
        <w:rPr>
          <w:rFonts w:ascii="Times New Roman" w:hAnsi="Times New Roman" w:cs="Times New Roman"/>
          <w:b/>
          <w:sz w:val="22"/>
          <w:szCs w:val="22"/>
        </w:rPr>
        <w:t xml:space="preserve">а </w:t>
      </w:r>
    </w:p>
    <w:p w:rsidR="002F7717" w:rsidRPr="00C761E7" w:rsidRDefault="002F7717" w:rsidP="002F7717">
      <w:pPr>
        <w:pStyle w:val="ConsPlusNormal"/>
        <w:widowControl/>
        <w:ind w:firstLine="0"/>
        <w:jc w:val="both"/>
        <w:rPr>
          <w:rFonts w:ascii="Times New Roman" w:hAnsi="Times New Roman" w:cs="Times New Roman"/>
          <w:sz w:val="22"/>
          <w:szCs w:val="22"/>
        </w:rPr>
      </w:pPr>
    </w:p>
    <w:p w:rsidR="002F7717" w:rsidRPr="00C761E7" w:rsidRDefault="002F7717" w:rsidP="002F7717">
      <w:pPr>
        <w:pStyle w:val="ConsPlusNormal"/>
        <w:widowControl/>
        <w:ind w:firstLine="0"/>
        <w:jc w:val="both"/>
        <w:rPr>
          <w:rFonts w:ascii="Times New Roman" w:hAnsi="Times New Roman" w:cs="Times New Roman"/>
          <w:sz w:val="22"/>
          <w:szCs w:val="22"/>
        </w:rPr>
      </w:pPr>
      <w:proofErr w:type="spellStart"/>
      <w:r w:rsidRPr="00C761E7">
        <w:rPr>
          <w:rFonts w:ascii="Times New Roman" w:hAnsi="Times New Roman" w:cs="Times New Roman"/>
          <w:sz w:val="22"/>
          <w:szCs w:val="22"/>
        </w:rPr>
        <w:t>пгт</w:t>
      </w:r>
      <w:proofErr w:type="gramStart"/>
      <w:r w:rsidRPr="00C761E7">
        <w:rPr>
          <w:rFonts w:ascii="Times New Roman" w:hAnsi="Times New Roman" w:cs="Times New Roman"/>
          <w:sz w:val="22"/>
          <w:szCs w:val="22"/>
        </w:rPr>
        <w:t>.М</w:t>
      </w:r>
      <w:proofErr w:type="gramEnd"/>
      <w:r w:rsidRPr="00C761E7">
        <w:rPr>
          <w:rFonts w:ascii="Times New Roman" w:hAnsi="Times New Roman" w:cs="Times New Roman"/>
          <w:sz w:val="22"/>
          <w:szCs w:val="22"/>
        </w:rPr>
        <w:t>еждуреченский</w:t>
      </w:r>
      <w:proofErr w:type="spellEnd"/>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"___"___________2015 г.</w:t>
      </w:r>
    </w:p>
    <w:p w:rsidR="002F7717" w:rsidRPr="00C761E7" w:rsidRDefault="002F7717" w:rsidP="002F7717">
      <w:pPr>
        <w:pStyle w:val="ConsPlusNormal"/>
        <w:widowControl/>
        <w:ind w:firstLine="0"/>
        <w:jc w:val="both"/>
        <w:rPr>
          <w:rFonts w:ascii="Times New Roman" w:hAnsi="Times New Roman" w:cs="Times New Roman"/>
          <w:sz w:val="22"/>
          <w:szCs w:val="22"/>
        </w:rPr>
      </w:pPr>
    </w:p>
    <w:p w:rsidR="002F7717" w:rsidRPr="00C761E7" w:rsidRDefault="002F7717" w:rsidP="002F7717">
      <w:pPr>
        <w:ind w:firstLine="709"/>
        <w:jc w:val="both"/>
        <w:rPr>
          <w:sz w:val="22"/>
          <w:szCs w:val="22"/>
        </w:rPr>
      </w:pPr>
      <w:proofErr w:type="gramStart"/>
      <w:r w:rsidRPr="00C761E7">
        <w:rPr>
          <w:b/>
          <w:bCs/>
          <w:sz w:val="22"/>
          <w:szCs w:val="22"/>
        </w:rPr>
        <w:t xml:space="preserve">Комитет по управлению муниципальным имуществом администрации </w:t>
      </w:r>
      <w:proofErr w:type="spellStart"/>
      <w:r w:rsidRPr="00C761E7">
        <w:rPr>
          <w:b/>
          <w:bCs/>
          <w:sz w:val="22"/>
          <w:szCs w:val="22"/>
        </w:rPr>
        <w:t>Кондинского</w:t>
      </w:r>
      <w:proofErr w:type="spellEnd"/>
      <w:r w:rsidRPr="00C761E7">
        <w:rPr>
          <w:b/>
          <w:bCs/>
          <w:sz w:val="22"/>
          <w:szCs w:val="22"/>
        </w:rPr>
        <w:t xml:space="preserve"> района</w:t>
      </w:r>
      <w:r w:rsidRPr="00C761E7">
        <w:rPr>
          <w:sz w:val="22"/>
          <w:szCs w:val="22"/>
        </w:rPr>
        <w:t xml:space="preserve"> (именуемый в дальнейшем Арендодатель), в лице председателя комитета </w:t>
      </w:r>
      <w:proofErr w:type="spellStart"/>
      <w:r w:rsidRPr="00C761E7">
        <w:rPr>
          <w:sz w:val="22"/>
          <w:szCs w:val="22"/>
        </w:rPr>
        <w:t>Грубцова</w:t>
      </w:r>
      <w:proofErr w:type="spellEnd"/>
      <w:r w:rsidRPr="00C761E7">
        <w:rPr>
          <w:sz w:val="22"/>
          <w:szCs w:val="22"/>
        </w:rPr>
        <w:t xml:space="preserve"> Сергея Анатольевича, действующего в соответствии с Положением «О комитете по управлению муниципальным имуществом </w:t>
      </w:r>
      <w:r w:rsidRPr="00C761E7">
        <w:rPr>
          <w:sz w:val="22"/>
          <w:szCs w:val="22"/>
        </w:rPr>
        <w:lastRenderedPageBreak/>
        <w:t xml:space="preserve">администрации </w:t>
      </w:r>
      <w:proofErr w:type="spellStart"/>
      <w:r w:rsidRPr="00C761E7">
        <w:rPr>
          <w:sz w:val="22"/>
          <w:szCs w:val="22"/>
        </w:rPr>
        <w:t>Кондинского</w:t>
      </w:r>
      <w:proofErr w:type="spellEnd"/>
      <w:r w:rsidRPr="00C761E7">
        <w:rPr>
          <w:sz w:val="22"/>
          <w:szCs w:val="22"/>
        </w:rPr>
        <w:t xml:space="preserve"> района», утвержденным решением Думы </w:t>
      </w:r>
      <w:proofErr w:type="spellStart"/>
      <w:r w:rsidRPr="00C761E7">
        <w:rPr>
          <w:sz w:val="22"/>
          <w:szCs w:val="22"/>
        </w:rPr>
        <w:t>Кондинского</w:t>
      </w:r>
      <w:proofErr w:type="spellEnd"/>
      <w:r w:rsidRPr="00C761E7">
        <w:rPr>
          <w:sz w:val="22"/>
          <w:szCs w:val="22"/>
        </w:rPr>
        <w:t xml:space="preserve"> района от 28.01.2015 №525, с одной стороны и ______________________________________________(именуемый в дальнейшем Арендатор) в лице __________________________________, действующего на основании ______________, с другой стороны (</w:t>
      </w:r>
      <w:r w:rsidRPr="00C761E7">
        <w:rPr>
          <w:bCs/>
          <w:sz w:val="22"/>
          <w:szCs w:val="22"/>
        </w:rPr>
        <w:t>при совместном упоминании</w:t>
      </w:r>
      <w:proofErr w:type="gramEnd"/>
      <w:r w:rsidRPr="00C761E7">
        <w:rPr>
          <w:bCs/>
          <w:sz w:val="22"/>
          <w:szCs w:val="22"/>
        </w:rPr>
        <w:t xml:space="preserve"> именуемые «Стороны»)</w:t>
      </w:r>
      <w:r w:rsidRPr="00C761E7">
        <w:rPr>
          <w:sz w:val="22"/>
          <w:szCs w:val="22"/>
        </w:rPr>
        <w:t>, на основании протокола о _________________________________________________________________________________  N ___ от «___» _________ 2015 г. заключили настоящий Договор (далее именуемый "Договор"), о нижеследующем:</w:t>
      </w:r>
    </w:p>
    <w:p w:rsidR="002F7717" w:rsidRPr="00C761E7" w:rsidRDefault="002F7717" w:rsidP="002F7717">
      <w:pPr>
        <w:numPr>
          <w:ilvl w:val="0"/>
          <w:numId w:val="11"/>
        </w:numPr>
        <w:ind w:left="0" w:firstLine="709"/>
        <w:jc w:val="center"/>
        <w:rPr>
          <w:b/>
          <w:bCs/>
          <w:sz w:val="22"/>
          <w:szCs w:val="22"/>
        </w:rPr>
      </w:pPr>
      <w:r w:rsidRPr="00C761E7">
        <w:rPr>
          <w:b/>
          <w:bCs/>
          <w:sz w:val="22"/>
          <w:szCs w:val="22"/>
        </w:rPr>
        <w:t>ПРЕДМЕТ ДОГОВОРА</w:t>
      </w:r>
    </w:p>
    <w:p w:rsidR="002F7717" w:rsidRPr="00C761E7" w:rsidRDefault="002F7717" w:rsidP="002F7717">
      <w:pPr>
        <w:pStyle w:val="a3"/>
        <w:widowControl/>
        <w:tabs>
          <w:tab w:val="left" w:pos="284"/>
        </w:tabs>
        <w:rPr>
          <w:sz w:val="22"/>
          <w:szCs w:val="22"/>
        </w:rPr>
      </w:pPr>
      <w:r>
        <w:rPr>
          <w:sz w:val="22"/>
          <w:szCs w:val="22"/>
        </w:rPr>
        <w:tab/>
      </w:r>
      <w:r>
        <w:rPr>
          <w:sz w:val="22"/>
          <w:szCs w:val="22"/>
        </w:rPr>
        <w:tab/>
        <w:t xml:space="preserve">1.1. </w:t>
      </w:r>
      <w:proofErr w:type="gramStart"/>
      <w:r w:rsidRPr="00C761E7">
        <w:rPr>
          <w:sz w:val="22"/>
          <w:szCs w:val="22"/>
        </w:rPr>
        <w:t>Предметом настоящего договора является предоставление во временное владение и пользование (аренду) объектов коммунальной инфраструктуры, указанных в приложении № 1к настоящему договору (далее по тексту – Имущество) за плату для использования в соответствии с его техническими характеристиками в целях производства тепловой энергии, передачи тепловой энергии, теплоносителя, оказания услуг по поддержанию резервной тепловой мощности, подключения к системе теплоснабжения потребителей.</w:t>
      </w:r>
      <w:proofErr w:type="gramEnd"/>
    </w:p>
    <w:p w:rsidR="002F7717" w:rsidRPr="00C761E7" w:rsidRDefault="002F7717" w:rsidP="002F7717">
      <w:pPr>
        <w:pStyle w:val="a3"/>
        <w:widowControl/>
        <w:tabs>
          <w:tab w:val="left" w:pos="709"/>
        </w:tabs>
        <w:ind w:firstLine="709"/>
        <w:rPr>
          <w:sz w:val="22"/>
          <w:szCs w:val="22"/>
        </w:rPr>
      </w:pPr>
      <w:r w:rsidRPr="00C761E7">
        <w:rPr>
          <w:sz w:val="22"/>
          <w:szCs w:val="22"/>
        </w:rPr>
        <w:t xml:space="preserve">1.2. </w:t>
      </w:r>
      <w:proofErr w:type="gramStart"/>
      <w:r w:rsidRPr="00C761E7">
        <w:rPr>
          <w:sz w:val="22"/>
          <w:szCs w:val="22"/>
        </w:rPr>
        <w:t>Использование Имущества по целевому назначению, указанному в пункте 1.1. осуществляется в соответствии с Федеральным законом от 27.07.2010 № 190-ФЗ «О теплоснабжении», Федеральным законом от 07.12.2011 № 416 –ФЗ «О водоснабжении и водоотведении», Федеральным законом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иными нормативными правовыми актами Российской Федерации, Ханты-Мансийского автономного</w:t>
      </w:r>
      <w:proofErr w:type="gramEnd"/>
      <w:r w:rsidRPr="00C761E7">
        <w:rPr>
          <w:sz w:val="22"/>
          <w:szCs w:val="22"/>
        </w:rPr>
        <w:t xml:space="preserve"> </w:t>
      </w:r>
      <w:proofErr w:type="spellStart"/>
      <w:r w:rsidRPr="00C761E7">
        <w:rPr>
          <w:sz w:val="22"/>
          <w:szCs w:val="22"/>
        </w:rPr>
        <w:t>округа-Югры</w:t>
      </w:r>
      <w:proofErr w:type="spellEnd"/>
      <w:r w:rsidRPr="00C761E7">
        <w:rPr>
          <w:sz w:val="22"/>
          <w:szCs w:val="22"/>
        </w:rPr>
        <w:t xml:space="preserve">, муниципальными правовыми актами муниципального образования </w:t>
      </w:r>
      <w:proofErr w:type="spellStart"/>
      <w:r w:rsidRPr="00C761E7">
        <w:rPr>
          <w:sz w:val="22"/>
          <w:szCs w:val="22"/>
        </w:rPr>
        <w:t>Кондинский</w:t>
      </w:r>
      <w:proofErr w:type="spellEnd"/>
      <w:r w:rsidRPr="00C761E7">
        <w:rPr>
          <w:sz w:val="22"/>
          <w:szCs w:val="22"/>
        </w:rPr>
        <w:t xml:space="preserve"> район, регулирующими отношения Сторон по настоящему договору.</w:t>
      </w:r>
    </w:p>
    <w:p w:rsidR="002F7717" w:rsidRPr="00C761E7" w:rsidRDefault="002F7717" w:rsidP="002F7717">
      <w:pPr>
        <w:pStyle w:val="a3"/>
        <w:widowControl/>
        <w:tabs>
          <w:tab w:val="left" w:pos="709"/>
        </w:tabs>
        <w:ind w:firstLine="709"/>
        <w:rPr>
          <w:sz w:val="22"/>
          <w:szCs w:val="22"/>
        </w:rPr>
      </w:pPr>
      <w:r w:rsidRPr="00C761E7">
        <w:rPr>
          <w:sz w:val="22"/>
          <w:szCs w:val="22"/>
        </w:rPr>
        <w:t>1.3. Арендодатель гарантирует, что он является собственником Имущества, данное Имущество не продано третьим лицам, не находится в доверительном управлении на момент начала срока действия договора аренды, указного в п. 2.1. настоящего договора, не обременено залогом, а также не находится под арестом.</w:t>
      </w:r>
    </w:p>
    <w:p w:rsidR="002F7717" w:rsidRPr="00C761E7" w:rsidRDefault="002F7717" w:rsidP="002F7717">
      <w:pPr>
        <w:pStyle w:val="a3"/>
        <w:widowControl/>
        <w:tabs>
          <w:tab w:val="left" w:pos="709"/>
        </w:tabs>
        <w:ind w:firstLine="709"/>
        <w:rPr>
          <w:sz w:val="22"/>
          <w:szCs w:val="22"/>
        </w:rPr>
      </w:pPr>
      <w:r w:rsidRPr="00C761E7">
        <w:rPr>
          <w:sz w:val="22"/>
          <w:szCs w:val="22"/>
        </w:rPr>
        <w:t>1.4. Фактическая передача Арендодателем во временное владение и пользование Арендатора Имущества по договору осуществляется уполномоченными представителями Сторон. Факт передачи имущества оформляется Актом приема-передачи. Имущество считается переданным по договору от Арендодателя к Арендатору с момента (даты) подписания Сторонами Акта приема-передачи, который является неотъемлемой частью настоящего договора.</w:t>
      </w:r>
    </w:p>
    <w:p w:rsidR="002F7717" w:rsidRPr="00C761E7" w:rsidRDefault="002F7717" w:rsidP="002F7717">
      <w:pPr>
        <w:pStyle w:val="a3"/>
        <w:widowControl/>
        <w:tabs>
          <w:tab w:val="left" w:pos="709"/>
        </w:tabs>
        <w:ind w:firstLine="709"/>
        <w:rPr>
          <w:sz w:val="22"/>
          <w:szCs w:val="22"/>
        </w:rPr>
      </w:pPr>
    </w:p>
    <w:p w:rsidR="002F7717" w:rsidRPr="00C761E7" w:rsidRDefault="002F7717" w:rsidP="002F7717">
      <w:pPr>
        <w:numPr>
          <w:ilvl w:val="0"/>
          <w:numId w:val="11"/>
        </w:numPr>
        <w:ind w:left="0" w:firstLine="709"/>
        <w:jc w:val="center"/>
        <w:rPr>
          <w:b/>
          <w:bCs/>
          <w:sz w:val="22"/>
          <w:szCs w:val="22"/>
        </w:rPr>
      </w:pPr>
      <w:r w:rsidRPr="00C761E7">
        <w:rPr>
          <w:b/>
          <w:bCs/>
          <w:sz w:val="22"/>
          <w:szCs w:val="22"/>
        </w:rPr>
        <w:t>СРОК ДЕЙСТВИЯ ДОГОВОРА</w:t>
      </w:r>
    </w:p>
    <w:p w:rsidR="002F7717" w:rsidRPr="00C761E7" w:rsidRDefault="002F7717" w:rsidP="002F7717">
      <w:pPr>
        <w:pStyle w:val="a3"/>
        <w:widowControl/>
        <w:numPr>
          <w:ilvl w:val="1"/>
          <w:numId w:val="3"/>
        </w:numPr>
        <w:tabs>
          <w:tab w:val="left" w:pos="709"/>
        </w:tabs>
        <w:ind w:left="0" w:firstLine="709"/>
        <w:rPr>
          <w:b/>
          <w:sz w:val="22"/>
          <w:szCs w:val="22"/>
        </w:rPr>
      </w:pPr>
      <w:r w:rsidRPr="00C761E7">
        <w:rPr>
          <w:sz w:val="22"/>
          <w:szCs w:val="22"/>
        </w:rPr>
        <w:t>Настоящий договор заключен на срок с 01.01.2015 г. по 31.12.20</w:t>
      </w:r>
      <w:r>
        <w:rPr>
          <w:sz w:val="22"/>
          <w:szCs w:val="22"/>
        </w:rPr>
        <w:t>18</w:t>
      </w:r>
      <w:r w:rsidRPr="00C761E7">
        <w:rPr>
          <w:sz w:val="22"/>
          <w:szCs w:val="22"/>
        </w:rPr>
        <w:t xml:space="preserve"> г.</w:t>
      </w:r>
    </w:p>
    <w:p w:rsidR="002F7717" w:rsidRPr="00C761E7" w:rsidRDefault="002F7717" w:rsidP="002F7717">
      <w:pPr>
        <w:pStyle w:val="a3"/>
        <w:widowControl/>
        <w:numPr>
          <w:ilvl w:val="1"/>
          <w:numId w:val="3"/>
        </w:numPr>
        <w:tabs>
          <w:tab w:val="left" w:pos="709"/>
        </w:tabs>
        <w:ind w:left="0" w:firstLine="709"/>
        <w:rPr>
          <w:sz w:val="22"/>
          <w:szCs w:val="22"/>
        </w:rPr>
      </w:pPr>
      <w:r w:rsidRPr="00C761E7">
        <w:rPr>
          <w:sz w:val="22"/>
          <w:szCs w:val="22"/>
        </w:rPr>
        <w:t>По истечении срока действия договора Арендатор имеет преимущественное перед другими лицами право на заключение нового договора на предоставление ему Арендодателем во временное владение и пользование Имущества в соответствии с действующим законодательством.</w:t>
      </w:r>
    </w:p>
    <w:p w:rsidR="002F7717" w:rsidRPr="00C761E7" w:rsidRDefault="002F7717" w:rsidP="002F7717">
      <w:pPr>
        <w:numPr>
          <w:ilvl w:val="0"/>
          <w:numId w:val="11"/>
        </w:numPr>
        <w:ind w:left="0" w:firstLine="709"/>
        <w:jc w:val="center"/>
        <w:rPr>
          <w:b/>
          <w:bCs/>
          <w:sz w:val="22"/>
          <w:szCs w:val="22"/>
        </w:rPr>
      </w:pPr>
      <w:r w:rsidRPr="00C761E7">
        <w:rPr>
          <w:b/>
          <w:bCs/>
          <w:sz w:val="22"/>
          <w:szCs w:val="22"/>
        </w:rPr>
        <w:t>ПРАВА И ОБЯЗАННОСТИ СТОРОН</w:t>
      </w:r>
    </w:p>
    <w:p w:rsidR="002F7717" w:rsidRPr="00C761E7" w:rsidRDefault="002F7717" w:rsidP="002F7717">
      <w:pPr>
        <w:numPr>
          <w:ilvl w:val="1"/>
          <w:numId w:val="5"/>
        </w:numPr>
        <w:tabs>
          <w:tab w:val="left" w:pos="709"/>
        </w:tabs>
        <w:ind w:left="0" w:firstLine="709"/>
        <w:jc w:val="both"/>
        <w:rPr>
          <w:sz w:val="22"/>
          <w:szCs w:val="22"/>
        </w:rPr>
      </w:pPr>
      <w:r w:rsidRPr="00C761E7">
        <w:rPr>
          <w:sz w:val="22"/>
          <w:szCs w:val="22"/>
        </w:rPr>
        <w:t xml:space="preserve">Стороны обязаны исполнить обязательства, предусмотренные настоящим договором, надлежащим образом и в соответствии с требованиями, установленными настоящим договором, законодательством Российской Федерации, Амурской области, муниципальными правовыми актами муниципального образования </w:t>
      </w:r>
      <w:proofErr w:type="spellStart"/>
      <w:r w:rsidRPr="00C761E7">
        <w:rPr>
          <w:sz w:val="22"/>
          <w:szCs w:val="22"/>
        </w:rPr>
        <w:t>Архаринский</w:t>
      </w:r>
      <w:proofErr w:type="spellEnd"/>
      <w:r w:rsidRPr="00C761E7">
        <w:rPr>
          <w:sz w:val="22"/>
          <w:szCs w:val="22"/>
        </w:rPr>
        <w:t xml:space="preserve"> район, а в случае отсутствия таких требований – в соответствии с обычаями делового оборота или иными </w:t>
      </w:r>
      <w:proofErr w:type="gramStart"/>
      <w:r w:rsidRPr="00C761E7">
        <w:rPr>
          <w:sz w:val="22"/>
          <w:szCs w:val="22"/>
        </w:rPr>
        <w:t>требованиями</w:t>
      </w:r>
      <w:proofErr w:type="gramEnd"/>
      <w:r w:rsidRPr="00C761E7">
        <w:rPr>
          <w:sz w:val="22"/>
          <w:szCs w:val="22"/>
        </w:rPr>
        <w:t xml:space="preserve"> предъявляемыми к аналогичным правоотношениям.</w:t>
      </w:r>
    </w:p>
    <w:p w:rsidR="002F7717" w:rsidRPr="00C761E7" w:rsidRDefault="002F7717" w:rsidP="002F7717">
      <w:pPr>
        <w:numPr>
          <w:ilvl w:val="1"/>
          <w:numId w:val="5"/>
        </w:numPr>
        <w:tabs>
          <w:tab w:val="left" w:pos="709"/>
        </w:tabs>
        <w:ind w:left="0" w:firstLine="709"/>
        <w:jc w:val="both"/>
        <w:rPr>
          <w:sz w:val="22"/>
          <w:szCs w:val="22"/>
        </w:rPr>
      </w:pPr>
      <w:r w:rsidRPr="00C761E7">
        <w:rPr>
          <w:sz w:val="22"/>
          <w:szCs w:val="22"/>
        </w:rPr>
        <w:t>Арендодатель обязан:</w:t>
      </w:r>
    </w:p>
    <w:p w:rsidR="002F7717" w:rsidRPr="00C761E7" w:rsidRDefault="002F7717" w:rsidP="002F7717">
      <w:pPr>
        <w:numPr>
          <w:ilvl w:val="2"/>
          <w:numId w:val="12"/>
        </w:numPr>
        <w:tabs>
          <w:tab w:val="left" w:pos="709"/>
        </w:tabs>
        <w:ind w:left="0" w:firstLine="709"/>
        <w:jc w:val="both"/>
        <w:rPr>
          <w:sz w:val="22"/>
          <w:szCs w:val="22"/>
        </w:rPr>
      </w:pPr>
      <w:r w:rsidRPr="00C761E7">
        <w:rPr>
          <w:sz w:val="22"/>
          <w:szCs w:val="22"/>
        </w:rPr>
        <w:t>Передать Арендатору во временное владение и пользование Имущество в состоянии, соответствующем условиям договора.</w:t>
      </w:r>
    </w:p>
    <w:p w:rsidR="002F7717" w:rsidRPr="00C761E7" w:rsidRDefault="002F7717" w:rsidP="002F7717">
      <w:pPr>
        <w:numPr>
          <w:ilvl w:val="2"/>
          <w:numId w:val="12"/>
        </w:numPr>
        <w:tabs>
          <w:tab w:val="left" w:pos="709"/>
        </w:tabs>
        <w:ind w:left="0" w:firstLine="709"/>
        <w:jc w:val="both"/>
        <w:rPr>
          <w:sz w:val="22"/>
          <w:szCs w:val="22"/>
        </w:rPr>
      </w:pPr>
      <w:r w:rsidRPr="00C761E7">
        <w:rPr>
          <w:sz w:val="22"/>
          <w:szCs w:val="22"/>
        </w:rPr>
        <w:t>Одновременно с предоставлением Арендатору Имущества передать все относящиеся к нему документы и принадлежности, имеющиеся в наличии.</w:t>
      </w:r>
    </w:p>
    <w:p w:rsidR="002F7717" w:rsidRPr="00C761E7" w:rsidRDefault="002F7717" w:rsidP="002F7717">
      <w:pPr>
        <w:numPr>
          <w:ilvl w:val="2"/>
          <w:numId w:val="12"/>
        </w:numPr>
        <w:tabs>
          <w:tab w:val="left" w:pos="709"/>
        </w:tabs>
        <w:ind w:left="0" w:firstLine="709"/>
        <w:jc w:val="both"/>
        <w:rPr>
          <w:sz w:val="22"/>
          <w:szCs w:val="22"/>
        </w:rPr>
      </w:pPr>
      <w:r w:rsidRPr="00C761E7">
        <w:rPr>
          <w:sz w:val="22"/>
          <w:szCs w:val="22"/>
        </w:rPr>
        <w:t>При прекращении действия договора принять Имущество от Арендатора в течение 20 (двадцати) календарных дней с момента прекращения договора, путем подписания Акта приема-передачи Имущества.</w:t>
      </w:r>
    </w:p>
    <w:p w:rsidR="002F7717" w:rsidRPr="00C761E7" w:rsidRDefault="002F7717" w:rsidP="002F7717">
      <w:pPr>
        <w:numPr>
          <w:ilvl w:val="2"/>
          <w:numId w:val="12"/>
        </w:numPr>
        <w:tabs>
          <w:tab w:val="left" w:pos="709"/>
        </w:tabs>
        <w:ind w:left="0" w:firstLine="709"/>
        <w:jc w:val="both"/>
        <w:rPr>
          <w:sz w:val="22"/>
          <w:szCs w:val="22"/>
        </w:rPr>
      </w:pPr>
      <w:r w:rsidRPr="00C761E7">
        <w:rPr>
          <w:sz w:val="22"/>
          <w:szCs w:val="22"/>
        </w:rPr>
        <w:t>Произвести государственную регистрацию договора в Управлении Федеральной службы государственной регистрации, кадастра и картографии по Амурской области в течение 1 (одного месяца) с момента подписания договора, а так же производить государственную регистрацию дополнительных соглашений к договору.</w:t>
      </w:r>
    </w:p>
    <w:p w:rsidR="002F7717" w:rsidRPr="00C761E7" w:rsidRDefault="002F7717" w:rsidP="002F7717">
      <w:pPr>
        <w:numPr>
          <w:ilvl w:val="0"/>
          <w:numId w:val="6"/>
        </w:numPr>
        <w:tabs>
          <w:tab w:val="left" w:pos="709"/>
        </w:tabs>
        <w:ind w:left="0" w:firstLine="709"/>
        <w:jc w:val="both"/>
        <w:rPr>
          <w:sz w:val="22"/>
          <w:szCs w:val="22"/>
        </w:rPr>
      </w:pPr>
      <w:r w:rsidRPr="00C761E7">
        <w:rPr>
          <w:sz w:val="22"/>
          <w:szCs w:val="22"/>
        </w:rPr>
        <w:t>Арендодатель вправе:</w:t>
      </w:r>
    </w:p>
    <w:p w:rsidR="002F7717" w:rsidRPr="00C761E7" w:rsidRDefault="002F7717" w:rsidP="002F7717">
      <w:pPr>
        <w:numPr>
          <w:ilvl w:val="2"/>
          <w:numId w:val="13"/>
        </w:numPr>
        <w:tabs>
          <w:tab w:val="left" w:pos="709"/>
        </w:tabs>
        <w:ind w:left="0" w:firstLine="709"/>
        <w:jc w:val="both"/>
        <w:rPr>
          <w:sz w:val="22"/>
          <w:szCs w:val="22"/>
        </w:rPr>
      </w:pPr>
      <w:r w:rsidRPr="00C761E7">
        <w:rPr>
          <w:sz w:val="22"/>
          <w:szCs w:val="22"/>
        </w:rPr>
        <w:t>Контролировать соблюдение Арендатором условий настоящего договора.</w:t>
      </w:r>
    </w:p>
    <w:p w:rsidR="002F7717" w:rsidRPr="00C761E7" w:rsidRDefault="002F7717" w:rsidP="002F7717">
      <w:pPr>
        <w:numPr>
          <w:ilvl w:val="2"/>
          <w:numId w:val="13"/>
        </w:numPr>
        <w:tabs>
          <w:tab w:val="left" w:pos="709"/>
        </w:tabs>
        <w:ind w:left="0" w:firstLine="709"/>
        <w:jc w:val="both"/>
        <w:rPr>
          <w:sz w:val="22"/>
          <w:szCs w:val="22"/>
        </w:rPr>
      </w:pPr>
      <w:r w:rsidRPr="00C761E7">
        <w:rPr>
          <w:sz w:val="22"/>
          <w:szCs w:val="22"/>
        </w:rPr>
        <w:t>Контролировать поступление арендных платежей и требовать от Арендатора уплаты Арендной платы.</w:t>
      </w:r>
    </w:p>
    <w:p w:rsidR="002F7717" w:rsidRPr="00C761E7" w:rsidRDefault="002F7717" w:rsidP="002F7717">
      <w:pPr>
        <w:numPr>
          <w:ilvl w:val="2"/>
          <w:numId w:val="13"/>
        </w:numPr>
        <w:tabs>
          <w:tab w:val="left" w:pos="709"/>
        </w:tabs>
        <w:ind w:left="0" w:firstLine="709"/>
        <w:jc w:val="both"/>
        <w:rPr>
          <w:sz w:val="22"/>
          <w:szCs w:val="22"/>
        </w:rPr>
      </w:pPr>
      <w:r w:rsidRPr="00C761E7">
        <w:rPr>
          <w:sz w:val="22"/>
          <w:szCs w:val="22"/>
        </w:rPr>
        <w:t xml:space="preserve">Осуществлять проверку сохранности и использования Имущества Арендатором по целевому назначению. Такая проверка осуществляется Арендодателем с участием уполномоченных представителей </w:t>
      </w:r>
      <w:r w:rsidRPr="00C761E7">
        <w:rPr>
          <w:sz w:val="22"/>
          <w:szCs w:val="22"/>
        </w:rPr>
        <w:lastRenderedPageBreak/>
        <w:t>Арендатора и его предварительным письменным уведомлением о дате и времени проверки в срок не менее чем за 10 (десять) календарных дней до даты такой проверки.</w:t>
      </w:r>
    </w:p>
    <w:p w:rsidR="002F7717" w:rsidRPr="00C761E7" w:rsidRDefault="002F7717" w:rsidP="002F7717">
      <w:pPr>
        <w:pStyle w:val="ConsNormal"/>
        <w:widowControl/>
        <w:numPr>
          <w:ilvl w:val="2"/>
          <w:numId w:val="13"/>
        </w:numPr>
        <w:tabs>
          <w:tab w:val="left" w:pos="709"/>
          <w:tab w:val="left" w:pos="1418"/>
        </w:tabs>
        <w:ind w:left="0" w:right="0" w:firstLine="709"/>
        <w:jc w:val="both"/>
        <w:rPr>
          <w:rFonts w:ascii="Times New Roman" w:hAnsi="Times New Roman" w:cs="Times New Roman"/>
          <w:sz w:val="22"/>
          <w:szCs w:val="22"/>
        </w:rPr>
      </w:pPr>
      <w:r w:rsidRPr="00C761E7">
        <w:rPr>
          <w:rFonts w:ascii="Times New Roman" w:hAnsi="Times New Roman" w:cs="Times New Roman"/>
          <w:sz w:val="22"/>
          <w:szCs w:val="22"/>
        </w:rPr>
        <w:t>Расторгнуть договор по основаниям, предусмотренным в пункте 7.2 настоящего договора.</w:t>
      </w:r>
    </w:p>
    <w:p w:rsidR="002F7717" w:rsidRPr="00C761E7" w:rsidRDefault="002F7717" w:rsidP="002F7717">
      <w:pPr>
        <w:numPr>
          <w:ilvl w:val="0"/>
          <w:numId w:val="7"/>
        </w:numPr>
        <w:tabs>
          <w:tab w:val="left" w:pos="709"/>
        </w:tabs>
        <w:ind w:left="0" w:firstLine="709"/>
        <w:jc w:val="both"/>
        <w:rPr>
          <w:sz w:val="22"/>
          <w:szCs w:val="22"/>
        </w:rPr>
      </w:pPr>
      <w:r w:rsidRPr="00C761E7">
        <w:rPr>
          <w:sz w:val="22"/>
          <w:szCs w:val="22"/>
        </w:rPr>
        <w:t>Арендатор обязан:</w:t>
      </w:r>
    </w:p>
    <w:p w:rsidR="002F7717" w:rsidRPr="00C761E7" w:rsidRDefault="002F7717" w:rsidP="002F7717">
      <w:pPr>
        <w:numPr>
          <w:ilvl w:val="2"/>
          <w:numId w:val="14"/>
        </w:numPr>
        <w:ind w:left="0" w:firstLine="709"/>
        <w:jc w:val="both"/>
        <w:rPr>
          <w:sz w:val="22"/>
          <w:szCs w:val="22"/>
        </w:rPr>
      </w:pPr>
      <w:r w:rsidRPr="00C761E7">
        <w:rPr>
          <w:sz w:val="22"/>
          <w:szCs w:val="22"/>
        </w:rPr>
        <w:t>Принять от Арендодателя Имущество.</w:t>
      </w:r>
    </w:p>
    <w:p w:rsidR="002F7717" w:rsidRPr="00C761E7" w:rsidRDefault="002F7717" w:rsidP="002F7717">
      <w:pPr>
        <w:numPr>
          <w:ilvl w:val="2"/>
          <w:numId w:val="14"/>
        </w:numPr>
        <w:ind w:left="0" w:firstLine="709"/>
        <w:jc w:val="both"/>
        <w:rPr>
          <w:sz w:val="22"/>
          <w:szCs w:val="22"/>
        </w:rPr>
      </w:pPr>
      <w:proofErr w:type="gramStart"/>
      <w:r w:rsidRPr="00C761E7">
        <w:rPr>
          <w:sz w:val="22"/>
          <w:szCs w:val="22"/>
        </w:rPr>
        <w:t>Эксплуатировать передаваемые объекты теплоснабжения и водоснабжения в целях и в порядке, которые установлены настоящим договором, предоставлять потребителям товары, оказывать услуги в сфере теплоснабжения, обеспечивать при осуществлении деятельности с использованием данных объектов возможность получения потребителями соответствующих товаров, услуг, а также подключать потребителей к данным объектам и (или) новым объектам теплоснабжения и водоснабжения.</w:t>
      </w:r>
      <w:proofErr w:type="gramEnd"/>
    </w:p>
    <w:p w:rsidR="002F7717" w:rsidRPr="00C761E7" w:rsidRDefault="002F7717" w:rsidP="002F7717">
      <w:pPr>
        <w:numPr>
          <w:ilvl w:val="2"/>
          <w:numId w:val="14"/>
        </w:numPr>
        <w:ind w:left="0" w:firstLine="709"/>
        <w:jc w:val="both"/>
        <w:rPr>
          <w:sz w:val="22"/>
          <w:szCs w:val="22"/>
        </w:rPr>
      </w:pPr>
      <w:r w:rsidRPr="00C761E7">
        <w:rPr>
          <w:sz w:val="22"/>
          <w:szCs w:val="22"/>
        </w:rPr>
        <w:t>Вносить арендную плату в объеме и в сроки, предусмотренные настоящим договором аренды. Уплачивать налог на добавленную стоимость, исчисленный с суммы арендной платы по настоящему договору в порядке и сроки, предусмотренные налоговым законодательством.</w:t>
      </w:r>
    </w:p>
    <w:p w:rsidR="002F7717" w:rsidRPr="00C761E7" w:rsidRDefault="002F7717" w:rsidP="002F7717">
      <w:pPr>
        <w:numPr>
          <w:ilvl w:val="2"/>
          <w:numId w:val="14"/>
        </w:numPr>
        <w:ind w:left="0" w:firstLine="709"/>
        <w:jc w:val="both"/>
        <w:rPr>
          <w:sz w:val="22"/>
          <w:szCs w:val="22"/>
        </w:rPr>
      </w:pPr>
      <w:r w:rsidRPr="00C761E7">
        <w:rPr>
          <w:sz w:val="22"/>
          <w:szCs w:val="22"/>
        </w:rPr>
        <w:t>Поддерживать объекты теплоснабжения в исправном состоянии, проводить их текущий ремонт и капитальный ремонт, нести расходы по содержанию объектов теплоснабжения.</w:t>
      </w:r>
    </w:p>
    <w:p w:rsidR="002F7717" w:rsidRPr="00C761E7" w:rsidRDefault="002F7717" w:rsidP="002F7717">
      <w:pPr>
        <w:numPr>
          <w:ilvl w:val="2"/>
          <w:numId w:val="14"/>
        </w:numPr>
        <w:ind w:left="0" w:firstLine="709"/>
        <w:jc w:val="both"/>
        <w:rPr>
          <w:sz w:val="22"/>
          <w:szCs w:val="22"/>
        </w:rPr>
      </w:pPr>
      <w:r w:rsidRPr="00C761E7">
        <w:rPr>
          <w:sz w:val="22"/>
          <w:szCs w:val="22"/>
        </w:rPr>
        <w:t>Осуществлять бухгалтерский учет переданного в аренду Имущества в соответствии с законодательством о бухгалтерском учете.</w:t>
      </w:r>
    </w:p>
    <w:p w:rsidR="002F7717" w:rsidRPr="00C761E7" w:rsidRDefault="002F7717" w:rsidP="002F7717">
      <w:pPr>
        <w:numPr>
          <w:ilvl w:val="2"/>
          <w:numId w:val="14"/>
        </w:numPr>
        <w:ind w:left="0" w:firstLine="709"/>
        <w:jc w:val="both"/>
        <w:rPr>
          <w:sz w:val="22"/>
          <w:szCs w:val="22"/>
        </w:rPr>
      </w:pPr>
      <w:r w:rsidRPr="00C761E7">
        <w:rPr>
          <w:sz w:val="22"/>
          <w:szCs w:val="22"/>
        </w:rPr>
        <w:t>Использовать арендуемое Имущество исключительно по его целевому назначению, указанному в пункте 1.1 настоящего договора.</w:t>
      </w:r>
    </w:p>
    <w:p w:rsidR="002F7717" w:rsidRPr="00C761E7" w:rsidRDefault="002F7717" w:rsidP="002F7717">
      <w:pPr>
        <w:numPr>
          <w:ilvl w:val="2"/>
          <w:numId w:val="14"/>
        </w:numPr>
        <w:ind w:left="0" w:firstLine="709"/>
        <w:jc w:val="both"/>
        <w:rPr>
          <w:bCs/>
          <w:sz w:val="22"/>
          <w:szCs w:val="22"/>
        </w:rPr>
      </w:pPr>
      <w:r w:rsidRPr="00C761E7">
        <w:rPr>
          <w:sz w:val="22"/>
          <w:szCs w:val="22"/>
        </w:rPr>
        <w:t>Возвратить Имущество Арендодателю по Акту приема-передачи Имущества, подписываемому Сторонами, не позднее 20 (двадцати) календарных дней после прекращения договора, в том состоянии, в котором он его получил, с учетом нормального износа.</w:t>
      </w:r>
    </w:p>
    <w:p w:rsidR="002F7717" w:rsidRPr="00C761E7" w:rsidRDefault="002F7717" w:rsidP="002F7717">
      <w:pPr>
        <w:numPr>
          <w:ilvl w:val="2"/>
          <w:numId w:val="14"/>
        </w:numPr>
        <w:ind w:left="0" w:firstLine="709"/>
        <w:jc w:val="both"/>
        <w:rPr>
          <w:sz w:val="22"/>
          <w:szCs w:val="22"/>
        </w:rPr>
      </w:pPr>
      <w:r w:rsidRPr="00C761E7">
        <w:rPr>
          <w:sz w:val="22"/>
          <w:szCs w:val="22"/>
        </w:rPr>
        <w:t>Обеспечить представителям Арендодателя возможность для осмотра Имущества и проверки соблюдения условий настоящего договора.</w:t>
      </w:r>
    </w:p>
    <w:p w:rsidR="002F7717" w:rsidRPr="00C761E7" w:rsidRDefault="002F7717" w:rsidP="002F7717">
      <w:pPr>
        <w:pStyle w:val="ConsNormal"/>
        <w:widowControl/>
        <w:numPr>
          <w:ilvl w:val="2"/>
          <w:numId w:val="14"/>
        </w:numPr>
        <w:tabs>
          <w:tab w:val="left" w:pos="426"/>
        </w:tabs>
        <w:ind w:left="0" w:right="0" w:firstLine="709"/>
        <w:jc w:val="both"/>
        <w:rPr>
          <w:rFonts w:ascii="Times New Roman" w:hAnsi="Times New Roman" w:cs="Times New Roman"/>
          <w:sz w:val="22"/>
          <w:szCs w:val="22"/>
        </w:rPr>
      </w:pPr>
      <w:r w:rsidRPr="00C761E7">
        <w:rPr>
          <w:rFonts w:ascii="Times New Roman" w:hAnsi="Times New Roman" w:cs="Times New Roman"/>
          <w:sz w:val="22"/>
          <w:szCs w:val="22"/>
        </w:rPr>
        <w:t>Немедленно извещать Арендодателя о всяком повреждении, аварии или ином событии, нанесшем (или грозящем нанести) Имуществу ущерб и своевременно принимать все возможные меры по предотвращению угрозы против дальнейшего разрушения или повреждения Имущества. Своими силами устранять повреждения, аварии, технические неполадки на Имуществе.</w:t>
      </w:r>
    </w:p>
    <w:p w:rsidR="002F7717" w:rsidRPr="00C761E7" w:rsidRDefault="002F7717" w:rsidP="002F7717">
      <w:pPr>
        <w:pStyle w:val="ConsNormal"/>
        <w:widowControl/>
        <w:tabs>
          <w:tab w:val="left" w:pos="426"/>
        </w:tabs>
        <w:ind w:right="0"/>
        <w:jc w:val="both"/>
        <w:rPr>
          <w:rFonts w:ascii="Times New Roman" w:eastAsia="Calibri" w:hAnsi="Times New Roman" w:cs="Times New Roman"/>
          <w:sz w:val="22"/>
          <w:szCs w:val="22"/>
        </w:rPr>
      </w:pPr>
      <w:r w:rsidRPr="00C761E7">
        <w:rPr>
          <w:rFonts w:ascii="Times New Roman" w:hAnsi="Times New Roman" w:cs="Times New Roman"/>
          <w:sz w:val="22"/>
          <w:szCs w:val="22"/>
        </w:rPr>
        <w:t xml:space="preserve">3.4.10.  </w:t>
      </w:r>
      <w:proofErr w:type="gramStart"/>
      <w:r w:rsidRPr="00C761E7">
        <w:rPr>
          <w:rFonts w:ascii="Times New Roman" w:hAnsi="Times New Roman" w:cs="Times New Roman"/>
          <w:sz w:val="22"/>
          <w:szCs w:val="22"/>
        </w:rPr>
        <w:t xml:space="preserve">Не передавать Имущество в субаренду и не обременять иным образом без согласия Арендодателя, также </w:t>
      </w:r>
      <w:r w:rsidRPr="00C761E7">
        <w:rPr>
          <w:rFonts w:ascii="Times New Roman" w:eastAsia="Calibri" w:hAnsi="Times New Roman" w:cs="Times New Roman"/>
          <w:sz w:val="22"/>
          <w:szCs w:val="22"/>
        </w:rPr>
        <w:t>не вправе передавать свои права и обязанности по договору аренды объектов теплоснабжения, находящихся в государственной или муниципальной собственности, другому лицу, предоставлять арендованное имущество в безвозмездное пользование, а также отдавать арендные права в залог и вносить их в качестве вклада в уставный (складочный) капитал хозяйственных товариществ и</w:t>
      </w:r>
      <w:proofErr w:type="gramEnd"/>
      <w:r w:rsidRPr="00C761E7">
        <w:rPr>
          <w:rFonts w:ascii="Times New Roman" w:eastAsia="Calibri" w:hAnsi="Times New Roman" w:cs="Times New Roman"/>
          <w:sz w:val="22"/>
          <w:szCs w:val="22"/>
        </w:rPr>
        <w:t xml:space="preserve"> обществ или паевого взноса в производственный кооператив.</w:t>
      </w:r>
    </w:p>
    <w:p w:rsidR="002F7717" w:rsidRPr="00C761E7" w:rsidRDefault="002F7717" w:rsidP="002F7717">
      <w:pPr>
        <w:pStyle w:val="ConsNormal"/>
        <w:widowControl/>
        <w:ind w:right="0"/>
        <w:jc w:val="both"/>
        <w:rPr>
          <w:rFonts w:ascii="Times New Roman" w:hAnsi="Times New Roman" w:cs="Times New Roman"/>
          <w:sz w:val="22"/>
          <w:szCs w:val="22"/>
        </w:rPr>
      </w:pPr>
      <w:r w:rsidRPr="00C761E7">
        <w:rPr>
          <w:rFonts w:ascii="Times New Roman" w:hAnsi="Times New Roman" w:cs="Times New Roman"/>
          <w:color w:val="000000"/>
          <w:sz w:val="22"/>
          <w:szCs w:val="22"/>
        </w:rPr>
        <w:t>3.4.11. Содержать Имущество в технически исправном, надлежащем санитарном состоянии, соблюдать правила противопожарной и технической безопасности, осуществлять эксплуатацию, производить профилактическое обслуживание и ремонт Имущества.</w:t>
      </w:r>
    </w:p>
    <w:p w:rsidR="002F7717" w:rsidRPr="00C761E7" w:rsidRDefault="002F7717" w:rsidP="002F7717">
      <w:pPr>
        <w:pStyle w:val="ConsNormal"/>
        <w:widowControl/>
        <w:ind w:right="0"/>
        <w:jc w:val="both"/>
        <w:rPr>
          <w:rFonts w:ascii="Times New Roman" w:hAnsi="Times New Roman" w:cs="Times New Roman"/>
          <w:sz w:val="22"/>
          <w:szCs w:val="22"/>
        </w:rPr>
      </w:pPr>
      <w:r w:rsidRPr="00C761E7">
        <w:rPr>
          <w:rFonts w:ascii="Times New Roman" w:hAnsi="Times New Roman" w:cs="Times New Roman"/>
          <w:color w:val="000000"/>
          <w:sz w:val="22"/>
          <w:szCs w:val="22"/>
        </w:rPr>
        <w:t xml:space="preserve">3.4.12. Письменно сообщить Арендодателю </w:t>
      </w:r>
      <w:r w:rsidRPr="00C761E7">
        <w:rPr>
          <w:rFonts w:ascii="Times New Roman" w:hAnsi="Times New Roman" w:cs="Times New Roman"/>
          <w:b/>
          <w:color w:val="000000"/>
          <w:sz w:val="22"/>
          <w:szCs w:val="22"/>
        </w:rPr>
        <w:t>не позднее, чем за 6 месяцев</w:t>
      </w:r>
      <w:r w:rsidRPr="00C761E7">
        <w:rPr>
          <w:rFonts w:ascii="Times New Roman" w:hAnsi="Times New Roman" w:cs="Times New Roman"/>
          <w:color w:val="000000"/>
          <w:sz w:val="22"/>
          <w:szCs w:val="22"/>
        </w:rPr>
        <w:t>, о предстоящем расторжении договора и возврате арендуемого имущества.</w:t>
      </w:r>
    </w:p>
    <w:p w:rsidR="002F7717" w:rsidRPr="00C761E7" w:rsidRDefault="002F7717" w:rsidP="002F7717">
      <w:pPr>
        <w:pStyle w:val="ConsNormal"/>
        <w:widowControl/>
        <w:ind w:right="0"/>
        <w:jc w:val="both"/>
        <w:rPr>
          <w:rFonts w:ascii="Times New Roman" w:hAnsi="Times New Roman" w:cs="Times New Roman"/>
          <w:sz w:val="22"/>
          <w:szCs w:val="22"/>
        </w:rPr>
      </w:pPr>
      <w:r w:rsidRPr="00C761E7">
        <w:rPr>
          <w:rFonts w:ascii="Times New Roman" w:hAnsi="Times New Roman" w:cs="Times New Roman"/>
          <w:sz w:val="22"/>
          <w:szCs w:val="22"/>
        </w:rPr>
        <w:t xml:space="preserve">3.4.13. Производить капитальный ремонт, реконструкцию, модернизацию техническое перевооружение Имущества. </w:t>
      </w:r>
    </w:p>
    <w:p w:rsidR="002F7717" w:rsidRPr="00C761E7" w:rsidRDefault="002F7717" w:rsidP="002F7717">
      <w:pPr>
        <w:pStyle w:val="ConsNormal"/>
        <w:widowControl/>
        <w:ind w:right="0"/>
        <w:jc w:val="both"/>
        <w:rPr>
          <w:rFonts w:ascii="Times New Roman" w:hAnsi="Times New Roman" w:cs="Times New Roman"/>
          <w:sz w:val="22"/>
          <w:szCs w:val="22"/>
        </w:rPr>
      </w:pPr>
      <w:r w:rsidRPr="00C761E7">
        <w:rPr>
          <w:rFonts w:ascii="Times New Roman" w:hAnsi="Times New Roman" w:cs="Times New Roman"/>
          <w:sz w:val="22"/>
          <w:szCs w:val="22"/>
        </w:rPr>
        <w:t>3.4.14. В течение месяца с момента заключения настоящего договора заключить с Арендодателем договоры аренды земельных участков, необходимых для использования имущества.</w:t>
      </w:r>
    </w:p>
    <w:p w:rsidR="002F7717" w:rsidRPr="00C761E7" w:rsidRDefault="002F7717" w:rsidP="002F7717">
      <w:pPr>
        <w:numPr>
          <w:ilvl w:val="0"/>
          <w:numId w:val="8"/>
        </w:numPr>
        <w:tabs>
          <w:tab w:val="left" w:pos="709"/>
        </w:tabs>
        <w:ind w:left="0" w:firstLine="709"/>
        <w:jc w:val="both"/>
        <w:rPr>
          <w:sz w:val="22"/>
          <w:szCs w:val="22"/>
        </w:rPr>
      </w:pPr>
      <w:r w:rsidRPr="00C761E7">
        <w:rPr>
          <w:sz w:val="22"/>
          <w:szCs w:val="22"/>
        </w:rPr>
        <w:t>Арендатор вправе:</w:t>
      </w:r>
    </w:p>
    <w:p w:rsidR="002F7717" w:rsidRPr="00C761E7" w:rsidRDefault="002F7717" w:rsidP="002F7717">
      <w:pPr>
        <w:pStyle w:val="ConsNormal"/>
        <w:widowControl/>
        <w:numPr>
          <w:ilvl w:val="0"/>
          <w:numId w:val="9"/>
        </w:numPr>
        <w:ind w:left="0" w:right="0" w:firstLine="709"/>
        <w:jc w:val="both"/>
        <w:rPr>
          <w:rFonts w:ascii="Times New Roman" w:hAnsi="Times New Roman" w:cs="Times New Roman"/>
          <w:sz w:val="22"/>
          <w:szCs w:val="22"/>
        </w:rPr>
      </w:pPr>
      <w:r w:rsidRPr="00C761E7">
        <w:rPr>
          <w:rFonts w:ascii="Times New Roman" w:hAnsi="Times New Roman" w:cs="Times New Roman"/>
          <w:sz w:val="22"/>
          <w:szCs w:val="22"/>
        </w:rPr>
        <w:t>Представлять Арендодателю предложения по капитальному ремонту, воспроизводству, реконструкции, техническому перевооружению Имущества.</w:t>
      </w:r>
    </w:p>
    <w:p w:rsidR="002F7717" w:rsidRPr="00C761E7" w:rsidRDefault="002F7717" w:rsidP="002F7717">
      <w:pPr>
        <w:pStyle w:val="ConsNormal"/>
        <w:widowControl/>
        <w:numPr>
          <w:ilvl w:val="0"/>
          <w:numId w:val="9"/>
        </w:numPr>
        <w:ind w:left="0" w:right="0" w:firstLine="709"/>
        <w:jc w:val="both"/>
        <w:rPr>
          <w:rFonts w:ascii="Times New Roman" w:hAnsi="Times New Roman" w:cs="Times New Roman"/>
          <w:sz w:val="22"/>
          <w:szCs w:val="22"/>
        </w:rPr>
      </w:pPr>
      <w:r w:rsidRPr="00C761E7">
        <w:rPr>
          <w:rFonts w:ascii="Times New Roman" w:hAnsi="Times New Roman" w:cs="Times New Roman"/>
          <w:sz w:val="22"/>
          <w:szCs w:val="22"/>
        </w:rPr>
        <w:t>Производить отделимые и неотделимые улучшения Имущества. Такие улучшения, при условии, если они произведены в рамках исполнения обязательств Арендатора по настоящему договору, являются собственностью Арендодателя, их стоимость возмещению не подлежит.</w:t>
      </w:r>
    </w:p>
    <w:p w:rsidR="002F7717" w:rsidRPr="00C761E7" w:rsidRDefault="002F7717" w:rsidP="002F7717">
      <w:pPr>
        <w:numPr>
          <w:ilvl w:val="1"/>
          <w:numId w:val="11"/>
        </w:numPr>
        <w:tabs>
          <w:tab w:val="left" w:pos="709"/>
        </w:tabs>
        <w:ind w:left="0" w:firstLine="709"/>
        <w:jc w:val="both"/>
        <w:rPr>
          <w:sz w:val="22"/>
          <w:szCs w:val="22"/>
        </w:rPr>
      </w:pPr>
      <w:r w:rsidRPr="00C761E7">
        <w:rPr>
          <w:sz w:val="22"/>
          <w:szCs w:val="22"/>
        </w:rPr>
        <w:t xml:space="preserve">Стороны осуществляют иные права и исполняют другие обязанности, предусмотренные законодательством Российской Федерации, Амурской области, муниципальными правовыми актами муниципального образования </w:t>
      </w:r>
      <w:proofErr w:type="spellStart"/>
      <w:r w:rsidRPr="00C761E7">
        <w:rPr>
          <w:sz w:val="22"/>
          <w:szCs w:val="22"/>
        </w:rPr>
        <w:t>Архаринский</w:t>
      </w:r>
      <w:proofErr w:type="spellEnd"/>
      <w:r w:rsidRPr="00C761E7">
        <w:rPr>
          <w:sz w:val="22"/>
          <w:szCs w:val="22"/>
        </w:rPr>
        <w:t xml:space="preserve">  район и настоящим договором.</w:t>
      </w:r>
    </w:p>
    <w:p w:rsidR="002F7717" w:rsidRPr="00C761E7" w:rsidRDefault="002F7717" w:rsidP="002F7717">
      <w:pPr>
        <w:tabs>
          <w:tab w:val="left" w:pos="709"/>
        </w:tabs>
        <w:jc w:val="both"/>
        <w:rPr>
          <w:sz w:val="22"/>
          <w:szCs w:val="22"/>
        </w:rPr>
      </w:pPr>
      <w:r w:rsidRPr="00C761E7">
        <w:rPr>
          <w:sz w:val="22"/>
          <w:szCs w:val="22"/>
        </w:rPr>
        <w:tab/>
        <w:t>3.8. Стороны обязуются действовать добросовестно и разумно.</w:t>
      </w:r>
    </w:p>
    <w:p w:rsidR="002F7717" w:rsidRPr="00C761E7" w:rsidRDefault="002F7717" w:rsidP="002F7717">
      <w:pPr>
        <w:numPr>
          <w:ilvl w:val="0"/>
          <w:numId w:val="11"/>
        </w:numPr>
        <w:ind w:left="0" w:firstLine="709"/>
        <w:jc w:val="center"/>
        <w:rPr>
          <w:b/>
          <w:bCs/>
          <w:sz w:val="22"/>
          <w:szCs w:val="22"/>
        </w:rPr>
      </w:pPr>
      <w:r w:rsidRPr="00C761E7">
        <w:rPr>
          <w:b/>
          <w:bCs/>
          <w:sz w:val="22"/>
          <w:szCs w:val="22"/>
        </w:rPr>
        <w:t>АРЕНДНАЯ ПЛАТА И ПОРЯДОК РАСЧЕТОВ</w:t>
      </w:r>
    </w:p>
    <w:p w:rsidR="002F7717" w:rsidRPr="00C761E7" w:rsidRDefault="002F7717" w:rsidP="002F7717">
      <w:pPr>
        <w:numPr>
          <w:ilvl w:val="0"/>
          <w:numId w:val="4"/>
        </w:numPr>
        <w:ind w:left="0" w:firstLine="709"/>
        <w:jc w:val="both"/>
        <w:rPr>
          <w:sz w:val="22"/>
          <w:szCs w:val="22"/>
        </w:rPr>
      </w:pPr>
      <w:r w:rsidRPr="00C761E7">
        <w:rPr>
          <w:sz w:val="22"/>
          <w:szCs w:val="22"/>
        </w:rPr>
        <w:t xml:space="preserve">Арендная плата исчисляется </w:t>
      </w:r>
      <w:proofErr w:type="gramStart"/>
      <w:r w:rsidRPr="00C761E7">
        <w:rPr>
          <w:sz w:val="22"/>
          <w:szCs w:val="22"/>
        </w:rPr>
        <w:t>с даты подписания</w:t>
      </w:r>
      <w:proofErr w:type="gramEnd"/>
      <w:r w:rsidRPr="00C761E7">
        <w:rPr>
          <w:sz w:val="22"/>
          <w:szCs w:val="22"/>
        </w:rPr>
        <w:t xml:space="preserve"> договора полномочными представителями обоих сторон.</w:t>
      </w:r>
    </w:p>
    <w:p w:rsidR="002F7717" w:rsidRPr="00C761E7" w:rsidRDefault="002F7717" w:rsidP="002F7717">
      <w:pPr>
        <w:ind w:firstLine="709"/>
        <w:rPr>
          <w:sz w:val="22"/>
          <w:szCs w:val="22"/>
        </w:rPr>
      </w:pPr>
      <w:r w:rsidRPr="00C761E7">
        <w:rPr>
          <w:sz w:val="22"/>
          <w:szCs w:val="22"/>
        </w:rPr>
        <w:t xml:space="preserve">Размер годовой арендной платы составляет </w:t>
      </w:r>
      <w:r w:rsidRPr="00C761E7">
        <w:rPr>
          <w:b/>
          <w:bCs/>
          <w:sz w:val="22"/>
          <w:szCs w:val="22"/>
        </w:rPr>
        <w:t>_________________</w:t>
      </w:r>
      <w:r w:rsidRPr="00C761E7">
        <w:rPr>
          <w:color w:val="FF0000"/>
          <w:sz w:val="22"/>
          <w:szCs w:val="22"/>
        </w:rPr>
        <w:t xml:space="preserve"> </w:t>
      </w:r>
      <w:r w:rsidRPr="00C761E7">
        <w:rPr>
          <w:sz w:val="22"/>
          <w:szCs w:val="22"/>
        </w:rPr>
        <w:t>руб.</w:t>
      </w:r>
    </w:p>
    <w:p w:rsidR="002F7717" w:rsidRPr="00C761E7" w:rsidRDefault="002F7717" w:rsidP="002F7717">
      <w:pPr>
        <w:widowControl w:val="0"/>
        <w:autoSpaceDE w:val="0"/>
        <w:autoSpaceDN w:val="0"/>
        <w:adjustRightInd w:val="0"/>
        <w:ind w:firstLine="567"/>
        <w:jc w:val="both"/>
        <w:rPr>
          <w:b/>
          <w:bCs/>
          <w:sz w:val="22"/>
          <w:szCs w:val="22"/>
        </w:rPr>
      </w:pPr>
      <w:proofErr w:type="gramStart"/>
      <w:r>
        <w:rPr>
          <w:sz w:val="22"/>
          <w:szCs w:val="22"/>
        </w:rPr>
        <w:t>Годовая</w:t>
      </w:r>
      <w:r w:rsidRPr="00C761E7">
        <w:rPr>
          <w:sz w:val="22"/>
          <w:szCs w:val="22"/>
        </w:rPr>
        <w:t xml:space="preserve"> арендная плата, указанная в пункте 4.1 настоящего договора, вносится</w:t>
      </w:r>
      <w:r>
        <w:rPr>
          <w:sz w:val="22"/>
          <w:szCs w:val="22"/>
        </w:rPr>
        <w:t xml:space="preserve"> равными долями ежемесячно</w:t>
      </w:r>
      <w:r w:rsidRPr="00C761E7">
        <w:rPr>
          <w:sz w:val="22"/>
          <w:szCs w:val="22"/>
        </w:rPr>
        <w:t xml:space="preserve"> до 10 числа </w:t>
      </w:r>
      <w:r>
        <w:rPr>
          <w:sz w:val="22"/>
          <w:szCs w:val="22"/>
        </w:rPr>
        <w:t xml:space="preserve">месяца </w:t>
      </w:r>
      <w:r w:rsidRPr="00C761E7">
        <w:rPr>
          <w:sz w:val="22"/>
          <w:szCs w:val="22"/>
        </w:rPr>
        <w:t>следующего за отчетным по следующим реквизитам: получатель:</w:t>
      </w:r>
      <w:proofErr w:type="gramEnd"/>
      <w:r w:rsidRPr="00C761E7">
        <w:rPr>
          <w:sz w:val="22"/>
          <w:szCs w:val="22"/>
        </w:rPr>
        <w:t xml:space="preserve"> УФК по Ханты – Мансийскому автономному округу – </w:t>
      </w:r>
      <w:proofErr w:type="spellStart"/>
      <w:r w:rsidRPr="00C761E7">
        <w:rPr>
          <w:sz w:val="22"/>
          <w:szCs w:val="22"/>
        </w:rPr>
        <w:t>Югре</w:t>
      </w:r>
      <w:proofErr w:type="spellEnd"/>
      <w:r w:rsidRPr="00C761E7">
        <w:rPr>
          <w:sz w:val="22"/>
          <w:szCs w:val="22"/>
        </w:rPr>
        <w:t xml:space="preserve"> (Комитет по управлению муниципальным имуществом администрации </w:t>
      </w:r>
      <w:proofErr w:type="spellStart"/>
      <w:r w:rsidRPr="00C761E7">
        <w:rPr>
          <w:sz w:val="22"/>
          <w:szCs w:val="22"/>
        </w:rPr>
        <w:t>Кондинского</w:t>
      </w:r>
      <w:proofErr w:type="spellEnd"/>
      <w:r w:rsidRPr="00C761E7">
        <w:rPr>
          <w:sz w:val="22"/>
          <w:szCs w:val="22"/>
        </w:rPr>
        <w:t xml:space="preserve"> района)</w:t>
      </w:r>
      <w:r w:rsidRPr="00C761E7">
        <w:rPr>
          <w:b/>
          <w:bCs/>
          <w:sz w:val="22"/>
          <w:szCs w:val="22"/>
        </w:rPr>
        <w:t xml:space="preserve"> </w:t>
      </w:r>
    </w:p>
    <w:p w:rsidR="002F7717" w:rsidRPr="00C761E7" w:rsidRDefault="002F7717" w:rsidP="002F7717">
      <w:pPr>
        <w:widowControl w:val="0"/>
        <w:autoSpaceDE w:val="0"/>
        <w:autoSpaceDN w:val="0"/>
        <w:adjustRightInd w:val="0"/>
        <w:ind w:firstLine="567"/>
        <w:jc w:val="both"/>
        <w:rPr>
          <w:b/>
          <w:bCs/>
          <w:sz w:val="22"/>
          <w:szCs w:val="22"/>
        </w:rPr>
      </w:pPr>
      <w:r w:rsidRPr="00C761E7">
        <w:rPr>
          <w:sz w:val="22"/>
          <w:szCs w:val="22"/>
        </w:rPr>
        <w:t>расчетный счет:</w:t>
      </w:r>
      <w:r w:rsidRPr="00C761E7">
        <w:rPr>
          <w:b/>
          <w:bCs/>
          <w:sz w:val="22"/>
          <w:szCs w:val="22"/>
        </w:rPr>
        <w:t xml:space="preserve"> 40101810900000010001,</w:t>
      </w:r>
      <w:r w:rsidRPr="00C761E7">
        <w:rPr>
          <w:sz w:val="22"/>
          <w:szCs w:val="22"/>
        </w:rPr>
        <w:t xml:space="preserve"> банк:</w:t>
      </w:r>
      <w:r w:rsidRPr="00C761E7">
        <w:rPr>
          <w:b/>
          <w:bCs/>
          <w:sz w:val="22"/>
          <w:szCs w:val="22"/>
        </w:rPr>
        <w:t xml:space="preserve"> РКЦ Ханты-Мансийск </w:t>
      </w:r>
      <w:proofErr w:type="gramStart"/>
      <w:r w:rsidRPr="00C761E7">
        <w:rPr>
          <w:b/>
          <w:bCs/>
          <w:sz w:val="22"/>
          <w:szCs w:val="22"/>
        </w:rPr>
        <w:t>г</w:t>
      </w:r>
      <w:proofErr w:type="gramEnd"/>
      <w:r w:rsidRPr="00C761E7">
        <w:rPr>
          <w:b/>
          <w:bCs/>
          <w:sz w:val="22"/>
          <w:szCs w:val="22"/>
        </w:rPr>
        <w:t>. Ханты-Мансийск,</w:t>
      </w:r>
    </w:p>
    <w:p w:rsidR="002F7717" w:rsidRPr="00C761E7" w:rsidRDefault="002F7717" w:rsidP="002F7717">
      <w:pPr>
        <w:widowControl w:val="0"/>
        <w:autoSpaceDE w:val="0"/>
        <w:autoSpaceDN w:val="0"/>
        <w:adjustRightInd w:val="0"/>
        <w:ind w:firstLine="567"/>
        <w:jc w:val="both"/>
        <w:rPr>
          <w:color w:val="000000"/>
          <w:sz w:val="22"/>
          <w:szCs w:val="22"/>
        </w:rPr>
      </w:pPr>
      <w:r w:rsidRPr="00C761E7">
        <w:rPr>
          <w:b/>
          <w:bCs/>
          <w:sz w:val="22"/>
          <w:szCs w:val="22"/>
        </w:rPr>
        <w:lastRenderedPageBreak/>
        <w:t>ИНН 8616003853, КПП 861601001, БИК 047162000, ОКТМО 71816000</w:t>
      </w:r>
    </w:p>
    <w:p w:rsidR="002F7717" w:rsidRPr="00C761E7" w:rsidRDefault="002F7717" w:rsidP="002F7717">
      <w:pPr>
        <w:widowControl w:val="0"/>
        <w:autoSpaceDE w:val="0"/>
        <w:autoSpaceDN w:val="0"/>
        <w:adjustRightInd w:val="0"/>
        <w:ind w:firstLine="567"/>
        <w:jc w:val="both"/>
        <w:rPr>
          <w:sz w:val="22"/>
          <w:szCs w:val="22"/>
        </w:rPr>
      </w:pPr>
      <w:r w:rsidRPr="00C761E7">
        <w:rPr>
          <w:color w:val="000000"/>
          <w:sz w:val="22"/>
          <w:szCs w:val="22"/>
        </w:rPr>
        <w:t>в платежном поручении в поле кода бюджетной классификации указать код</w:t>
      </w:r>
      <w:r w:rsidRPr="00C761E7">
        <w:rPr>
          <w:b/>
          <w:bCs/>
          <w:color w:val="000000"/>
          <w:sz w:val="22"/>
          <w:szCs w:val="22"/>
        </w:rPr>
        <w:t xml:space="preserve"> 070 1 11 05035 05 0000 120, </w:t>
      </w:r>
      <w:r w:rsidRPr="00C761E7">
        <w:rPr>
          <w:color w:val="000000"/>
          <w:sz w:val="22"/>
          <w:szCs w:val="22"/>
        </w:rPr>
        <w:t>назначение платежа:</w:t>
      </w:r>
      <w:r w:rsidRPr="00C761E7">
        <w:rPr>
          <w:b/>
          <w:bCs/>
          <w:color w:val="000000"/>
          <w:sz w:val="22"/>
          <w:szCs w:val="22"/>
        </w:rPr>
        <w:t xml:space="preserve"> Арендная плата за муниципальное имущество за период … по договору аренды № ________ от _________2015г</w:t>
      </w:r>
      <w:r w:rsidRPr="00C761E7">
        <w:rPr>
          <w:sz w:val="22"/>
          <w:szCs w:val="22"/>
        </w:rPr>
        <w:t>.</w:t>
      </w:r>
    </w:p>
    <w:p w:rsidR="002F7717" w:rsidRPr="00C761E7" w:rsidRDefault="002F7717" w:rsidP="002F7717">
      <w:pPr>
        <w:numPr>
          <w:ilvl w:val="0"/>
          <w:numId w:val="4"/>
        </w:numPr>
        <w:ind w:left="0" w:firstLine="709"/>
        <w:jc w:val="both"/>
        <w:rPr>
          <w:sz w:val="22"/>
          <w:szCs w:val="22"/>
        </w:rPr>
      </w:pPr>
      <w:r w:rsidRPr="00C761E7">
        <w:rPr>
          <w:sz w:val="22"/>
          <w:szCs w:val="22"/>
        </w:rPr>
        <w:t>Отчетным месяцем является период с первого числа месяца по последнее число месяца.</w:t>
      </w:r>
    </w:p>
    <w:p w:rsidR="002F7717" w:rsidRPr="00C761E7" w:rsidRDefault="002F7717" w:rsidP="002F7717">
      <w:pPr>
        <w:numPr>
          <w:ilvl w:val="0"/>
          <w:numId w:val="4"/>
        </w:numPr>
        <w:ind w:left="0" w:firstLine="709"/>
        <w:jc w:val="both"/>
        <w:rPr>
          <w:sz w:val="22"/>
          <w:szCs w:val="22"/>
        </w:rPr>
      </w:pPr>
      <w:r w:rsidRPr="00C761E7">
        <w:rPr>
          <w:sz w:val="22"/>
          <w:szCs w:val="22"/>
        </w:rPr>
        <w:t>Налог на добавленную стоимость (НДС) подлежит перечислению в соответствии с нормами действующего налогового законодательства РФ.</w:t>
      </w:r>
    </w:p>
    <w:p w:rsidR="002F7717" w:rsidRPr="00C761E7" w:rsidRDefault="002F7717" w:rsidP="002F7717">
      <w:pPr>
        <w:numPr>
          <w:ilvl w:val="0"/>
          <w:numId w:val="4"/>
        </w:numPr>
        <w:ind w:left="0" w:firstLine="709"/>
        <w:jc w:val="both"/>
        <w:rPr>
          <w:sz w:val="22"/>
          <w:szCs w:val="22"/>
        </w:rPr>
      </w:pPr>
      <w:r w:rsidRPr="00C761E7">
        <w:rPr>
          <w:sz w:val="22"/>
          <w:szCs w:val="22"/>
        </w:rPr>
        <w:t>Днем оплаты по договору считается день списания перечисляемой суммы с корреспондентского счета банка плательщика.</w:t>
      </w:r>
    </w:p>
    <w:p w:rsidR="002F7717" w:rsidRPr="00C761E7" w:rsidRDefault="002F7717" w:rsidP="002F7717">
      <w:pPr>
        <w:numPr>
          <w:ilvl w:val="0"/>
          <w:numId w:val="11"/>
        </w:numPr>
        <w:ind w:left="0" w:firstLine="709"/>
        <w:jc w:val="center"/>
        <w:rPr>
          <w:b/>
          <w:sz w:val="22"/>
          <w:szCs w:val="22"/>
        </w:rPr>
      </w:pPr>
      <w:r w:rsidRPr="00C761E7">
        <w:rPr>
          <w:b/>
          <w:bCs/>
          <w:sz w:val="22"/>
          <w:szCs w:val="22"/>
        </w:rPr>
        <w:t>ОТВЕТСТВЕННОСТЬ СТОРОН</w:t>
      </w:r>
    </w:p>
    <w:p w:rsidR="002F7717" w:rsidRPr="00C761E7" w:rsidRDefault="002F7717" w:rsidP="002F7717">
      <w:pPr>
        <w:ind w:firstLine="708"/>
        <w:jc w:val="both"/>
        <w:rPr>
          <w:sz w:val="22"/>
          <w:szCs w:val="22"/>
        </w:rPr>
      </w:pPr>
      <w:r w:rsidRPr="00C761E7">
        <w:rPr>
          <w:sz w:val="22"/>
          <w:szCs w:val="22"/>
        </w:rPr>
        <w:t>5.1. Стороны несут ответственность за неисполнение либо ненадлежащее исполнение обязательств, установленных настоящим договором, в соответствии с действующим законодательством Российской Федерации и настоящим договором.</w:t>
      </w:r>
    </w:p>
    <w:p w:rsidR="002F7717" w:rsidRPr="00C761E7" w:rsidRDefault="002F7717" w:rsidP="002F7717">
      <w:pPr>
        <w:ind w:firstLine="709"/>
        <w:rPr>
          <w:sz w:val="22"/>
          <w:szCs w:val="22"/>
        </w:rPr>
      </w:pPr>
      <w:r w:rsidRPr="00C761E7">
        <w:rPr>
          <w:sz w:val="22"/>
          <w:szCs w:val="22"/>
        </w:rPr>
        <w:t>В случае, когда арендуемое имущество окажется по вине Арендатора в состоянии не пригодном для использования, Арендатор обязан возместить Арендодателю причиненные убытки в полном объеме.</w:t>
      </w:r>
    </w:p>
    <w:p w:rsidR="002F7717" w:rsidRPr="00C761E7" w:rsidRDefault="002F7717" w:rsidP="002F7717">
      <w:pPr>
        <w:pStyle w:val="a3"/>
        <w:widowControl/>
        <w:ind w:firstLine="708"/>
        <w:rPr>
          <w:sz w:val="22"/>
          <w:szCs w:val="22"/>
        </w:rPr>
      </w:pPr>
      <w:r w:rsidRPr="00C761E7">
        <w:rPr>
          <w:sz w:val="22"/>
          <w:szCs w:val="22"/>
        </w:rPr>
        <w:t>5.2. В случае невнесения Арендатором арендной платы в сроки, предусмотренные пунктом 4.1. настоящего договора, Арендатор уплачивает пени в размере 0,05% от суммы просроченной арендной платы за каждый день просрочки.</w:t>
      </w:r>
    </w:p>
    <w:p w:rsidR="002F7717" w:rsidRPr="00C761E7" w:rsidRDefault="002F7717" w:rsidP="002F7717">
      <w:pPr>
        <w:pStyle w:val="a3"/>
        <w:widowControl/>
        <w:ind w:firstLine="708"/>
        <w:rPr>
          <w:sz w:val="22"/>
          <w:szCs w:val="22"/>
        </w:rPr>
      </w:pPr>
      <w:r w:rsidRPr="00C761E7">
        <w:rPr>
          <w:sz w:val="22"/>
          <w:szCs w:val="22"/>
        </w:rPr>
        <w:t>5.3. Прекращение действия настоящего договора не освобождает стороны от ответственности за его нарушение, а также от обязательств по оплате арендной платы за период фактического использования имущества.</w:t>
      </w:r>
    </w:p>
    <w:p w:rsidR="002F7717" w:rsidRPr="00C761E7" w:rsidRDefault="002F7717" w:rsidP="002F7717">
      <w:pPr>
        <w:numPr>
          <w:ilvl w:val="0"/>
          <w:numId w:val="11"/>
        </w:numPr>
        <w:ind w:left="0" w:firstLine="709"/>
        <w:jc w:val="center"/>
        <w:rPr>
          <w:b/>
          <w:bCs/>
          <w:sz w:val="22"/>
          <w:szCs w:val="22"/>
        </w:rPr>
      </w:pPr>
      <w:r w:rsidRPr="00C761E7">
        <w:rPr>
          <w:b/>
          <w:bCs/>
          <w:sz w:val="22"/>
          <w:szCs w:val="22"/>
        </w:rPr>
        <w:t>ОБСТОЯТЕЛЬСТВА, ОСВОБОЖДАЮЩИЕ ОТ ОТВЕТСТВЕННОСТИ</w:t>
      </w:r>
    </w:p>
    <w:p w:rsidR="002F7717" w:rsidRPr="00C761E7" w:rsidRDefault="002F7717" w:rsidP="002F7717">
      <w:pPr>
        <w:pStyle w:val="a3"/>
        <w:widowControl/>
        <w:tabs>
          <w:tab w:val="left" w:pos="709"/>
        </w:tabs>
        <w:rPr>
          <w:sz w:val="22"/>
          <w:szCs w:val="22"/>
        </w:rPr>
      </w:pPr>
      <w:r w:rsidRPr="00C761E7">
        <w:rPr>
          <w:sz w:val="22"/>
          <w:szCs w:val="22"/>
        </w:rPr>
        <w:tab/>
        <w:t xml:space="preserve">6.1. </w:t>
      </w:r>
      <w:proofErr w:type="gramStart"/>
      <w:r w:rsidRPr="00C761E7">
        <w:rPr>
          <w:sz w:val="22"/>
          <w:szCs w:val="22"/>
        </w:rPr>
        <w:t>Если иное не предусмотрено федеральным законом или настоящим договором, Сторона, не исполнившая или ненадлежащим образом исполнившая обязательство по настоящему договору, несет ответственность в соответствии с законодательством Российской Федерации и настоящим договором, если не докажет, что надлежащее исполнение этого обязательства оказалось невозможным вследствие непреодолимой силы, то есть чрезвычайных и непредотвратимых при данных условиях обстоятельств.</w:t>
      </w:r>
      <w:proofErr w:type="gramEnd"/>
    </w:p>
    <w:p w:rsidR="002F7717" w:rsidRPr="00C761E7" w:rsidRDefault="002F7717" w:rsidP="002F7717">
      <w:pPr>
        <w:pStyle w:val="a3"/>
        <w:widowControl/>
        <w:tabs>
          <w:tab w:val="left" w:pos="709"/>
        </w:tabs>
        <w:rPr>
          <w:sz w:val="22"/>
          <w:szCs w:val="22"/>
        </w:rPr>
      </w:pPr>
      <w:r w:rsidRPr="00C761E7">
        <w:rPr>
          <w:sz w:val="22"/>
          <w:szCs w:val="22"/>
        </w:rPr>
        <w:tab/>
        <w:t>6.2. Сторона, не исполнившая или ненадлежащим образом исполнившая обязательство по настоящему договору, если надлежащее исполнение этого обязательства оказалось невозможным вследствие непреодолимой силы, обязана:</w:t>
      </w:r>
    </w:p>
    <w:p w:rsidR="002F7717" w:rsidRPr="00C761E7" w:rsidRDefault="002F7717" w:rsidP="002F7717">
      <w:pPr>
        <w:pStyle w:val="a3"/>
        <w:widowControl/>
        <w:tabs>
          <w:tab w:val="left" w:pos="1134"/>
        </w:tabs>
        <w:ind w:firstLine="709"/>
        <w:rPr>
          <w:sz w:val="22"/>
          <w:szCs w:val="22"/>
        </w:rPr>
      </w:pPr>
      <w:r w:rsidRPr="00C761E7">
        <w:rPr>
          <w:sz w:val="22"/>
          <w:szCs w:val="22"/>
        </w:rPr>
        <w:t>- в письменной форме известить о наступлении и о предполагаемом сроке действия обстоятельств непреодолимой силы другую Сторону в срок не позднее 3 (трех) календарных дней со дня наступления указанных обстоятельств и предоставить необходимое подтверждение;</w:t>
      </w:r>
    </w:p>
    <w:p w:rsidR="002F7717" w:rsidRPr="00C761E7" w:rsidRDefault="002F7717" w:rsidP="002F7717">
      <w:pPr>
        <w:pStyle w:val="a3"/>
        <w:widowControl/>
        <w:tabs>
          <w:tab w:val="left" w:pos="1134"/>
        </w:tabs>
        <w:ind w:firstLine="709"/>
        <w:rPr>
          <w:sz w:val="22"/>
          <w:szCs w:val="22"/>
        </w:rPr>
      </w:pPr>
      <w:r w:rsidRPr="00C761E7">
        <w:rPr>
          <w:sz w:val="22"/>
          <w:szCs w:val="22"/>
        </w:rPr>
        <w:t>- предпринять необходимые зависящие от нее и доступные ей действия для уменьшения последствий обстоятельств непреодолимой силы, устранения препятствий к выполнению обязательства и возобновления выполнения своих обязательств в полном объеме в соответствии с настоящим договором;</w:t>
      </w:r>
    </w:p>
    <w:p w:rsidR="002F7717" w:rsidRPr="00C761E7" w:rsidRDefault="002F7717" w:rsidP="002F7717">
      <w:pPr>
        <w:pStyle w:val="a3"/>
        <w:widowControl/>
        <w:tabs>
          <w:tab w:val="left" w:pos="1134"/>
        </w:tabs>
        <w:rPr>
          <w:sz w:val="22"/>
          <w:szCs w:val="22"/>
        </w:rPr>
      </w:pPr>
      <w:r w:rsidRPr="00C761E7">
        <w:rPr>
          <w:sz w:val="22"/>
          <w:szCs w:val="22"/>
        </w:rPr>
        <w:tab/>
        <w:t>- уведомить другую Сторону о возобновлении выполнения своих обязательств согласно настоящему договору.</w:t>
      </w:r>
    </w:p>
    <w:p w:rsidR="002F7717" w:rsidRPr="00C761E7" w:rsidRDefault="002F7717" w:rsidP="002F7717">
      <w:pPr>
        <w:pStyle w:val="a3"/>
        <w:widowControl/>
        <w:tabs>
          <w:tab w:val="left" w:pos="709"/>
        </w:tabs>
        <w:rPr>
          <w:sz w:val="22"/>
          <w:szCs w:val="22"/>
        </w:rPr>
      </w:pPr>
      <w:r w:rsidRPr="00C761E7">
        <w:rPr>
          <w:sz w:val="22"/>
          <w:szCs w:val="22"/>
        </w:rPr>
        <w:tab/>
        <w:t>6.3. Отсутствие уведомления или несвоевременное уведомление лишает Сторону права ссылаться на обстоятельства непреодолимой силы как на основание, освобождающее ее от ответственности за неисполнение обязательств по настоящему договору.</w:t>
      </w:r>
    </w:p>
    <w:p w:rsidR="002F7717" w:rsidRPr="00C761E7" w:rsidRDefault="002F7717" w:rsidP="002F7717">
      <w:pPr>
        <w:pStyle w:val="a3"/>
        <w:widowControl/>
        <w:tabs>
          <w:tab w:val="left" w:pos="709"/>
        </w:tabs>
        <w:rPr>
          <w:sz w:val="22"/>
          <w:szCs w:val="22"/>
        </w:rPr>
      </w:pPr>
      <w:r w:rsidRPr="00C761E7">
        <w:rPr>
          <w:sz w:val="22"/>
          <w:szCs w:val="22"/>
        </w:rPr>
        <w:tab/>
        <w:t>6.4. При наличии обстоятельств непреодолимой силы сроки выполнения Сторонами обязательств по настоящему договору отодвигаются соразмерно времени, в течение которого действуют обстоятельства непреодолимой силы либо соразмерно времени, необходимого для устранения Сторонами последствий действия таких обстоятельств. В случае если обстоятельства непреодолимой силы продолжаются свыше 2 (двух) месяцев подряд, либо сроки, требующиеся для устранения Сторонами последствий действия таких обстоятельств непреодолимой силы, превышает 2 (два) месяца, Стороны проводят дополнительные переговоры для определения приемлемых альтернативных способов исполнения настоящего договора.</w:t>
      </w:r>
    </w:p>
    <w:p w:rsidR="002F7717" w:rsidRPr="00C761E7" w:rsidRDefault="002F7717" w:rsidP="002F7717">
      <w:pPr>
        <w:pStyle w:val="a3"/>
        <w:widowControl/>
        <w:tabs>
          <w:tab w:val="left" w:pos="709"/>
        </w:tabs>
        <w:rPr>
          <w:sz w:val="22"/>
          <w:szCs w:val="22"/>
        </w:rPr>
      </w:pPr>
      <w:r w:rsidRPr="00C761E7">
        <w:rPr>
          <w:sz w:val="22"/>
          <w:szCs w:val="22"/>
        </w:rPr>
        <w:tab/>
        <w:t>6.5. После прекращения действия обстоятельств, указанных в пункте 6.2. настоящего договора, Сторона, которая подверглась их действию, должна возобновить исполнение обязатель</w:t>
      </w:r>
      <w:proofErr w:type="gramStart"/>
      <w:r w:rsidRPr="00C761E7">
        <w:rPr>
          <w:sz w:val="22"/>
          <w:szCs w:val="22"/>
        </w:rPr>
        <w:t>ств в ср</w:t>
      </w:r>
      <w:proofErr w:type="gramEnd"/>
      <w:r w:rsidRPr="00C761E7">
        <w:rPr>
          <w:sz w:val="22"/>
          <w:szCs w:val="22"/>
        </w:rPr>
        <w:t>ок, не превышающий 5 (пяти) календарных дней с момента прекращения действий этих обстоятельств.</w:t>
      </w:r>
    </w:p>
    <w:p w:rsidR="002F7717" w:rsidRPr="00C761E7" w:rsidRDefault="002F7717" w:rsidP="002F7717">
      <w:pPr>
        <w:numPr>
          <w:ilvl w:val="0"/>
          <w:numId w:val="11"/>
        </w:numPr>
        <w:ind w:left="0" w:firstLine="709"/>
        <w:jc w:val="center"/>
        <w:rPr>
          <w:b/>
          <w:bCs/>
          <w:sz w:val="22"/>
          <w:szCs w:val="22"/>
        </w:rPr>
      </w:pPr>
      <w:r w:rsidRPr="00C761E7">
        <w:rPr>
          <w:b/>
          <w:bCs/>
          <w:sz w:val="22"/>
          <w:szCs w:val="22"/>
        </w:rPr>
        <w:t>ИЗМЕНЕНИЕ, РАСТОРЖЕНИЕ ДОГОВОРА</w:t>
      </w:r>
    </w:p>
    <w:p w:rsidR="002F7717" w:rsidRPr="00C761E7" w:rsidRDefault="002F7717" w:rsidP="002F7717">
      <w:pPr>
        <w:pStyle w:val="a3"/>
        <w:widowControl/>
        <w:tabs>
          <w:tab w:val="left" w:pos="142"/>
          <w:tab w:val="left" w:pos="709"/>
        </w:tabs>
        <w:rPr>
          <w:sz w:val="22"/>
          <w:szCs w:val="22"/>
        </w:rPr>
      </w:pPr>
      <w:r w:rsidRPr="00C761E7">
        <w:rPr>
          <w:sz w:val="22"/>
          <w:szCs w:val="22"/>
        </w:rPr>
        <w:tab/>
      </w:r>
      <w:r w:rsidRPr="00C761E7">
        <w:rPr>
          <w:sz w:val="22"/>
          <w:szCs w:val="22"/>
        </w:rPr>
        <w:tab/>
        <w:t>7.1. Изменение условий настоящего договора, его расторжение допускается по взаимному соглашению Сторон, за исключением случаев, предусмотренных настоящим договором. Вносимые дополнения и изменения рассматриваются сторонами в 10-дневный срок и оформляются дополнительным соглашением, при условии, что действующее законодательство Российской Федерации для изменений такого рода не требует проведения нового или дополнительного конкурса или иных обязательных действий Сторон.</w:t>
      </w:r>
    </w:p>
    <w:p w:rsidR="002F7717" w:rsidRPr="00C761E7" w:rsidRDefault="002F7717" w:rsidP="002F7717">
      <w:pPr>
        <w:pStyle w:val="a3"/>
        <w:widowControl/>
        <w:tabs>
          <w:tab w:val="left" w:pos="142"/>
          <w:tab w:val="left" w:pos="709"/>
        </w:tabs>
        <w:rPr>
          <w:sz w:val="22"/>
          <w:szCs w:val="22"/>
        </w:rPr>
      </w:pPr>
      <w:r w:rsidRPr="00C761E7">
        <w:rPr>
          <w:sz w:val="22"/>
          <w:szCs w:val="22"/>
        </w:rPr>
        <w:tab/>
      </w:r>
      <w:r w:rsidRPr="00C761E7">
        <w:rPr>
          <w:sz w:val="22"/>
          <w:szCs w:val="22"/>
        </w:rPr>
        <w:tab/>
        <w:t>7.2. Арендодатель вправе потребовать досрочного расторжения данного договора аренды в судебном порядке в следующих случаях:</w:t>
      </w:r>
    </w:p>
    <w:p w:rsidR="002F7717" w:rsidRPr="00C761E7" w:rsidRDefault="002F7717" w:rsidP="002F7717">
      <w:pPr>
        <w:tabs>
          <w:tab w:val="left" w:pos="142"/>
          <w:tab w:val="left" w:pos="709"/>
        </w:tabs>
        <w:autoSpaceDE w:val="0"/>
        <w:autoSpaceDN w:val="0"/>
        <w:adjustRightInd w:val="0"/>
        <w:jc w:val="both"/>
        <w:outlineLvl w:val="3"/>
        <w:rPr>
          <w:sz w:val="22"/>
          <w:szCs w:val="22"/>
        </w:rPr>
      </w:pPr>
      <w:r w:rsidRPr="00C761E7">
        <w:rPr>
          <w:sz w:val="22"/>
          <w:szCs w:val="22"/>
        </w:rPr>
        <w:tab/>
      </w:r>
      <w:r w:rsidRPr="00C761E7">
        <w:rPr>
          <w:sz w:val="22"/>
          <w:szCs w:val="22"/>
        </w:rPr>
        <w:tab/>
        <w:t>7.2.1. Арендатор использует Имущество не по целевому назначению, указанному в п. 1.1 настоящего договора;</w:t>
      </w:r>
    </w:p>
    <w:p w:rsidR="002F7717" w:rsidRPr="00C761E7" w:rsidRDefault="002F7717" w:rsidP="002F7717">
      <w:pPr>
        <w:tabs>
          <w:tab w:val="left" w:pos="142"/>
          <w:tab w:val="left" w:pos="709"/>
        </w:tabs>
        <w:autoSpaceDE w:val="0"/>
        <w:autoSpaceDN w:val="0"/>
        <w:adjustRightInd w:val="0"/>
        <w:jc w:val="both"/>
        <w:outlineLvl w:val="3"/>
        <w:rPr>
          <w:sz w:val="22"/>
          <w:szCs w:val="22"/>
        </w:rPr>
      </w:pPr>
      <w:r w:rsidRPr="00C761E7">
        <w:rPr>
          <w:sz w:val="22"/>
          <w:szCs w:val="22"/>
        </w:rPr>
        <w:lastRenderedPageBreak/>
        <w:tab/>
      </w:r>
      <w:r w:rsidRPr="00C761E7">
        <w:rPr>
          <w:sz w:val="22"/>
          <w:szCs w:val="22"/>
        </w:rPr>
        <w:tab/>
        <w:t>7.2.2. Арендатор ухудшает состояние Имущества либо его части, которое привело или может привести к невозможности его использования в дальнейшем по целевому назначению;</w:t>
      </w:r>
    </w:p>
    <w:p w:rsidR="002F7717" w:rsidRPr="00C761E7" w:rsidRDefault="002F7717" w:rsidP="002F7717">
      <w:pPr>
        <w:autoSpaceDE w:val="0"/>
        <w:autoSpaceDN w:val="0"/>
        <w:adjustRightInd w:val="0"/>
        <w:ind w:left="708" w:firstLine="1"/>
        <w:jc w:val="both"/>
        <w:outlineLvl w:val="3"/>
        <w:rPr>
          <w:sz w:val="22"/>
          <w:szCs w:val="22"/>
        </w:rPr>
      </w:pPr>
      <w:r w:rsidRPr="00C761E7">
        <w:rPr>
          <w:sz w:val="22"/>
          <w:szCs w:val="22"/>
        </w:rPr>
        <w:t>7.2.3.Запрещение, воспрепятствование со стороны Арендатора представителям арендодателя осуществлять в соответствии с установленными договором аренды условиями осмотр имущества два и более раза в течение одного финансового года;</w:t>
      </w:r>
    </w:p>
    <w:p w:rsidR="002F7717" w:rsidRPr="00C761E7" w:rsidRDefault="002F7717" w:rsidP="002F7717">
      <w:pPr>
        <w:tabs>
          <w:tab w:val="left" w:pos="142"/>
          <w:tab w:val="left" w:pos="709"/>
        </w:tabs>
        <w:autoSpaceDE w:val="0"/>
        <w:autoSpaceDN w:val="0"/>
        <w:adjustRightInd w:val="0"/>
        <w:jc w:val="both"/>
        <w:outlineLvl w:val="3"/>
        <w:rPr>
          <w:sz w:val="22"/>
          <w:szCs w:val="22"/>
        </w:rPr>
      </w:pPr>
      <w:r w:rsidRPr="00C761E7">
        <w:rPr>
          <w:sz w:val="22"/>
          <w:szCs w:val="22"/>
        </w:rPr>
        <w:tab/>
      </w:r>
      <w:r w:rsidRPr="00C761E7">
        <w:rPr>
          <w:sz w:val="22"/>
          <w:szCs w:val="22"/>
        </w:rPr>
        <w:tab/>
        <w:t>7.2.4. Предоставление Арендатором Имущества либо его части в пользование третьим лицам без согласования Арендодателя;</w:t>
      </w:r>
    </w:p>
    <w:p w:rsidR="002F7717" w:rsidRPr="00C761E7" w:rsidRDefault="002F7717" w:rsidP="002F7717">
      <w:pPr>
        <w:tabs>
          <w:tab w:val="left" w:pos="142"/>
          <w:tab w:val="left" w:pos="709"/>
        </w:tabs>
        <w:autoSpaceDE w:val="0"/>
        <w:autoSpaceDN w:val="0"/>
        <w:adjustRightInd w:val="0"/>
        <w:jc w:val="both"/>
        <w:outlineLvl w:val="3"/>
        <w:rPr>
          <w:sz w:val="22"/>
          <w:szCs w:val="22"/>
        </w:rPr>
      </w:pPr>
      <w:r w:rsidRPr="00C761E7">
        <w:rPr>
          <w:sz w:val="22"/>
          <w:szCs w:val="22"/>
        </w:rPr>
        <w:tab/>
      </w:r>
      <w:r w:rsidRPr="00C761E7">
        <w:rPr>
          <w:sz w:val="22"/>
          <w:szCs w:val="22"/>
        </w:rPr>
        <w:tab/>
        <w:t>7.2.5. Арендатор по истечении 6 месяцев с момента наступления установленного договором срока платежа не вносит арендную плату;</w:t>
      </w:r>
    </w:p>
    <w:p w:rsidR="002F7717" w:rsidRPr="00C761E7" w:rsidRDefault="002F7717" w:rsidP="002F7717">
      <w:pPr>
        <w:autoSpaceDE w:val="0"/>
        <w:autoSpaceDN w:val="0"/>
        <w:adjustRightInd w:val="0"/>
        <w:ind w:firstLine="708"/>
        <w:jc w:val="both"/>
        <w:rPr>
          <w:sz w:val="22"/>
          <w:szCs w:val="22"/>
        </w:rPr>
      </w:pPr>
      <w:r w:rsidRPr="00C761E7">
        <w:rPr>
          <w:sz w:val="22"/>
          <w:szCs w:val="22"/>
        </w:rPr>
        <w:t>7.2.6. Прекращение теплоснабжения  и водоснабжения на срок более 8 часов  по причинам, зависящим от арендатора;</w:t>
      </w:r>
    </w:p>
    <w:p w:rsidR="002F7717" w:rsidRPr="00C761E7" w:rsidRDefault="002F7717" w:rsidP="002F7717">
      <w:pPr>
        <w:tabs>
          <w:tab w:val="left" w:pos="142"/>
          <w:tab w:val="left" w:pos="709"/>
        </w:tabs>
        <w:autoSpaceDE w:val="0"/>
        <w:autoSpaceDN w:val="0"/>
        <w:adjustRightInd w:val="0"/>
        <w:jc w:val="both"/>
        <w:outlineLvl w:val="3"/>
        <w:rPr>
          <w:sz w:val="22"/>
          <w:szCs w:val="22"/>
        </w:rPr>
      </w:pPr>
      <w:r w:rsidRPr="00C761E7">
        <w:rPr>
          <w:sz w:val="22"/>
          <w:szCs w:val="22"/>
        </w:rPr>
        <w:tab/>
      </w:r>
      <w:r w:rsidRPr="00C761E7">
        <w:rPr>
          <w:sz w:val="22"/>
          <w:szCs w:val="22"/>
        </w:rPr>
        <w:tab/>
        <w:t>7.2.7. В иных случаях существенного нарушения условий договора.</w:t>
      </w:r>
    </w:p>
    <w:p w:rsidR="002F7717" w:rsidRPr="00C761E7" w:rsidRDefault="002F7717" w:rsidP="002F7717">
      <w:pPr>
        <w:pStyle w:val="a3"/>
        <w:widowControl/>
        <w:tabs>
          <w:tab w:val="left" w:pos="142"/>
          <w:tab w:val="left" w:pos="709"/>
        </w:tabs>
        <w:rPr>
          <w:sz w:val="22"/>
          <w:szCs w:val="22"/>
        </w:rPr>
      </w:pPr>
      <w:r w:rsidRPr="00C761E7">
        <w:rPr>
          <w:sz w:val="22"/>
          <w:szCs w:val="22"/>
        </w:rPr>
        <w:tab/>
      </w:r>
      <w:r w:rsidRPr="00C761E7">
        <w:rPr>
          <w:sz w:val="22"/>
          <w:szCs w:val="22"/>
        </w:rPr>
        <w:tab/>
        <w:t xml:space="preserve">7.3. Арендатор вправе потребовать досрочного расторжения настоящего договора в судебном порядке в случае, если Арендодатель не предоставляет Имущество в пользование </w:t>
      </w:r>
      <w:proofErr w:type="gramStart"/>
      <w:r w:rsidRPr="00C761E7">
        <w:rPr>
          <w:sz w:val="22"/>
          <w:szCs w:val="22"/>
        </w:rPr>
        <w:t>Арендатору</w:t>
      </w:r>
      <w:proofErr w:type="gramEnd"/>
      <w:r w:rsidRPr="00C761E7">
        <w:rPr>
          <w:sz w:val="22"/>
          <w:szCs w:val="22"/>
        </w:rPr>
        <w:t xml:space="preserve"> либо создает препятствия пользованию Имуществом в соответствии с условиями настоящего договора или назначением Имущества;</w:t>
      </w:r>
    </w:p>
    <w:p w:rsidR="002F7717" w:rsidRPr="00C761E7" w:rsidRDefault="002F7717" w:rsidP="002F7717">
      <w:pPr>
        <w:pStyle w:val="a3"/>
        <w:widowControl/>
        <w:tabs>
          <w:tab w:val="left" w:pos="142"/>
          <w:tab w:val="left" w:pos="709"/>
          <w:tab w:val="left" w:pos="1418"/>
        </w:tabs>
        <w:rPr>
          <w:sz w:val="22"/>
          <w:szCs w:val="22"/>
        </w:rPr>
      </w:pPr>
      <w:r w:rsidRPr="00C761E7">
        <w:rPr>
          <w:sz w:val="22"/>
          <w:szCs w:val="22"/>
        </w:rPr>
        <w:tab/>
      </w:r>
      <w:r w:rsidRPr="00C761E7">
        <w:rPr>
          <w:sz w:val="22"/>
          <w:szCs w:val="22"/>
        </w:rPr>
        <w:tab/>
        <w:t>7.4. Досрочное расторжение настоящего договора и отказ от его исполнения не допускаются в период прохождения отопительного сезона.</w:t>
      </w:r>
    </w:p>
    <w:p w:rsidR="002F7717" w:rsidRPr="00C761E7" w:rsidRDefault="002F7717" w:rsidP="002F7717">
      <w:pPr>
        <w:numPr>
          <w:ilvl w:val="0"/>
          <w:numId w:val="11"/>
        </w:numPr>
        <w:ind w:left="0" w:firstLine="709"/>
        <w:jc w:val="center"/>
        <w:rPr>
          <w:b/>
          <w:bCs/>
          <w:sz w:val="22"/>
          <w:szCs w:val="22"/>
        </w:rPr>
      </w:pPr>
      <w:r w:rsidRPr="00C761E7">
        <w:rPr>
          <w:b/>
          <w:bCs/>
          <w:sz w:val="22"/>
          <w:szCs w:val="22"/>
        </w:rPr>
        <w:t>ПОРЯДОК РАЗРЕШЕНИЯ СПОРОВ</w:t>
      </w:r>
    </w:p>
    <w:p w:rsidR="002F7717" w:rsidRPr="00C761E7" w:rsidRDefault="002F7717" w:rsidP="002F7717">
      <w:pPr>
        <w:pStyle w:val="a3"/>
        <w:widowControl/>
        <w:ind w:firstLine="708"/>
        <w:rPr>
          <w:bCs/>
          <w:sz w:val="22"/>
          <w:szCs w:val="22"/>
        </w:rPr>
      </w:pPr>
      <w:r w:rsidRPr="00C761E7">
        <w:rPr>
          <w:bCs/>
          <w:sz w:val="22"/>
          <w:szCs w:val="22"/>
        </w:rPr>
        <w:t xml:space="preserve">8.1. Все споры в связи с </w:t>
      </w:r>
      <w:r w:rsidRPr="00C761E7">
        <w:rPr>
          <w:sz w:val="22"/>
          <w:szCs w:val="22"/>
        </w:rPr>
        <w:t xml:space="preserve">настоящим договором </w:t>
      </w:r>
      <w:r w:rsidRPr="00C761E7">
        <w:rPr>
          <w:bCs/>
          <w:sz w:val="22"/>
          <w:szCs w:val="22"/>
        </w:rPr>
        <w:t>Стороны разрешают с соблюдением обязательного досудебного претензионного порядка урегулирования споров.</w:t>
      </w:r>
    </w:p>
    <w:p w:rsidR="002F7717" w:rsidRPr="00C761E7" w:rsidRDefault="002F7717" w:rsidP="002F7717">
      <w:pPr>
        <w:pStyle w:val="a3"/>
        <w:widowControl/>
        <w:ind w:firstLine="708"/>
        <w:rPr>
          <w:bCs/>
          <w:sz w:val="22"/>
          <w:szCs w:val="22"/>
        </w:rPr>
      </w:pPr>
      <w:r w:rsidRPr="00C761E7">
        <w:rPr>
          <w:bCs/>
          <w:sz w:val="22"/>
          <w:szCs w:val="22"/>
        </w:rPr>
        <w:t>8.2. Сторона обязана рассмотреть полученную претензию и о результатах ее рассмотрения уведомить в письменной форме другую Сторону в течение 20 (двадцати) календарных дней со дня получения претензии.</w:t>
      </w:r>
    </w:p>
    <w:p w:rsidR="002F7717" w:rsidRPr="00C761E7" w:rsidRDefault="002F7717" w:rsidP="002F7717">
      <w:pPr>
        <w:pStyle w:val="a3"/>
        <w:widowControl/>
        <w:ind w:firstLine="708"/>
        <w:rPr>
          <w:bCs/>
          <w:sz w:val="22"/>
          <w:szCs w:val="22"/>
        </w:rPr>
      </w:pPr>
      <w:r w:rsidRPr="00C761E7">
        <w:rPr>
          <w:bCs/>
          <w:sz w:val="22"/>
          <w:szCs w:val="22"/>
        </w:rPr>
        <w:t xml:space="preserve">8.3. Все споры между Сторонами в связи с </w:t>
      </w:r>
      <w:r w:rsidRPr="00C761E7">
        <w:rPr>
          <w:sz w:val="22"/>
          <w:szCs w:val="22"/>
        </w:rPr>
        <w:t>настоящим договором</w:t>
      </w:r>
      <w:r w:rsidRPr="00C761E7">
        <w:rPr>
          <w:bCs/>
          <w:sz w:val="22"/>
          <w:szCs w:val="22"/>
        </w:rPr>
        <w:t xml:space="preserve">, в том числе в связи с его заключением, исполнением, нарушением, прекращением его действия, расторжения, включая односторонний отказ, его недействительностью, подлежат разрешению в Арбитражном суде Амурской области. </w:t>
      </w:r>
    </w:p>
    <w:p w:rsidR="002F7717" w:rsidRPr="00C761E7" w:rsidRDefault="002F7717" w:rsidP="002F7717">
      <w:pPr>
        <w:pStyle w:val="a3"/>
        <w:widowControl/>
        <w:ind w:firstLine="708"/>
        <w:jc w:val="center"/>
        <w:rPr>
          <w:b/>
          <w:bCs/>
          <w:sz w:val="22"/>
          <w:szCs w:val="22"/>
        </w:rPr>
      </w:pPr>
      <w:r w:rsidRPr="00C761E7">
        <w:rPr>
          <w:b/>
          <w:bCs/>
          <w:sz w:val="22"/>
          <w:szCs w:val="22"/>
        </w:rPr>
        <w:t>9. ПРОЧИЕ УСЛОВИЯ</w:t>
      </w:r>
    </w:p>
    <w:p w:rsidR="002F7717" w:rsidRPr="00C761E7" w:rsidRDefault="002F7717" w:rsidP="002F7717">
      <w:pPr>
        <w:pStyle w:val="a3"/>
        <w:widowControl/>
        <w:ind w:firstLine="708"/>
        <w:rPr>
          <w:sz w:val="22"/>
          <w:szCs w:val="22"/>
        </w:rPr>
      </w:pPr>
      <w:r w:rsidRPr="00C761E7">
        <w:rPr>
          <w:sz w:val="22"/>
          <w:szCs w:val="22"/>
        </w:rPr>
        <w:t xml:space="preserve">9.1. К моменту подписания настоящего договора Арендатор ознакомлен не только с характеристиками Имущества, но и с его недостатками, и претензий к Имуществу, передаваемому по настоящему договору, не имеет. Арендодатель не несет ответственности за недостатки переданного в пользование Имущества, которые были </w:t>
      </w:r>
      <w:proofErr w:type="gramStart"/>
      <w:r w:rsidRPr="00C761E7">
        <w:rPr>
          <w:sz w:val="22"/>
          <w:szCs w:val="22"/>
        </w:rPr>
        <w:t>им</w:t>
      </w:r>
      <w:proofErr w:type="gramEnd"/>
      <w:r w:rsidRPr="00C761E7">
        <w:rPr>
          <w:sz w:val="22"/>
          <w:szCs w:val="22"/>
        </w:rPr>
        <w:t xml:space="preserve"> оговорены при подписании настоящего договора или известны Арендатору ранее, либо должны были быть обнаружены Арендатором во время осмотра Имущества и подписания им акта приема-передачи к настоящему договору.</w:t>
      </w:r>
    </w:p>
    <w:p w:rsidR="002F7717" w:rsidRPr="00C761E7" w:rsidRDefault="002F7717" w:rsidP="002F7717">
      <w:pPr>
        <w:pStyle w:val="a3"/>
        <w:widowControl/>
        <w:ind w:firstLine="708"/>
        <w:rPr>
          <w:sz w:val="22"/>
          <w:szCs w:val="22"/>
        </w:rPr>
      </w:pPr>
      <w:r w:rsidRPr="00C761E7">
        <w:rPr>
          <w:sz w:val="22"/>
          <w:szCs w:val="22"/>
        </w:rPr>
        <w:t>9.2. Любые изменения и дополнения к настоящему договору действительны лишь при условии, что они совершены в письменной форме и подписаны уполномоченными на то представителями Сторон, и прошли государственную регистрацию.</w:t>
      </w:r>
    </w:p>
    <w:p w:rsidR="002F7717" w:rsidRPr="00C761E7" w:rsidRDefault="002F7717" w:rsidP="002F7717">
      <w:pPr>
        <w:pStyle w:val="a3"/>
        <w:widowControl/>
        <w:ind w:firstLine="708"/>
        <w:rPr>
          <w:sz w:val="22"/>
          <w:szCs w:val="22"/>
        </w:rPr>
      </w:pPr>
      <w:r w:rsidRPr="00C761E7">
        <w:rPr>
          <w:sz w:val="22"/>
          <w:szCs w:val="22"/>
        </w:rPr>
        <w:t>9.3. Во всех вопросах, не урегулированных договором, стороны руководствуются действующим законодательством Российской Федерации.</w:t>
      </w:r>
    </w:p>
    <w:p w:rsidR="002F7717" w:rsidRPr="00C761E7" w:rsidRDefault="002F7717" w:rsidP="002F7717">
      <w:pPr>
        <w:pStyle w:val="a3"/>
        <w:widowControl/>
        <w:ind w:firstLine="708"/>
        <w:rPr>
          <w:sz w:val="22"/>
          <w:szCs w:val="22"/>
        </w:rPr>
      </w:pPr>
      <w:r w:rsidRPr="00C761E7">
        <w:rPr>
          <w:sz w:val="22"/>
          <w:szCs w:val="22"/>
        </w:rPr>
        <w:t>9.4. При изменении наименования, местонахождения, указанных в разделе 10, а также платежных реквизитов, указанных в пункте 4.1 настоящего договора или реорганизации, стороны обязаны письменно уведомить об этом друг друга в 2-хнедельный срок.</w:t>
      </w:r>
    </w:p>
    <w:p w:rsidR="002F7717" w:rsidRPr="00C761E7" w:rsidRDefault="002F7717" w:rsidP="002F7717">
      <w:pPr>
        <w:pStyle w:val="a3"/>
        <w:widowControl/>
        <w:ind w:firstLine="708"/>
        <w:rPr>
          <w:sz w:val="22"/>
          <w:szCs w:val="22"/>
        </w:rPr>
      </w:pPr>
      <w:r w:rsidRPr="00C761E7">
        <w:rPr>
          <w:sz w:val="22"/>
          <w:szCs w:val="22"/>
        </w:rPr>
        <w:t xml:space="preserve">9.5. Настоящий договор составлен в 3 (трех) экземплярах по одному экземпляру для каждой стороны, один экземпляр – для </w:t>
      </w:r>
      <w:r>
        <w:rPr>
          <w:sz w:val="22"/>
          <w:szCs w:val="22"/>
        </w:rPr>
        <w:t>органа</w:t>
      </w:r>
      <w:r w:rsidRPr="00C761E7">
        <w:rPr>
          <w:sz w:val="22"/>
          <w:szCs w:val="22"/>
        </w:rPr>
        <w:t xml:space="preserve"> государственной регистрации</w:t>
      </w:r>
      <w:r>
        <w:rPr>
          <w:sz w:val="22"/>
          <w:szCs w:val="22"/>
        </w:rPr>
        <w:t xml:space="preserve"> права</w:t>
      </w:r>
      <w:r w:rsidRPr="00C761E7">
        <w:rPr>
          <w:sz w:val="22"/>
          <w:szCs w:val="22"/>
        </w:rPr>
        <w:t>. Все экземпляры имеют одинаковую юридическую силу.</w:t>
      </w:r>
    </w:p>
    <w:p w:rsidR="002F7717" w:rsidRPr="00C761E7" w:rsidRDefault="002F7717" w:rsidP="002F7717">
      <w:pPr>
        <w:pStyle w:val="a3"/>
        <w:widowControl/>
        <w:ind w:firstLine="708"/>
        <w:rPr>
          <w:sz w:val="22"/>
          <w:szCs w:val="22"/>
        </w:rPr>
      </w:pPr>
    </w:p>
    <w:p w:rsidR="002F7717" w:rsidRPr="00C761E7" w:rsidRDefault="002F7717" w:rsidP="002F7717">
      <w:pPr>
        <w:numPr>
          <w:ilvl w:val="0"/>
          <w:numId w:val="11"/>
        </w:numPr>
        <w:ind w:left="0" w:firstLine="709"/>
        <w:jc w:val="center"/>
        <w:rPr>
          <w:b/>
          <w:bCs/>
          <w:sz w:val="22"/>
          <w:szCs w:val="22"/>
        </w:rPr>
      </w:pPr>
      <w:r w:rsidRPr="00C761E7">
        <w:rPr>
          <w:b/>
          <w:bCs/>
          <w:sz w:val="22"/>
          <w:szCs w:val="22"/>
        </w:rPr>
        <w:t>АДРЕСА, РЕКВИЗИТЫ И ПОДПИСИ СТОРОН</w:t>
      </w:r>
    </w:p>
    <w:p w:rsidR="002F7717" w:rsidRPr="00C761E7" w:rsidRDefault="002F7717" w:rsidP="002F7717">
      <w:pPr>
        <w:ind w:left="720"/>
        <w:jc w:val="both"/>
        <w:rPr>
          <w:bCs/>
          <w:sz w:val="22"/>
          <w:szCs w:val="22"/>
        </w:rPr>
      </w:pPr>
      <w:r w:rsidRPr="00C761E7">
        <w:rPr>
          <w:b/>
          <w:bCs/>
          <w:iCs/>
          <w:sz w:val="22"/>
          <w:szCs w:val="22"/>
          <w:u w:val="single"/>
        </w:rPr>
        <w:t>Арендодатель:</w:t>
      </w:r>
    </w:p>
    <w:p w:rsidR="002F7717" w:rsidRPr="00C761E7" w:rsidRDefault="002F7717" w:rsidP="002F7717">
      <w:pPr>
        <w:ind w:left="720"/>
        <w:jc w:val="both"/>
        <w:rPr>
          <w:color w:val="000000"/>
          <w:sz w:val="22"/>
          <w:szCs w:val="22"/>
        </w:rPr>
      </w:pPr>
      <w:r w:rsidRPr="00C761E7">
        <w:rPr>
          <w:bCs/>
          <w:sz w:val="22"/>
          <w:szCs w:val="22"/>
        </w:rPr>
        <w:t xml:space="preserve">Комитет по управлению муниципальным имуществом администрации </w:t>
      </w:r>
      <w:proofErr w:type="spellStart"/>
      <w:r w:rsidRPr="00C761E7">
        <w:rPr>
          <w:bCs/>
          <w:sz w:val="22"/>
          <w:szCs w:val="22"/>
        </w:rPr>
        <w:t>Кондинского</w:t>
      </w:r>
      <w:proofErr w:type="spellEnd"/>
      <w:r w:rsidRPr="00C761E7">
        <w:rPr>
          <w:bCs/>
          <w:sz w:val="22"/>
          <w:szCs w:val="22"/>
        </w:rPr>
        <w:t xml:space="preserve"> района</w:t>
      </w:r>
    </w:p>
    <w:p w:rsidR="002F7717" w:rsidRPr="00C761E7" w:rsidRDefault="002F7717" w:rsidP="002F7717">
      <w:pPr>
        <w:ind w:left="720"/>
        <w:jc w:val="both"/>
        <w:rPr>
          <w:color w:val="000000"/>
          <w:sz w:val="22"/>
          <w:szCs w:val="22"/>
        </w:rPr>
      </w:pPr>
      <w:r w:rsidRPr="00C761E7">
        <w:rPr>
          <w:color w:val="000000"/>
          <w:sz w:val="22"/>
          <w:szCs w:val="22"/>
        </w:rPr>
        <w:t xml:space="preserve">628200, Тюменская область, Ханты-Мансийский автономный округ - </w:t>
      </w:r>
      <w:proofErr w:type="spellStart"/>
      <w:r w:rsidRPr="00C761E7">
        <w:rPr>
          <w:color w:val="000000"/>
          <w:sz w:val="22"/>
          <w:szCs w:val="22"/>
        </w:rPr>
        <w:t>Югра</w:t>
      </w:r>
      <w:proofErr w:type="spellEnd"/>
      <w:r w:rsidRPr="00C761E7">
        <w:rPr>
          <w:color w:val="000000"/>
          <w:sz w:val="22"/>
          <w:szCs w:val="22"/>
        </w:rPr>
        <w:t xml:space="preserve">, </w:t>
      </w:r>
      <w:proofErr w:type="spellStart"/>
      <w:r w:rsidRPr="00C761E7">
        <w:rPr>
          <w:color w:val="000000"/>
          <w:sz w:val="22"/>
          <w:szCs w:val="22"/>
        </w:rPr>
        <w:t>Кондинский</w:t>
      </w:r>
      <w:proofErr w:type="spellEnd"/>
      <w:r w:rsidRPr="00C761E7">
        <w:rPr>
          <w:color w:val="000000"/>
          <w:sz w:val="22"/>
          <w:szCs w:val="22"/>
        </w:rPr>
        <w:t xml:space="preserve"> район, </w:t>
      </w:r>
      <w:proofErr w:type="spellStart"/>
      <w:r w:rsidRPr="00C761E7">
        <w:rPr>
          <w:color w:val="000000"/>
          <w:sz w:val="22"/>
          <w:szCs w:val="22"/>
        </w:rPr>
        <w:t>пгт</w:t>
      </w:r>
      <w:proofErr w:type="spellEnd"/>
      <w:r w:rsidRPr="00C761E7">
        <w:rPr>
          <w:color w:val="000000"/>
          <w:sz w:val="22"/>
          <w:szCs w:val="22"/>
        </w:rPr>
        <w:t xml:space="preserve">. </w:t>
      </w:r>
      <w:proofErr w:type="gramStart"/>
      <w:r w:rsidRPr="00C761E7">
        <w:rPr>
          <w:color w:val="000000"/>
          <w:sz w:val="22"/>
          <w:szCs w:val="22"/>
        </w:rPr>
        <w:t>Междуреченский</w:t>
      </w:r>
      <w:proofErr w:type="gramEnd"/>
      <w:r w:rsidRPr="00C761E7">
        <w:rPr>
          <w:color w:val="000000"/>
          <w:sz w:val="22"/>
          <w:szCs w:val="22"/>
        </w:rPr>
        <w:t>, ул. Титова, 24</w:t>
      </w:r>
    </w:p>
    <w:p w:rsidR="002F7717" w:rsidRPr="00C761E7" w:rsidRDefault="002F7717" w:rsidP="002F7717">
      <w:pPr>
        <w:ind w:left="720"/>
        <w:jc w:val="both"/>
        <w:rPr>
          <w:color w:val="000000"/>
          <w:sz w:val="22"/>
          <w:szCs w:val="22"/>
        </w:rPr>
      </w:pPr>
      <w:r w:rsidRPr="00C761E7">
        <w:rPr>
          <w:color w:val="000000"/>
          <w:sz w:val="22"/>
          <w:szCs w:val="22"/>
        </w:rPr>
        <w:t>факс: (34677) 32-3-61, тел: 32-5-63, 32-9-60, 34-5-62, 32-3-45</w:t>
      </w:r>
    </w:p>
    <w:p w:rsidR="002F7717" w:rsidRPr="00C761E7" w:rsidRDefault="002F7717" w:rsidP="002F7717">
      <w:pPr>
        <w:widowControl w:val="0"/>
        <w:autoSpaceDE w:val="0"/>
        <w:autoSpaceDN w:val="0"/>
        <w:adjustRightInd w:val="0"/>
        <w:ind w:left="720"/>
        <w:jc w:val="both"/>
        <w:rPr>
          <w:bCs/>
          <w:sz w:val="22"/>
          <w:szCs w:val="22"/>
        </w:rPr>
      </w:pPr>
      <w:r w:rsidRPr="00C761E7">
        <w:rPr>
          <w:bCs/>
          <w:sz w:val="22"/>
          <w:szCs w:val="22"/>
        </w:rPr>
        <w:t xml:space="preserve">ИНН 8616003853 КПП 861601001 </w:t>
      </w:r>
      <w:proofErr w:type="spellStart"/>
      <w:proofErr w:type="gramStart"/>
      <w:r w:rsidRPr="00C761E7">
        <w:rPr>
          <w:sz w:val="22"/>
          <w:szCs w:val="22"/>
        </w:rPr>
        <w:t>р</w:t>
      </w:r>
      <w:proofErr w:type="spellEnd"/>
      <w:proofErr w:type="gramEnd"/>
      <w:r w:rsidRPr="00C761E7">
        <w:rPr>
          <w:sz w:val="22"/>
          <w:szCs w:val="22"/>
        </w:rPr>
        <w:t>/с</w:t>
      </w:r>
      <w:r w:rsidRPr="00C761E7">
        <w:rPr>
          <w:bCs/>
          <w:sz w:val="22"/>
          <w:szCs w:val="22"/>
        </w:rPr>
        <w:t xml:space="preserve"> 40101810900000010001 </w:t>
      </w:r>
    </w:p>
    <w:p w:rsidR="002F7717" w:rsidRPr="00C761E7" w:rsidRDefault="002F7717" w:rsidP="002F7717">
      <w:pPr>
        <w:widowControl w:val="0"/>
        <w:autoSpaceDE w:val="0"/>
        <w:autoSpaceDN w:val="0"/>
        <w:adjustRightInd w:val="0"/>
        <w:ind w:left="720"/>
        <w:jc w:val="both"/>
        <w:rPr>
          <w:sz w:val="22"/>
          <w:szCs w:val="22"/>
        </w:rPr>
      </w:pPr>
      <w:r w:rsidRPr="00C761E7">
        <w:rPr>
          <w:bCs/>
          <w:sz w:val="22"/>
          <w:szCs w:val="22"/>
        </w:rPr>
        <w:t>БИК 047162000, ОКОНХ  97610, ОКТМО 71816000</w:t>
      </w:r>
    </w:p>
    <w:p w:rsidR="002F7717" w:rsidRPr="00C761E7" w:rsidRDefault="002F7717" w:rsidP="002F7717">
      <w:pPr>
        <w:widowControl w:val="0"/>
        <w:autoSpaceDE w:val="0"/>
        <w:autoSpaceDN w:val="0"/>
        <w:adjustRightInd w:val="0"/>
        <w:ind w:left="720"/>
        <w:jc w:val="both"/>
        <w:rPr>
          <w:bCs/>
          <w:sz w:val="22"/>
          <w:szCs w:val="22"/>
        </w:rPr>
      </w:pPr>
      <w:r w:rsidRPr="00C761E7">
        <w:rPr>
          <w:sz w:val="22"/>
          <w:szCs w:val="22"/>
        </w:rPr>
        <w:t xml:space="preserve">в </w:t>
      </w:r>
      <w:r w:rsidRPr="00C761E7">
        <w:rPr>
          <w:bCs/>
          <w:sz w:val="22"/>
          <w:szCs w:val="22"/>
        </w:rPr>
        <w:t>РКЦ Ханты-Мансийск г</w:t>
      </w:r>
      <w:proofErr w:type="gramStart"/>
      <w:r w:rsidRPr="00C761E7">
        <w:rPr>
          <w:bCs/>
          <w:sz w:val="22"/>
          <w:szCs w:val="22"/>
        </w:rPr>
        <w:t>.Х</w:t>
      </w:r>
      <w:proofErr w:type="gramEnd"/>
      <w:r w:rsidRPr="00C761E7">
        <w:rPr>
          <w:bCs/>
          <w:sz w:val="22"/>
          <w:szCs w:val="22"/>
        </w:rPr>
        <w:t>анты-Мансийск</w:t>
      </w:r>
    </w:p>
    <w:p w:rsidR="002F7717" w:rsidRPr="00C761E7" w:rsidRDefault="002F7717" w:rsidP="002F7717">
      <w:pPr>
        <w:jc w:val="both"/>
        <w:rPr>
          <w:color w:val="000000"/>
          <w:sz w:val="22"/>
          <w:szCs w:val="22"/>
        </w:rPr>
      </w:pPr>
    </w:p>
    <w:p w:rsidR="002F7717" w:rsidRPr="00C761E7" w:rsidRDefault="002F7717" w:rsidP="002F7717">
      <w:pPr>
        <w:jc w:val="both"/>
        <w:rPr>
          <w:color w:val="000000"/>
          <w:sz w:val="22"/>
          <w:szCs w:val="22"/>
        </w:rPr>
      </w:pPr>
      <w:r w:rsidRPr="00C761E7">
        <w:rPr>
          <w:color w:val="000000"/>
          <w:sz w:val="22"/>
          <w:szCs w:val="22"/>
        </w:rPr>
        <w:t xml:space="preserve">           Председатель Комитета                    </w:t>
      </w:r>
      <w:r w:rsidRPr="00C761E7">
        <w:rPr>
          <w:color w:val="000000"/>
          <w:sz w:val="22"/>
          <w:szCs w:val="22"/>
        </w:rPr>
        <w:tab/>
      </w:r>
      <w:r w:rsidRPr="00C761E7">
        <w:rPr>
          <w:color w:val="000000"/>
          <w:sz w:val="22"/>
          <w:szCs w:val="22"/>
        </w:rPr>
        <w:tab/>
        <w:t xml:space="preserve">            </w:t>
      </w:r>
      <w:r w:rsidRPr="00C761E7">
        <w:rPr>
          <w:bCs/>
          <w:sz w:val="22"/>
          <w:szCs w:val="22"/>
        </w:rPr>
        <w:t xml:space="preserve">________________/ С.А. </w:t>
      </w:r>
      <w:proofErr w:type="spellStart"/>
      <w:r w:rsidRPr="00C761E7">
        <w:rPr>
          <w:bCs/>
          <w:sz w:val="22"/>
          <w:szCs w:val="22"/>
        </w:rPr>
        <w:t>Грубцов</w:t>
      </w:r>
      <w:proofErr w:type="spellEnd"/>
      <w:r w:rsidRPr="00C761E7">
        <w:rPr>
          <w:bCs/>
          <w:sz w:val="22"/>
          <w:szCs w:val="22"/>
        </w:rPr>
        <w:t xml:space="preserve"> /</w:t>
      </w:r>
    </w:p>
    <w:p w:rsidR="002F7717" w:rsidRPr="00C761E7" w:rsidRDefault="002F7717" w:rsidP="002F7717">
      <w:pPr>
        <w:jc w:val="center"/>
        <w:rPr>
          <w:color w:val="000000"/>
          <w:sz w:val="22"/>
          <w:szCs w:val="22"/>
        </w:rPr>
      </w:pPr>
      <w:r w:rsidRPr="00C761E7">
        <w:rPr>
          <w:color w:val="000000"/>
          <w:sz w:val="22"/>
          <w:szCs w:val="22"/>
        </w:rPr>
        <w:t xml:space="preserve">                   м.п.</w:t>
      </w:r>
    </w:p>
    <w:p w:rsidR="002F7717" w:rsidRPr="00C761E7" w:rsidRDefault="002F7717" w:rsidP="002F7717">
      <w:pPr>
        <w:widowControl w:val="0"/>
        <w:autoSpaceDE w:val="0"/>
        <w:autoSpaceDN w:val="0"/>
        <w:adjustRightInd w:val="0"/>
        <w:ind w:left="720"/>
        <w:jc w:val="both"/>
        <w:rPr>
          <w:color w:val="000000"/>
          <w:sz w:val="22"/>
          <w:szCs w:val="22"/>
        </w:rPr>
      </w:pPr>
    </w:p>
    <w:p w:rsidR="002F7717" w:rsidRPr="00C761E7" w:rsidRDefault="002F7717" w:rsidP="002F7717">
      <w:pPr>
        <w:autoSpaceDE w:val="0"/>
        <w:autoSpaceDN w:val="0"/>
        <w:adjustRightInd w:val="0"/>
        <w:ind w:firstLine="709"/>
        <w:jc w:val="both"/>
        <w:rPr>
          <w:b/>
          <w:sz w:val="22"/>
          <w:szCs w:val="22"/>
        </w:rPr>
      </w:pPr>
    </w:p>
    <w:p w:rsidR="002F7717" w:rsidRPr="00C761E7" w:rsidRDefault="002F7717" w:rsidP="002F7717">
      <w:pPr>
        <w:autoSpaceDE w:val="0"/>
        <w:autoSpaceDN w:val="0"/>
        <w:adjustRightInd w:val="0"/>
        <w:ind w:firstLine="709"/>
        <w:jc w:val="both"/>
        <w:rPr>
          <w:b/>
          <w:sz w:val="22"/>
          <w:szCs w:val="22"/>
        </w:rPr>
      </w:pPr>
      <w:r w:rsidRPr="00C761E7">
        <w:rPr>
          <w:b/>
          <w:bCs/>
          <w:iCs/>
          <w:sz w:val="22"/>
          <w:szCs w:val="22"/>
          <w:u w:val="single"/>
        </w:rPr>
        <w:t>Арендатор:</w:t>
      </w:r>
      <w:r w:rsidRPr="00C761E7">
        <w:rPr>
          <w:b/>
          <w:sz w:val="22"/>
          <w:szCs w:val="22"/>
        </w:rPr>
        <w:t xml:space="preserve"> </w:t>
      </w:r>
      <w:r w:rsidRPr="00C761E7">
        <w:rPr>
          <w:b/>
          <w:bCs/>
          <w:sz w:val="22"/>
          <w:szCs w:val="22"/>
        </w:rPr>
        <w:t>__________________________________________________________________</w:t>
      </w:r>
    </w:p>
    <w:p w:rsidR="002F7717" w:rsidRDefault="002F7717" w:rsidP="002F7717">
      <w:pPr>
        <w:pStyle w:val="aff4"/>
        <w:ind w:firstLine="708"/>
        <w:jc w:val="both"/>
        <w:rPr>
          <w:rFonts w:ascii="Times New Roman" w:hAnsi="Times New Roman"/>
        </w:rPr>
      </w:pPr>
    </w:p>
    <w:p w:rsidR="002F7717" w:rsidRDefault="002F7717" w:rsidP="002F7717">
      <w:pPr>
        <w:pStyle w:val="aff4"/>
        <w:ind w:firstLine="708"/>
        <w:jc w:val="both"/>
        <w:rPr>
          <w:rFonts w:ascii="Times New Roman" w:hAnsi="Times New Roman"/>
        </w:rPr>
      </w:pPr>
    </w:p>
    <w:p w:rsidR="002F7717" w:rsidRDefault="002F7717" w:rsidP="002F7717">
      <w:pPr>
        <w:pStyle w:val="aff4"/>
        <w:ind w:firstLine="708"/>
        <w:jc w:val="both"/>
        <w:rPr>
          <w:rFonts w:ascii="Times New Roman" w:hAnsi="Times New Roman"/>
        </w:rPr>
      </w:pPr>
    </w:p>
    <w:p w:rsidR="002F7717" w:rsidRDefault="002F7717" w:rsidP="002F7717">
      <w:pPr>
        <w:pStyle w:val="aff4"/>
        <w:ind w:firstLine="708"/>
        <w:jc w:val="both"/>
        <w:rPr>
          <w:rFonts w:ascii="Times New Roman" w:hAnsi="Times New Roman"/>
        </w:rPr>
      </w:pPr>
    </w:p>
    <w:p w:rsidR="002F7717" w:rsidRDefault="002F7717" w:rsidP="002F7717">
      <w:pPr>
        <w:pStyle w:val="aff4"/>
        <w:ind w:firstLine="708"/>
        <w:jc w:val="both"/>
        <w:rPr>
          <w:rFonts w:ascii="Times New Roman" w:hAnsi="Times New Roman"/>
        </w:rPr>
      </w:pPr>
    </w:p>
    <w:p w:rsidR="002F7717" w:rsidRDefault="002F7717" w:rsidP="002F7717">
      <w:pPr>
        <w:pStyle w:val="aff4"/>
        <w:ind w:firstLine="708"/>
        <w:jc w:val="both"/>
        <w:rPr>
          <w:rFonts w:ascii="Times New Roman" w:hAnsi="Times New Roman"/>
        </w:rPr>
      </w:pPr>
    </w:p>
    <w:p w:rsidR="002F7717" w:rsidRDefault="002F7717" w:rsidP="002F7717">
      <w:pPr>
        <w:pStyle w:val="aff4"/>
        <w:ind w:firstLine="708"/>
        <w:jc w:val="both"/>
        <w:rPr>
          <w:rFonts w:ascii="Times New Roman" w:hAnsi="Times New Roman"/>
        </w:rPr>
      </w:pPr>
    </w:p>
    <w:p w:rsidR="002F7717" w:rsidRDefault="002F7717" w:rsidP="002F7717">
      <w:pPr>
        <w:pStyle w:val="aff4"/>
        <w:ind w:firstLine="708"/>
        <w:jc w:val="both"/>
        <w:rPr>
          <w:rFonts w:ascii="Times New Roman" w:hAnsi="Times New Roman"/>
        </w:rPr>
      </w:pPr>
    </w:p>
    <w:p w:rsidR="002F7717" w:rsidRDefault="002F7717" w:rsidP="002F7717">
      <w:pPr>
        <w:pStyle w:val="aff4"/>
        <w:ind w:firstLine="708"/>
        <w:jc w:val="both"/>
        <w:rPr>
          <w:rFonts w:ascii="Times New Roman" w:hAnsi="Times New Roman"/>
        </w:rPr>
      </w:pPr>
    </w:p>
    <w:p w:rsidR="002F7717" w:rsidRDefault="002F7717" w:rsidP="002F7717">
      <w:pPr>
        <w:pStyle w:val="aff4"/>
        <w:ind w:firstLine="708"/>
        <w:jc w:val="both"/>
        <w:rPr>
          <w:rFonts w:ascii="Times New Roman" w:hAnsi="Times New Roman"/>
        </w:rPr>
      </w:pPr>
    </w:p>
    <w:p w:rsidR="002F7717" w:rsidRDefault="002F7717" w:rsidP="002F7717">
      <w:pPr>
        <w:pStyle w:val="aff4"/>
        <w:ind w:firstLine="708"/>
        <w:jc w:val="both"/>
        <w:rPr>
          <w:rFonts w:ascii="Times New Roman" w:hAnsi="Times New Roman"/>
        </w:rPr>
      </w:pPr>
    </w:p>
    <w:p w:rsidR="002F7717" w:rsidRDefault="002F7717" w:rsidP="002F7717">
      <w:pPr>
        <w:pStyle w:val="aff4"/>
        <w:ind w:firstLine="708"/>
        <w:jc w:val="both"/>
        <w:rPr>
          <w:rFonts w:ascii="Times New Roman" w:hAnsi="Times New Roman"/>
        </w:rPr>
      </w:pPr>
    </w:p>
    <w:p w:rsidR="002F7717" w:rsidRDefault="002F7717" w:rsidP="002F7717">
      <w:pPr>
        <w:pStyle w:val="aff4"/>
        <w:ind w:firstLine="708"/>
        <w:jc w:val="both"/>
        <w:rPr>
          <w:rFonts w:ascii="Times New Roman" w:hAnsi="Times New Roman"/>
        </w:rPr>
      </w:pPr>
    </w:p>
    <w:p w:rsidR="002F7717" w:rsidRDefault="002F7717" w:rsidP="002F7717">
      <w:pPr>
        <w:pStyle w:val="aff4"/>
        <w:ind w:firstLine="708"/>
        <w:jc w:val="both"/>
        <w:rPr>
          <w:rFonts w:ascii="Times New Roman" w:hAnsi="Times New Roman"/>
        </w:rPr>
      </w:pPr>
    </w:p>
    <w:p w:rsidR="002F7717" w:rsidRDefault="002F7717" w:rsidP="002F7717">
      <w:pPr>
        <w:pStyle w:val="aff4"/>
        <w:ind w:firstLine="708"/>
        <w:jc w:val="both"/>
        <w:rPr>
          <w:rFonts w:ascii="Times New Roman" w:hAnsi="Times New Roman"/>
        </w:rPr>
      </w:pPr>
    </w:p>
    <w:p w:rsidR="002F7717" w:rsidRDefault="002F7717" w:rsidP="002F7717">
      <w:pPr>
        <w:pStyle w:val="aff4"/>
        <w:ind w:firstLine="708"/>
        <w:jc w:val="both"/>
        <w:rPr>
          <w:rFonts w:ascii="Times New Roman" w:hAnsi="Times New Roman"/>
        </w:rPr>
      </w:pPr>
    </w:p>
    <w:p w:rsidR="002F7717" w:rsidRDefault="002F7717" w:rsidP="002F7717">
      <w:pPr>
        <w:pStyle w:val="aff4"/>
        <w:ind w:firstLine="708"/>
        <w:jc w:val="both"/>
        <w:rPr>
          <w:rFonts w:ascii="Times New Roman" w:hAnsi="Times New Roman"/>
        </w:rPr>
      </w:pPr>
    </w:p>
    <w:p w:rsidR="002F7717" w:rsidRDefault="002F7717" w:rsidP="002F7717">
      <w:pPr>
        <w:pStyle w:val="aff4"/>
        <w:ind w:firstLine="708"/>
        <w:jc w:val="both"/>
        <w:rPr>
          <w:rFonts w:ascii="Times New Roman" w:hAnsi="Times New Roman"/>
        </w:rPr>
      </w:pPr>
    </w:p>
    <w:p w:rsidR="002F7717" w:rsidRDefault="002F7717" w:rsidP="002F7717">
      <w:pPr>
        <w:pStyle w:val="aff4"/>
        <w:ind w:firstLine="708"/>
        <w:jc w:val="center"/>
        <w:rPr>
          <w:rFonts w:ascii="Times New Roman" w:hAnsi="Times New Roman"/>
        </w:rPr>
      </w:pPr>
    </w:p>
    <w:p w:rsidR="002F7717" w:rsidRDefault="002F7717" w:rsidP="002F7717">
      <w:pPr>
        <w:pStyle w:val="aff4"/>
        <w:ind w:firstLine="708"/>
        <w:jc w:val="both"/>
        <w:rPr>
          <w:rFonts w:ascii="Times New Roman" w:hAnsi="Times New Roman"/>
        </w:rPr>
      </w:pPr>
    </w:p>
    <w:p w:rsidR="002F7717" w:rsidRDefault="002F7717" w:rsidP="002F7717">
      <w:pPr>
        <w:pStyle w:val="aff4"/>
        <w:ind w:firstLine="708"/>
        <w:jc w:val="both"/>
        <w:rPr>
          <w:rFonts w:ascii="Times New Roman" w:hAnsi="Times New Roman"/>
        </w:rPr>
      </w:pPr>
    </w:p>
    <w:p w:rsidR="002F7717" w:rsidRDefault="002F7717" w:rsidP="002F7717">
      <w:pPr>
        <w:pStyle w:val="aff4"/>
        <w:ind w:firstLine="708"/>
        <w:jc w:val="both"/>
        <w:rPr>
          <w:rFonts w:ascii="Times New Roman" w:hAnsi="Times New Roman"/>
        </w:rPr>
      </w:pPr>
    </w:p>
    <w:p w:rsidR="002F7717" w:rsidRDefault="002F7717" w:rsidP="002F7717">
      <w:pPr>
        <w:pStyle w:val="aff4"/>
        <w:ind w:firstLine="708"/>
        <w:jc w:val="both"/>
        <w:rPr>
          <w:rFonts w:ascii="Times New Roman" w:hAnsi="Times New Roman"/>
        </w:rPr>
      </w:pPr>
    </w:p>
    <w:p w:rsidR="002F7717" w:rsidRDefault="002F7717" w:rsidP="002F7717">
      <w:pPr>
        <w:pStyle w:val="aff4"/>
        <w:ind w:firstLine="708"/>
        <w:jc w:val="both"/>
        <w:rPr>
          <w:rFonts w:ascii="Times New Roman" w:hAnsi="Times New Roman"/>
        </w:rPr>
      </w:pPr>
    </w:p>
    <w:p w:rsidR="002F7717" w:rsidRDefault="002F7717" w:rsidP="002F7717">
      <w:pPr>
        <w:pStyle w:val="aff4"/>
        <w:ind w:firstLine="708"/>
        <w:jc w:val="both"/>
        <w:rPr>
          <w:rFonts w:ascii="Times New Roman" w:hAnsi="Times New Roman"/>
        </w:rPr>
      </w:pPr>
    </w:p>
    <w:p w:rsidR="002F7717" w:rsidRDefault="002F7717" w:rsidP="002F7717">
      <w:pPr>
        <w:pStyle w:val="aff4"/>
        <w:ind w:firstLine="708"/>
        <w:jc w:val="both"/>
        <w:rPr>
          <w:rFonts w:ascii="Times New Roman" w:hAnsi="Times New Roman"/>
        </w:rPr>
      </w:pPr>
    </w:p>
    <w:p w:rsidR="002F7717" w:rsidRDefault="002F7717" w:rsidP="002F7717">
      <w:pPr>
        <w:pStyle w:val="aff4"/>
        <w:ind w:firstLine="708"/>
        <w:jc w:val="both"/>
        <w:rPr>
          <w:rFonts w:ascii="Times New Roman" w:hAnsi="Times New Roman"/>
        </w:rPr>
      </w:pPr>
    </w:p>
    <w:p w:rsidR="002F7717" w:rsidRDefault="002F7717" w:rsidP="002F7717">
      <w:pPr>
        <w:pStyle w:val="aff4"/>
        <w:ind w:firstLine="708"/>
        <w:jc w:val="both"/>
        <w:rPr>
          <w:rFonts w:ascii="Times New Roman" w:hAnsi="Times New Roman"/>
        </w:rPr>
      </w:pPr>
    </w:p>
    <w:p w:rsidR="002F7717" w:rsidRDefault="002F7717" w:rsidP="002F7717">
      <w:pPr>
        <w:pStyle w:val="aff4"/>
        <w:ind w:firstLine="708"/>
        <w:jc w:val="both"/>
        <w:rPr>
          <w:rFonts w:ascii="Times New Roman" w:hAnsi="Times New Roman"/>
        </w:rPr>
      </w:pPr>
    </w:p>
    <w:p w:rsidR="004F179E" w:rsidRDefault="004F179E" w:rsidP="002F7717">
      <w:pPr>
        <w:pStyle w:val="aff4"/>
        <w:ind w:firstLine="708"/>
        <w:jc w:val="both"/>
        <w:rPr>
          <w:rFonts w:ascii="Times New Roman" w:hAnsi="Times New Roman"/>
        </w:rPr>
      </w:pPr>
    </w:p>
    <w:p w:rsidR="004F179E" w:rsidRDefault="004F179E" w:rsidP="002F7717">
      <w:pPr>
        <w:pStyle w:val="aff4"/>
        <w:ind w:firstLine="708"/>
        <w:jc w:val="both"/>
        <w:rPr>
          <w:rFonts w:ascii="Times New Roman" w:hAnsi="Times New Roman"/>
        </w:rPr>
      </w:pPr>
    </w:p>
    <w:p w:rsidR="004F179E" w:rsidRDefault="004F179E" w:rsidP="002F7717">
      <w:pPr>
        <w:pStyle w:val="aff4"/>
        <w:ind w:firstLine="708"/>
        <w:jc w:val="both"/>
        <w:rPr>
          <w:rFonts w:ascii="Times New Roman" w:hAnsi="Times New Roman"/>
        </w:rPr>
      </w:pPr>
    </w:p>
    <w:p w:rsidR="004F179E" w:rsidRDefault="004F179E" w:rsidP="002F7717">
      <w:pPr>
        <w:pStyle w:val="aff4"/>
        <w:ind w:firstLine="708"/>
        <w:jc w:val="both"/>
        <w:rPr>
          <w:rFonts w:ascii="Times New Roman" w:hAnsi="Times New Roman"/>
        </w:rPr>
      </w:pPr>
    </w:p>
    <w:p w:rsidR="004F179E" w:rsidRDefault="004F179E" w:rsidP="002F7717">
      <w:pPr>
        <w:pStyle w:val="aff4"/>
        <w:ind w:firstLine="708"/>
        <w:jc w:val="both"/>
        <w:rPr>
          <w:rFonts w:ascii="Times New Roman" w:hAnsi="Times New Roman"/>
        </w:rPr>
      </w:pPr>
    </w:p>
    <w:p w:rsidR="004F179E" w:rsidRDefault="004F179E" w:rsidP="002F7717">
      <w:pPr>
        <w:pStyle w:val="aff4"/>
        <w:ind w:firstLine="708"/>
        <w:jc w:val="both"/>
        <w:rPr>
          <w:rFonts w:ascii="Times New Roman" w:hAnsi="Times New Roman"/>
        </w:rPr>
      </w:pPr>
    </w:p>
    <w:p w:rsidR="004F179E" w:rsidRDefault="004F179E" w:rsidP="002F7717">
      <w:pPr>
        <w:pStyle w:val="aff4"/>
        <w:ind w:firstLine="708"/>
        <w:jc w:val="both"/>
        <w:rPr>
          <w:rFonts w:ascii="Times New Roman" w:hAnsi="Times New Roman"/>
        </w:rPr>
      </w:pPr>
    </w:p>
    <w:p w:rsidR="004F179E" w:rsidRDefault="004F179E" w:rsidP="002F7717">
      <w:pPr>
        <w:pStyle w:val="aff4"/>
        <w:ind w:firstLine="708"/>
        <w:jc w:val="both"/>
        <w:rPr>
          <w:rFonts w:ascii="Times New Roman" w:hAnsi="Times New Roman"/>
        </w:rPr>
      </w:pPr>
    </w:p>
    <w:p w:rsidR="004F179E" w:rsidRDefault="004F179E" w:rsidP="002F7717">
      <w:pPr>
        <w:pStyle w:val="aff4"/>
        <w:ind w:firstLine="708"/>
        <w:jc w:val="both"/>
        <w:rPr>
          <w:rFonts w:ascii="Times New Roman" w:hAnsi="Times New Roman"/>
        </w:rPr>
      </w:pPr>
    </w:p>
    <w:p w:rsidR="004F179E" w:rsidRDefault="004F179E" w:rsidP="002F7717">
      <w:pPr>
        <w:pStyle w:val="aff4"/>
        <w:ind w:firstLine="708"/>
        <w:jc w:val="both"/>
        <w:rPr>
          <w:rFonts w:ascii="Times New Roman" w:hAnsi="Times New Roman"/>
        </w:rPr>
      </w:pPr>
    </w:p>
    <w:p w:rsidR="004F179E" w:rsidRDefault="004F179E" w:rsidP="002F7717">
      <w:pPr>
        <w:pStyle w:val="aff4"/>
        <w:ind w:firstLine="708"/>
        <w:jc w:val="both"/>
        <w:rPr>
          <w:rFonts w:ascii="Times New Roman" w:hAnsi="Times New Roman"/>
        </w:rPr>
      </w:pPr>
    </w:p>
    <w:p w:rsidR="004F179E" w:rsidRDefault="004F179E" w:rsidP="002F7717">
      <w:pPr>
        <w:pStyle w:val="aff4"/>
        <w:ind w:firstLine="708"/>
        <w:jc w:val="both"/>
        <w:rPr>
          <w:rFonts w:ascii="Times New Roman" w:hAnsi="Times New Roman"/>
        </w:rPr>
      </w:pPr>
    </w:p>
    <w:p w:rsidR="004F179E" w:rsidRDefault="004F179E" w:rsidP="002F7717">
      <w:pPr>
        <w:pStyle w:val="aff4"/>
        <w:ind w:firstLine="708"/>
        <w:jc w:val="both"/>
        <w:rPr>
          <w:rFonts w:ascii="Times New Roman" w:hAnsi="Times New Roman"/>
        </w:rPr>
      </w:pPr>
    </w:p>
    <w:p w:rsidR="004F179E" w:rsidRDefault="004F179E" w:rsidP="002F7717">
      <w:pPr>
        <w:pStyle w:val="aff4"/>
        <w:ind w:firstLine="708"/>
        <w:jc w:val="both"/>
        <w:rPr>
          <w:rFonts w:ascii="Times New Roman" w:hAnsi="Times New Roman"/>
        </w:rPr>
      </w:pPr>
    </w:p>
    <w:p w:rsidR="004F179E" w:rsidRDefault="004F179E" w:rsidP="002F7717">
      <w:pPr>
        <w:pStyle w:val="aff4"/>
        <w:ind w:firstLine="708"/>
        <w:jc w:val="both"/>
        <w:rPr>
          <w:rFonts w:ascii="Times New Roman" w:hAnsi="Times New Roman"/>
        </w:rPr>
      </w:pPr>
    </w:p>
    <w:p w:rsidR="004F179E" w:rsidRDefault="004F179E" w:rsidP="002F7717">
      <w:pPr>
        <w:pStyle w:val="aff4"/>
        <w:ind w:firstLine="708"/>
        <w:jc w:val="both"/>
        <w:rPr>
          <w:rFonts w:ascii="Times New Roman" w:hAnsi="Times New Roman"/>
        </w:rPr>
      </w:pPr>
    </w:p>
    <w:p w:rsidR="002F7717" w:rsidRDefault="002F7717" w:rsidP="002F7717">
      <w:pPr>
        <w:pStyle w:val="aff4"/>
        <w:ind w:firstLine="708"/>
        <w:jc w:val="both"/>
        <w:rPr>
          <w:rFonts w:ascii="Times New Roman" w:hAnsi="Times New Roman"/>
        </w:rPr>
      </w:pPr>
    </w:p>
    <w:p w:rsidR="002F7717" w:rsidRDefault="002F7717" w:rsidP="002F7717">
      <w:pPr>
        <w:pStyle w:val="aff4"/>
        <w:ind w:firstLine="708"/>
        <w:jc w:val="both"/>
        <w:rPr>
          <w:rFonts w:ascii="Times New Roman" w:hAnsi="Times New Roman"/>
        </w:rPr>
      </w:pPr>
    </w:p>
    <w:p w:rsidR="002F7717" w:rsidRDefault="002F7717" w:rsidP="002F7717">
      <w:pPr>
        <w:pStyle w:val="af4"/>
        <w:spacing w:before="60" w:after="60"/>
        <w:jc w:val="right"/>
        <w:rPr>
          <w:sz w:val="22"/>
          <w:szCs w:val="22"/>
        </w:rPr>
      </w:pPr>
      <w:r>
        <w:rPr>
          <w:sz w:val="22"/>
          <w:szCs w:val="22"/>
        </w:rPr>
        <w:t>Приложение №1</w:t>
      </w:r>
    </w:p>
    <w:p w:rsidR="002F7717" w:rsidRDefault="002F7717" w:rsidP="002F7717">
      <w:pPr>
        <w:pStyle w:val="af4"/>
        <w:spacing w:before="60" w:after="60"/>
        <w:jc w:val="right"/>
        <w:rPr>
          <w:sz w:val="22"/>
          <w:szCs w:val="22"/>
        </w:rPr>
      </w:pPr>
      <w:r>
        <w:rPr>
          <w:sz w:val="22"/>
          <w:szCs w:val="22"/>
        </w:rPr>
        <w:t xml:space="preserve">к договору аренды </w:t>
      </w:r>
      <w:proofErr w:type="gramStart"/>
      <w:r>
        <w:rPr>
          <w:sz w:val="22"/>
          <w:szCs w:val="22"/>
        </w:rPr>
        <w:t>от</w:t>
      </w:r>
      <w:proofErr w:type="gramEnd"/>
    </w:p>
    <w:p w:rsidR="002F7717" w:rsidRDefault="002F7717" w:rsidP="002F7717">
      <w:pPr>
        <w:pStyle w:val="af4"/>
        <w:spacing w:before="60" w:after="60"/>
        <w:jc w:val="right"/>
        <w:rPr>
          <w:sz w:val="22"/>
          <w:szCs w:val="22"/>
        </w:rPr>
      </w:pPr>
      <w:r>
        <w:rPr>
          <w:sz w:val="22"/>
          <w:szCs w:val="22"/>
        </w:rPr>
        <w:t>_______________№______</w:t>
      </w:r>
    </w:p>
    <w:p w:rsidR="002F7717" w:rsidRDefault="002F7717" w:rsidP="002F7717">
      <w:pPr>
        <w:pStyle w:val="af4"/>
        <w:spacing w:before="60" w:after="60"/>
        <w:jc w:val="right"/>
        <w:rPr>
          <w:sz w:val="22"/>
          <w:szCs w:val="22"/>
        </w:rPr>
      </w:pPr>
    </w:p>
    <w:p w:rsidR="002F7717" w:rsidRDefault="002F7717" w:rsidP="002F7717">
      <w:pPr>
        <w:pStyle w:val="af4"/>
        <w:spacing w:before="60" w:after="60"/>
        <w:ind w:left="0" w:firstLine="0"/>
        <w:rPr>
          <w:sz w:val="22"/>
          <w:szCs w:val="22"/>
        </w:rPr>
      </w:pPr>
      <w:r>
        <w:rPr>
          <w:sz w:val="22"/>
          <w:szCs w:val="22"/>
        </w:rPr>
        <w:t>Перечень объектов</w:t>
      </w:r>
      <w:r w:rsidRPr="00B44762">
        <w:rPr>
          <w:sz w:val="22"/>
          <w:szCs w:val="22"/>
        </w:rPr>
        <w:t xml:space="preserve"> </w:t>
      </w:r>
      <w:r w:rsidRPr="00C761E7">
        <w:rPr>
          <w:sz w:val="22"/>
          <w:szCs w:val="22"/>
        </w:rPr>
        <w:t>коммунальной инфраструктуры</w:t>
      </w:r>
      <w:r>
        <w:rPr>
          <w:sz w:val="22"/>
          <w:szCs w:val="22"/>
        </w:rPr>
        <w:t xml:space="preserve"> (т</w:t>
      </w:r>
      <w:r w:rsidRPr="00C761E7">
        <w:rPr>
          <w:sz w:val="22"/>
          <w:szCs w:val="22"/>
        </w:rPr>
        <w:t>еплоснабжени</w:t>
      </w:r>
      <w:r>
        <w:rPr>
          <w:sz w:val="22"/>
          <w:szCs w:val="22"/>
        </w:rPr>
        <w:t>е)</w:t>
      </w:r>
    </w:p>
    <w:p w:rsidR="002F7717" w:rsidRPr="00C761E7" w:rsidRDefault="002F7717" w:rsidP="002F7717">
      <w:pPr>
        <w:pStyle w:val="af4"/>
        <w:spacing w:before="60" w:after="60"/>
        <w:ind w:left="0" w:firstLine="0"/>
        <w:rPr>
          <w:b w:val="0"/>
          <w:sz w:val="22"/>
          <w:szCs w:val="22"/>
        </w:rPr>
      </w:pPr>
      <w:r w:rsidRPr="00C761E7">
        <w:rPr>
          <w:sz w:val="22"/>
          <w:szCs w:val="22"/>
        </w:rPr>
        <w:t xml:space="preserve"> расположенные в </w:t>
      </w:r>
      <w:proofErr w:type="spellStart"/>
      <w:r>
        <w:rPr>
          <w:sz w:val="22"/>
          <w:szCs w:val="22"/>
        </w:rPr>
        <w:t>с</w:t>
      </w:r>
      <w:proofErr w:type="gramStart"/>
      <w:r w:rsidRPr="00C761E7">
        <w:rPr>
          <w:sz w:val="22"/>
          <w:szCs w:val="22"/>
        </w:rPr>
        <w:t>.</w:t>
      </w:r>
      <w:r>
        <w:rPr>
          <w:sz w:val="22"/>
          <w:szCs w:val="22"/>
        </w:rPr>
        <w:t>Ч</w:t>
      </w:r>
      <w:proofErr w:type="gramEnd"/>
      <w:r>
        <w:rPr>
          <w:sz w:val="22"/>
          <w:szCs w:val="22"/>
        </w:rPr>
        <w:t>антырья</w:t>
      </w:r>
      <w:proofErr w:type="spellEnd"/>
    </w:p>
    <w:p w:rsidR="002F7717" w:rsidRDefault="002F7717" w:rsidP="002F7717">
      <w:pPr>
        <w:pStyle w:val="aff4"/>
        <w:ind w:firstLine="708"/>
        <w:jc w:val="both"/>
        <w:rPr>
          <w:rFonts w:ascii="Times New Roman" w:hAnsi="Times New Roman"/>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7796"/>
        <w:gridCol w:w="1701"/>
      </w:tblGrid>
      <w:tr w:rsidR="002F7717" w:rsidRPr="00C761E7" w:rsidTr="00F636E4">
        <w:tc>
          <w:tcPr>
            <w:tcW w:w="817" w:type="dxa"/>
            <w:tcBorders>
              <w:top w:val="single" w:sz="4" w:space="0" w:color="auto"/>
              <w:left w:val="single" w:sz="4" w:space="0" w:color="auto"/>
              <w:bottom w:val="single" w:sz="4" w:space="0" w:color="auto"/>
              <w:right w:val="single" w:sz="4" w:space="0" w:color="auto"/>
            </w:tcBorders>
            <w:vAlign w:val="center"/>
          </w:tcPr>
          <w:p w:rsidR="002F7717" w:rsidRPr="00C761E7" w:rsidRDefault="002F7717" w:rsidP="00F636E4">
            <w:pPr>
              <w:jc w:val="center"/>
              <w:rPr>
                <w:sz w:val="22"/>
                <w:szCs w:val="22"/>
              </w:rPr>
            </w:pPr>
            <w:r w:rsidRPr="00C761E7">
              <w:rPr>
                <w:sz w:val="22"/>
                <w:szCs w:val="22"/>
              </w:rPr>
              <w:t xml:space="preserve">№ </w:t>
            </w:r>
            <w:proofErr w:type="spellStart"/>
            <w:proofErr w:type="gramStart"/>
            <w:r w:rsidRPr="00C761E7">
              <w:rPr>
                <w:sz w:val="22"/>
                <w:szCs w:val="22"/>
              </w:rPr>
              <w:t>п</w:t>
            </w:r>
            <w:proofErr w:type="spellEnd"/>
            <w:proofErr w:type="gramEnd"/>
            <w:r w:rsidRPr="00C761E7">
              <w:rPr>
                <w:sz w:val="22"/>
                <w:szCs w:val="22"/>
              </w:rPr>
              <w:t>/</w:t>
            </w:r>
            <w:proofErr w:type="spellStart"/>
            <w:r w:rsidRPr="00C761E7">
              <w:rPr>
                <w:sz w:val="22"/>
                <w:szCs w:val="22"/>
              </w:rPr>
              <w:t>п</w:t>
            </w:r>
            <w:proofErr w:type="spellEnd"/>
          </w:p>
        </w:tc>
        <w:tc>
          <w:tcPr>
            <w:tcW w:w="7796" w:type="dxa"/>
            <w:tcBorders>
              <w:top w:val="single" w:sz="4" w:space="0" w:color="auto"/>
              <w:left w:val="single" w:sz="4" w:space="0" w:color="auto"/>
              <w:bottom w:val="single" w:sz="4" w:space="0" w:color="auto"/>
              <w:right w:val="single" w:sz="4" w:space="0" w:color="auto"/>
            </w:tcBorders>
            <w:vAlign w:val="center"/>
          </w:tcPr>
          <w:p w:rsidR="002F7717" w:rsidRPr="00C761E7" w:rsidRDefault="002F7717" w:rsidP="00F636E4">
            <w:pPr>
              <w:jc w:val="center"/>
              <w:rPr>
                <w:sz w:val="22"/>
                <w:szCs w:val="22"/>
              </w:rPr>
            </w:pPr>
            <w:r w:rsidRPr="00C761E7">
              <w:rPr>
                <w:sz w:val="22"/>
                <w:szCs w:val="22"/>
              </w:rPr>
              <w:t>Наименование объекта</w:t>
            </w:r>
          </w:p>
          <w:p w:rsidR="002F7717" w:rsidRPr="00C761E7" w:rsidRDefault="002F7717" w:rsidP="00F636E4">
            <w:pPr>
              <w:jc w:val="center"/>
              <w:rPr>
                <w:sz w:val="22"/>
                <w:szCs w:val="22"/>
              </w:rPr>
            </w:pPr>
            <w:r w:rsidRPr="00C761E7">
              <w:rPr>
                <w:sz w:val="22"/>
                <w:szCs w:val="22"/>
              </w:rPr>
              <w:t>(с указанием адреса нахождения)</w:t>
            </w:r>
          </w:p>
        </w:tc>
        <w:tc>
          <w:tcPr>
            <w:tcW w:w="1701" w:type="dxa"/>
            <w:tcBorders>
              <w:top w:val="single" w:sz="4" w:space="0" w:color="auto"/>
              <w:left w:val="single" w:sz="4" w:space="0" w:color="auto"/>
              <w:bottom w:val="single" w:sz="4" w:space="0" w:color="auto"/>
              <w:right w:val="single" w:sz="4" w:space="0" w:color="auto"/>
            </w:tcBorders>
            <w:vAlign w:val="center"/>
          </w:tcPr>
          <w:p w:rsidR="002F7717" w:rsidRPr="00C761E7" w:rsidRDefault="002F7717" w:rsidP="00F636E4">
            <w:pPr>
              <w:jc w:val="center"/>
              <w:rPr>
                <w:sz w:val="22"/>
                <w:szCs w:val="22"/>
              </w:rPr>
            </w:pPr>
            <w:r w:rsidRPr="00C761E7">
              <w:rPr>
                <w:sz w:val="22"/>
                <w:szCs w:val="22"/>
              </w:rPr>
              <w:t>Балансовая стоимость</w:t>
            </w:r>
          </w:p>
        </w:tc>
      </w:tr>
      <w:tr w:rsidR="002F7717" w:rsidRPr="00C761E7" w:rsidTr="00F636E4">
        <w:trPr>
          <w:trHeight w:val="247"/>
        </w:trPr>
        <w:tc>
          <w:tcPr>
            <w:tcW w:w="817" w:type="dxa"/>
            <w:tcBorders>
              <w:top w:val="single" w:sz="4" w:space="0" w:color="auto"/>
              <w:left w:val="single" w:sz="4" w:space="0" w:color="auto"/>
              <w:bottom w:val="single" w:sz="4" w:space="0" w:color="auto"/>
              <w:right w:val="single" w:sz="4" w:space="0" w:color="auto"/>
            </w:tcBorders>
            <w:vAlign w:val="center"/>
          </w:tcPr>
          <w:p w:rsidR="002F7717" w:rsidRPr="00C761E7" w:rsidRDefault="002F7717" w:rsidP="002F7717">
            <w:pPr>
              <w:pStyle w:val="affe"/>
              <w:numPr>
                <w:ilvl w:val="0"/>
                <w:numId w:val="19"/>
              </w:numPr>
              <w:jc w:val="center"/>
              <w:rPr>
                <w:rFonts w:ascii="Times New Roman" w:hAnsi="Times New Roman"/>
              </w:rPr>
            </w:pPr>
          </w:p>
        </w:tc>
        <w:tc>
          <w:tcPr>
            <w:tcW w:w="7796" w:type="dxa"/>
            <w:tcBorders>
              <w:top w:val="single" w:sz="4" w:space="0" w:color="auto"/>
              <w:left w:val="single" w:sz="4" w:space="0" w:color="auto"/>
              <w:bottom w:val="single" w:sz="4" w:space="0" w:color="auto"/>
              <w:right w:val="single" w:sz="4" w:space="0" w:color="auto"/>
            </w:tcBorders>
            <w:vAlign w:val="center"/>
          </w:tcPr>
          <w:p w:rsidR="002F7717" w:rsidRPr="00C761E7" w:rsidRDefault="002F7717" w:rsidP="00F636E4">
            <w:pPr>
              <w:ind w:left="34"/>
              <w:jc w:val="center"/>
              <w:rPr>
                <w:sz w:val="22"/>
                <w:szCs w:val="22"/>
              </w:rPr>
            </w:pPr>
            <w:r w:rsidRPr="00C761E7">
              <w:rPr>
                <w:sz w:val="22"/>
                <w:szCs w:val="22"/>
              </w:rPr>
              <w:t xml:space="preserve">Теплосети, протяженность 675,9, адрес: с. </w:t>
            </w:r>
            <w:proofErr w:type="spellStart"/>
            <w:r w:rsidRPr="00C761E7">
              <w:rPr>
                <w:sz w:val="22"/>
                <w:szCs w:val="22"/>
              </w:rPr>
              <w:t>Чантырья</w:t>
            </w:r>
            <w:proofErr w:type="spellEnd"/>
            <w:r w:rsidRPr="00C761E7">
              <w:rPr>
                <w:sz w:val="22"/>
                <w:szCs w:val="22"/>
              </w:rPr>
              <w:t xml:space="preserve">, </w:t>
            </w:r>
            <w:proofErr w:type="spellStart"/>
            <w:r w:rsidRPr="00C761E7">
              <w:rPr>
                <w:sz w:val="22"/>
                <w:szCs w:val="22"/>
              </w:rPr>
              <w:t>Кондинский</w:t>
            </w:r>
            <w:proofErr w:type="spellEnd"/>
            <w:r w:rsidRPr="00C761E7">
              <w:rPr>
                <w:sz w:val="22"/>
                <w:szCs w:val="22"/>
              </w:rPr>
              <w:t xml:space="preserve"> район, ХМАО – </w:t>
            </w:r>
            <w:proofErr w:type="spellStart"/>
            <w:r w:rsidRPr="00C761E7">
              <w:rPr>
                <w:sz w:val="22"/>
                <w:szCs w:val="22"/>
              </w:rPr>
              <w:t>Югра</w:t>
            </w:r>
            <w:proofErr w:type="spellEnd"/>
            <w:r w:rsidRPr="00C761E7">
              <w:rPr>
                <w:sz w:val="22"/>
                <w:szCs w:val="22"/>
              </w:rPr>
              <w:t>.</w:t>
            </w:r>
          </w:p>
        </w:tc>
        <w:tc>
          <w:tcPr>
            <w:tcW w:w="1701" w:type="dxa"/>
            <w:tcBorders>
              <w:top w:val="single" w:sz="4" w:space="0" w:color="auto"/>
              <w:left w:val="single" w:sz="4" w:space="0" w:color="auto"/>
              <w:bottom w:val="single" w:sz="4" w:space="0" w:color="auto"/>
              <w:right w:val="single" w:sz="4" w:space="0" w:color="auto"/>
            </w:tcBorders>
            <w:vAlign w:val="center"/>
          </w:tcPr>
          <w:p w:rsidR="002F7717" w:rsidRPr="006F5808" w:rsidRDefault="002F7717" w:rsidP="00F636E4">
            <w:pPr>
              <w:jc w:val="center"/>
              <w:rPr>
                <w:sz w:val="22"/>
                <w:szCs w:val="22"/>
                <w:lang w:val="en-US"/>
              </w:rPr>
            </w:pPr>
            <w:r>
              <w:rPr>
                <w:sz w:val="22"/>
                <w:szCs w:val="22"/>
              </w:rPr>
              <w:t>463 000,00</w:t>
            </w:r>
          </w:p>
        </w:tc>
      </w:tr>
    </w:tbl>
    <w:p w:rsidR="002F7717" w:rsidRDefault="002F7717" w:rsidP="002F7717">
      <w:pPr>
        <w:pStyle w:val="aff4"/>
        <w:ind w:firstLine="708"/>
        <w:jc w:val="both"/>
        <w:rPr>
          <w:rFonts w:ascii="Times New Roman" w:hAnsi="Times New Roman"/>
        </w:rPr>
      </w:pPr>
    </w:p>
    <w:p w:rsidR="002F7717" w:rsidRDefault="002F7717" w:rsidP="002F7717">
      <w:pPr>
        <w:pStyle w:val="aff4"/>
        <w:ind w:firstLine="708"/>
        <w:jc w:val="both"/>
        <w:rPr>
          <w:rFonts w:ascii="Times New Roman" w:hAnsi="Times New Roman"/>
        </w:rPr>
      </w:pPr>
    </w:p>
    <w:sectPr w:rsidR="002F7717" w:rsidSect="00BF4090">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 w:name="Verdana">
    <w:panose1 w:val="020B0604030504040204"/>
    <w:charset w:val="CC"/>
    <w:family w:val="swiss"/>
    <w:pitch w:val="variable"/>
    <w:sig w:usb0="20000287" w:usb1="00000000" w:usb2="00000000" w:usb3="00000000" w:csb0="0000019F" w:csb1="00000000"/>
  </w:font>
  <w:font w:name="TimesDL">
    <w:altName w:val="Times New Roman"/>
    <w:panose1 w:val="00000000000000000000"/>
    <w:charset w:val="00"/>
    <w:family w:val="auto"/>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8416F"/>
    <w:multiLevelType w:val="hybridMultilevel"/>
    <w:tmpl w:val="DB5E2F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2340BF"/>
    <w:multiLevelType w:val="hybridMultilevel"/>
    <w:tmpl w:val="033670C0"/>
    <w:lvl w:ilvl="0" w:tplc="0419000F">
      <w:start w:val="1"/>
      <w:numFmt w:val="decimal"/>
      <w:lvlText w:val="%1."/>
      <w:lvlJc w:val="left"/>
      <w:pPr>
        <w:ind w:left="720" w:hanging="360"/>
      </w:pPr>
    </w:lvl>
    <w:lvl w:ilvl="1" w:tplc="F3C453E2">
      <w:start w:val="1"/>
      <w:numFmt w:val="decimal"/>
      <w:lvlText w:val="2.%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A02C42"/>
    <w:multiLevelType w:val="hybridMultilevel"/>
    <w:tmpl w:val="2D56827A"/>
    <w:lvl w:ilvl="0" w:tplc="3E1E8322">
      <w:start w:val="4"/>
      <w:numFmt w:val="decimal"/>
      <w:lvlText w:val="3.%1."/>
      <w:lvlJc w:val="left"/>
      <w:pPr>
        <w:ind w:left="1440" w:hanging="360"/>
      </w:pPr>
      <w:rPr>
        <w:rFonts w:hint="default"/>
      </w:rPr>
    </w:lvl>
    <w:lvl w:ilvl="1" w:tplc="E7EABE4E">
      <w:start w:val="1"/>
      <w:numFmt w:val="decimal"/>
      <w:lvlText w:val="3.%2."/>
      <w:lvlJc w:val="left"/>
      <w:pPr>
        <w:ind w:left="1440" w:hanging="360"/>
      </w:pPr>
      <w:rPr>
        <w:rFonts w:hint="default"/>
      </w:rPr>
    </w:lvl>
    <w:lvl w:ilvl="2" w:tplc="9E84C87C">
      <w:start w:val="1"/>
      <w:numFmt w:val="decimal"/>
      <w:lvlText w:val="3.4.%3."/>
      <w:lvlJc w:val="right"/>
      <w:pPr>
        <w:ind w:left="2160" w:hanging="18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1978F0"/>
    <w:multiLevelType w:val="multilevel"/>
    <w:tmpl w:val="A198B63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4174B1F"/>
    <w:multiLevelType w:val="hybridMultilevel"/>
    <w:tmpl w:val="5CC09538"/>
    <w:lvl w:ilvl="0" w:tplc="BB38E55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2D320ACC"/>
    <w:multiLevelType w:val="hybridMultilevel"/>
    <w:tmpl w:val="DF123F78"/>
    <w:lvl w:ilvl="0" w:tplc="0419000F">
      <w:start w:val="1"/>
      <w:numFmt w:val="decimal"/>
      <w:lvlText w:val="%1."/>
      <w:lvlJc w:val="left"/>
      <w:pPr>
        <w:ind w:left="108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F6F79DC"/>
    <w:multiLevelType w:val="hybridMultilevel"/>
    <w:tmpl w:val="78001CDC"/>
    <w:lvl w:ilvl="0" w:tplc="C4CEBCB2">
      <w:start w:val="1"/>
      <w:numFmt w:val="decimal"/>
      <w:lvlText w:val="%1."/>
      <w:lvlJc w:val="left"/>
      <w:pPr>
        <w:ind w:left="720" w:hanging="360"/>
      </w:pPr>
      <w:rPr>
        <w:rFonts w:hint="default"/>
      </w:rPr>
    </w:lvl>
    <w:lvl w:ilvl="1" w:tplc="E7EABE4E">
      <w:start w:val="1"/>
      <w:numFmt w:val="decimal"/>
      <w:lvlText w:val="3.%2."/>
      <w:lvlJc w:val="left"/>
      <w:pPr>
        <w:ind w:left="1440" w:hanging="360"/>
      </w:pPr>
      <w:rPr>
        <w:rFonts w:hint="default"/>
      </w:rPr>
    </w:lvl>
    <w:lvl w:ilvl="2" w:tplc="168690D2">
      <w:start w:val="1"/>
      <w:numFmt w:val="decimal"/>
      <w:lvlText w:val="3.2.%3."/>
      <w:lvlJc w:val="right"/>
      <w:pPr>
        <w:ind w:left="2160" w:hanging="18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BA60755"/>
    <w:multiLevelType w:val="hybridMultilevel"/>
    <w:tmpl w:val="DB5E2F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8B0405C"/>
    <w:multiLevelType w:val="hybridMultilevel"/>
    <w:tmpl w:val="DB5E2F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AC06286"/>
    <w:multiLevelType w:val="hybridMultilevel"/>
    <w:tmpl w:val="51524F10"/>
    <w:lvl w:ilvl="0" w:tplc="C5200F92">
      <w:start w:val="5"/>
      <w:numFmt w:val="decimal"/>
      <w:lvlText w:val="3.%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C510E61"/>
    <w:multiLevelType w:val="hybridMultilevel"/>
    <w:tmpl w:val="382E96E4"/>
    <w:lvl w:ilvl="0" w:tplc="0D2CB5F8">
      <w:start w:val="3"/>
      <w:numFmt w:val="decimal"/>
      <w:lvlText w:val="3.%1."/>
      <w:lvlJc w:val="left"/>
      <w:pPr>
        <w:ind w:left="720" w:hanging="360"/>
      </w:pPr>
      <w:rPr>
        <w:rFonts w:hint="default"/>
      </w:rPr>
    </w:lvl>
    <w:lvl w:ilvl="1" w:tplc="BE7055AC">
      <w:start w:val="1"/>
      <w:numFmt w:val="decimal"/>
      <w:lvlText w:val="3.%2."/>
      <w:lvlJc w:val="left"/>
      <w:pPr>
        <w:ind w:left="1440" w:hanging="360"/>
      </w:pPr>
      <w:rPr>
        <w:rFonts w:hint="default"/>
      </w:rPr>
    </w:lvl>
    <w:lvl w:ilvl="2" w:tplc="B3C6498C">
      <w:start w:val="1"/>
      <w:numFmt w:val="decimal"/>
      <w:lvlText w:val="3.3.%3."/>
      <w:lvlJc w:val="right"/>
      <w:pPr>
        <w:ind w:left="180" w:hanging="180"/>
      </w:pPr>
      <w:rPr>
        <w:rFonts w:hint="default"/>
      </w:r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16A2761"/>
    <w:multiLevelType w:val="multilevel"/>
    <w:tmpl w:val="168EA92A"/>
    <w:lvl w:ilvl="0">
      <w:start w:val="1"/>
      <w:numFmt w:val="decimal"/>
      <w:lvlText w:val="%1."/>
      <w:lvlJc w:val="left"/>
      <w:pPr>
        <w:ind w:left="720" w:hanging="360"/>
      </w:pPr>
    </w:lvl>
    <w:lvl w:ilvl="1">
      <w:start w:val="6"/>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2">
    <w:nsid w:val="5F4C3C05"/>
    <w:multiLevelType w:val="multilevel"/>
    <w:tmpl w:val="1A5451A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3.%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1E54A3F"/>
    <w:multiLevelType w:val="multilevel"/>
    <w:tmpl w:val="BA20D8D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4.%3."/>
      <w:lvlJc w:val="left"/>
      <w:pPr>
        <w:ind w:left="1781"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F7B2318"/>
    <w:multiLevelType w:val="hybridMultilevel"/>
    <w:tmpl w:val="DB5E2F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4930DEB"/>
    <w:multiLevelType w:val="multilevel"/>
    <w:tmpl w:val="83282E5A"/>
    <w:lvl w:ilvl="0">
      <w:start w:val="1"/>
      <w:numFmt w:val="decimal"/>
      <w:lvlText w:val="4.%1."/>
      <w:lvlJc w:val="left"/>
      <w:pPr>
        <w:ind w:left="720" w:hanging="360"/>
      </w:pPr>
      <w:rPr>
        <w:rFonts w:hint="default"/>
      </w:rPr>
    </w:lvl>
    <w:lvl w:ilvl="1">
      <w:start w:val="1"/>
      <w:numFmt w:val="decimal"/>
      <w:lvlText w:val="4.%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77EF5C81"/>
    <w:multiLevelType w:val="hybridMultilevel"/>
    <w:tmpl w:val="310E5CA8"/>
    <w:lvl w:ilvl="0" w:tplc="8F94BA00">
      <w:start w:val="1"/>
      <w:numFmt w:val="decimal"/>
      <w:lvlText w:val="3.5.%1."/>
      <w:lvlJc w:val="left"/>
      <w:pPr>
        <w:ind w:left="144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AEF7C6A"/>
    <w:multiLevelType w:val="multilevel"/>
    <w:tmpl w:val="DC506330"/>
    <w:lvl w:ilvl="0">
      <w:start w:val="1"/>
      <w:numFmt w:val="decimal"/>
      <w:lvlText w:val="1.%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BD15F07"/>
    <w:multiLevelType w:val="hybridMultilevel"/>
    <w:tmpl w:val="DB5E2F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15"/>
  </w:num>
  <w:num w:numId="5">
    <w:abstractNumId w:val="6"/>
  </w:num>
  <w:num w:numId="6">
    <w:abstractNumId w:val="10"/>
  </w:num>
  <w:num w:numId="7">
    <w:abstractNumId w:val="2"/>
  </w:num>
  <w:num w:numId="8">
    <w:abstractNumId w:val="9"/>
  </w:num>
  <w:num w:numId="9">
    <w:abstractNumId w:val="16"/>
  </w:num>
  <w:num w:numId="10">
    <w:abstractNumId w:val="17"/>
  </w:num>
  <w:num w:numId="11">
    <w:abstractNumId w:val="11"/>
  </w:num>
  <w:num w:numId="12">
    <w:abstractNumId w:val="3"/>
  </w:num>
  <w:num w:numId="13">
    <w:abstractNumId w:val="12"/>
  </w:num>
  <w:num w:numId="14">
    <w:abstractNumId w:val="13"/>
  </w:num>
  <w:num w:numId="15">
    <w:abstractNumId w:val="18"/>
  </w:num>
  <w:num w:numId="16">
    <w:abstractNumId w:val="8"/>
  </w:num>
  <w:num w:numId="17">
    <w:abstractNumId w:val="7"/>
  </w:num>
  <w:num w:numId="18">
    <w:abstractNumId w:val="14"/>
  </w:num>
  <w:num w:numId="19">
    <w:abstractNumId w:val="0"/>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60622"/>
    <w:rsid w:val="000010C0"/>
    <w:rsid w:val="0000741B"/>
    <w:rsid w:val="0001561E"/>
    <w:rsid w:val="00017687"/>
    <w:rsid w:val="0002297D"/>
    <w:rsid w:val="000313CB"/>
    <w:rsid w:val="00031EF8"/>
    <w:rsid w:val="00035630"/>
    <w:rsid w:val="00040315"/>
    <w:rsid w:val="000424F1"/>
    <w:rsid w:val="000446A7"/>
    <w:rsid w:val="00047902"/>
    <w:rsid w:val="00047A4B"/>
    <w:rsid w:val="000504D3"/>
    <w:rsid w:val="00051663"/>
    <w:rsid w:val="000520DF"/>
    <w:rsid w:val="00053FAB"/>
    <w:rsid w:val="00055B17"/>
    <w:rsid w:val="00055E54"/>
    <w:rsid w:val="000567FF"/>
    <w:rsid w:val="00056F2B"/>
    <w:rsid w:val="00060DB5"/>
    <w:rsid w:val="00062FBC"/>
    <w:rsid w:val="0007742E"/>
    <w:rsid w:val="000823F3"/>
    <w:rsid w:val="000837F4"/>
    <w:rsid w:val="00084580"/>
    <w:rsid w:val="0009485A"/>
    <w:rsid w:val="000A1E39"/>
    <w:rsid w:val="000A2738"/>
    <w:rsid w:val="000A336E"/>
    <w:rsid w:val="000B3ADD"/>
    <w:rsid w:val="000B6C4E"/>
    <w:rsid w:val="000C02C8"/>
    <w:rsid w:val="000C673D"/>
    <w:rsid w:val="000D494C"/>
    <w:rsid w:val="000D7D73"/>
    <w:rsid w:val="000E2398"/>
    <w:rsid w:val="000E2779"/>
    <w:rsid w:val="000E7CDA"/>
    <w:rsid w:val="000F12FC"/>
    <w:rsid w:val="00100036"/>
    <w:rsid w:val="0010313F"/>
    <w:rsid w:val="0010756C"/>
    <w:rsid w:val="001133C6"/>
    <w:rsid w:val="0013108F"/>
    <w:rsid w:val="001400EC"/>
    <w:rsid w:val="00141122"/>
    <w:rsid w:val="00147D92"/>
    <w:rsid w:val="00150BEA"/>
    <w:rsid w:val="00151143"/>
    <w:rsid w:val="00153F94"/>
    <w:rsid w:val="00154607"/>
    <w:rsid w:val="001661F4"/>
    <w:rsid w:val="0016667E"/>
    <w:rsid w:val="001671E8"/>
    <w:rsid w:val="0018349F"/>
    <w:rsid w:val="00190E90"/>
    <w:rsid w:val="001B1E01"/>
    <w:rsid w:val="001B3081"/>
    <w:rsid w:val="001B43C3"/>
    <w:rsid w:val="001C0B8D"/>
    <w:rsid w:val="001C0EA6"/>
    <w:rsid w:val="001C369A"/>
    <w:rsid w:val="001C5351"/>
    <w:rsid w:val="001C730A"/>
    <w:rsid w:val="001D489D"/>
    <w:rsid w:val="001E011A"/>
    <w:rsid w:val="001E5058"/>
    <w:rsid w:val="001E5CA7"/>
    <w:rsid w:val="001F06EE"/>
    <w:rsid w:val="001F3349"/>
    <w:rsid w:val="001F36CE"/>
    <w:rsid w:val="001F51AE"/>
    <w:rsid w:val="001F5998"/>
    <w:rsid w:val="001F6FFF"/>
    <w:rsid w:val="00204CE9"/>
    <w:rsid w:val="002130BD"/>
    <w:rsid w:val="00234443"/>
    <w:rsid w:val="00237C27"/>
    <w:rsid w:val="00242224"/>
    <w:rsid w:val="0025258C"/>
    <w:rsid w:val="0025542B"/>
    <w:rsid w:val="002558F5"/>
    <w:rsid w:val="00256FFC"/>
    <w:rsid w:val="00267B43"/>
    <w:rsid w:val="0027227F"/>
    <w:rsid w:val="00274868"/>
    <w:rsid w:val="002762A7"/>
    <w:rsid w:val="002833CC"/>
    <w:rsid w:val="002845F1"/>
    <w:rsid w:val="00287C08"/>
    <w:rsid w:val="002A22ED"/>
    <w:rsid w:val="002A3914"/>
    <w:rsid w:val="002A6096"/>
    <w:rsid w:val="002A7414"/>
    <w:rsid w:val="002B045F"/>
    <w:rsid w:val="002B0A74"/>
    <w:rsid w:val="002B580E"/>
    <w:rsid w:val="002B77A4"/>
    <w:rsid w:val="002C0867"/>
    <w:rsid w:val="002C3480"/>
    <w:rsid w:val="002C436B"/>
    <w:rsid w:val="002D6749"/>
    <w:rsid w:val="002E1BC2"/>
    <w:rsid w:val="002E63C9"/>
    <w:rsid w:val="002F0499"/>
    <w:rsid w:val="002F0E09"/>
    <w:rsid w:val="002F5F2A"/>
    <w:rsid w:val="002F6DB8"/>
    <w:rsid w:val="002F7717"/>
    <w:rsid w:val="0030462C"/>
    <w:rsid w:val="00315DFE"/>
    <w:rsid w:val="003251BA"/>
    <w:rsid w:val="00330489"/>
    <w:rsid w:val="00330B77"/>
    <w:rsid w:val="003312EE"/>
    <w:rsid w:val="00331342"/>
    <w:rsid w:val="00334525"/>
    <w:rsid w:val="00334969"/>
    <w:rsid w:val="00336C54"/>
    <w:rsid w:val="00337E70"/>
    <w:rsid w:val="00341C15"/>
    <w:rsid w:val="003462C0"/>
    <w:rsid w:val="0035299D"/>
    <w:rsid w:val="003529D2"/>
    <w:rsid w:val="003530A0"/>
    <w:rsid w:val="00353697"/>
    <w:rsid w:val="00355221"/>
    <w:rsid w:val="00360D0F"/>
    <w:rsid w:val="00371AFB"/>
    <w:rsid w:val="00376DDF"/>
    <w:rsid w:val="0038256D"/>
    <w:rsid w:val="0038672F"/>
    <w:rsid w:val="00390D44"/>
    <w:rsid w:val="00393788"/>
    <w:rsid w:val="00393869"/>
    <w:rsid w:val="003A2292"/>
    <w:rsid w:val="003A4EA0"/>
    <w:rsid w:val="003A520C"/>
    <w:rsid w:val="003A528A"/>
    <w:rsid w:val="003B2CFA"/>
    <w:rsid w:val="003B2F89"/>
    <w:rsid w:val="003B6EA2"/>
    <w:rsid w:val="003B79AE"/>
    <w:rsid w:val="003C06AF"/>
    <w:rsid w:val="003C6F7C"/>
    <w:rsid w:val="003D7A8A"/>
    <w:rsid w:val="003E7A17"/>
    <w:rsid w:val="003F6C10"/>
    <w:rsid w:val="004042BE"/>
    <w:rsid w:val="00405F98"/>
    <w:rsid w:val="0040603C"/>
    <w:rsid w:val="00407A38"/>
    <w:rsid w:val="004200C7"/>
    <w:rsid w:val="0043004D"/>
    <w:rsid w:val="004309D2"/>
    <w:rsid w:val="004336E3"/>
    <w:rsid w:val="004519C6"/>
    <w:rsid w:val="004539B6"/>
    <w:rsid w:val="00454235"/>
    <w:rsid w:val="00454715"/>
    <w:rsid w:val="00462CEE"/>
    <w:rsid w:val="00467725"/>
    <w:rsid w:val="00472DE1"/>
    <w:rsid w:val="00476D7D"/>
    <w:rsid w:val="00477C67"/>
    <w:rsid w:val="00484F6C"/>
    <w:rsid w:val="00485E27"/>
    <w:rsid w:val="0049120C"/>
    <w:rsid w:val="00494CDE"/>
    <w:rsid w:val="004956F6"/>
    <w:rsid w:val="004A20EC"/>
    <w:rsid w:val="004A62B0"/>
    <w:rsid w:val="004A6542"/>
    <w:rsid w:val="004B597A"/>
    <w:rsid w:val="004C0326"/>
    <w:rsid w:val="004C340D"/>
    <w:rsid w:val="004C3C27"/>
    <w:rsid w:val="004C6F1D"/>
    <w:rsid w:val="004D3EC9"/>
    <w:rsid w:val="004D424F"/>
    <w:rsid w:val="004E0724"/>
    <w:rsid w:val="004E6DA4"/>
    <w:rsid w:val="004F0103"/>
    <w:rsid w:val="004F179E"/>
    <w:rsid w:val="004F2A44"/>
    <w:rsid w:val="004F69C5"/>
    <w:rsid w:val="004F7C93"/>
    <w:rsid w:val="0050133A"/>
    <w:rsid w:val="00512644"/>
    <w:rsid w:val="0051729D"/>
    <w:rsid w:val="00522528"/>
    <w:rsid w:val="00522D5C"/>
    <w:rsid w:val="00525385"/>
    <w:rsid w:val="00530872"/>
    <w:rsid w:val="00530B60"/>
    <w:rsid w:val="005314F9"/>
    <w:rsid w:val="00534237"/>
    <w:rsid w:val="00541ED9"/>
    <w:rsid w:val="00546776"/>
    <w:rsid w:val="005510A3"/>
    <w:rsid w:val="0055381C"/>
    <w:rsid w:val="00555B74"/>
    <w:rsid w:val="00562100"/>
    <w:rsid w:val="00562C07"/>
    <w:rsid w:val="00563341"/>
    <w:rsid w:val="0056504F"/>
    <w:rsid w:val="00566DC0"/>
    <w:rsid w:val="00570A54"/>
    <w:rsid w:val="005731F0"/>
    <w:rsid w:val="0058053E"/>
    <w:rsid w:val="00584957"/>
    <w:rsid w:val="005903A3"/>
    <w:rsid w:val="005925B6"/>
    <w:rsid w:val="00595323"/>
    <w:rsid w:val="00595BF5"/>
    <w:rsid w:val="005A00F1"/>
    <w:rsid w:val="005A0524"/>
    <w:rsid w:val="005A2AA2"/>
    <w:rsid w:val="005A3136"/>
    <w:rsid w:val="005A5B89"/>
    <w:rsid w:val="005B05DA"/>
    <w:rsid w:val="005B221D"/>
    <w:rsid w:val="005C2364"/>
    <w:rsid w:val="005C7A94"/>
    <w:rsid w:val="005D5BAC"/>
    <w:rsid w:val="005E29BD"/>
    <w:rsid w:val="005E57DB"/>
    <w:rsid w:val="005F6A28"/>
    <w:rsid w:val="005F6BBC"/>
    <w:rsid w:val="0060407A"/>
    <w:rsid w:val="006106E7"/>
    <w:rsid w:val="00617C76"/>
    <w:rsid w:val="00624D89"/>
    <w:rsid w:val="00626C61"/>
    <w:rsid w:val="0063520C"/>
    <w:rsid w:val="006514C1"/>
    <w:rsid w:val="00661485"/>
    <w:rsid w:val="00661E44"/>
    <w:rsid w:val="0066528B"/>
    <w:rsid w:val="00674FF1"/>
    <w:rsid w:val="00675205"/>
    <w:rsid w:val="00682381"/>
    <w:rsid w:val="00685AFD"/>
    <w:rsid w:val="00690BCB"/>
    <w:rsid w:val="00694227"/>
    <w:rsid w:val="00694FB1"/>
    <w:rsid w:val="006A0855"/>
    <w:rsid w:val="006B0C94"/>
    <w:rsid w:val="006B5F55"/>
    <w:rsid w:val="006B720E"/>
    <w:rsid w:val="006C5C1F"/>
    <w:rsid w:val="006C5F00"/>
    <w:rsid w:val="006D2706"/>
    <w:rsid w:val="006D5F31"/>
    <w:rsid w:val="006E7790"/>
    <w:rsid w:val="006E7C03"/>
    <w:rsid w:val="006F5808"/>
    <w:rsid w:val="00702AAD"/>
    <w:rsid w:val="0070624B"/>
    <w:rsid w:val="00706385"/>
    <w:rsid w:val="00707985"/>
    <w:rsid w:val="0072060E"/>
    <w:rsid w:val="00722A6C"/>
    <w:rsid w:val="00726F9C"/>
    <w:rsid w:val="00736662"/>
    <w:rsid w:val="00750E39"/>
    <w:rsid w:val="00751CFB"/>
    <w:rsid w:val="007607DC"/>
    <w:rsid w:val="00760DD6"/>
    <w:rsid w:val="00774BD1"/>
    <w:rsid w:val="00784793"/>
    <w:rsid w:val="007864B7"/>
    <w:rsid w:val="00786F42"/>
    <w:rsid w:val="00792B85"/>
    <w:rsid w:val="00793126"/>
    <w:rsid w:val="00794EF3"/>
    <w:rsid w:val="007A5C97"/>
    <w:rsid w:val="007B2804"/>
    <w:rsid w:val="007C1F23"/>
    <w:rsid w:val="007C7A0E"/>
    <w:rsid w:val="007D04A7"/>
    <w:rsid w:val="007D61E1"/>
    <w:rsid w:val="007D6A48"/>
    <w:rsid w:val="007E53AA"/>
    <w:rsid w:val="007F5B4C"/>
    <w:rsid w:val="00801536"/>
    <w:rsid w:val="00807344"/>
    <w:rsid w:val="00810048"/>
    <w:rsid w:val="00815B06"/>
    <w:rsid w:val="00824CA7"/>
    <w:rsid w:val="0083352D"/>
    <w:rsid w:val="00834F73"/>
    <w:rsid w:val="008472F3"/>
    <w:rsid w:val="00855777"/>
    <w:rsid w:val="0085794B"/>
    <w:rsid w:val="00860163"/>
    <w:rsid w:val="00860343"/>
    <w:rsid w:val="008610B8"/>
    <w:rsid w:val="00873FFD"/>
    <w:rsid w:val="00874E33"/>
    <w:rsid w:val="0087532B"/>
    <w:rsid w:val="008767F2"/>
    <w:rsid w:val="00877BA6"/>
    <w:rsid w:val="00884E9D"/>
    <w:rsid w:val="0088516B"/>
    <w:rsid w:val="00891190"/>
    <w:rsid w:val="00891996"/>
    <w:rsid w:val="00892880"/>
    <w:rsid w:val="00894CF7"/>
    <w:rsid w:val="00895C24"/>
    <w:rsid w:val="008A14D7"/>
    <w:rsid w:val="008A2C04"/>
    <w:rsid w:val="008B4CDD"/>
    <w:rsid w:val="008D0B09"/>
    <w:rsid w:val="008D73B9"/>
    <w:rsid w:val="009223F5"/>
    <w:rsid w:val="009246A3"/>
    <w:rsid w:val="00927AEE"/>
    <w:rsid w:val="00934599"/>
    <w:rsid w:val="00940333"/>
    <w:rsid w:val="00943090"/>
    <w:rsid w:val="0094370B"/>
    <w:rsid w:val="00952226"/>
    <w:rsid w:val="00955E4A"/>
    <w:rsid w:val="009608F2"/>
    <w:rsid w:val="009635B6"/>
    <w:rsid w:val="00965D97"/>
    <w:rsid w:val="00970775"/>
    <w:rsid w:val="00972082"/>
    <w:rsid w:val="00972797"/>
    <w:rsid w:val="00973B83"/>
    <w:rsid w:val="00974751"/>
    <w:rsid w:val="00974F7E"/>
    <w:rsid w:val="00975D91"/>
    <w:rsid w:val="0098293D"/>
    <w:rsid w:val="00986151"/>
    <w:rsid w:val="009876B8"/>
    <w:rsid w:val="00987C89"/>
    <w:rsid w:val="00991CC6"/>
    <w:rsid w:val="00995773"/>
    <w:rsid w:val="0099779D"/>
    <w:rsid w:val="009A645C"/>
    <w:rsid w:val="009B070D"/>
    <w:rsid w:val="009B14A1"/>
    <w:rsid w:val="009B6C4A"/>
    <w:rsid w:val="009D0B24"/>
    <w:rsid w:val="009D1891"/>
    <w:rsid w:val="009D5F57"/>
    <w:rsid w:val="009E0484"/>
    <w:rsid w:val="009E0ED6"/>
    <w:rsid w:val="009E2FDB"/>
    <w:rsid w:val="009E372E"/>
    <w:rsid w:val="009F1FF3"/>
    <w:rsid w:val="00A022CA"/>
    <w:rsid w:val="00A03B9C"/>
    <w:rsid w:val="00A11BAF"/>
    <w:rsid w:val="00A130CC"/>
    <w:rsid w:val="00A14FC1"/>
    <w:rsid w:val="00A16C9B"/>
    <w:rsid w:val="00A2499D"/>
    <w:rsid w:val="00A2525B"/>
    <w:rsid w:val="00A27BB5"/>
    <w:rsid w:val="00A339DE"/>
    <w:rsid w:val="00A34B74"/>
    <w:rsid w:val="00A358A5"/>
    <w:rsid w:val="00A407DB"/>
    <w:rsid w:val="00A50320"/>
    <w:rsid w:val="00A522E8"/>
    <w:rsid w:val="00A653DE"/>
    <w:rsid w:val="00A666AB"/>
    <w:rsid w:val="00A66E62"/>
    <w:rsid w:val="00A76750"/>
    <w:rsid w:val="00A854D6"/>
    <w:rsid w:val="00A9630A"/>
    <w:rsid w:val="00A964DB"/>
    <w:rsid w:val="00AA48D2"/>
    <w:rsid w:val="00AB34FD"/>
    <w:rsid w:val="00AC0011"/>
    <w:rsid w:val="00AC0813"/>
    <w:rsid w:val="00AC0963"/>
    <w:rsid w:val="00AC25E1"/>
    <w:rsid w:val="00AC2F02"/>
    <w:rsid w:val="00AC4499"/>
    <w:rsid w:val="00AD0F0C"/>
    <w:rsid w:val="00AD359B"/>
    <w:rsid w:val="00AD5225"/>
    <w:rsid w:val="00AD63D1"/>
    <w:rsid w:val="00AD676E"/>
    <w:rsid w:val="00AE2237"/>
    <w:rsid w:val="00AE53E4"/>
    <w:rsid w:val="00AE5F7F"/>
    <w:rsid w:val="00AF29DB"/>
    <w:rsid w:val="00AF3B22"/>
    <w:rsid w:val="00AF4CBE"/>
    <w:rsid w:val="00B07495"/>
    <w:rsid w:val="00B107BF"/>
    <w:rsid w:val="00B10ACA"/>
    <w:rsid w:val="00B128CB"/>
    <w:rsid w:val="00B17D03"/>
    <w:rsid w:val="00B24C83"/>
    <w:rsid w:val="00B278D3"/>
    <w:rsid w:val="00B313A8"/>
    <w:rsid w:val="00B326EC"/>
    <w:rsid w:val="00B33390"/>
    <w:rsid w:val="00B35AFD"/>
    <w:rsid w:val="00B44762"/>
    <w:rsid w:val="00B503D0"/>
    <w:rsid w:val="00B51B78"/>
    <w:rsid w:val="00B55E7A"/>
    <w:rsid w:val="00B5798D"/>
    <w:rsid w:val="00B57CBF"/>
    <w:rsid w:val="00B6323D"/>
    <w:rsid w:val="00B773EB"/>
    <w:rsid w:val="00B916CD"/>
    <w:rsid w:val="00B97092"/>
    <w:rsid w:val="00BA0229"/>
    <w:rsid w:val="00BA1BEE"/>
    <w:rsid w:val="00BA515A"/>
    <w:rsid w:val="00BA657A"/>
    <w:rsid w:val="00BA6726"/>
    <w:rsid w:val="00BB3FF1"/>
    <w:rsid w:val="00BB416A"/>
    <w:rsid w:val="00BB6AEF"/>
    <w:rsid w:val="00BD170A"/>
    <w:rsid w:val="00BD1A62"/>
    <w:rsid w:val="00BD4FA4"/>
    <w:rsid w:val="00BD624F"/>
    <w:rsid w:val="00BD6B1C"/>
    <w:rsid w:val="00BD7827"/>
    <w:rsid w:val="00BD79A1"/>
    <w:rsid w:val="00BE1814"/>
    <w:rsid w:val="00BE23CB"/>
    <w:rsid w:val="00BE2FC7"/>
    <w:rsid w:val="00BE30A1"/>
    <w:rsid w:val="00BE409A"/>
    <w:rsid w:val="00BF0F37"/>
    <w:rsid w:val="00BF1977"/>
    <w:rsid w:val="00BF4090"/>
    <w:rsid w:val="00BF5F85"/>
    <w:rsid w:val="00BF71A1"/>
    <w:rsid w:val="00C05E7E"/>
    <w:rsid w:val="00C05F60"/>
    <w:rsid w:val="00C06C7B"/>
    <w:rsid w:val="00C15854"/>
    <w:rsid w:val="00C17FEA"/>
    <w:rsid w:val="00C21B62"/>
    <w:rsid w:val="00C228B7"/>
    <w:rsid w:val="00C23367"/>
    <w:rsid w:val="00C2737B"/>
    <w:rsid w:val="00C3144A"/>
    <w:rsid w:val="00C31756"/>
    <w:rsid w:val="00C33724"/>
    <w:rsid w:val="00C34E54"/>
    <w:rsid w:val="00C409DC"/>
    <w:rsid w:val="00C444EE"/>
    <w:rsid w:val="00C468C4"/>
    <w:rsid w:val="00C47509"/>
    <w:rsid w:val="00C476DB"/>
    <w:rsid w:val="00C50A2A"/>
    <w:rsid w:val="00C52999"/>
    <w:rsid w:val="00C55916"/>
    <w:rsid w:val="00C6139F"/>
    <w:rsid w:val="00C627AC"/>
    <w:rsid w:val="00C64D42"/>
    <w:rsid w:val="00C65704"/>
    <w:rsid w:val="00C65C77"/>
    <w:rsid w:val="00C67775"/>
    <w:rsid w:val="00C7001A"/>
    <w:rsid w:val="00C70A85"/>
    <w:rsid w:val="00C72048"/>
    <w:rsid w:val="00C761E7"/>
    <w:rsid w:val="00C80B88"/>
    <w:rsid w:val="00C914DA"/>
    <w:rsid w:val="00C91AAD"/>
    <w:rsid w:val="00CA1CB6"/>
    <w:rsid w:val="00CA4770"/>
    <w:rsid w:val="00CA65D7"/>
    <w:rsid w:val="00CA760D"/>
    <w:rsid w:val="00CA7A79"/>
    <w:rsid w:val="00CB180E"/>
    <w:rsid w:val="00CB18F3"/>
    <w:rsid w:val="00CC2144"/>
    <w:rsid w:val="00CD40A2"/>
    <w:rsid w:val="00CD71FD"/>
    <w:rsid w:val="00CE5EEC"/>
    <w:rsid w:val="00D00F25"/>
    <w:rsid w:val="00D016DD"/>
    <w:rsid w:val="00D01940"/>
    <w:rsid w:val="00D040FB"/>
    <w:rsid w:val="00D07630"/>
    <w:rsid w:val="00D07C76"/>
    <w:rsid w:val="00D14043"/>
    <w:rsid w:val="00D168AF"/>
    <w:rsid w:val="00D16F0D"/>
    <w:rsid w:val="00D238ED"/>
    <w:rsid w:val="00D23E64"/>
    <w:rsid w:val="00D30140"/>
    <w:rsid w:val="00D36517"/>
    <w:rsid w:val="00D37E7A"/>
    <w:rsid w:val="00D41A07"/>
    <w:rsid w:val="00D42F79"/>
    <w:rsid w:val="00D45B0F"/>
    <w:rsid w:val="00D5280B"/>
    <w:rsid w:val="00D52E39"/>
    <w:rsid w:val="00D53912"/>
    <w:rsid w:val="00D6171E"/>
    <w:rsid w:val="00D631D9"/>
    <w:rsid w:val="00D64689"/>
    <w:rsid w:val="00D671B0"/>
    <w:rsid w:val="00D7161B"/>
    <w:rsid w:val="00D73703"/>
    <w:rsid w:val="00D742B5"/>
    <w:rsid w:val="00D8018E"/>
    <w:rsid w:val="00D8410C"/>
    <w:rsid w:val="00D8654E"/>
    <w:rsid w:val="00D918C8"/>
    <w:rsid w:val="00D9201A"/>
    <w:rsid w:val="00D924EB"/>
    <w:rsid w:val="00D92A51"/>
    <w:rsid w:val="00DA0513"/>
    <w:rsid w:val="00DA07C1"/>
    <w:rsid w:val="00DA2AB1"/>
    <w:rsid w:val="00DA2B93"/>
    <w:rsid w:val="00DA6E49"/>
    <w:rsid w:val="00DB222B"/>
    <w:rsid w:val="00DB6843"/>
    <w:rsid w:val="00DD04AE"/>
    <w:rsid w:val="00DE184E"/>
    <w:rsid w:val="00DE3016"/>
    <w:rsid w:val="00DF21DA"/>
    <w:rsid w:val="00DF240D"/>
    <w:rsid w:val="00DF3D95"/>
    <w:rsid w:val="00E03EA5"/>
    <w:rsid w:val="00E11A8B"/>
    <w:rsid w:val="00E135DC"/>
    <w:rsid w:val="00E165CC"/>
    <w:rsid w:val="00E20C28"/>
    <w:rsid w:val="00E212BF"/>
    <w:rsid w:val="00E25817"/>
    <w:rsid w:val="00E2605E"/>
    <w:rsid w:val="00E26820"/>
    <w:rsid w:val="00E27A06"/>
    <w:rsid w:val="00E336F8"/>
    <w:rsid w:val="00E42F97"/>
    <w:rsid w:val="00E43431"/>
    <w:rsid w:val="00E47EB7"/>
    <w:rsid w:val="00E5348F"/>
    <w:rsid w:val="00E55909"/>
    <w:rsid w:val="00E60622"/>
    <w:rsid w:val="00E61037"/>
    <w:rsid w:val="00E617C2"/>
    <w:rsid w:val="00E61BF9"/>
    <w:rsid w:val="00E65E3D"/>
    <w:rsid w:val="00E678B3"/>
    <w:rsid w:val="00E74E0C"/>
    <w:rsid w:val="00E81916"/>
    <w:rsid w:val="00E82A5E"/>
    <w:rsid w:val="00E8478D"/>
    <w:rsid w:val="00E85CF5"/>
    <w:rsid w:val="00E876D3"/>
    <w:rsid w:val="00E91BE9"/>
    <w:rsid w:val="00E978E1"/>
    <w:rsid w:val="00EB116C"/>
    <w:rsid w:val="00EB4C6D"/>
    <w:rsid w:val="00EB59E8"/>
    <w:rsid w:val="00EC2DFC"/>
    <w:rsid w:val="00EC3025"/>
    <w:rsid w:val="00EE4145"/>
    <w:rsid w:val="00EE44C4"/>
    <w:rsid w:val="00EF63B5"/>
    <w:rsid w:val="00EF643E"/>
    <w:rsid w:val="00EF6E86"/>
    <w:rsid w:val="00EF7394"/>
    <w:rsid w:val="00F019DF"/>
    <w:rsid w:val="00F01F36"/>
    <w:rsid w:val="00F03DFF"/>
    <w:rsid w:val="00F07B92"/>
    <w:rsid w:val="00F204A4"/>
    <w:rsid w:val="00F3657F"/>
    <w:rsid w:val="00F36FAF"/>
    <w:rsid w:val="00F37285"/>
    <w:rsid w:val="00F443FB"/>
    <w:rsid w:val="00F46BE4"/>
    <w:rsid w:val="00F53384"/>
    <w:rsid w:val="00F57295"/>
    <w:rsid w:val="00F636E4"/>
    <w:rsid w:val="00F80BCF"/>
    <w:rsid w:val="00F948CA"/>
    <w:rsid w:val="00FA0653"/>
    <w:rsid w:val="00FB14BD"/>
    <w:rsid w:val="00FB291F"/>
    <w:rsid w:val="00FB3BA0"/>
    <w:rsid w:val="00FC031D"/>
    <w:rsid w:val="00FC34B3"/>
    <w:rsid w:val="00FC3FA9"/>
    <w:rsid w:val="00FC4B65"/>
    <w:rsid w:val="00FD2BDF"/>
    <w:rsid w:val="00FD3A49"/>
    <w:rsid w:val="00FD62DD"/>
    <w:rsid w:val="00FD70B6"/>
    <w:rsid w:val="00FE3974"/>
    <w:rsid w:val="00FE5004"/>
    <w:rsid w:val="00FF5A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semiHidden="0" w:uiPriority="0" w:unhideWhenUsed="0" w:qFormat="1"/>
    <w:lsdException w:name="footnote reference" w:uiPriority="0"/>
    <w:lsdException w:name="annotation reference" w:uiPriority="0"/>
    <w:lsdException w:name="page number" w:uiPriority="0"/>
    <w:lsdException w:name="endnote reference" w:uiPriority="0"/>
    <w:lsdException w:name="endnote text" w:uiPriority="0"/>
    <w:lsdException w:name="List Number" w:uiPriority="0"/>
    <w:lsdException w:name="List 2"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622"/>
    <w:rPr>
      <w:rFonts w:ascii="Times New Roman" w:eastAsia="Times New Roman" w:hAnsi="Times New Roman"/>
      <w:sz w:val="24"/>
      <w:szCs w:val="24"/>
    </w:rPr>
  </w:style>
  <w:style w:type="paragraph" w:styleId="1">
    <w:name w:val="heading 1"/>
    <w:aliases w:val="Глава 1"/>
    <w:basedOn w:val="a"/>
    <w:next w:val="a"/>
    <w:link w:val="10"/>
    <w:qFormat/>
    <w:rsid w:val="00E20C28"/>
    <w:pPr>
      <w:spacing w:before="108" w:after="108"/>
      <w:jc w:val="center"/>
      <w:outlineLvl w:val="0"/>
    </w:pPr>
    <w:rPr>
      <w:rFonts w:ascii="Cambria" w:hAnsi="Cambria"/>
      <w:b/>
      <w:bCs/>
      <w:kern w:val="32"/>
      <w:sz w:val="32"/>
      <w:szCs w:val="32"/>
    </w:rPr>
  </w:style>
  <w:style w:type="paragraph" w:styleId="2">
    <w:name w:val="heading 2"/>
    <w:aliases w:val="Раздел 2"/>
    <w:basedOn w:val="1"/>
    <w:next w:val="a"/>
    <w:link w:val="20"/>
    <w:qFormat/>
    <w:rsid w:val="00E20C28"/>
    <w:pPr>
      <w:spacing w:before="0" w:after="0"/>
      <w:jc w:val="both"/>
      <w:outlineLvl w:val="1"/>
    </w:pPr>
    <w:rPr>
      <w:i/>
      <w:iCs/>
      <w:kern w:val="0"/>
      <w:sz w:val="28"/>
      <w:szCs w:val="28"/>
    </w:rPr>
  </w:style>
  <w:style w:type="paragraph" w:styleId="3">
    <w:name w:val="heading 3"/>
    <w:basedOn w:val="2"/>
    <w:next w:val="a"/>
    <w:link w:val="30"/>
    <w:qFormat/>
    <w:rsid w:val="00E20C28"/>
    <w:pPr>
      <w:outlineLvl w:val="2"/>
    </w:pPr>
    <w:rPr>
      <w:i w:val="0"/>
      <w:iCs w:val="0"/>
      <w:sz w:val="26"/>
      <w:szCs w:val="26"/>
    </w:rPr>
  </w:style>
  <w:style w:type="paragraph" w:styleId="4">
    <w:name w:val="heading 4"/>
    <w:basedOn w:val="3"/>
    <w:next w:val="a"/>
    <w:link w:val="40"/>
    <w:qFormat/>
    <w:rsid w:val="00E20C28"/>
    <w:pPr>
      <w:outlineLvl w:val="3"/>
    </w:pPr>
    <w:rPr>
      <w:rFonts w:ascii="Calibri" w:hAnsi="Calibri"/>
      <w:sz w:val="28"/>
      <w:szCs w:val="28"/>
    </w:rPr>
  </w:style>
  <w:style w:type="paragraph" w:styleId="5">
    <w:name w:val="heading 5"/>
    <w:basedOn w:val="a"/>
    <w:next w:val="a"/>
    <w:link w:val="50"/>
    <w:qFormat/>
    <w:rsid w:val="00E60622"/>
    <w:pPr>
      <w:keepNext/>
      <w:jc w:val="center"/>
      <w:outlineLvl w:val="4"/>
    </w:pPr>
    <w:rPr>
      <w:b/>
      <w:szCs w:val="20"/>
    </w:rPr>
  </w:style>
  <w:style w:type="paragraph" w:styleId="6">
    <w:name w:val="heading 6"/>
    <w:basedOn w:val="a"/>
    <w:next w:val="a"/>
    <w:link w:val="60"/>
    <w:qFormat/>
    <w:rsid w:val="00E60622"/>
    <w:pPr>
      <w:keepNext/>
      <w:jc w:val="center"/>
      <w:outlineLvl w:val="5"/>
    </w:pPr>
    <w:rPr>
      <w:b/>
      <w:bCs/>
      <w:sz w:val="28"/>
    </w:rPr>
  </w:style>
  <w:style w:type="paragraph" w:styleId="7">
    <w:name w:val="heading 7"/>
    <w:basedOn w:val="a"/>
    <w:next w:val="a"/>
    <w:link w:val="70"/>
    <w:qFormat/>
    <w:rsid w:val="00E60622"/>
    <w:pPr>
      <w:keepNext/>
      <w:ind w:left="709" w:firstLine="11"/>
      <w:jc w:val="right"/>
      <w:outlineLvl w:val="6"/>
    </w:pPr>
    <w:rPr>
      <w:b/>
      <w:bCs/>
      <w:sz w:val="28"/>
    </w:rPr>
  </w:style>
  <w:style w:type="paragraph" w:styleId="8">
    <w:name w:val="heading 8"/>
    <w:basedOn w:val="a"/>
    <w:next w:val="a"/>
    <w:link w:val="80"/>
    <w:qFormat/>
    <w:rsid w:val="00E60622"/>
    <w:pPr>
      <w:keepNext/>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7"/>
    </w:pPr>
    <w:rPr>
      <w:b/>
      <w:bCs/>
    </w:rPr>
  </w:style>
  <w:style w:type="paragraph" w:styleId="9">
    <w:name w:val="heading 9"/>
    <w:basedOn w:val="a"/>
    <w:next w:val="a"/>
    <w:link w:val="90"/>
    <w:qFormat/>
    <w:rsid w:val="00E60622"/>
    <w:pPr>
      <w:keepNext/>
      <w:outlineLvl w:val="8"/>
    </w:pPr>
    <w:rPr>
      <w:b/>
      <w:color w:val="0000F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1 Знак"/>
    <w:basedOn w:val="a0"/>
    <w:link w:val="1"/>
    <w:uiPriority w:val="9"/>
    <w:rsid w:val="00E20C28"/>
    <w:rPr>
      <w:rFonts w:ascii="Cambria" w:eastAsia="Times New Roman" w:hAnsi="Cambria" w:cs="Times New Roman"/>
      <w:b/>
      <w:bCs/>
      <w:kern w:val="32"/>
      <w:sz w:val="32"/>
      <w:szCs w:val="32"/>
    </w:rPr>
  </w:style>
  <w:style w:type="character" w:customStyle="1" w:styleId="20">
    <w:name w:val="Заголовок 2 Знак"/>
    <w:aliases w:val="Раздел 2 Знак"/>
    <w:basedOn w:val="a0"/>
    <w:link w:val="2"/>
    <w:uiPriority w:val="9"/>
    <w:rsid w:val="00E20C28"/>
    <w:rPr>
      <w:rFonts w:ascii="Cambria" w:eastAsia="Times New Roman" w:hAnsi="Cambria" w:cs="Times New Roman"/>
      <w:b/>
      <w:bCs/>
      <w:i/>
      <w:iCs/>
      <w:sz w:val="28"/>
      <w:szCs w:val="28"/>
    </w:rPr>
  </w:style>
  <w:style w:type="character" w:customStyle="1" w:styleId="30">
    <w:name w:val="Заголовок 3 Знак"/>
    <w:basedOn w:val="a0"/>
    <w:link w:val="3"/>
    <w:uiPriority w:val="9"/>
    <w:rsid w:val="00E20C28"/>
    <w:rPr>
      <w:rFonts w:ascii="Cambria" w:eastAsia="Times New Roman" w:hAnsi="Cambria" w:cs="Times New Roman"/>
      <w:b/>
      <w:bCs/>
      <w:sz w:val="26"/>
      <w:szCs w:val="26"/>
    </w:rPr>
  </w:style>
  <w:style w:type="character" w:customStyle="1" w:styleId="40">
    <w:name w:val="Заголовок 4 Знак"/>
    <w:basedOn w:val="a0"/>
    <w:link w:val="4"/>
    <w:uiPriority w:val="9"/>
    <w:rsid w:val="00E20C28"/>
    <w:rPr>
      <w:b/>
      <w:bCs/>
      <w:sz w:val="28"/>
      <w:szCs w:val="28"/>
    </w:rPr>
  </w:style>
  <w:style w:type="character" w:customStyle="1" w:styleId="50">
    <w:name w:val="Заголовок 5 Знак"/>
    <w:basedOn w:val="a0"/>
    <w:link w:val="5"/>
    <w:rsid w:val="00E60622"/>
    <w:rPr>
      <w:rFonts w:ascii="Times New Roman" w:eastAsia="Times New Roman" w:hAnsi="Times New Roman" w:cs="Times New Roman"/>
      <w:b/>
      <w:sz w:val="24"/>
      <w:szCs w:val="20"/>
      <w:lang w:eastAsia="ru-RU"/>
    </w:rPr>
  </w:style>
  <w:style w:type="character" w:customStyle="1" w:styleId="60">
    <w:name w:val="Заголовок 6 Знак"/>
    <w:basedOn w:val="a0"/>
    <w:link w:val="6"/>
    <w:rsid w:val="00E60622"/>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rsid w:val="00E60622"/>
    <w:rPr>
      <w:rFonts w:ascii="Times New Roman" w:eastAsia="Times New Roman" w:hAnsi="Times New Roman" w:cs="Times New Roman"/>
      <w:b/>
      <w:bCs/>
      <w:sz w:val="28"/>
      <w:szCs w:val="24"/>
      <w:lang w:eastAsia="ru-RU"/>
    </w:rPr>
  </w:style>
  <w:style w:type="character" w:customStyle="1" w:styleId="80">
    <w:name w:val="Заголовок 8 Знак"/>
    <w:basedOn w:val="a0"/>
    <w:link w:val="8"/>
    <w:rsid w:val="00E60622"/>
    <w:rPr>
      <w:rFonts w:ascii="Times New Roman" w:eastAsia="Times New Roman" w:hAnsi="Times New Roman" w:cs="Times New Roman"/>
      <w:b/>
      <w:bCs/>
      <w:sz w:val="24"/>
      <w:szCs w:val="24"/>
      <w:lang w:eastAsia="ru-RU"/>
    </w:rPr>
  </w:style>
  <w:style w:type="character" w:customStyle="1" w:styleId="90">
    <w:name w:val="Заголовок 9 Знак"/>
    <w:basedOn w:val="a0"/>
    <w:link w:val="9"/>
    <w:rsid w:val="00E60622"/>
    <w:rPr>
      <w:rFonts w:ascii="Times New Roman" w:eastAsia="Times New Roman" w:hAnsi="Times New Roman" w:cs="Times New Roman"/>
      <w:b/>
      <w:color w:val="0000FF"/>
      <w:sz w:val="24"/>
      <w:szCs w:val="24"/>
      <w:lang w:eastAsia="ru-RU"/>
    </w:rPr>
  </w:style>
  <w:style w:type="character" w:customStyle="1" w:styleId="51">
    <w:name w:val="Знак Знак5"/>
    <w:basedOn w:val="a0"/>
    <w:rsid w:val="00E60622"/>
    <w:rPr>
      <w:b/>
      <w:color w:val="0000FF"/>
      <w:sz w:val="24"/>
      <w:szCs w:val="24"/>
    </w:rPr>
  </w:style>
  <w:style w:type="paragraph" w:styleId="a3">
    <w:name w:val="Body Text"/>
    <w:basedOn w:val="a"/>
    <w:link w:val="a4"/>
    <w:rsid w:val="00E60622"/>
    <w:pPr>
      <w:widowControl w:val="0"/>
      <w:jc w:val="both"/>
    </w:pPr>
    <w:rPr>
      <w:snapToGrid w:val="0"/>
      <w:color w:val="000000"/>
      <w:szCs w:val="20"/>
    </w:rPr>
  </w:style>
  <w:style w:type="character" w:customStyle="1" w:styleId="a4">
    <w:name w:val="Основной текст Знак"/>
    <w:basedOn w:val="a0"/>
    <w:link w:val="a3"/>
    <w:rsid w:val="00E60622"/>
    <w:rPr>
      <w:rFonts w:ascii="Times New Roman" w:eastAsia="Times New Roman" w:hAnsi="Times New Roman" w:cs="Times New Roman"/>
      <w:snapToGrid w:val="0"/>
      <w:color w:val="000000"/>
      <w:sz w:val="24"/>
      <w:szCs w:val="20"/>
      <w:lang w:eastAsia="ru-RU"/>
    </w:rPr>
  </w:style>
  <w:style w:type="character" w:styleId="a5">
    <w:name w:val="Hyperlink"/>
    <w:basedOn w:val="a0"/>
    <w:uiPriority w:val="99"/>
    <w:rsid w:val="00E60622"/>
    <w:rPr>
      <w:color w:val="0000FF"/>
      <w:u w:val="single"/>
    </w:rPr>
  </w:style>
  <w:style w:type="paragraph" w:customStyle="1" w:styleId="a6">
    <w:name w:val="Стиль"/>
    <w:rsid w:val="00E60622"/>
    <w:rPr>
      <w:rFonts w:ascii="Times New Roman" w:eastAsia="Times New Roman" w:hAnsi="Times New Roman"/>
      <w:sz w:val="24"/>
    </w:rPr>
  </w:style>
  <w:style w:type="paragraph" w:styleId="21">
    <w:name w:val="Body Text 2"/>
    <w:basedOn w:val="a"/>
    <w:link w:val="22"/>
    <w:rsid w:val="00E60622"/>
    <w:pPr>
      <w:jc w:val="both"/>
    </w:pPr>
  </w:style>
  <w:style w:type="character" w:customStyle="1" w:styleId="22">
    <w:name w:val="Основной текст 2 Знак"/>
    <w:basedOn w:val="a0"/>
    <w:link w:val="21"/>
    <w:rsid w:val="00E60622"/>
    <w:rPr>
      <w:rFonts w:ascii="Times New Roman" w:eastAsia="Times New Roman" w:hAnsi="Times New Roman" w:cs="Times New Roman"/>
      <w:sz w:val="24"/>
      <w:szCs w:val="24"/>
      <w:lang w:eastAsia="ru-RU"/>
    </w:rPr>
  </w:style>
  <w:style w:type="paragraph" w:styleId="31">
    <w:name w:val="Body Text 3"/>
    <w:basedOn w:val="a"/>
    <w:link w:val="32"/>
    <w:rsid w:val="00E60622"/>
    <w:pPr>
      <w:jc w:val="both"/>
    </w:pPr>
    <w:rPr>
      <w:b/>
      <w:bCs/>
    </w:rPr>
  </w:style>
  <w:style w:type="character" w:customStyle="1" w:styleId="32">
    <w:name w:val="Основной текст 3 Знак"/>
    <w:basedOn w:val="a0"/>
    <w:link w:val="31"/>
    <w:rsid w:val="00E60622"/>
    <w:rPr>
      <w:rFonts w:ascii="Times New Roman" w:eastAsia="Times New Roman" w:hAnsi="Times New Roman" w:cs="Times New Roman"/>
      <w:b/>
      <w:bCs/>
      <w:sz w:val="24"/>
      <w:szCs w:val="24"/>
      <w:lang w:eastAsia="ru-RU"/>
    </w:rPr>
  </w:style>
  <w:style w:type="paragraph" w:customStyle="1" w:styleId="ConsNormal">
    <w:name w:val="ConsNormal"/>
    <w:rsid w:val="00E60622"/>
    <w:pPr>
      <w:widowControl w:val="0"/>
      <w:autoSpaceDE w:val="0"/>
      <w:autoSpaceDN w:val="0"/>
      <w:adjustRightInd w:val="0"/>
      <w:ind w:right="19772" w:firstLine="720"/>
    </w:pPr>
    <w:rPr>
      <w:rFonts w:ascii="Arial" w:eastAsia="Times New Roman" w:hAnsi="Arial" w:cs="Arial"/>
    </w:rPr>
  </w:style>
  <w:style w:type="paragraph" w:styleId="a7">
    <w:name w:val="caption"/>
    <w:basedOn w:val="a"/>
    <w:qFormat/>
    <w:rsid w:val="00E60622"/>
    <w:pPr>
      <w:jc w:val="center"/>
    </w:pPr>
    <w:rPr>
      <w:b/>
      <w:sz w:val="28"/>
      <w:szCs w:val="20"/>
    </w:rPr>
  </w:style>
  <w:style w:type="paragraph" w:styleId="a8">
    <w:name w:val="Body Text Indent"/>
    <w:basedOn w:val="a"/>
    <w:link w:val="a9"/>
    <w:rsid w:val="00E6062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09" w:firstLine="11"/>
    </w:pPr>
    <w:rPr>
      <w:color w:val="000000"/>
      <w:szCs w:val="20"/>
    </w:rPr>
  </w:style>
  <w:style w:type="character" w:customStyle="1" w:styleId="a9">
    <w:name w:val="Основной текст с отступом Знак"/>
    <w:basedOn w:val="a0"/>
    <w:link w:val="a8"/>
    <w:rsid w:val="00E60622"/>
    <w:rPr>
      <w:rFonts w:ascii="Times New Roman" w:eastAsia="Times New Roman" w:hAnsi="Times New Roman" w:cs="Times New Roman"/>
      <w:color w:val="000000"/>
      <w:sz w:val="24"/>
      <w:szCs w:val="20"/>
      <w:lang w:eastAsia="ru-RU"/>
    </w:rPr>
  </w:style>
  <w:style w:type="paragraph" w:styleId="23">
    <w:name w:val="Body Text Indent 2"/>
    <w:basedOn w:val="a"/>
    <w:link w:val="24"/>
    <w:rsid w:val="00E60622"/>
    <w:pPr>
      <w:ind w:firstLine="720"/>
      <w:jc w:val="both"/>
    </w:pPr>
  </w:style>
  <w:style w:type="character" w:customStyle="1" w:styleId="24">
    <w:name w:val="Основной текст с отступом 2 Знак"/>
    <w:basedOn w:val="a0"/>
    <w:link w:val="23"/>
    <w:rsid w:val="00E60622"/>
    <w:rPr>
      <w:rFonts w:ascii="Times New Roman" w:eastAsia="Times New Roman" w:hAnsi="Times New Roman" w:cs="Times New Roman"/>
      <w:sz w:val="24"/>
      <w:szCs w:val="24"/>
      <w:lang w:eastAsia="ru-RU"/>
    </w:rPr>
  </w:style>
  <w:style w:type="paragraph" w:customStyle="1" w:styleId="ConsPlusNonformat">
    <w:name w:val="ConsPlusNonformat"/>
    <w:rsid w:val="00E60622"/>
    <w:pPr>
      <w:widowControl w:val="0"/>
      <w:autoSpaceDE w:val="0"/>
      <w:autoSpaceDN w:val="0"/>
      <w:adjustRightInd w:val="0"/>
    </w:pPr>
    <w:rPr>
      <w:rFonts w:ascii="Courier New" w:eastAsia="Times New Roman" w:hAnsi="Courier New" w:cs="Courier New"/>
    </w:rPr>
  </w:style>
  <w:style w:type="character" w:customStyle="1" w:styleId="aa">
    <w:name w:val="Текст выноски Знак"/>
    <w:basedOn w:val="a0"/>
    <w:link w:val="ab"/>
    <w:semiHidden/>
    <w:rsid w:val="00E60622"/>
    <w:rPr>
      <w:rFonts w:ascii="Tahoma" w:eastAsia="Times New Roman" w:hAnsi="Tahoma" w:cs="Tahoma"/>
      <w:sz w:val="16"/>
      <w:szCs w:val="16"/>
      <w:lang w:eastAsia="ru-RU"/>
    </w:rPr>
  </w:style>
  <w:style w:type="paragraph" w:styleId="ab">
    <w:name w:val="Balloon Text"/>
    <w:basedOn w:val="a"/>
    <w:link w:val="aa"/>
    <w:semiHidden/>
    <w:rsid w:val="00E60622"/>
    <w:rPr>
      <w:rFonts w:ascii="Tahoma" w:hAnsi="Tahoma" w:cs="Tahoma"/>
      <w:sz w:val="16"/>
      <w:szCs w:val="16"/>
    </w:rPr>
  </w:style>
  <w:style w:type="paragraph" w:customStyle="1" w:styleId="ConsPlusNormal">
    <w:name w:val="ConsPlusNormal"/>
    <w:rsid w:val="00E60622"/>
    <w:pPr>
      <w:widowControl w:val="0"/>
      <w:autoSpaceDE w:val="0"/>
      <w:autoSpaceDN w:val="0"/>
      <w:adjustRightInd w:val="0"/>
      <w:ind w:firstLine="720"/>
    </w:pPr>
    <w:rPr>
      <w:rFonts w:ascii="Arial" w:eastAsia="Times New Roman" w:hAnsi="Arial" w:cs="Arial"/>
    </w:rPr>
  </w:style>
  <w:style w:type="paragraph" w:customStyle="1" w:styleId="consplusnormal0">
    <w:name w:val="consplusnormal"/>
    <w:basedOn w:val="a"/>
    <w:rsid w:val="00E60622"/>
    <w:pPr>
      <w:spacing w:before="100" w:beforeAutospacing="1" w:after="100" w:afterAutospacing="1"/>
    </w:pPr>
  </w:style>
  <w:style w:type="paragraph" w:customStyle="1" w:styleId="normal">
    <w:name w:val="normal"/>
    <w:basedOn w:val="a"/>
    <w:rsid w:val="00E60622"/>
    <w:pPr>
      <w:snapToGrid w:val="0"/>
    </w:pPr>
    <w:rPr>
      <w:rFonts w:cs="Arial"/>
      <w:szCs w:val="18"/>
    </w:rPr>
  </w:style>
  <w:style w:type="paragraph" w:styleId="ac">
    <w:name w:val="List Number"/>
    <w:basedOn w:val="a"/>
    <w:rsid w:val="00E60622"/>
    <w:pPr>
      <w:autoSpaceDE w:val="0"/>
      <w:autoSpaceDN w:val="0"/>
      <w:spacing w:before="60" w:line="360" w:lineRule="auto"/>
      <w:jc w:val="both"/>
    </w:pPr>
    <w:rPr>
      <w:sz w:val="28"/>
    </w:rPr>
  </w:style>
  <w:style w:type="paragraph" w:customStyle="1" w:styleId="ConsPlusTitle">
    <w:name w:val="ConsPlusTitle"/>
    <w:rsid w:val="00E60622"/>
    <w:pPr>
      <w:widowControl w:val="0"/>
      <w:autoSpaceDE w:val="0"/>
      <w:autoSpaceDN w:val="0"/>
      <w:adjustRightInd w:val="0"/>
    </w:pPr>
    <w:rPr>
      <w:rFonts w:ascii="Arial" w:eastAsia="Times New Roman" w:hAnsi="Arial" w:cs="Arial"/>
      <w:b/>
      <w:bCs/>
    </w:rPr>
  </w:style>
  <w:style w:type="paragraph" w:customStyle="1" w:styleId="210">
    <w:name w:val="Заголовок 21"/>
    <w:basedOn w:val="a"/>
    <w:next w:val="a"/>
    <w:rsid w:val="00E60622"/>
    <w:pPr>
      <w:keepNext/>
      <w:suppressAutoHyphens/>
      <w:jc w:val="center"/>
    </w:pPr>
    <w:rPr>
      <w:rFonts w:ascii="Arial" w:eastAsia="Arial Unicode MS" w:hAnsi="Arial"/>
    </w:rPr>
  </w:style>
  <w:style w:type="paragraph" w:customStyle="1" w:styleId="11">
    <w:name w:val="Заголовок 11"/>
    <w:basedOn w:val="a"/>
    <w:next w:val="a"/>
    <w:rsid w:val="00E60622"/>
    <w:pPr>
      <w:keepNext/>
      <w:ind w:firstLine="720"/>
      <w:jc w:val="center"/>
    </w:pPr>
    <w:rPr>
      <w:b/>
      <w:sz w:val="22"/>
      <w:szCs w:val="20"/>
    </w:rPr>
  </w:style>
  <w:style w:type="paragraph" w:styleId="ad">
    <w:name w:val="header"/>
    <w:basedOn w:val="a"/>
    <w:link w:val="ae"/>
    <w:rsid w:val="00E60622"/>
    <w:pPr>
      <w:tabs>
        <w:tab w:val="center" w:pos="4320"/>
        <w:tab w:val="right" w:pos="8640"/>
      </w:tabs>
      <w:ind w:firstLine="567"/>
      <w:jc w:val="both"/>
    </w:pPr>
    <w:rPr>
      <w:szCs w:val="20"/>
    </w:rPr>
  </w:style>
  <w:style w:type="character" w:customStyle="1" w:styleId="ae">
    <w:name w:val="Верхний колонтитул Знак"/>
    <w:basedOn w:val="a0"/>
    <w:link w:val="ad"/>
    <w:rsid w:val="00E60622"/>
    <w:rPr>
      <w:rFonts w:ascii="Times New Roman" w:eastAsia="Times New Roman" w:hAnsi="Times New Roman" w:cs="Times New Roman"/>
      <w:sz w:val="24"/>
      <w:szCs w:val="20"/>
      <w:lang w:eastAsia="ru-RU"/>
    </w:rPr>
  </w:style>
  <w:style w:type="paragraph" w:styleId="af">
    <w:name w:val="footer"/>
    <w:basedOn w:val="a"/>
    <w:link w:val="af0"/>
    <w:uiPriority w:val="99"/>
    <w:rsid w:val="00E60622"/>
    <w:pPr>
      <w:tabs>
        <w:tab w:val="center" w:pos="4153"/>
        <w:tab w:val="right" w:pos="8306"/>
      </w:tabs>
      <w:ind w:firstLine="709"/>
      <w:jc w:val="both"/>
    </w:pPr>
    <w:rPr>
      <w:sz w:val="20"/>
      <w:szCs w:val="20"/>
    </w:rPr>
  </w:style>
  <w:style w:type="character" w:customStyle="1" w:styleId="af0">
    <w:name w:val="Нижний колонтитул Знак"/>
    <w:basedOn w:val="a0"/>
    <w:link w:val="af"/>
    <w:uiPriority w:val="99"/>
    <w:rsid w:val="00E60622"/>
    <w:rPr>
      <w:rFonts w:ascii="Times New Roman" w:eastAsia="Times New Roman" w:hAnsi="Times New Roman" w:cs="Times New Roman"/>
      <w:sz w:val="20"/>
      <w:szCs w:val="20"/>
      <w:lang w:eastAsia="ru-RU"/>
    </w:rPr>
  </w:style>
  <w:style w:type="character" w:styleId="af1">
    <w:name w:val="page number"/>
    <w:basedOn w:val="a0"/>
    <w:rsid w:val="00E60622"/>
  </w:style>
  <w:style w:type="paragraph" w:styleId="af2">
    <w:name w:val="Block Text"/>
    <w:basedOn w:val="a"/>
    <w:rsid w:val="00E60622"/>
    <w:pPr>
      <w:tabs>
        <w:tab w:val="left" w:pos="-28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26" w:right="-427" w:firstLine="709"/>
      <w:jc w:val="center"/>
    </w:pPr>
    <w:rPr>
      <w:b/>
      <w:color w:val="000000"/>
      <w:sz w:val="28"/>
      <w:szCs w:val="20"/>
    </w:rPr>
  </w:style>
  <w:style w:type="paragraph" w:customStyle="1" w:styleId="41">
    <w:name w:val="заголовок 4"/>
    <w:basedOn w:val="a"/>
    <w:next w:val="a"/>
    <w:rsid w:val="00E60622"/>
    <w:pPr>
      <w:keepNext/>
      <w:keepLines/>
      <w:widowControl w:val="0"/>
      <w:suppressAutoHyphens/>
      <w:spacing w:before="240" w:after="60"/>
      <w:ind w:firstLine="709"/>
      <w:jc w:val="both"/>
    </w:pPr>
    <w:rPr>
      <w:rFonts w:ascii="Arial" w:hAnsi="Arial"/>
      <w:smallCaps/>
      <w:szCs w:val="20"/>
    </w:rPr>
  </w:style>
  <w:style w:type="paragraph" w:customStyle="1" w:styleId="BodyTextIndent22">
    <w:name w:val="Body Text Indent 22"/>
    <w:basedOn w:val="a"/>
    <w:rsid w:val="00E6062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709"/>
      <w:jc w:val="both"/>
    </w:pPr>
    <w:rPr>
      <w:color w:val="000000"/>
      <w:sz w:val="28"/>
      <w:szCs w:val="20"/>
    </w:rPr>
  </w:style>
  <w:style w:type="paragraph" w:styleId="af3">
    <w:name w:val="Normal (Web)"/>
    <w:basedOn w:val="a"/>
    <w:unhideWhenUsed/>
    <w:rsid w:val="00E60622"/>
    <w:pPr>
      <w:spacing w:before="100" w:beforeAutospacing="1" w:after="100" w:afterAutospacing="1"/>
    </w:pPr>
  </w:style>
  <w:style w:type="paragraph" w:styleId="af4">
    <w:name w:val="Title"/>
    <w:basedOn w:val="a"/>
    <w:link w:val="af5"/>
    <w:qFormat/>
    <w:rsid w:val="00E60622"/>
    <w:pPr>
      <w:spacing w:line="259" w:lineRule="auto"/>
      <w:ind w:left="6096" w:firstLine="709"/>
      <w:jc w:val="center"/>
    </w:pPr>
    <w:rPr>
      <w:b/>
      <w:sz w:val="28"/>
      <w:szCs w:val="20"/>
    </w:rPr>
  </w:style>
  <w:style w:type="character" w:customStyle="1" w:styleId="af5">
    <w:name w:val="Название Знак"/>
    <w:basedOn w:val="a0"/>
    <w:link w:val="af4"/>
    <w:rsid w:val="00E60622"/>
    <w:rPr>
      <w:rFonts w:ascii="Times New Roman" w:eastAsia="Times New Roman" w:hAnsi="Times New Roman" w:cs="Times New Roman"/>
      <w:b/>
      <w:sz w:val="28"/>
      <w:szCs w:val="20"/>
      <w:lang w:eastAsia="ru-RU"/>
    </w:rPr>
  </w:style>
  <w:style w:type="character" w:customStyle="1" w:styleId="42">
    <w:name w:val="Знак Знак4"/>
    <w:basedOn w:val="a0"/>
    <w:rsid w:val="00E60622"/>
    <w:rPr>
      <w:b/>
      <w:sz w:val="28"/>
    </w:rPr>
  </w:style>
  <w:style w:type="paragraph" w:styleId="25">
    <w:name w:val="List 2"/>
    <w:basedOn w:val="a"/>
    <w:rsid w:val="00E60622"/>
    <w:pPr>
      <w:ind w:left="566" w:hanging="283"/>
      <w:jc w:val="both"/>
    </w:pPr>
    <w:rPr>
      <w:sz w:val="20"/>
      <w:szCs w:val="20"/>
    </w:rPr>
  </w:style>
  <w:style w:type="paragraph" w:customStyle="1" w:styleId="Normal2">
    <w:name w:val="Normal2"/>
    <w:rsid w:val="00E60622"/>
    <w:pPr>
      <w:widowControl w:val="0"/>
      <w:spacing w:line="300" w:lineRule="auto"/>
      <w:ind w:firstLine="720"/>
      <w:jc w:val="both"/>
    </w:pPr>
    <w:rPr>
      <w:rFonts w:ascii="Times New Roman" w:eastAsia="Times New Roman" w:hAnsi="Times New Roman"/>
      <w:snapToGrid w:val="0"/>
      <w:sz w:val="24"/>
    </w:rPr>
  </w:style>
  <w:style w:type="paragraph" w:customStyle="1" w:styleId="af6">
    <w:name w:val="Подпункт"/>
    <w:basedOn w:val="a"/>
    <w:rsid w:val="00E60622"/>
    <w:pPr>
      <w:tabs>
        <w:tab w:val="num" w:pos="1134"/>
        <w:tab w:val="num" w:pos="1418"/>
        <w:tab w:val="left" w:pos="1701"/>
        <w:tab w:val="num" w:pos="2727"/>
      </w:tabs>
      <w:spacing w:line="360" w:lineRule="auto"/>
      <w:ind w:left="1418" w:hanging="851"/>
      <w:jc w:val="both"/>
    </w:pPr>
    <w:rPr>
      <w:sz w:val="28"/>
      <w:szCs w:val="28"/>
    </w:rPr>
  </w:style>
  <w:style w:type="paragraph" w:customStyle="1" w:styleId="FR2">
    <w:name w:val="FR2"/>
    <w:rsid w:val="00E60622"/>
    <w:pPr>
      <w:widowControl w:val="0"/>
      <w:spacing w:before="420" w:line="400" w:lineRule="auto"/>
      <w:ind w:firstLine="720"/>
      <w:jc w:val="both"/>
    </w:pPr>
    <w:rPr>
      <w:rFonts w:ascii="Arial" w:eastAsia="Times New Roman" w:hAnsi="Arial"/>
      <w:snapToGrid w:val="0"/>
      <w:sz w:val="22"/>
    </w:rPr>
  </w:style>
  <w:style w:type="paragraph" w:customStyle="1" w:styleId="12">
    <w:name w:val="Обычный1"/>
    <w:rsid w:val="00E60622"/>
    <w:pPr>
      <w:widowControl w:val="0"/>
      <w:spacing w:line="260" w:lineRule="auto"/>
      <w:ind w:left="120" w:firstLine="540"/>
      <w:jc w:val="both"/>
    </w:pPr>
    <w:rPr>
      <w:rFonts w:ascii="Times New Roman" w:eastAsia="Times New Roman" w:hAnsi="Times New Roman"/>
      <w:snapToGrid w:val="0"/>
      <w:sz w:val="22"/>
    </w:rPr>
  </w:style>
  <w:style w:type="paragraph" w:styleId="33">
    <w:name w:val="Body Text Indent 3"/>
    <w:basedOn w:val="a"/>
    <w:link w:val="34"/>
    <w:rsid w:val="00E60622"/>
    <w:pPr>
      <w:ind w:firstLine="720"/>
      <w:jc w:val="both"/>
    </w:pPr>
    <w:rPr>
      <w:szCs w:val="20"/>
    </w:rPr>
  </w:style>
  <w:style w:type="character" w:customStyle="1" w:styleId="34">
    <w:name w:val="Основной текст с отступом 3 Знак"/>
    <w:basedOn w:val="a0"/>
    <w:link w:val="33"/>
    <w:rsid w:val="00E60622"/>
    <w:rPr>
      <w:rFonts w:ascii="Times New Roman" w:eastAsia="Times New Roman" w:hAnsi="Times New Roman" w:cs="Times New Roman"/>
      <w:sz w:val="24"/>
      <w:szCs w:val="20"/>
      <w:lang w:eastAsia="ru-RU"/>
    </w:rPr>
  </w:style>
  <w:style w:type="character" w:customStyle="1" w:styleId="35">
    <w:name w:val="Знак Знак3"/>
    <w:basedOn w:val="a0"/>
    <w:rsid w:val="00E60622"/>
    <w:rPr>
      <w:sz w:val="24"/>
    </w:rPr>
  </w:style>
  <w:style w:type="paragraph" w:customStyle="1" w:styleId="af7">
    <w:name w:val="Пункт"/>
    <w:basedOn w:val="a"/>
    <w:autoRedefine/>
    <w:rsid w:val="00E60622"/>
    <w:pPr>
      <w:keepNext/>
      <w:tabs>
        <w:tab w:val="left" w:pos="142"/>
      </w:tabs>
      <w:spacing w:after="120"/>
      <w:ind w:firstLine="709"/>
      <w:jc w:val="both"/>
    </w:pPr>
  </w:style>
  <w:style w:type="paragraph" w:styleId="af8">
    <w:name w:val="footnote text"/>
    <w:basedOn w:val="a"/>
    <w:link w:val="af9"/>
    <w:semiHidden/>
    <w:rsid w:val="00E60622"/>
    <w:pPr>
      <w:ind w:firstLine="709"/>
      <w:jc w:val="both"/>
    </w:pPr>
    <w:rPr>
      <w:sz w:val="20"/>
      <w:szCs w:val="20"/>
    </w:rPr>
  </w:style>
  <w:style w:type="character" w:customStyle="1" w:styleId="af9">
    <w:name w:val="Текст сноски Знак"/>
    <w:basedOn w:val="a0"/>
    <w:link w:val="af8"/>
    <w:semiHidden/>
    <w:rsid w:val="00E60622"/>
    <w:rPr>
      <w:rFonts w:ascii="Times New Roman" w:eastAsia="Times New Roman" w:hAnsi="Times New Roman" w:cs="Times New Roman"/>
      <w:sz w:val="20"/>
      <w:szCs w:val="20"/>
      <w:lang w:eastAsia="ru-RU"/>
    </w:rPr>
  </w:style>
  <w:style w:type="character" w:customStyle="1" w:styleId="26">
    <w:name w:val="Знак Знак2"/>
    <w:basedOn w:val="a0"/>
    <w:rsid w:val="00E60622"/>
  </w:style>
  <w:style w:type="paragraph" w:styleId="13">
    <w:name w:val="toc 1"/>
    <w:basedOn w:val="a"/>
    <w:next w:val="a"/>
    <w:autoRedefine/>
    <w:semiHidden/>
    <w:rsid w:val="00E60622"/>
    <w:pPr>
      <w:tabs>
        <w:tab w:val="left" w:pos="1200"/>
        <w:tab w:val="right" w:leader="dot" w:pos="9356"/>
      </w:tabs>
      <w:ind w:firstLine="900"/>
      <w:jc w:val="both"/>
    </w:pPr>
    <w:rPr>
      <w:noProof/>
    </w:rPr>
  </w:style>
  <w:style w:type="character" w:customStyle="1" w:styleId="afa">
    <w:name w:val="Гипертекстовая ссылка"/>
    <w:basedOn w:val="a0"/>
    <w:uiPriority w:val="99"/>
    <w:rsid w:val="00E60622"/>
    <w:rPr>
      <w:b/>
      <w:bCs/>
      <w:color w:val="008000"/>
      <w:sz w:val="20"/>
      <w:szCs w:val="20"/>
      <w:u w:val="single"/>
    </w:rPr>
  </w:style>
  <w:style w:type="paragraph" w:customStyle="1" w:styleId="36">
    <w:name w:val="Стиль3"/>
    <w:basedOn w:val="23"/>
    <w:rsid w:val="00E60622"/>
    <w:pPr>
      <w:widowControl w:val="0"/>
      <w:tabs>
        <w:tab w:val="num" w:pos="2160"/>
      </w:tabs>
      <w:adjustRightInd w:val="0"/>
      <w:ind w:left="2160" w:hanging="360"/>
    </w:pPr>
    <w:rPr>
      <w:szCs w:val="20"/>
    </w:rPr>
  </w:style>
  <w:style w:type="character" w:styleId="afb">
    <w:name w:val="FollowedHyperlink"/>
    <w:basedOn w:val="a0"/>
    <w:rsid w:val="00E60622"/>
    <w:rPr>
      <w:color w:val="800080"/>
      <w:u w:val="single"/>
    </w:rPr>
  </w:style>
  <w:style w:type="paragraph" w:customStyle="1" w:styleId="FR1">
    <w:name w:val="FR1"/>
    <w:rsid w:val="00E60622"/>
    <w:pPr>
      <w:widowControl w:val="0"/>
      <w:jc w:val="both"/>
    </w:pPr>
    <w:rPr>
      <w:rFonts w:ascii="Arial" w:eastAsia="Times New Roman" w:hAnsi="Arial"/>
      <w:snapToGrid w:val="0"/>
      <w:sz w:val="72"/>
      <w:lang w:val="en-US"/>
    </w:rPr>
  </w:style>
  <w:style w:type="character" w:styleId="afc">
    <w:name w:val="footnote reference"/>
    <w:basedOn w:val="a0"/>
    <w:semiHidden/>
    <w:rsid w:val="00E60622"/>
    <w:rPr>
      <w:vertAlign w:val="superscript"/>
    </w:rPr>
  </w:style>
  <w:style w:type="paragraph" w:styleId="27">
    <w:name w:val="List Bullet 2"/>
    <w:basedOn w:val="a"/>
    <w:next w:val="a"/>
    <w:autoRedefine/>
    <w:rsid w:val="00E60622"/>
    <w:pPr>
      <w:tabs>
        <w:tab w:val="num" w:pos="927"/>
      </w:tabs>
      <w:autoSpaceDE w:val="0"/>
      <w:autoSpaceDN w:val="0"/>
      <w:spacing w:before="60" w:after="60"/>
      <w:ind w:left="360" w:firstLine="207"/>
      <w:jc w:val="both"/>
    </w:pPr>
    <w:rPr>
      <w:rFonts w:ascii="Arial" w:hAnsi="Arial" w:cs="Arial"/>
      <w:sz w:val="20"/>
      <w:lang w:eastAsia="en-US"/>
    </w:rPr>
  </w:style>
  <w:style w:type="paragraph" w:customStyle="1" w:styleId="2TimesNewRoman121">
    <w:name w:val="Стиль Заголовок 2 + Times New Roman 12 пт не полужирный не курси...1"/>
    <w:basedOn w:val="2"/>
    <w:rsid w:val="00E60622"/>
    <w:pPr>
      <w:keepNext/>
      <w:tabs>
        <w:tab w:val="num" w:pos="360"/>
      </w:tabs>
      <w:suppressAutoHyphens/>
      <w:spacing w:before="360" w:after="120"/>
      <w:ind w:right="170"/>
    </w:pPr>
    <w:rPr>
      <w:rFonts w:ascii="Times New Roman" w:hAnsi="Times New Roman"/>
      <w:b w:val="0"/>
      <w:bCs w:val="0"/>
      <w:iCs w:val="0"/>
      <w:sz w:val="24"/>
      <w:szCs w:val="20"/>
    </w:rPr>
  </w:style>
  <w:style w:type="paragraph" w:customStyle="1" w:styleId="afd">
    <w:name w:val="Список маркированный"/>
    <w:basedOn w:val="a"/>
    <w:next w:val="a"/>
    <w:rsid w:val="00E60622"/>
    <w:pPr>
      <w:tabs>
        <w:tab w:val="num" w:pos="927"/>
      </w:tabs>
      <w:spacing w:line="360" w:lineRule="auto"/>
      <w:ind w:left="360" w:right="284" w:firstLine="207"/>
      <w:jc w:val="both"/>
    </w:pPr>
    <w:rPr>
      <w:rFonts w:ascii="Arial" w:hAnsi="Arial"/>
      <w:snapToGrid w:val="0"/>
      <w:color w:val="000000"/>
      <w:szCs w:val="20"/>
    </w:rPr>
  </w:style>
  <w:style w:type="paragraph" w:customStyle="1" w:styleId="Normal1">
    <w:name w:val="Normal1"/>
    <w:rsid w:val="00E60622"/>
    <w:pPr>
      <w:widowControl w:val="0"/>
      <w:spacing w:before="180"/>
    </w:pPr>
    <w:rPr>
      <w:rFonts w:ascii="Times New Roman" w:eastAsia="Times New Roman" w:hAnsi="Times New Roman"/>
      <w:snapToGrid w:val="0"/>
      <w:sz w:val="22"/>
    </w:rPr>
  </w:style>
  <w:style w:type="character" w:customStyle="1" w:styleId="afe">
    <w:name w:val="Текст примечания Знак"/>
    <w:basedOn w:val="a0"/>
    <w:link w:val="aff"/>
    <w:semiHidden/>
    <w:rsid w:val="00E60622"/>
    <w:rPr>
      <w:rFonts w:ascii="Times New Roman" w:eastAsia="Times New Roman" w:hAnsi="Times New Roman" w:cs="Times New Roman"/>
      <w:sz w:val="20"/>
      <w:szCs w:val="20"/>
      <w:lang w:eastAsia="ru-RU"/>
    </w:rPr>
  </w:style>
  <w:style w:type="paragraph" w:styleId="aff">
    <w:name w:val="annotation text"/>
    <w:basedOn w:val="a"/>
    <w:link w:val="afe"/>
    <w:semiHidden/>
    <w:rsid w:val="00E60622"/>
    <w:pPr>
      <w:ind w:firstLine="709"/>
      <w:jc w:val="both"/>
    </w:pPr>
    <w:rPr>
      <w:sz w:val="20"/>
      <w:szCs w:val="20"/>
    </w:rPr>
  </w:style>
  <w:style w:type="character" w:customStyle="1" w:styleId="14">
    <w:name w:val="Знак Знак1"/>
    <w:basedOn w:val="a0"/>
    <w:rsid w:val="00E60622"/>
  </w:style>
  <w:style w:type="character" w:customStyle="1" w:styleId="aff0">
    <w:name w:val="Текст концевой сноски Знак"/>
    <w:basedOn w:val="a0"/>
    <w:link w:val="aff1"/>
    <w:semiHidden/>
    <w:rsid w:val="00E60622"/>
    <w:rPr>
      <w:rFonts w:ascii="Times New Roman" w:eastAsia="Times New Roman" w:hAnsi="Times New Roman" w:cs="Times New Roman"/>
      <w:sz w:val="20"/>
      <w:szCs w:val="20"/>
      <w:lang w:eastAsia="ru-RU"/>
    </w:rPr>
  </w:style>
  <w:style w:type="paragraph" w:styleId="aff1">
    <w:name w:val="endnote text"/>
    <w:basedOn w:val="a"/>
    <w:link w:val="aff0"/>
    <w:semiHidden/>
    <w:rsid w:val="00E60622"/>
    <w:pPr>
      <w:ind w:firstLine="709"/>
      <w:jc w:val="both"/>
    </w:pPr>
    <w:rPr>
      <w:sz w:val="20"/>
      <w:szCs w:val="20"/>
    </w:rPr>
  </w:style>
  <w:style w:type="character" w:customStyle="1" w:styleId="aff2">
    <w:name w:val="Знак Знак"/>
    <w:basedOn w:val="a0"/>
    <w:rsid w:val="00E60622"/>
  </w:style>
  <w:style w:type="paragraph" w:customStyle="1" w:styleId="aff3">
    <w:name w:val="Íîðìàëüíûé"/>
    <w:semiHidden/>
    <w:rsid w:val="00E60622"/>
    <w:rPr>
      <w:rFonts w:ascii="Courier" w:eastAsia="Times New Roman" w:hAnsi="Courier"/>
      <w:sz w:val="24"/>
      <w:lang w:val="en-GB"/>
    </w:rPr>
  </w:style>
  <w:style w:type="paragraph" w:styleId="aff4">
    <w:name w:val="No Spacing"/>
    <w:uiPriority w:val="1"/>
    <w:qFormat/>
    <w:rsid w:val="00E60622"/>
    <w:rPr>
      <w:sz w:val="22"/>
      <w:szCs w:val="22"/>
      <w:lang w:eastAsia="en-US"/>
    </w:rPr>
  </w:style>
  <w:style w:type="paragraph" w:customStyle="1" w:styleId="211">
    <w:name w:val="Основной текст 21"/>
    <w:basedOn w:val="a"/>
    <w:rsid w:val="00E60622"/>
    <w:pPr>
      <w:widowControl w:val="0"/>
      <w:suppressAutoHyphens/>
      <w:ind w:left="567"/>
      <w:jc w:val="both"/>
    </w:pPr>
    <w:rPr>
      <w:rFonts w:eastAsia="Lucida Sans Unicode"/>
      <w:kern w:val="2"/>
      <w:sz w:val="28"/>
      <w:szCs w:val="20"/>
    </w:rPr>
  </w:style>
  <w:style w:type="paragraph" w:customStyle="1" w:styleId="310">
    <w:name w:val="Основной текст с отступом 31"/>
    <w:basedOn w:val="a"/>
    <w:rsid w:val="00E60622"/>
    <w:pPr>
      <w:widowControl w:val="0"/>
      <w:suppressAutoHyphens/>
      <w:spacing w:after="120"/>
      <w:ind w:left="283"/>
    </w:pPr>
    <w:rPr>
      <w:rFonts w:eastAsia="Lucida Sans Unicode"/>
      <w:kern w:val="2"/>
      <w:sz w:val="16"/>
      <w:szCs w:val="16"/>
    </w:rPr>
  </w:style>
  <w:style w:type="paragraph" w:customStyle="1" w:styleId="2-11">
    <w:name w:val="содержание2-11"/>
    <w:basedOn w:val="a"/>
    <w:rsid w:val="00E60622"/>
    <w:pPr>
      <w:widowControl w:val="0"/>
      <w:suppressAutoHyphens/>
      <w:spacing w:after="60"/>
      <w:jc w:val="both"/>
    </w:pPr>
    <w:rPr>
      <w:rFonts w:eastAsia="Lucida Sans Unicode"/>
      <w:kern w:val="2"/>
    </w:rPr>
  </w:style>
  <w:style w:type="paragraph" w:customStyle="1" w:styleId="15">
    <w:name w:val="Стиль1"/>
    <w:basedOn w:val="a"/>
    <w:rsid w:val="00E60622"/>
    <w:pPr>
      <w:keepNext/>
      <w:keepLines/>
      <w:widowControl w:val="0"/>
      <w:suppressLineNumbers/>
      <w:tabs>
        <w:tab w:val="left" w:pos="432"/>
      </w:tabs>
      <w:suppressAutoHyphens/>
      <w:spacing w:after="60"/>
      <w:ind w:left="432" w:hanging="432"/>
    </w:pPr>
    <w:rPr>
      <w:rFonts w:eastAsia="Lucida Sans Unicode"/>
      <w:b/>
      <w:kern w:val="2"/>
      <w:sz w:val="28"/>
    </w:rPr>
  </w:style>
  <w:style w:type="paragraph" w:customStyle="1" w:styleId="28">
    <w:name w:val="Стиль2"/>
    <w:basedOn w:val="29"/>
    <w:rsid w:val="00E60622"/>
    <w:pPr>
      <w:keepNext/>
      <w:keepLines/>
      <w:widowControl w:val="0"/>
      <w:suppressLineNumbers/>
      <w:tabs>
        <w:tab w:val="clear" w:pos="420"/>
        <w:tab w:val="num" w:pos="1647"/>
      </w:tabs>
      <w:suppressAutoHyphens/>
      <w:spacing w:after="60"/>
      <w:ind w:left="1647" w:hanging="360"/>
      <w:jc w:val="both"/>
    </w:pPr>
    <w:rPr>
      <w:b/>
      <w:szCs w:val="20"/>
    </w:rPr>
  </w:style>
  <w:style w:type="paragraph" w:styleId="29">
    <w:name w:val="List Number 2"/>
    <w:basedOn w:val="a"/>
    <w:rsid w:val="00E60622"/>
    <w:pPr>
      <w:tabs>
        <w:tab w:val="num" w:pos="420"/>
      </w:tabs>
      <w:ind w:left="420" w:hanging="420"/>
    </w:pPr>
  </w:style>
  <w:style w:type="paragraph" w:customStyle="1" w:styleId="aff5">
    <w:name w:val="Таблицы (моноширинный)"/>
    <w:basedOn w:val="a"/>
    <w:next w:val="a"/>
    <w:rsid w:val="00E60622"/>
    <w:pPr>
      <w:autoSpaceDE w:val="0"/>
      <w:autoSpaceDN w:val="0"/>
      <w:adjustRightInd w:val="0"/>
      <w:jc w:val="both"/>
    </w:pPr>
    <w:rPr>
      <w:rFonts w:ascii="Courier New" w:hAnsi="Courier New" w:cs="Courier New"/>
      <w:sz w:val="20"/>
      <w:szCs w:val="20"/>
    </w:rPr>
  </w:style>
  <w:style w:type="character" w:customStyle="1" w:styleId="aff6">
    <w:name w:val="Цветовое выделение"/>
    <w:rsid w:val="00E60622"/>
    <w:rPr>
      <w:b/>
      <w:bCs/>
      <w:color w:val="000080"/>
    </w:rPr>
  </w:style>
  <w:style w:type="paragraph" w:customStyle="1" w:styleId="1CharChar">
    <w:name w:val="Знак1 Char Char"/>
    <w:basedOn w:val="a"/>
    <w:rsid w:val="003B2F89"/>
    <w:pPr>
      <w:spacing w:after="160" w:line="240" w:lineRule="exact"/>
    </w:pPr>
    <w:rPr>
      <w:rFonts w:eastAsia="Calibri"/>
      <w:sz w:val="20"/>
      <w:szCs w:val="20"/>
      <w:lang w:eastAsia="zh-CN"/>
    </w:rPr>
  </w:style>
  <w:style w:type="character" w:customStyle="1" w:styleId="aff7">
    <w:name w:val="Основной текст + Курсив"/>
    <w:basedOn w:val="a0"/>
    <w:rsid w:val="003B2F89"/>
    <w:rPr>
      <w:rFonts w:ascii="Times New Roman" w:hAnsi="Times New Roman" w:cs="Times New Roman"/>
      <w:i/>
      <w:iCs/>
      <w:spacing w:val="0"/>
      <w:sz w:val="23"/>
      <w:szCs w:val="23"/>
    </w:rPr>
  </w:style>
  <w:style w:type="table" w:styleId="aff8">
    <w:name w:val="Table Grid"/>
    <w:basedOn w:val="a1"/>
    <w:rsid w:val="006E779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9">
    <w:name w:val="Îáû÷íûé"/>
    <w:rsid w:val="005925B6"/>
    <w:pPr>
      <w:autoSpaceDE w:val="0"/>
      <w:autoSpaceDN w:val="0"/>
    </w:pPr>
    <w:rPr>
      <w:rFonts w:ascii="Times New Roman" w:eastAsia="Times New Roman" w:hAnsi="Times New Roman"/>
      <w:lang w:val="en-US"/>
    </w:rPr>
  </w:style>
  <w:style w:type="paragraph" w:customStyle="1" w:styleId="Iiiaeuiue">
    <w:name w:val="Ii?iaeuiue"/>
    <w:rsid w:val="005925B6"/>
    <w:pPr>
      <w:tabs>
        <w:tab w:val="left" w:pos="643"/>
      </w:tabs>
      <w:overflowPunct w:val="0"/>
      <w:autoSpaceDE w:val="0"/>
      <w:autoSpaceDN w:val="0"/>
      <w:adjustRightInd w:val="0"/>
      <w:textAlignment w:val="baseline"/>
    </w:pPr>
    <w:rPr>
      <w:rFonts w:ascii="Courier" w:eastAsia="Times New Roman" w:hAnsi="Courier"/>
      <w:sz w:val="24"/>
      <w:lang w:val="en-GB"/>
    </w:rPr>
  </w:style>
  <w:style w:type="paragraph" w:customStyle="1" w:styleId="222">
    <w:name w:val="222"/>
    <w:basedOn w:val="aff9"/>
    <w:rsid w:val="005925B6"/>
    <w:pPr>
      <w:overflowPunct w:val="0"/>
      <w:adjustRightInd w:val="0"/>
      <w:ind w:left="851"/>
    </w:pPr>
    <w:rPr>
      <w:lang w:val="ru-RU"/>
    </w:rPr>
  </w:style>
  <w:style w:type="paragraph" w:customStyle="1" w:styleId="2a">
    <w:name w:val="Îñíîâíîé òåêñò ñ îòñòóïîì 2"/>
    <w:basedOn w:val="aff9"/>
    <w:rsid w:val="005925B6"/>
    <w:pPr>
      <w:overflowPunct w:val="0"/>
      <w:adjustRightInd w:val="0"/>
      <w:ind w:left="5670"/>
    </w:pPr>
    <w:rPr>
      <w:sz w:val="24"/>
      <w:lang w:val="ru-RU"/>
    </w:rPr>
  </w:style>
  <w:style w:type="paragraph" w:customStyle="1" w:styleId="ConsNonformat">
    <w:name w:val="ConsNonformat"/>
    <w:link w:val="ConsNonformat0"/>
    <w:rsid w:val="005925B6"/>
    <w:pPr>
      <w:widowControl w:val="0"/>
      <w:autoSpaceDE w:val="0"/>
      <w:autoSpaceDN w:val="0"/>
      <w:adjustRightInd w:val="0"/>
    </w:pPr>
    <w:rPr>
      <w:rFonts w:ascii="Courier New" w:eastAsia="Times New Roman" w:hAnsi="Courier New" w:cs="Courier New"/>
    </w:rPr>
  </w:style>
  <w:style w:type="paragraph" w:customStyle="1" w:styleId="1KGK9">
    <w:name w:val="1KG=K9"/>
    <w:rsid w:val="005925B6"/>
    <w:rPr>
      <w:rFonts w:ascii="Arial" w:eastAsia="Times New Roman" w:hAnsi="Arial"/>
      <w:sz w:val="24"/>
      <w:lang w:val="en-AU" w:eastAsia="en-US"/>
    </w:rPr>
  </w:style>
  <w:style w:type="paragraph" w:styleId="HTML">
    <w:name w:val="HTML Preformatted"/>
    <w:basedOn w:val="a"/>
    <w:rsid w:val="00592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customStyle="1" w:styleId="2b">
    <w:name w:val="2 Знак"/>
    <w:basedOn w:val="a"/>
    <w:rsid w:val="005925B6"/>
    <w:rPr>
      <w:rFonts w:ascii="Verdana" w:hAnsi="Verdana" w:cs="Verdana"/>
      <w:sz w:val="20"/>
      <w:szCs w:val="20"/>
      <w:lang w:val="en-US" w:eastAsia="en-US"/>
    </w:rPr>
  </w:style>
  <w:style w:type="paragraph" w:customStyle="1" w:styleId="16">
    <w:name w:val="Верхний колонтитул1"/>
    <w:basedOn w:val="a"/>
    <w:rsid w:val="005925B6"/>
    <w:pPr>
      <w:widowControl w:val="0"/>
      <w:tabs>
        <w:tab w:val="center" w:pos="4153"/>
        <w:tab w:val="right" w:pos="8306"/>
      </w:tabs>
    </w:pPr>
    <w:rPr>
      <w:szCs w:val="20"/>
    </w:rPr>
  </w:style>
  <w:style w:type="paragraph" w:customStyle="1" w:styleId="affa">
    <w:name w:val="Знак Знак Знак"/>
    <w:basedOn w:val="a"/>
    <w:rsid w:val="005925B6"/>
    <w:pPr>
      <w:spacing w:before="100" w:beforeAutospacing="1" w:after="100" w:afterAutospacing="1"/>
    </w:pPr>
    <w:rPr>
      <w:rFonts w:ascii="Tahoma" w:hAnsi="Tahoma"/>
      <w:sz w:val="20"/>
      <w:szCs w:val="20"/>
      <w:lang w:val="en-US" w:eastAsia="en-US"/>
    </w:rPr>
  </w:style>
  <w:style w:type="character" w:customStyle="1" w:styleId="affb">
    <w:name w:val="Раздел Знак"/>
    <w:aliases w:val="h2 Знак,H2 Знак Знак"/>
    <w:rsid w:val="005925B6"/>
    <w:rPr>
      <w:sz w:val="28"/>
      <w:lang w:val="ru-RU" w:eastAsia="ru-RU"/>
    </w:rPr>
  </w:style>
  <w:style w:type="character" w:customStyle="1" w:styleId="ConsNonformat0">
    <w:name w:val="ConsNonformat Знак"/>
    <w:link w:val="ConsNonformat"/>
    <w:locked/>
    <w:rsid w:val="005925B6"/>
    <w:rPr>
      <w:rFonts w:ascii="Courier New" w:hAnsi="Courier New" w:cs="Courier New"/>
      <w:lang w:val="ru-RU" w:eastAsia="ru-RU" w:bidi="ar-SA"/>
    </w:rPr>
  </w:style>
  <w:style w:type="paragraph" w:customStyle="1" w:styleId="affc">
    <w:name w:val="Подраздел"/>
    <w:basedOn w:val="a"/>
    <w:rsid w:val="005925B6"/>
    <w:pPr>
      <w:suppressAutoHyphens/>
      <w:spacing w:before="240" w:after="120"/>
      <w:jc w:val="center"/>
    </w:pPr>
    <w:rPr>
      <w:rFonts w:ascii="TimesDL" w:hAnsi="TimesDL"/>
      <w:b/>
      <w:bCs/>
      <w:smallCaps/>
      <w:spacing w:val="-2"/>
    </w:rPr>
  </w:style>
  <w:style w:type="paragraph" w:styleId="affd">
    <w:name w:val="Plain Text"/>
    <w:basedOn w:val="a"/>
    <w:rsid w:val="00D040FB"/>
    <w:rPr>
      <w:rFonts w:ascii="Courier New" w:hAnsi="Courier New" w:cs="Courier New"/>
      <w:sz w:val="20"/>
      <w:szCs w:val="20"/>
    </w:rPr>
  </w:style>
  <w:style w:type="paragraph" w:customStyle="1" w:styleId="western">
    <w:name w:val="western"/>
    <w:basedOn w:val="a"/>
    <w:rsid w:val="00F07B92"/>
    <w:pPr>
      <w:spacing w:before="100" w:beforeAutospacing="1" w:after="115"/>
    </w:pPr>
    <w:rPr>
      <w:color w:val="000000"/>
      <w:sz w:val="20"/>
      <w:szCs w:val="20"/>
    </w:rPr>
  </w:style>
  <w:style w:type="paragraph" w:styleId="affe">
    <w:name w:val="List Paragraph"/>
    <w:basedOn w:val="a"/>
    <w:uiPriority w:val="34"/>
    <w:qFormat/>
    <w:rsid w:val="00D45B0F"/>
    <w:pPr>
      <w:spacing w:after="200" w:line="276" w:lineRule="auto"/>
      <w:ind w:left="720"/>
      <w:contextualSpacing/>
    </w:pPr>
    <w:rPr>
      <w:rFonts w:ascii="Calibri" w:hAnsi="Calibri"/>
      <w:sz w:val="22"/>
      <w:szCs w:val="22"/>
    </w:rPr>
  </w:style>
  <w:style w:type="paragraph" w:customStyle="1" w:styleId="afff">
    <w:name w:val="Комментарий"/>
    <w:basedOn w:val="a"/>
    <w:next w:val="a"/>
    <w:uiPriority w:val="99"/>
    <w:rsid w:val="000E7CDA"/>
    <w:pPr>
      <w:autoSpaceDE w:val="0"/>
      <w:autoSpaceDN w:val="0"/>
      <w:adjustRightInd w:val="0"/>
      <w:spacing w:before="75"/>
      <w:ind w:left="170"/>
      <w:jc w:val="both"/>
    </w:pPr>
    <w:rPr>
      <w:rFonts w:ascii="Arial" w:eastAsia="Calibri" w:hAnsi="Arial" w:cs="Arial"/>
      <w:color w:val="353842"/>
      <w:shd w:val="clear" w:color="auto" w:fill="F0F0F0"/>
    </w:rPr>
  </w:style>
  <w:style w:type="paragraph" w:customStyle="1" w:styleId="afff0">
    <w:name w:val="Прижатый влево"/>
    <w:basedOn w:val="a"/>
    <w:next w:val="a"/>
    <w:uiPriority w:val="99"/>
    <w:rsid w:val="000E7CDA"/>
    <w:pPr>
      <w:autoSpaceDE w:val="0"/>
      <w:autoSpaceDN w:val="0"/>
      <w:adjustRightInd w:val="0"/>
    </w:pPr>
    <w:rPr>
      <w:rFonts w:ascii="Arial" w:eastAsia="Calibri" w:hAnsi="Arial" w:cs="Arial"/>
    </w:rPr>
  </w:style>
  <w:style w:type="paragraph" w:customStyle="1" w:styleId="afff1">
    <w:name w:val="Информация об изменениях документа"/>
    <w:basedOn w:val="afff"/>
    <w:next w:val="a"/>
    <w:uiPriority w:val="99"/>
    <w:rsid w:val="0043004D"/>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C13787F0934743F39C18B3A54C77ECDD64F511D965B6D9774F568E16EE55A8699F05D64CBCAaAD" TargetMode="External"/><Relationship Id="rId3" Type="http://schemas.openxmlformats.org/officeDocument/2006/relationships/settings" Target="settings.xml"/><Relationship Id="rId7" Type="http://schemas.openxmlformats.org/officeDocument/2006/relationships/hyperlink" Target="garantF1://12025267.301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D7147FF0169B7F48BAD8F1A8904DA5155B5C4A6BE5AFFF9FC3B187911C52A19B7B7F0A3B4F03Ca3H" TargetMode="External"/><Relationship Id="rId11" Type="http://schemas.openxmlformats.org/officeDocument/2006/relationships/fontTable" Target="fontTable.xml"/><Relationship Id="rId5" Type="http://schemas.openxmlformats.org/officeDocument/2006/relationships/hyperlink" Target="mailto:kumikonda@mail.ru" TargetMode="External"/><Relationship Id="rId10" Type="http://schemas.openxmlformats.org/officeDocument/2006/relationships/hyperlink" Target="consultantplus://offline/ref=6086AC14255544B82C205C9D6897CB9C67C51A4E5A9223E2AACED23EBB99941BF3EC27A966t2p2G" TargetMode="External"/><Relationship Id="rId4" Type="http://schemas.openxmlformats.org/officeDocument/2006/relationships/webSettings" Target="webSettings.xml"/><Relationship Id="rId9" Type="http://schemas.openxmlformats.org/officeDocument/2006/relationships/hyperlink" Target="consultantplus://offline/ref=6086AC14255544B82C205C9D6897CB9C67C61E46589723E2AACED23EBB99941BF3EC27AD6722300Ft4p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741</TotalTime>
  <Pages>38</Pages>
  <Words>18746</Words>
  <Characters>106858</Characters>
  <Application>Microsoft Office Word</Application>
  <DocSecurity>0</DocSecurity>
  <Lines>890</Lines>
  <Paragraphs>250</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Microsoft</Company>
  <LinksUpToDate>false</LinksUpToDate>
  <CharactersWithSpaces>125354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Татаринова Светлана Владимир</dc:creator>
  <cp:keywords/>
  <dc:description/>
  <cp:lastModifiedBy>Соколов Анатолий</cp:lastModifiedBy>
  <cp:revision>46</cp:revision>
  <cp:lastPrinted>2015-10-15T04:45:00Z</cp:lastPrinted>
  <dcterms:created xsi:type="dcterms:W3CDTF">2015-05-08T05:32:00Z</dcterms:created>
  <dcterms:modified xsi:type="dcterms:W3CDTF">2015-10-15T06:11:00Z</dcterms:modified>
</cp:coreProperties>
</file>