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№SBR012-2101210026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>извещение на torgi.gov.ru - 240121/0105111/01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A413AF">
        <w:rPr>
          <w:i/>
          <w:u w:val="single"/>
        </w:rPr>
        <w:t>24 февраля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proofErr w:type="gramStart"/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EC0E18">
        <w:rPr>
          <w:i/>
        </w:rPr>
        <w:t xml:space="preserve"> ОАО "КОММАШ"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A73831" w:rsidRDefault="00A73831" w:rsidP="005732A6">
      <w:pPr>
        <w:contextualSpacing/>
        <w:jc w:val="both"/>
        <w:rPr>
          <w:b/>
        </w:rPr>
      </w:pPr>
    </w:p>
    <w:p w:rsidR="00EC0E18" w:rsidRPr="00EC0E18" w:rsidRDefault="00EC0E18" w:rsidP="005732A6">
      <w:pPr>
        <w:contextualSpacing/>
        <w:jc w:val="both"/>
      </w:pPr>
      <w:r>
        <w:rPr>
          <w:b/>
        </w:rPr>
        <w:t>ЛОТ №2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Pr="00EC0E18">
        <w:rPr>
          <w:i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,  Нижегородской области, ул.3-я вокзальная, д. 2. ПТС 52 НН 982614 от 26.07.2012 года </w:t>
      </w:r>
      <w:proofErr w:type="gramStart"/>
      <w:r w:rsidRPr="00EC0E18">
        <w:rPr>
          <w:i/>
        </w:rPr>
        <w:t>выдан</w:t>
      </w:r>
      <w:proofErr w:type="gramEnd"/>
      <w:r w:rsidRPr="00EC0E18">
        <w:rPr>
          <w:i/>
        </w:rPr>
        <w:t xml:space="preserve">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A73831" w:rsidRDefault="00A73831" w:rsidP="00EC0E18">
      <w:pPr>
        <w:contextualSpacing/>
        <w:jc w:val="both"/>
        <w:rPr>
          <w:b/>
          <w:i/>
          <w:u w:val="single"/>
        </w:rPr>
      </w:pPr>
    </w:p>
    <w:p w:rsidR="00EC0E18" w:rsidRDefault="00EC0E18" w:rsidP="00EC0E18">
      <w:pPr>
        <w:contextualSpacing/>
        <w:jc w:val="both"/>
        <w:rPr>
          <w:i/>
        </w:rPr>
      </w:pPr>
      <w:r w:rsidRPr="00EC0E18">
        <w:rPr>
          <w:b/>
          <w:i/>
          <w:u w:val="single"/>
        </w:rPr>
        <w:t>ЛОТ №3</w:t>
      </w:r>
      <w:r w:rsidRPr="00EC0E18">
        <w:rPr>
          <w:i/>
        </w:rPr>
        <w:t xml:space="preserve"> – 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 (Россия),  Нижегородской области, ул.3-я вокзальная, д. 2, ПТС 52 МХ 054747 от  23.04.2010 выдан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A73831" w:rsidRDefault="00A73831" w:rsidP="00A413AF">
      <w:pPr>
        <w:pStyle w:val="a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6675" w:rsidRPr="00082467" w:rsidRDefault="00EC0E18" w:rsidP="00A413AF">
      <w:pPr>
        <w:pStyle w:val="a8"/>
        <w:jc w:val="both"/>
        <w:rPr>
          <w:b/>
          <w:i/>
          <w:u w:val="single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№4</w:t>
      </w:r>
      <w:r w:rsidRPr="009D6297">
        <w:rPr>
          <w:b/>
          <w:color w:val="auto"/>
        </w:rPr>
        <w:t xml:space="preserve"> </w:t>
      </w:r>
      <w:r w:rsidRPr="00FA6675">
        <w:rPr>
          <w:b/>
          <w:i/>
          <w:color w:val="auto"/>
        </w:rPr>
        <w:t xml:space="preserve">– </w:t>
      </w:r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Автобус  (для перевозки детей) ГАЗ 322132, год изготовления 2010, категория ТС: D, идентификационный № (VIN): 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ООО «Автоцентр»,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г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.Н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ижний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г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.Н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ижний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Новгород,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ул.Стрелка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</w:t>
      </w:r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устройство  инвентарный номер 041433211090019, год изготовления 2016, Бортовой контролер «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АвтоГРАФ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-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GPSM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» (Глонасс) с датчиком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моточасов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, инвентарный номер 031432211700001, год изготовления 2012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A73831" w:rsidRDefault="00A73831" w:rsidP="00FA6675">
      <w:pPr>
        <w:pStyle w:val="a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6675" w:rsidRPr="003F40EC" w:rsidRDefault="00FA6675" w:rsidP="00FA667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</w:t>
      </w:r>
      <w:r w:rsidR="00A413AF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9D6297">
        <w:rPr>
          <w:b/>
          <w:color w:val="auto"/>
        </w:rPr>
        <w:t xml:space="preserve"> – </w:t>
      </w:r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 xml:space="preserve">ЛУИДОР-2237D3, специализированное транспортное средство для перевозки инвалидов, категория ТС D, </w:t>
      </w:r>
      <w:proofErr w:type="spellStart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Идент</w:t>
      </w:r>
      <w:proofErr w:type="spellEnd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</w:r>
      <w:proofErr w:type="spellStart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г.Н.Новгород</w:t>
      </w:r>
      <w:proofErr w:type="spellEnd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, Московское шоссе, д.86а»</w:t>
      </w:r>
      <w:r w:rsidRPr="009D62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6675" w:rsidRPr="00082467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19298A">
        <w:t xml:space="preserve"> №1</w:t>
      </w:r>
      <w:r>
        <w:t>,№</w:t>
      </w:r>
      <w:r w:rsidRPr="0019298A">
        <w:t>2</w:t>
      </w:r>
      <w:r w:rsidR="00A73831">
        <w:t>,</w:t>
      </w:r>
      <w:r>
        <w:t>№</w:t>
      </w:r>
      <w:r w:rsidRPr="0019298A">
        <w:t>3</w:t>
      </w:r>
      <w:r w:rsidR="00FA6675">
        <w:t>,№4,№</w:t>
      </w:r>
      <w:r w:rsidR="00A73831">
        <w:t>6</w:t>
      </w:r>
      <w:r w:rsidRPr="0019298A">
        <w:t xml:space="preserve">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Pr="00A73831" w:rsidRDefault="00EB1BB1" w:rsidP="008923CD">
      <w:pPr>
        <w:contextualSpacing/>
        <w:jc w:val="both"/>
        <w:rPr>
          <w:i/>
        </w:rPr>
      </w:pPr>
      <w:bookmarkStart w:id="0" w:name="_GoBack"/>
      <w:bookmarkEnd w:id="0"/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ED49-7BB5-43A8-B49A-266AAD23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20</cp:revision>
  <cp:lastPrinted>2019-12-23T09:46:00Z</cp:lastPrinted>
  <dcterms:created xsi:type="dcterms:W3CDTF">2019-08-30T04:01:00Z</dcterms:created>
  <dcterms:modified xsi:type="dcterms:W3CDTF">2021-02-24T08:49:00Z</dcterms:modified>
</cp:coreProperties>
</file>