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B" w:rsidRPr="009C0D46" w:rsidRDefault="0025284B" w:rsidP="00AE0EF7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  <w:r w:rsidRPr="009C0D46">
        <w:rPr>
          <w:b/>
          <w:sz w:val="26"/>
          <w:szCs w:val="26"/>
        </w:rPr>
        <w:t xml:space="preserve">Информация о проведении отбора перевозчиков на </w:t>
      </w:r>
      <w:r w:rsidR="0064146C" w:rsidRPr="009C0D46">
        <w:rPr>
          <w:b/>
          <w:sz w:val="26"/>
          <w:szCs w:val="26"/>
        </w:rPr>
        <w:t xml:space="preserve">право </w:t>
      </w:r>
      <w:r w:rsidRPr="009C0D46">
        <w:rPr>
          <w:b/>
          <w:sz w:val="26"/>
          <w:szCs w:val="26"/>
        </w:rPr>
        <w:t>осуществлени</w:t>
      </w:r>
      <w:r w:rsidR="0064146C" w:rsidRPr="009C0D46">
        <w:rPr>
          <w:b/>
          <w:sz w:val="26"/>
          <w:szCs w:val="26"/>
        </w:rPr>
        <w:t>я</w:t>
      </w:r>
      <w:r w:rsidRPr="009C0D46">
        <w:rPr>
          <w:b/>
          <w:sz w:val="26"/>
          <w:szCs w:val="26"/>
        </w:rPr>
        <w:t xml:space="preserve"> пассажирских перевозок водным транспортом на территории </w:t>
      </w:r>
      <w:proofErr w:type="spellStart"/>
      <w:r w:rsidRPr="009C0D46">
        <w:rPr>
          <w:b/>
          <w:sz w:val="26"/>
          <w:szCs w:val="26"/>
        </w:rPr>
        <w:t>Кондинского</w:t>
      </w:r>
      <w:proofErr w:type="spellEnd"/>
      <w:r w:rsidRPr="009C0D46">
        <w:rPr>
          <w:b/>
          <w:sz w:val="26"/>
          <w:szCs w:val="26"/>
        </w:rPr>
        <w:t xml:space="preserve"> района</w:t>
      </w:r>
      <w:r w:rsidR="00FF29C2" w:rsidRPr="009C0D46">
        <w:rPr>
          <w:b/>
          <w:sz w:val="26"/>
          <w:szCs w:val="26"/>
        </w:rPr>
        <w:t xml:space="preserve"> в 20</w:t>
      </w:r>
      <w:r w:rsidR="00216F2B" w:rsidRPr="009C0D46">
        <w:rPr>
          <w:b/>
          <w:sz w:val="26"/>
          <w:szCs w:val="26"/>
        </w:rPr>
        <w:t>2</w:t>
      </w:r>
      <w:r w:rsidR="006A01A6">
        <w:rPr>
          <w:b/>
          <w:sz w:val="26"/>
          <w:szCs w:val="26"/>
        </w:rPr>
        <w:t>3</w:t>
      </w:r>
      <w:r w:rsidR="00FF29C2" w:rsidRPr="009C0D46">
        <w:rPr>
          <w:b/>
          <w:sz w:val="26"/>
          <w:szCs w:val="26"/>
        </w:rPr>
        <w:t xml:space="preserve"> году</w:t>
      </w:r>
    </w:p>
    <w:p w:rsidR="0025284B" w:rsidRPr="009C0D46" w:rsidRDefault="0025284B" w:rsidP="00AE0EF7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</w:p>
    <w:p w:rsidR="00DE5F10" w:rsidRPr="00DE5F10" w:rsidRDefault="0025284B" w:rsidP="00DE5F10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1. </w:t>
      </w:r>
      <w:r w:rsidR="00DE5F10">
        <w:rPr>
          <w:sz w:val="26"/>
          <w:szCs w:val="26"/>
        </w:rPr>
        <w:t xml:space="preserve">На основании распоряжения администрации </w:t>
      </w:r>
      <w:proofErr w:type="spellStart"/>
      <w:r w:rsidR="00DE5F10">
        <w:rPr>
          <w:sz w:val="26"/>
          <w:szCs w:val="26"/>
        </w:rPr>
        <w:t>Кондинского</w:t>
      </w:r>
      <w:proofErr w:type="spellEnd"/>
      <w:r w:rsidR="00DE5F10">
        <w:rPr>
          <w:sz w:val="26"/>
          <w:szCs w:val="26"/>
        </w:rPr>
        <w:t xml:space="preserve"> района № 74-р от 14.02.2023 года «</w:t>
      </w:r>
      <w:r w:rsidR="00DE5F10" w:rsidRPr="00DE5F10">
        <w:rPr>
          <w:sz w:val="26"/>
          <w:szCs w:val="26"/>
        </w:rPr>
        <w:t xml:space="preserve">О проведении отбора перевозчиков на право оказания услуг населению по перевозке пассажиров воздушным и водным видами транспорта на территории </w:t>
      </w:r>
      <w:proofErr w:type="spellStart"/>
      <w:r w:rsidR="00DE5F10" w:rsidRPr="00DE5F10">
        <w:rPr>
          <w:sz w:val="26"/>
          <w:szCs w:val="26"/>
        </w:rPr>
        <w:t>Кондинского</w:t>
      </w:r>
      <w:proofErr w:type="spellEnd"/>
      <w:r w:rsidR="00DE5F10" w:rsidRPr="00DE5F10">
        <w:rPr>
          <w:sz w:val="26"/>
          <w:szCs w:val="26"/>
        </w:rPr>
        <w:t xml:space="preserve"> района на 2023 год»</w:t>
      </w:r>
      <w:r w:rsidR="00DE5F10">
        <w:rPr>
          <w:sz w:val="26"/>
          <w:szCs w:val="26"/>
        </w:rPr>
        <w:t xml:space="preserve"> </w:t>
      </w:r>
      <w:r w:rsidR="00DE5F10" w:rsidRPr="00DE5F10">
        <w:rPr>
          <w:sz w:val="26"/>
          <w:szCs w:val="26"/>
        </w:rPr>
        <w:t xml:space="preserve">в целях организации транспортного обслуживания населения в </w:t>
      </w:r>
      <w:proofErr w:type="spellStart"/>
      <w:r w:rsidR="00DE5F10" w:rsidRPr="00DE5F10">
        <w:rPr>
          <w:sz w:val="26"/>
          <w:szCs w:val="26"/>
        </w:rPr>
        <w:t>Кондинском</w:t>
      </w:r>
      <w:proofErr w:type="spellEnd"/>
      <w:r w:rsidR="00DE5F10" w:rsidRPr="00DE5F10">
        <w:rPr>
          <w:sz w:val="26"/>
          <w:szCs w:val="26"/>
        </w:rPr>
        <w:t xml:space="preserve"> районе</w:t>
      </w:r>
      <w:r w:rsidR="00DE5F10">
        <w:rPr>
          <w:sz w:val="26"/>
          <w:szCs w:val="26"/>
        </w:rPr>
        <w:t xml:space="preserve"> проводится Отбор </w:t>
      </w:r>
      <w:r w:rsidR="007A5878">
        <w:rPr>
          <w:sz w:val="26"/>
          <w:szCs w:val="26"/>
        </w:rPr>
        <w:t>организаций-перевозчиков водным транспортом.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Предметом отбора является – право оказания услуг населению по перевозке пассажиров и багажа водным транспортом и получение субсидии из бюджета Кондинского района </w:t>
      </w:r>
      <w:r w:rsidR="002E4C23" w:rsidRPr="009C0D46">
        <w:rPr>
          <w:sz w:val="26"/>
          <w:szCs w:val="26"/>
        </w:rPr>
        <w:t>на возмещение затрат от пассажирских перевозок на муниципальных маршрутах в границах Кондинского района по регулируемым тарифам</w:t>
      </w:r>
      <w:r w:rsidRPr="009C0D46">
        <w:rPr>
          <w:sz w:val="26"/>
          <w:szCs w:val="26"/>
        </w:rPr>
        <w:t>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2. Отбор организаций – перевозчиков проводится в соответствии с постановлением администрации </w:t>
      </w:r>
      <w:r w:rsidR="00FF29C2" w:rsidRPr="009C0D46">
        <w:rPr>
          <w:sz w:val="26"/>
          <w:szCs w:val="26"/>
        </w:rPr>
        <w:t xml:space="preserve">Кондинского района от 29 ноября 2016 года № 1821 «О Порядке отбора организаций - перевозчиков для предоставления субсидий из бюджета Кондинского района </w:t>
      </w:r>
      <w:r w:rsidR="00FF29C2" w:rsidRPr="009C0D46">
        <w:rPr>
          <w:color w:val="000000"/>
          <w:sz w:val="26"/>
          <w:szCs w:val="26"/>
        </w:rPr>
        <w:t>на возмещение затрат от пассажирских перевозок на муниципальных маршрутах в границах Кондинского района по регулируемым тарифам</w:t>
      </w:r>
      <w:r w:rsidR="00FF29C2" w:rsidRPr="009C0D46">
        <w:rPr>
          <w:sz w:val="26"/>
          <w:szCs w:val="26"/>
        </w:rPr>
        <w:t>»</w:t>
      </w:r>
      <w:r w:rsidRPr="009C0D46">
        <w:rPr>
          <w:sz w:val="26"/>
          <w:szCs w:val="26"/>
        </w:rPr>
        <w:t>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3. Дата проведения Отбора организаций – перевозчиков водным транспортом - </w:t>
      </w:r>
      <w:r w:rsidR="00E823EE">
        <w:rPr>
          <w:sz w:val="26"/>
          <w:szCs w:val="26"/>
        </w:rPr>
        <w:t>10</w:t>
      </w:r>
      <w:r w:rsidRPr="009C0D46">
        <w:rPr>
          <w:sz w:val="26"/>
          <w:szCs w:val="26"/>
        </w:rPr>
        <w:t xml:space="preserve"> </w:t>
      </w:r>
      <w:r w:rsidR="006A45C1">
        <w:rPr>
          <w:sz w:val="26"/>
          <w:szCs w:val="26"/>
        </w:rPr>
        <w:t>марта</w:t>
      </w:r>
      <w:r w:rsidRPr="009C0D46">
        <w:rPr>
          <w:sz w:val="26"/>
          <w:szCs w:val="26"/>
        </w:rPr>
        <w:t xml:space="preserve"> 20</w:t>
      </w:r>
      <w:r w:rsidR="00216F2B" w:rsidRPr="009C0D46">
        <w:rPr>
          <w:sz w:val="26"/>
          <w:szCs w:val="26"/>
        </w:rPr>
        <w:t>2</w:t>
      </w:r>
      <w:r w:rsidR="006A01A6">
        <w:rPr>
          <w:sz w:val="26"/>
          <w:szCs w:val="26"/>
        </w:rPr>
        <w:t>3</w:t>
      </w:r>
      <w:r w:rsidR="00216F2B" w:rsidRPr="009C0D46">
        <w:rPr>
          <w:sz w:val="26"/>
          <w:szCs w:val="26"/>
        </w:rPr>
        <w:t xml:space="preserve"> </w:t>
      </w:r>
      <w:r w:rsidR="00010A47">
        <w:rPr>
          <w:sz w:val="26"/>
          <w:szCs w:val="26"/>
        </w:rPr>
        <w:t>года с 09-00 до 10-00 местного времени.</w:t>
      </w:r>
    </w:p>
    <w:p w:rsidR="00010A47" w:rsidRDefault="00010A47" w:rsidP="00010A4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проведения отбора</w:t>
      </w:r>
      <w:r w:rsidRPr="009C0D46">
        <w:rPr>
          <w:sz w:val="26"/>
          <w:szCs w:val="26"/>
        </w:rPr>
        <w:t xml:space="preserve">: Волгоградская ул., д. 12, Междуреченский </w:t>
      </w:r>
      <w:proofErr w:type="spellStart"/>
      <w:proofErr w:type="gramStart"/>
      <w:r w:rsidRPr="009C0D46">
        <w:rPr>
          <w:sz w:val="26"/>
          <w:szCs w:val="26"/>
        </w:rPr>
        <w:t>пгт</w:t>
      </w:r>
      <w:proofErr w:type="spellEnd"/>
      <w:r w:rsidRPr="009C0D46">
        <w:rPr>
          <w:sz w:val="26"/>
          <w:szCs w:val="26"/>
        </w:rPr>
        <w:t>.,</w:t>
      </w:r>
      <w:proofErr w:type="gramEnd"/>
      <w:r w:rsidRPr="009C0D46">
        <w:rPr>
          <w:sz w:val="26"/>
          <w:szCs w:val="26"/>
        </w:rPr>
        <w:t xml:space="preserve"> </w:t>
      </w:r>
      <w:proofErr w:type="spellStart"/>
      <w:r w:rsidRPr="009C0D46">
        <w:rPr>
          <w:sz w:val="26"/>
          <w:szCs w:val="26"/>
        </w:rPr>
        <w:t>Кондинский</w:t>
      </w:r>
      <w:proofErr w:type="spellEnd"/>
      <w:r w:rsidRPr="009C0D46">
        <w:rPr>
          <w:sz w:val="26"/>
          <w:szCs w:val="26"/>
        </w:rPr>
        <w:t xml:space="preserve"> район, Ханты-Мансийский автономный округ - Югра, 628200</w:t>
      </w:r>
      <w:r>
        <w:rPr>
          <w:sz w:val="26"/>
          <w:szCs w:val="26"/>
        </w:rPr>
        <w:t xml:space="preserve">, </w:t>
      </w:r>
      <w:r w:rsidRPr="009C0D46">
        <w:rPr>
          <w:sz w:val="26"/>
          <w:szCs w:val="26"/>
        </w:rPr>
        <w:t xml:space="preserve">комитет </w:t>
      </w:r>
      <w:proofErr w:type="spellStart"/>
      <w:r w:rsidRPr="009C0D46">
        <w:rPr>
          <w:sz w:val="26"/>
          <w:szCs w:val="26"/>
        </w:rPr>
        <w:t>несырьевого</w:t>
      </w:r>
      <w:proofErr w:type="spellEnd"/>
      <w:r w:rsidRPr="009C0D46">
        <w:rPr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4. Для участия в Отборе организациям – претендентам необходимо предоставить следующий пакет документов: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Заявление на участие в отборе</w:t>
      </w:r>
      <w:r w:rsidR="00010A47">
        <w:rPr>
          <w:sz w:val="26"/>
          <w:szCs w:val="26"/>
        </w:rPr>
        <w:t xml:space="preserve"> (Приложение)</w:t>
      </w:r>
      <w:r w:rsidRPr="009C0D46">
        <w:rPr>
          <w:sz w:val="26"/>
          <w:szCs w:val="26"/>
        </w:rPr>
        <w:t>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Лицензия на осуществление пассажирских перевозок водным транспортом;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Свидетельство о регистрации транспортных средств, заявленных для осуществления регулярных перевозок, указанных в заявке;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Справка о наличии в штате перевозчика квалифицированного персонала;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Копии документов, подтверждающих наличие у перевозчика в собственности, аренде или на ином праве транспортных средств, необходимых для выполнения требуемого объема перевозок;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Копии правоустанавливающих документов на производственные базы и справка о наличии у перевозчика квалифицированного персонала, необходимого для поддержания транспортных средств в технически исправном состоянии в соответствии с требованиями безопасности, либо копия договора на проведение данного вида работ со специализированной организацией;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Копии правоустанавливающих документов на пункты отстоя судов внутреннего водного транспорта (либо копия договора аренды таких пунктов);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Документы, подтверждающие наличие постоянной оперативной связи (диспетчеризация);</w:t>
      </w:r>
    </w:p>
    <w:p w:rsidR="00C34DBB" w:rsidRPr="009C0D46" w:rsidRDefault="00C34DB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lastRenderedPageBreak/>
        <w:t>- Расчет экономически обоснованного размера субсидии на выполнение перевозок пассажиров и грузов в разрезе субсидируемых маршрутов;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Дополнительные документы, характеризующие уровень оказания услуг по перевозке пассажиров и грузов.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5. Документы на участие в Отборе передаются в уполномоченный орган в сроки, указанные в </w:t>
      </w:r>
      <w:r w:rsidR="00B3239D">
        <w:rPr>
          <w:sz w:val="26"/>
          <w:szCs w:val="26"/>
        </w:rPr>
        <w:t>информации</w:t>
      </w:r>
      <w:r w:rsidRPr="009C0D46">
        <w:rPr>
          <w:sz w:val="26"/>
          <w:szCs w:val="26"/>
        </w:rPr>
        <w:t xml:space="preserve"> о проведении Отбора, в прошитом виде, пронумерованными, скрепленными печатью, запечатанными в плотный конверт, на котором указывается информация о наименовании Отбора.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6. Отбор проводится для осуществления пассажирских перевозок водным транспортом на территории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</w:t>
      </w:r>
      <w:r w:rsidR="00452F61" w:rsidRPr="009C0D46">
        <w:rPr>
          <w:sz w:val="26"/>
          <w:szCs w:val="26"/>
        </w:rPr>
        <w:t>в 20</w:t>
      </w:r>
      <w:r w:rsidR="00216F2B" w:rsidRPr="009C0D46">
        <w:rPr>
          <w:sz w:val="26"/>
          <w:szCs w:val="26"/>
        </w:rPr>
        <w:t>2</w:t>
      </w:r>
      <w:r w:rsidR="006A01A6">
        <w:rPr>
          <w:sz w:val="26"/>
          <w:szCs w:val="26"/>
        </w:rPr>
        <w:t>3</w:t>
      </w:r>
      <w:r w:rsidR="00452F61" w:rsidRPr="009C0D46">
        <w:rPr>
          <w:sz w:val="26"/>
          <w:szCs w:val="26"/>
        </w:rPr>
        <w:t xml:space="preserve"> году </w:t>
      </w:r>
      <w:r w:rsidRPr="009C0D46">
        <w:rPr>
          <w:sz w:val="26"/>
          <w:szCs w:val="26"/>
        </w:rPr>
        <w:t xml:space="preserve">по </w:t>
      </w:r>
      <w:r w:rsidR="00452F61" w:rsidRPr="009C0D46">
        <w:rPr>
          <w:sz w:val="26"/>
          <w:szCs w:val="26"/>
        </w:rPr>
        <w:t xml:space="preserve">следующим </w:t>
      </w:r>
      <w:r w:rsidRPr="009C0D46">
        <w:rPr>
          <w:sz w:val="26"/>
          <w:szCs w:val="26"/>
        </w:rPr>
        <w:t>маршрутам:</w:t>
      </w:r>
    </w:p>
    <w:p w:rsidR="00DE5A81" w:rsidRDefault="00DE5A81" w:rsidP="00D332B5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77"/>
        <w:gridCol w:w="1342"/>
        <w:gridCol w:w="1843"/>
        <w:gridCol w:w="1747"/>
        <w:gridCol w:w="1346"/>
      </w:tblGrid>
      <w:tr w:rsidR="00222130" w:rsidRPr="00222130" w:rsidTr="00DE5F10">
        <w:trPr>
          <w:trHeight w:val="18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№ п/п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Кол-во т/х на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Количество рейсов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Количество дней работы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Протяженность маршрута, км.</w:t>
            </w:r>
          </w:p>
        </w:tc>
      </w:tr>
      <w:tr w:rsidR="00222130" w:rsidRPr="00222130" w:rsidTr="00DE5F10">
        <w:trPr>
          <w:trHeight w:val="16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2130">
              <w:rPr>
                <w:rFonts w:ascii="Times New Roman" w:hAnsi="Times New Roman"/>
              </w:rPr>
              <w:t>Кондинское</w:t>
            </w:r>
            <w:proofErr w:type="spellEnd"/>
            <w:r w:rsidRPr="00222130">
              <w:rPr>
                <w:rFonts w:ascii="Times New Roman" w:hAnsi="Times New Roman"/>
              </w:rPr>
              <w:t xml:space="preserve"> – Междуреченский по четным</w:t>
            </w:r>
          </w:p>
          <w:p w:rsidR="00222130" w:rsidRPr="00222130" w:rsidRDefault="00222130" w:rsidP="00222130">
            <w:pPr>
              <w:spacing w:after="0" w:line="240" w:lineRule="auto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 xml:space="preserve">Междуреченский – </w:t>
            </w:r>
            <w:proofErr w:type="spellStart"/>
            <w:r w:rsidRPr="00222130">
              <w:rPr>
                <w:rFonts w:ascii="Times New Roman" w:hAnsi="Times New Roman"/>
              </w:rPr>
              <w:t>Кондинское</w:t>
            </w:r>
            <w:proofErr w:type="spellEnd"/>
            <w:r w:rsidRPr="00222130">
              <w:rPr>
                <w:rFonts w:ascii="Times New Roman" w:hAnsi="Times New Roman"/>
              </w:rPr>
              <w:t xml:space="preserve"> по нечетным</w:t>
            </w:r>
          </w:p>
          <w:p w:rsidR="00222130" w:rsidRPr="00222130" w:rsidRDefault="00222130" w:rsidP="00222130">
            <w:pPr>
              <w:spacing w:after="0" w:line="240" w:lineRule="auto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с 01.05.2023 по 31.10.2023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186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173</w:t>
            </w:r>
          </w:p>
        </w:tc>
      </w:tr>
      <w:tr w:rsidR="00222130" w:rsidRPr="00222130" w:rsidTr="00DE5F10">
        <w:trPr>
          <w:trHeight w:val="3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213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30"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30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2130" w:rsidRPr="00222130" w:rsidTr="00DE5F10">
        <w:trPr>
          <w:trHeight w:val="3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Междуреченский – Луговой</w:t>
            </w:r>
          </w:p>
          <w:p w:rsidR="00222130" w:rsidRPr="00222130" w:rsidRDefault="00222130" w:rsidP="00222130">
            <w:pPr>
              <w:spacing w:after="0" w:line="240" w:lineRule="auto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с 27.04.2023 по 31.10.2023 ежедневно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752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188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24</w:t>
            </w:r>
          </w:p>
        </w:tc>
      </w:tr>
      <w:tr w:rsidR="00222130" w:rsidRPr="00222130" w:rsidTr="00DE5F10">
        <w:trPr>
          <w:trHeight w:val="314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213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30">
              <w:rPr>
                <w:rFonts w:ascii="Times New Roman" w:hAnsi="Times New Roman"/>
                <w:b/>
              </w:rPr>
              <w:t>752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30"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2130" w:rsidRPr="00222130" w:rsidTr="00DE5F10">
        <w:trPr>
          <w:trHeight w:val="314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2130">
              <w:rPr>
                <w:rFonts w:ascii="Times New Roman" w:hAnsi="Times New Roman"/>
                <w:b/>
              </w:rPr>
              <w:t>ВСЕГО рейсов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30"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0" w:rsidRPr="00222130" w:rsidRDefault="00222130" w:rsidP="0022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62409" w:rsidRPr="009C0D46" w:rsidRDefault="00262409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Для обеспечения регулярности выполнения пассажирских перевозок необходимо наличие двух теплоходов типа «Заря».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7. Заявки на участие в Отборе принимаются со дня размещения информации о проведении Отбора </w:t>
      </w:r>
      <w:r w:rsidR="007A5878">
        <w:rPr>
          <w:sz w:val="26"/>
          <w:szCs w:val="26"/>
        </w:rPr>
        <w:t xml:space="preserve">до 18-00 (местного времени) </w:t>
      </w:r>
      <w:r w:rsidR="00E823EE">
        <w:rPr>
          <w:sz w:val="26"/>
          <w:szCs w:val="26"/>
        </w:rPr>
        <w:t>9</w:t>
      </w:r>
      <w:r w:rsidRPr="009C0D46">
        <w:rPr>
          <w:sz w:val="26"/>
          <w:szCs w:val="26"/>
        </w:rPr>
        <w:t xml:space="preserve"> </w:t>
      </w:r>
      <w:r w:rsidR="006A45C1">
        <w:rPr>
          <w:sz w:val="26"/>
          <w:szCs w:val="26"/>
        </w:rPr>
        <w:t>марта</w:t>
      </w:r>
      <w:r w:rsidRPr="009C0D46">
        <w:rPr>
          <w:sz w:val="26"/>
          <w:szCs w:val="26"/>
        </w:rPr>
        <w:t xml:space="preserve"> 20</w:t>
      </w:r>
      <w:r w:rsidR="00EC14BD" w:rsidRPr="009C0D46">
        <w:rPr>
          <w:sz w:val="26"/>
          <w:szCs w:val="26"/>
        </w:rPr>
        <w:t>2</w:t>
      </w:r>
      <w:r w:rsidR="00906CFE">
        <w:rPr>
          <w:sz w:val="26"/>
          <w:szCs w:val="26"/>
        </w:rPr>
        <w:t>3</w:t>
      </w:r>
      <w:r w:rsidRPr="009C0D46">
        <w:rPr>
          <w:sz w:val="26"/>
          <w:szCs w:val="26"/>
        </w:rPr>
        <w:t xml:space="preserve"> г.</w:t>
      </w:r>
      <w:r w:rsidR="00452F61" w:rsidRPr="009C0D46">
        <w:rPr>
          <w:sz w:val="26"/>
          <w:szCs w:val="26"/>
        </w:rPr>
        <w:t xml:space="preserve"> </w:t>
      </w:r>
    </w:p>
    <w:p w:rsidR="00817909" w:rsidRDefault="0025284B" w:rsidP="005F47A8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8. Уполномоченным лицом по проведению Отбора организаций – перевозчиков является </w:t>
      </w:r>
      <w:r w:rsidR="00452F61" w:rsidRPr="009C0D46">
        <w:rPr>
          <w:sz w:val="26"/>
          <w:szCs w:val="26"/>
        </w:rPr>
        <w:t>комитет несырьевого сектора экономики и поддержки предпринимательства администрации Кондинского района</w:t>
      </w:r>
      <w:r w:rsidRPr="009C0D46">
        <w:rPr>
          <w:sz w:val="26"/>
          <w:szCs w:val="26"/>
        </w:rPr>
        <w:t xml:space="preserve">. Место нахождения: </w:t>
      </w:r>
      <w:r w:rsidR="00216F2B" w:rsidRPr="009C0D46">
        <w:rPr>
          <w:sz w:val="26"/>
          <w:szCs w:val="26"/>
        </w:rPr>
        <w:t>Волгоградская</w:t>
      </w:r>
      <w:r w:rsidR="00452F61" w:rsidRPr="009C0D46">
        <w:rPr>
          <w:sz w:val="26"/>
          <w:szCs w:val="26"/>
        </w:rPr>
        <w:t xml:space="preserve"> ул., д. </w:t>
      </w:r>
      <w:r w:rsidR="00216F2B" w:rsidRPr="009C0D46">
        <w:rPr>
          <w:sz w:val="26"/>
          <w:szCs w:val="26"/>
        </w:rPr>
        <w:t>12</w:t>
      </w:r>
      <w:r w:rsidR="00452F61" w:rsidRPr="009C0D46">
        <w:rPr>
          <w:sz w:val="26"/>
          <w:szCs w:val="26"/>
        </w:rPr>
        <w:t xml:space="preserve">, Междуреченский </w:t>
      </w:r>
      <w:proofErr w:type="spellStart"/>
      <w:proofErr w:type="gramStart"/>
      <w:r w:rsidR="00452F61" w:rsidRPr="009C0D46">
        <w:rPr>
          <w:sz w:val="26"/>
          <w:szCs w:val="26"/>
        </w:rPr>
        <w:t>пгт</w:t>
      </w:r>
      <w:proofErr w:type="spellEnd"/>
      <w:r w:rsidR="00452F61" w:rsidRPr="009C0D46">
        <w:rPr>
          <w:sz w:val="26"/>
          <w:szCs w:val="26"/>
        </w:rPr>
        <w:t>.,</w:t>
      </w:r>
      <w:proofErr w:type="gramEnd"/>
      <w:r w:rsidR="00452F61" w:rsidRPr="009C0D46">
        <w:rPr>
          <w:sz w:val="26"/>
          <w:szCs w:val="26"/>
        </w:rPr>
        <w:t xml:space="preserve"> Кондинский район, Ханты-Мансийский автономный округ - Югра, 628200</w:t>
      </w:r>
      <w:r w:rsidRPr="009C0D46">
        <w:rPr>
          <w:sz w:val="26"/>
          <w:szCs w:val="26"/>
        </w:rPr>
        <w:t>. Контактный телефон/факс 8 (34677) 3</w:t>
      </w:r>
      <w:r w:rsidR="0093421D" w:rsidRPr="009C0D46">
        <w:rPr>
          <w:sz w:val="26"/>
          <w:szCs w:val="26"/>
        </w:rPr>
        <w:t>2</w:t>
      </w:r>
      <w:r w:rsidRPr="009C0D46">
        <w:rPr>
          <w:sz w:val="26"/>
          <w:szCs w:val="26"/>
        </w:rPr>
        <w:t>-</w:t>
      </w:r>
      <w:r w:rsidR="00216F2B" w:rsidRPr="009C0D46">
        <w:rPr>
          <w:sz w:val="26"/>
          <w:szCs w:val="26"/>
        </w:rPr>
        <w:t>298</w:t>
      </w:r>
      <w:r w:rsidRPr="009C0D46">
        <w:rPr>
          <w:sz w:val="26"/>
          <w:szCs w:val="26"/>
        </w:rPr>
        <w:t xml:space="preserve">, электронный адрес: </w:t>
      </w:r>
      <w:hyperlink r:id="rId7" w:history="1">
        <w:r w:rsidR="00452F61" w:rsidRPr="009C0D46">
          <w:rPr>
            <w:sz w:val="26"/>
            <w:szCs w:val="26"/>
          </w:rPr>
          <w:t>kns@admkonda.ru</w:t>
        </w:r>
      </w:hyperlink>
      <w:r w:rsidRPr="009C0D46">
        <w:rPr>
          <w:sz w:val="26"/>
          <w:szCs w:val="26"/>
        </w:rPr>
        <w:t>.</w:t>
      </w:r>
      <w:bookmarkStart w:id="0" w:name="_GoBack"/>
      <w:bookmarkEnd w:id="0"/>
    </w:p>
    <w:sectPr w:rsidR="00817909" w:rsidSect="00452F61">
      <w:headerReference w:type="default" r:id="rId8"/>
      <w:foot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F6" w:rsidRDefault="00F372F6">
      <w:pPr>
        <w:spacing w:after="0" w:line="240" w:lineRule="auto"/>
      </w:pPr>
      <w:r>
        <w:separator/>
      </w:r>
    </w:p>
  </w:endnote>
  <w:endnote w:type="continuationSeparator" w:id="0">
    <w:p w:rsidR="00F372F6" w:rsidRDefault="00F3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10" w:rsidRDefault="00DE5F10" w:rsidP="00252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5F10" w:rsidRDefault="00DE5F10" w:rsidP="002528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F6" w:rsidRDefault="00F372F6">
      <w:pPr>
        <w:spacing w:after="0" w:line="240" w:lineRule="auto"/>
      </w:pPr>
      <w:r>
        <w:separator/>
      </w:r>
    </w:p>
  </w:footnote>
  <w:footnote w:type="continuationSeparator" w:id="0">
    <w:p w:rsidR="00F372F6" w:rsidRDefault="00F3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10" w:rsidRPr="007C1A69" w:rsidRDefault="00DE5F10" w:rsidP="007C1A69">
    <w:pPr>
      <w:pStyle w:val="a8"/>
      <w:spacing w:after="0"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44CC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84B"/>
    <w:rsid w:val="00010A47"/>
    <w:rsid w:val="0009021E"/>
    <w:rsid w:val="000B4CCD"/>
    <w:rsid w:val="0011754E"/>
    <w:rsid w:val="0014584D"/>
    <w:rsid w:val="00216F2B"/>
    <w:rsid w:val="00222130"/>
    <w:rsid w:val="00223CCD"/>
    <w:rsid w:val="00245F30"/>
    <w:rsid w:val="0025284B"/>
    <w:rsid w:val="00254A8B"/>
    <w:rsid w:val="00262409"/>
    <w:rsid w:val="0028338C"/>
    <w:rsid w:val="002E4C23"/>
    <w:rsid w:val="002F5054"/>
    <w:rsid w:val="003310DF"/>
    <w:rsid w:val="003543E3"/>
    <w:rsid w:val="00393491"/>
    <w:rsid w:val="003C7C86"/>
    <w:rsid w:val="003F3B5B"/>
    <w:rsid w:val="004243EB"/>
    <w:rsid w:val="0044245E"/>
    <w:rsid w:val="00452F61"/>
    <w:rsid w:val="00525E0D"/>
    <w:rsid w:val="00591143"/>
    <w:rsid w:val="005F47A8"/>
    <w:rsid w:val="0064146C"/>
    <w:rsid w:val="006427AD"/>
    <w:rsid w:val="0064661F"/>
    <w:rsid w:val="00646C3B"/>
    <w:rsid w:val="00653D39"/>
    <w:rsid w:val="006945F2"/>
    <w:rsid w:val="006A01A6"/>
    <w:rsid w:val="006A45C1"/>
    <w:rsid w:val="0074267F"/>
    <w:rsid w:val="007A5878"/>
    <w:rsid w:val="007A67ED"/>
    <w:rsid w:val="007B436C"/>
    <w:rsid w:val="007C1A69"/>
    <w:rsid w:val="007D0A02"/>
    <w:rsid w:val="007E65B1"/>
    <w:rsid w:val="007F1D52"/>
    <w:rsid w:val="00804D47"/>
    <w:rsid w:val="00817909"/>
    <w:rsid w:val="008E7B21"/>
    <w:rsid w:val="00906CFE"/>
    <w:rsid w:val="009147EB"/>
    <w:rsid w:val="0093421D"/>
    <w:rsid w:val="00965274"/>
    <w:rsid w:val="00970711"/>
    <w:rsid w:val="009A1F39"/>
    <w:rsid w:val="009C0643"/>
    <w:rsid w:val="009C0D46"/>
    <w:rsid w:val="009E242A"/>
    <w:rsid w:val="00A505EA"/>
    <w:rsid w:val="00A94B04"/>
    <w:rsid w:val="00AE0EF7"/>
    <w:rsid w:val="00AF7AB3"/>
    <w:rsid w:val="00B3239D"/>
    <w:rsid w:val="00B357D5"/>
    <w:rsid w:val="00C22D09"/>
    <w:rsid w:val="00C303B9"/>
    <w:rsid w:val="00C34DBB"/>
    <w:rsid w:val="00C35786"/>
    <w:rsid w:val="00CA0F5D"/>
    <w:rsid w:val="00D12848"/>
    <w:rsid w:val="00D332B5"/>
    <w:rsid w:val="00D50AAA"/>
    <w:rsid w:val="00D816C0"/>
    <w:rsid w:val="00DE5A81"/>
    <w:rsid w:val="00DE5F10"/>
    <w:rsid w:val="00E21D45"/>
    <w:rsid w:val="00E36647"/>
    <w:rsid w:val="00E823EE"/>
    <w:rsid w:val="00EA19F8"/>
    <w:rsid w:val="00EC14BD"/>
    <w:rsid w:val="00EE37C1"/>
    <w:rsid w:val="00F0049E"/>
    <w:rsid w:val="00F0056B"/>
    <w:rsid w:val="00F242C0"/>
    <w:rsid w:val="00F372F6"/>
    <w:rsid w:val="00FD4CA4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D158F-B41A-45EA-BEE5-DA190C90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8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2528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252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5284B"/>
  </w:style>
  <w:style w:type="paragraph" w:styleId="a">
    <w:name w:val="List Bullet"/>
    <w:basedOn w:val="a0"/>
    <w:rsid w:val="0025284B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1"/>
    <w:rsid w:val="00452F61"/>
    <w:rPr>
      <w:color w:val="0000FF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7C1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C1A6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kh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</CharactersWithSpaces>
  <SharedDoc>false</SharedDoc>
  <HLinks>
    <vt:vector size="12" baseType="variant"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Журавлевская Олеся Сергеевна</cp:lastModifiedBy>
  <cp:revision>5</cp:revision>
  <dcterms:created xsi:type="dcterms:W3CDTF">2023-02-13T12:31:00Z</dcterms:created>
  <dcterms:modified xsi:type="dcterms:W3CDTF">2023-02-15T06:50:00Z</dcterms:modified>
</cp:coreProperties>
</file>