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E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5754CF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убъект правотворческой инициативы</w:t>
      </w:r>
    </w:p>
    <w:p w:rsidR="00A62C74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Глава администрации Кондинского района</w:t>
      </w:r>
    </w:p>
    <w:p w:rsidR="00245FE5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азработчик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проекта </w:t>
      </w:r>
    </w:p>
    <w:p w:rsidR="00245FE5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Ко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митет  по финансам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налоговой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олитике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администрации Кондинского района</w:t>
      </w:r>
    </w:p>
    <w:p w:rsidR="008D69D5" w:rsidRPr="00E516AE" w:rsidRDefault="008D69D5" w:rsidP="002379B8">
      <w:pPr>
        <w:pStyle w:val="ConsTitle"/>
        <w:widowControl/>
        <w:ind w:right="0" w:firstLine="720"/>
        <w:rPr>
          <w:color w:val="000000" w:themeColor="text1"/>
          <w:sz w:val="28"/>
          <w:szCs w:val="28"/>
        </w:rPr>
      </w:pPr>
      <w:r w:rsidRPr="00E516AE">
        <w:rPr>
          <w:color w:val="000000" w:themeColor="text1"/>
        </w:rPr>
        <w:t xml:space="preserve">                                                   </w:t>
      </w:r>
      <w:r w:rsidRPr="00E516AE">
        <w:rPr>
          <w:color w:val="000000" w:themeColor="text1"/>
          <w:sz w:val="22"/>
        </w:rPr>
        <w:t xml:space="preserve">                          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АВТОНОМНЫЙ ОКРУГ – ЮГРА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КОНДИНСКОГО РАЙОНА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D69D5" w:rsidRPr="00E516AE" w:rsidRDefault="008D69D5" w:rsidP="002379B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EE4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</w:t>
      </w:r>
      <w:proofErr w:type="gramEnd"/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изменений</w:t>
      </w:r>
    </w:p>
    <w:p w:rsidR="0064007C" w:rsidRPr="00E516AE" w:rsidRDefault="008D69D5" w:rsidP="006400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72EE4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ешение Думы Кондинского района от 2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525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8D1BF1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216E" w:rsidRPr="00E516AE" w:rsidRDefault="008D1BF1" w:rsidP="00525C9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216E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="00E3216E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EE4" w:rsidRPr="00E516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52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C91" w:rsidRPr="00525C91" w:rsidRDefault="008D69D5" w:rsidP="00525C91">
      <w:pPr>
        <w:pStyle w:val="ConsPlusNormal"/>
        <w:ind w:firstLine="540"/>
        <w:jc w:val="both"/>
        <w:rPr>
          <w:color w:val="000000" w:themeColor="text1"/>
        </w:rPr>
      </w:pPr>
      <w:r w:rsidRPr="00525C91">
        <w:rPr>
          <w:b/>
          <w:color w:val="000000" w:themeColor="text1"/>
        </w:rPr>
        <w:t xml:space="preserve"> </w:t>
      </w:r>
      <w:r w:rsidR="00525C91" w:rsidRPr="00525C91">
        <w:rPr>
          <w:color w:val="000000" w:themeColor="text1"/>
        </w:rPr>
        <w:t xml:space="preserve">Руководствуясь Бюджетным </w:t>
      </w:r>
      <w:hyperlink r:id="rId8" w:history="1">
        <w:r w:rsidR="00525C91" w:rsidRPr="00525C91">
          <w:rPr>
            <w:color w:val="000000" w:themeColor="text1"/>
          </w:rPr>
          <w:t>кодексом</w:t>
        </w:r>
      </w:hyperlink>
      <w:r w:rsidR="00525C91" w:rsidRPr="00525C91">
        <w:rPr>
          <w:color w:val="000000" w:themeColor="text1"/>
        </w:rPr>
        <w:t xml:space="preserve"> Российской Федерации, </w:t>
      </w:r>
      <w:hyperlink r:id="rId9" w:history="1">
        <w:r w:rsidR="00525C91" w:rsidRPr="00525C91">
          <w:rPr>
            <w:color w:val="000000" w:themeColor="text1"/>
          </w:rPr>
          <w:t>Законом</w:t>
        </w:r>
      </w:hyperlink>
      <w:r w:rsidR="00525C91" w:rsidRPr="00525C91">
        <w:rPr>
          <w:color w:val="000000" w:themeColor="text1"/>
        </w:rPr>
        <w:t xml:space="preserve"> Ханты-Мансийского автономного округа - </w:t>
      </w:r>
      <w:proofErr w:type="spellStart"/>
      <w:r w:rsidR="00525C91" w:rsidRPr="00525C91">
        <w:rPr>
          <w:color w:val="000000" w:themeColor="text1"/>
        </w:rPr>
        <w:t>Югры</w:t>
      </w:r>
      <w:proofErr w:type="spellEnd"/>
      <w:r w:rsidR="00525C91" w:rsidRPr="00525C91">
        <w:rPr>
          <w:color w:val="000000" w:themeColor="text1"/>
        </w:rPr>
        <w:t xml:space="preserve"> о</w:t>
      </w:r>
      <w:r w:rsidR="00525C91">
        <w:rPr>
          <w:color w:val="000000" w:themeColor="text1"/>
        </w:rPr>
        <w:t xml:space="preserve">т 10 ноября 2008 года </w:t>
      </w:r>
      <w:r w:rsidR="00E42373">
        <w:rPr>
          <w:color w:val="000000" w:themeColor="text1"/>
        </w:rPr>
        <w:t>№</w:t>
      </w:r>
      <w:r w:rsidR="00525C91">
        <w:rPr>
          <w:color w:val="000000" w:themeColor="text1"/>
        </w:rPr>
        <w:t xml:space="preserve"> 132-оз «</w:t>
      </w:r>
      <w:r w:rsidR="00525C91" w:rsidRPr="00525C91">
        <w:rPr>
          <w:color w:val="000000" w:themeColor="text1"/>
        </w:rPr>
        <w:t xml:space="preserve">О межбюджетных отношениях </w:t>
      </w:r>
      <w:proofErr w:type="gramStart"/>
      <w:r w:rsidR="00525C91" w:rsidRPr="00525C91">
        <w:rPr>
          <w:color w:val="000000" w:themeColor="text1"/>
        </w:rPr>
        <w:t>в</w:t>
      </w:r>
      <w:proofErr w:type="gramEnd"/>
      <w:r w:rsidR="00525C91" w:rsidRPr="00525C91">
        <w:rPr>
          <w:color w:val="000000" w:themeColor="text1"/>
        </w:rPr>
        <w:t xml:space="preserve"> </w:t>
      </w:r>
      <w:proofErr w:type="gramStart"/>
      <w:r w:rsidR="00525C91" w:rsidRPr="00525C91">
        <w:rPr>
          <w:color w:val="000000" w:themeColor="text1"/>
        </w:rPr>
        <w:t>Ханты-Мансийском</w:t>
      </w:r>
      <w:proofErr w:type="gramEnd"/>
      <w:r w:rsidR="00525C91" w:rsidRPr="00525C91">
        <w:rPr>
          <w:color w:val="000000" w:themeColor="text1"/>
        </w:rPr>
        <w:t xml:space="preserve"> автономном округе </w:t>
      </w:r>
      <w:r w:rsidR="00525C91">
        <w:rPr>
          <w:color w:val="000000" w:themeColor="text1"/>
        </w:rPr>
        <w:t>–</w:t>
      </w:r>
      <w:r w:rsidR="00525C91" w:rsidRPr="00525C91">
        <w:rPr>
          <w:color w:val="000000" w:themeColor="text1"/>
        </w:rPr>
        <w:t xml:space="preserve"> </w:t>
      </w:r>
      <w:proofErr w:type="spellStart"/>
      <w:r w:rsidR="00525C91" w:rsidRPr="00525C91">
        <w:rPr>
          <w:color w:val="000000" w:themeColor="text1"/>
        </w:rPr>
        <w:t>Югре</w:t>
      </w:r>
      <w:proofErr w:type="spellEnd"/>
      <w:r w:rsidR="00525C91">
        <w:rPr>
          <w:color w:val="000000" w:themeColor="text1"/>
        </w:rPr>
        <w:t>»</w:t>
      </w:r>
      <w:r w:rsidR="00525C91" w:rsidRPr="00525C91">
        <w:rPr>
          <w:color w:val="000000" w:themeColor="text1"/>
        </w:rPr>
        <w:t xml:space="preserve">, </w:t>
      </w:r>
      <w:hyperlink r:id="rId10" w:history="1">
        <w:r w:rsidR="00525C91" w:rsidRPr="00525C91">
          <w:rPr>
            <w:color w:val="000000" w:themeColor="text1"/>
          </w:rPr>
          <w:t>Уставом</w:t>
        </w:r>
      </w:hyperlink>
      <w:r w:rsidR="00525C91" w:rsidRPr="00525C91">
        <w:rPr>
          <w:color w:val="000000" w:themeColor="text1"/>
        </w:rPr>
        <w:t xml:space="preserve"> Кондинского района, Дума Кондинского района решила:</w:t>
      </w:r>
    </w:p>
    <w:p w:rsidR="005F57CA" w:rsidRPr="00E42373" w:rsidRDefault="005F57CA" w:rsidP="00E42373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62707C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164C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D5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69D5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Кондинского района </w:t>
      </w:r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от 22 ноября 2011 года № 170</w:t>
      </w:r>
      <w:r w:rsidR="00525C91" w:rsidRPr="00E42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525C9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</w:t>
      </w:r>
      <w:r w:rsidR="008D1BF1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F57CA" w:rsidRPr="00F16988" w:rsidRDefault="00E42373" w:rsidP="00F1698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8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94660" w:rsidRPr="00F16988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Pr="00F1698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4660" w:rsidRPr="00F1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статьи 5 приложения к решению</w:t>
      </w:r>
      <w:r w:rsidR="005F57CA" w:rsidRPr="00F1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F57CA" w:rsidRPr="000C1269" w:rsidRDefault="005F57CA" w:rsidP="00E4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Иные межбюджетные трансферты в виде дотации на поддержку мер по обеспечению сбалансированности бюджетов поселений предоставляются в соответствии </w:t>
      </w:r>
      <w:r w:rsidR="00E42373" w:rsidRPr="00E42373">
        <w:rPr>
          <w:rFonts w:ascii="Times New Roman" w:hAnsi="Times New Roman" w:cs="Times New Roman"/>
          <w:color w:val="000000"/>
          <w:sz w:val="28"/>
          <w:szCs w:val="28"/>
        </w:rPr>
        <w:t xml:space="preserve">с установленным администрацией Кондинского района </w:t>
      </w:r>
      <w:r w:rsidR="00E42373" w:rsidRP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предоставления бюджетам городских и сельских поселений Кондинского района </w:t>
      </w:r>
      <w:r w:rsidR="009E5859">
        <w:rPr>
          <w:rFonts w:ascii="Times New Roman" w:hAnsi="Times New Roman" w:cs="Times New Roman"/>
          <w:color w:val="000000" w:themeColor="text1"/>
          <w:sz w:val="28"/>
          <w:szCs w:val="28"/>
        </w:rPr>
        <w:t>дотаций на поддержку мер по обеспечению сбалансированности</w:t>
      </w:r>
      <w:r w:rsidR="00E42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бюджетов.</w:t>
      </w:r>
      <w:r w:rsidRPr="000C126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C7F4A" w:rsidRPr="0088029B" w:rsidRDefault="000C7F4A" w:rsidP="000C7F4A">
      <w:pPr>
        <w:pStyle w:val="af0"/>
        <w:spacing w:before="0" w:line="240" w:lineRule="auto"/>
        <w:ind w:left="0" w:firstLine="709"/>
        <w:jc w:val="both"/>
        <w:rPr>
          <w:b w:val="0"/>
          <w:szCs w:val="28"/>
        </w:rPr>
      </w:pPr>
      <w:r w:rsidRPr="0088029B">
        <w:rPr>
          <w:b w:val="0"/>
          <w:szCs w:val="28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0C7F4A" w:rsidRPr="0088029B" w:rsidRDefault="000C7F4A" w:rsidP="000C7F4A">
      <w:pPr>
        <w:pStyle w:val="af1"/>
        <w:ind w:firstLine="709"/>
        <w:jc w:val="both"/>
        <w:rPr>
          <w:sz w:val="28"/>
          <w:szCs w:val="28"/>
        </w:rPr>
      </w:pPr>
      <w:r w:rsidRPr="0088029B">
        <w:rPr>
          <w:sz w:val="28"/>
          <w:szCs w:val="28"/>
        </w:rPr>
        <w:t>3</w:t>
      </w:r>
      <w:r w:rsidR="00540AC8">
        <w:fldChar w:fldCharType="begin"/>
      </w:r>
      <w:r w:rsidR="00540AC8"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="00540AC8">
        <w:fldChar w:fldCharType="separate"/>
      </w:r>
      <w:r w:rsidRPr="0088029B">
        <w:rPr>
          <w:sz w:val="28"/>
          <w:szCs w:val="28"/>
        </w:rPr>
        <w:t>. Настоящее решение вступает в силу после его обнародования</w:t>
      </w:r>
      <w:r w:rsidR="005505A3">
        <w:rPr>
          <w:sz w:val="28"/>
          <w:szCs w:val="28"/>
        </w:rPr>
        <w:t xml:space="preserve"> и распространяет своё действие на </w:t>
      </w:r>
      <w:proofErr w:type="gramStart"/>
      <w:r w:rsidR="005505A3">
        <w:rPr>
          <w:sz w:val="28"/>
          <w:szCs w:val="28"/>
        </w:rPr>
        <w:t>правоотношения</w:t>
      </w:r>
      <w:proofErr w:type="gramEnd"/>
      <w:r w:rsidR="005505A3">
        <w:rPr>
          <w:sz w:val="28"/>
          <w:szCs w:val="28"/>
        </w:rPr>
        <w:t xml:space="preserve"> возникшие с 1 января 2018 года</w:t>
      </w:r>
      <w:r w:rsidRPr="0088029B">
        <w:rPr>
          <w:sz w:val="28"/>
          <w:szCs w:val="28"/>
        </w:rPr>
        <w:t xml:space="preserve">. </w:t>
      </w:r>
      <w:r w:rsidR="00540AC8">
        <w:fldChar w:fldCharType="end"/>
      </w:r>
    </w:p>
    <w:p w:rsidR="00D94526" w:rsidRPr="0088029B" w:rsidRDefault="008139E4" w:rsidP="00813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8029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8029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                          на постоянную комиссию Думы Кондинского района по бюджету и экономике (С.И. </w:t>
      </w:r>
      <w:proofErr w:type="spellStart"/>
      <w:r w:rsidRPr="0088029B">
        <w:rPr>
          <w:rFonts w:ascii="Times New Roman" w:hAnsi="Times New Roman"/>
          <w:color w:val="000000" w:themeColor="text1"/>
          <w:sz w:val="28"/>
          <w:szCs w:val="28"/>
        </w:rPr>
        <w:t>Колпакова</w:t>
      </w:r>
      <w:proofErr w:type="spellEnd"/>
      <w:r w:rsidRPr="0088029B">
        <w:rPr>
          <w:rFonts w:ascii="Times New Roman" w:hAnsi="Times New Roman"/>
          <w:color w:val="000000" w:themeColor="text1"/>
          <w:sz w:val="28"/>
          <w:szCs w:val="28"/>
        </w:rPr>
        <w:t>) и главу Кондинского района А.В. Дубовика в соответствии с их компетенцией.</w:t>
      </w: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Председатель Думы Кондинского района</w:t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  <w:t xml:space="preserve">              Ю.В.Гришаев                               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Глава Кондинского района                                                            А.В. Дубовик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D5" w:rsidRPr="0088029B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3B3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Междуреченский</w:t>
      </w:r>
    </w:p>
    <w:p w:rsidR="0057207A" w:rsidRPr="0088029B" w:rsidRDefault="005D0933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«___»________201</w:t>
      </w:r>
      <w:r w:rsidR="005F57C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8D69D5" w:rsidRPr="0088029B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sectPr w:rsidR="008D69D5" w:rsidRPr="0088029B" w:rsidSect="00D13820">
      <w:headerReference w:type="default" r:id="rId11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30" w:rsidRDefault="007B7A30" w:rsidP="00667685">
      <w:pPr>
        <w:spacing w:after="0" w:line="240" w:lineRule="auto"/>
      </w:pPr>
      <w:r>
        <w:separator/>
      </w:r>
    </w:p>
  </w:endnote>
  <w:endnote w:type="continuationSeparator" w:id="0">
    <w:p w:rsidR="007B7A30" w:rsidRDefault="007B7A30" w:rsidP="006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30" w:rsidRDefault="007B7A30" w:rsidP="00667685">
      <w:pPr>
        <w:spacing w:after="0" w:line="240" w:lineRule="auto"/>
      </w:pPr>
      <w:r>
        <w:separator/>
      </w:r>
    </w:p>
  </w:footnote>
  <w:footnote w:type="continuationSeparator" w:id="0">
    <w:p w:rsidR="007B7A30" w:rsidRDefault="007B7A30" w:rsidP="0066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04"/>
      <w:docPartObj>
        <w:docPartGallery w:val="Page Numbers (Top of Page)"/>
        <w:docPartUnique/>
      </w:docPartObj>
    </w:sdtPr>
    <w:sdtContent>
      <w:p w:rsidR="000C7F4A" w:rsidRDefault="00540AC8">
        <w:pPr>
          <w:pStyle w:val="aa"/>
          <w:jc w:val="right"/>
        </w:pPr>
        <w:r>
          <w:fldChar w:fldCharType="begin"/>
        </w:r>
        <w:r w:rsidR="000C7F4A">
          <w:instrText xml:space="preserve"> PAGE   \* MERGEFORMAT </w:instrText>
        </w:r>
        <w:r>
          <w:fldChar w:fldCharType="separate"/>
        </w:r>
        <w:r w:rsidR="00550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F4A" w:rsidRDefault="000C7F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A9A"/>
    <w:multiLevelType w:val="hybridMultilevel"/>
    <w:tmpl w:val="D4567432"/>
    <w:lvl w:ilvl="0" w:tplc="2D1CD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30376"/>
    <w:multiLevelType w:val="multilevel"/>
    <w:tmpl w:val="A4B415D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385B73"/>
    <w:multiLevelType w:val="hybridMultilevel"/>
    <w:tmpl w:val="AB0675AA"/>
    <w:lvl w:ilvl="0" w:tplc="69A2D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44F"/>
    <w:rsid w:val="00027F45"/>
    <w:rsid w:val="000371F9"/>
    <w:rsid w:val="0006382B"/>
    <w:rsid w:val="0006658E"/>
    <w:rsid w:val="00087754"/>
    <w:rsid w:val="00096593"/>
    <w:rsid w:val="000C1269"/>
    <w:rsid w:val="000C71DC"/>
    <w:rsid w:val="000C7F4A"/>
    <w:rsid w:val="000D39B6"/>
    <w:rsid w:val="000E2AD2"/>
    <w:rsid w:val="000F0774"/>
    <w:rsid w:val="000F223C"/>
    <w:rsid w:val="001C521A"/>
    <w:rsid w:val="001D01F3"/>
    <w:rsid w:val="001D168C"/>
    <w:rsid w:val="001F49BD"/>
    <w:rsid w:val="001F6DCF"/>
    <w:rsid w:val="00200F8C"/>
    <w:rsid w:val="002043FB"/>
    <w:rsid w:val="002379B8"/>
    <w:rsid w:val="00245FE5"/>
    <w:rsid w:val="002469FB"/>
    <w:rsid w:val="00262373"/>
    <w:rsid w:val="00264386"/>
    <w:rsid w:val="002779B4"/>
    <w:rsid w:val="00294660"/>
    <w:rsid w:val="002A16D3"/>
    <w:rsid w:val="002A3CB8"/>
    <w:rsid w:val="002F544F"/>
    <w:rsid w:val="00306737"/>
    <w:rsid w:val="00310E16"/>
    <w:rsid w:val="00316749"/>
    <w:rsid w:val="00335D45"/>
    <w:rsid w:val="00350F8C"/>
    <w:rsid w:val="003549AC"/>
    <w:rsid w:val="00354DE3"/>
    <w:rsid w:val="00390871"/>
    <w:rsid w:val="003B2083"/>
    <w:rsid w:val="003B3B3A"/>
    <w:rsid w:val="003D37CB"/>
    <w:rsid w:val="003D6851"/>
    <w:rsid w:val="003E1D51"/>
    <w:rsid w:val="003F0109"/>
    <w:rsid w:val="003F6AC7"/>
    <w:rsid w:val="00405D67"/>
    <w:rsid w:val="00412175"/>
    <w:rsid w:val="004135B7"/>
    <w:rsid w:val="00450002"/>
    <w:rsid w:val="00461B33"/>
    <w:rsid w:val="00463569"/>
    <w:rsid w:val="00472EE4"/>
    <w:rsid w:val="004774D6"/>
    <w:rsid w:val="004D32A4"/>
    <w:rsid w:val="004E6862"/>
    <w:rsid w:val="004E771C"/>
    <w:rsid w:val="004F69F6"/>
    <w:rsid w:val="00525C91"/>
    <w:rsid w:val="005311EE"/>
    <w:rsid w:val="00531EDD"/>
    <w:rsid w:val="00540AC8"/>
    <w:rsid w:val="005505A3"/>
    <w:rsid w:val="005547A8"/>
    <w:rsid w:val="0057207A"/>
    <w:rsid w:val="005740CC"/>
    <w:rsid w:val="005754CF"/>
    <w:rsid w:val="00585AA0"/>
    <w:rsid w:val="005D0933"/>
    <w:rsid w:val="005E05F1"/>
    <w:rsid w:val="005F57CA"/>
    <w:rsid w:val="0062707C"/>
    <w:rsid w:val="0064007C"/>
    <w:rsid w:val="006425F0"/>
    <w:rsid w:val="0065521C"/>
    <w:rsid w:val="00656F8B"/>
    <w:rsid w:val="00667685"/>
    <w:rsid w:val="00671A30"/>
    <w:rsid w:val="0068758A"/>
    <w:rsid w:val="00691E43"/>
    <w:rsid w:val="006977F5"/>
    <w:rsid w:val="006B6E41"/>
    <w:rsid w:val="006B79B6"/>
    <w:rsid w:val="006C3ECC"/>
    <w:rsid w:val="00747573"/>
    <w:rsid w:val="0075322D"/>
    <w:rsid w:val="0078276A"/>
    <w:rsid w:val="007850EF"/>
    <w:rsid w:val="00793FB3"/>
    <w:rsid w:val="00797621"/>
    <w:rsid w:val="007A3D8A"/>
    <w:rsid w:val="007A7C15"/>
    <w:rsid w:val="007B2C4B"/>
    <w:rsid w:val="007B7A30"/>
    <w:rsid w:val="007B7A5D"/>
    <w:rsid w:val="008139E4"/>
    <w:rsid w:val="008317B9"/>
    <w:rsid w:val="0088029B"/>
    <w:rsid w:val="00886EF2"/>
    <w:rsid w:val="00896E42"/>
    <w:rsid w:val="008B781F"/>
    <w:rsid w:val="008D1BF1"/>
    <w:rsid w:val="008D69D5"/>
    <w:rsid w:val="008E2B21"/>
    <w:rsid w:val="008F0CAA"/>
    <w:rsid w:val="008F2874"/>
    <w:rsid w:val="009068FC"/>
    <w:rsid w:val="00916D61"/>
    <w:rsid w:val="00924EB9"/>
    <w:rsid w:val="0097084E"/>
    <w:rsid w:val="009B29C0"/>
    <w:rsid w:val="009D4E77"/>
    <w:rsid w:val="009E1717"/>
    <w:rsid w:val="009E5859"/>
    <w:rsid w:val="009E5AFB"/>
    <w:rsid w:val="009E77D1"/>
    <w:rsid w:val="00A12E5B"/>
    <w:rsid w:val="00A1556D"/>
    <w:rsid w:val="00A24A29"/>
    <w:rsid w:val="00A27A5D"/>
    <w:rsid w:val="00A62C74"/>
    <w:rsid w:val="00A77FD3"/>
    <w:rsid w:val="00AC348D"/>
    <w:rsid w:val="00AD71E6"/>
    <w:rsid w:val="00AE6250"/>
    <w:rsid w:val="00B03A2A"/>
    <w:rsid w:val="00B04386"/>
    <w:rsid w:val="00B41EB1"/>
    <w:rsid w:val="00B42C5E"/>
    <w:rsid w:val="00B8164C"/>
    <w:rsid w:val="00B93645"/>
    <w:rsid w:val="00BA50B6"/>
    <w:rsid w:val="00BB7EC7"/>
    <w:rsid w:val="00BF74DA"/>
    <w:rsid w:val="00C06A25"/>
    <w:rsid w:val="00C208D8"/>
    <w:rsid w:val="00C34039"/>
    <w:rsid w:val="00CA3D29"/>
    <w:rsid w:val="00CD2C79"/>
    <w:rsid w:val="00D04D04"/>
    <w:rsid w:val="00D06826"/>
    <w:rsid w:val="00D13820"/>
    <w:rsid w:val="00D322A5"/>
    <w:rsid w:val="00D3383D"/>
    <w:rsid w:val="00D939E0"/>
    <w:rsid w:val="00D94526"/>
    <w:rsid w:val="00DA1D7A"/>
    <w:rsid w:val="00DA67C2"/>
    <w:rsid w:val="00DB2146"/>
    <w:rsid w:val="00DC5DA8"/>
    <w:rsid w:val="00DE502B"/>
    <w:rsid w:val="00DE7A63"/>
    <w:rsid w:val="00E3216E"/>
    <w:rsid w:val="00E42373"/>
    <w:rsid w:val="00E516AE"/>
    <w:rsid w:val="00E63A65"/>
    <w:rsid w:val="00E825B0"/>
    <w:rsid w:val="00E846DF"/>
    <w:rsid w:val="00EB5D47"/>
    <w:rsid w:val="00EC7E26"/>
    <w:rsid w:val="00EF0614"/>
    <w:rsid w:val="00EF548F"/>
    <w:rsid w:val="00F020BA"/>
    <w:rsid w:val="00F047E8"/>
    <w:rsid w:val="00F161A2"/>
    <w:rsid w:val="00F16988"/>
    <w:rsid w:val="00F45CC6"/>
    <w:rsid w:val="00F66BF2"/>
    <w:rsid w:val="00F737F1"/>
    <w:rsid w:val="00F87B76"/>
    <w:rsid w:val="00F9411B"/>
    <w:rsid w:val="00F96408"/>
    <w:rsid w:val="00FA1A25"/>
    <w:rsid w:val="00FC2F35"/>
    <w:rsid w:val="00FE3E98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85"/>
  </w:style>
  <w:style w:type="paragraph" w:styleId="ac">
    <w:name w:val="footer"/>
    <w:basedOn w:val="a"/>
    <w:link w:val="ad"/>
    <w:uiPriority w:val="99"/>
    <w:semiHidden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7685"/>
  </w:style>
  <w:style w:type="character" w:customStyle="1" w:styleId="ae">
    <w:name w:val="Гипертекстовая ссылка"/>
    <w:basedOn w:val="a0"/>
    <w:uiPriority w:val="99"/>
    <w:rsid w:val="00027F45"/>
    <w:rPr>
      <w:rFonts w:cs="Times New Roman"/>
      <w:color w:val="106BBE"/>
    </w:rPr>
  </w:style>
  <w:style w:type="paragraph" w:customStyle="1" w:styleId="ConsPlusNormal">
    <w:name w:val="ConsPlusNormal"/>
    <w:rsid w:val="00B8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Абзац"/>
    <w:rsid w:val="008139E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Статья"/>
    <w:basedOn w:val="a"/>
    <w:rsid w:val="008139E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No Spacing"/>
    <w:uiPriority w:val="1"/>
    <w:qFormat/>
    <w:rsid w:val="008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E516AE"/>
    <w:rPr>
      <w:b/>
      <w:color w:val="26282F"/>
    </w:rPr>
  </w:style>
  <w:style w:type="paragraph" w:customStyle="1" w:styleId="af3">
    <w:name w:val="Комментарий"/>
    <w:basedOn w:val="a"/>
    <w:next w:val="a"/>
    <w:uiPriority w:val="99"/>
    <w:rsid w:val="00E516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516AE"/>
    <w:rPr>
      <w:i/>
      <w:iCs/>
    </w:rPr>
  </w:style>
  <w:style w:type="paragraph" w:customStyle="1" w:styleId="ConsPlusTitle">
    <w:name w:val="ConsPlusTitle"/>
    <w:rsid w:val="0052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6F27D7F3EAFBE3B527C74DC6181B811091F9A1DCFEAE2D2AB614BAD6r0q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5891090E0DED681F5A712AC19FBDF4E7BC79C94BC01A44D94197AEFE8CF8FB6Dr6q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91090E0DED681F5A712AC19FBDF4E7BC79C94BC01045DC4D97AEFE8CF8FB6Dr6qA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8F97-5E0E-40AF-BAF7-7A78D0E2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02-2219</cp:lastModifiedBy>
  <cp:revision>8</cp:revision>
  <cp:lastPrinted>2015-08-20T06:59:00Z</cp:lastPrinted>
  <dcterms:created xsi:type="dcterms:W3CDTF">2017-03-16T13:20:00Z</dcterms:created>
  <dcterms:modified xsi:type="dcterms:W3CDTF">2017-08-25T11:45:00Z</dcterms:modified>
</cp:coreProperties>
</file>