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43F5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145C4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145C4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145C4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145C42">
        <w:rPr>
          <w:b/>
        </w:rPr>
        <w:t xml:space="preserve"> </w:t>
      </w:r>
      <w:r w:rsidRPr="00C22549">
        <w:rPr>
          <w:b/>
        </w:rPr>
        <w:t>автономного</w:t>
      </w:r>
      <w:r w:rsidR="00145C42">
        <w:rPr>
          <w:b/>
        </w:rPr>
        <w:t xml:space="preserve"> </w:t>
      </w:r>
      <w:r w:rsidRPr="00C22549">
        <w:rPr>
          <w:b/>
        </w:rPr>
        <w:t>округа</w:t>
      </w:r>
      <w:r w:rsidR="00145C42">
        <w:rPr>
          <w:b/>
        </w:rPr>
        <w:t xml:space="preserve"> </w:t>
      </w:r>
      <w:r w:rsidRPr="00C22549">
        <w:rPr>
          <w:b/>
        </w:rPr>
        <w:t>–</w:t>
      </w:r>
      <w:r w:rsidR="00145C42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45C4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145C4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B32C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B32C5" w:rsidRDefault="00D63E9B" w:rsidP="00826C3F">
            <w:pPr>
              <w:rPr>
                <w:color w:val="000000"/>
                <w:sz w:val="28"/>
                <w:szCs w:val="28"/>
              </w:rPr>
            </w:pPr>
            <w:r w:rsidRPr="00BB32C5">
              <w:rPr>
                <w:color w:val="000000"/>
                <w:sz w:val="28"/>
                <w:szCs w:val="28"/>
              </w:rPr>
              <w:t>от</w:t>
            </w:r>
            <w:r w:rsidR="00145C42">
              <w:rPr>
                <w:color w:val="000000"/>
                <w:sz w:val="28"/>
                <w:szCs w:val="28"/>
              </w:rPr>
              <w:t xml:space="preserve"> </w:t>
            </w:r>
            <w:r w:rsidR="001307C0" w:rsidRPr="00BB32C5">
              <w:rPr>
                <w:color w:val="000000"/>
                <w:sz w:val="28"/>
                <w:szCs w:val="28"/>
              </w:rPr>
              <w:t>1</w:t>
            </w:r>
            <w:r w:rsidR="00826C3F" w:rsidRPr="00BB32C5">
              <w:rPr>
                <w:color w:val="000000"/>
                <w:sz w:val="28"/>
                <w:szCs w:val="28"/>
              </w:rPr>
              <w:t>1</w:t>
            </w:r>
            <w:r w:rsidR="00145C42">
              <w:rPr>
                <w:color w:val="000000"/>
                <w:sz w:val="28"/>
                <w:szCs w:val="28"/>
              </w:rPr>
              <w:t xml:space="preserve"> </w:t>
            </w:r>
            <w:r w:rsidR="00826C3F" w:rsidRPr="00BB32C5">
              <w:rPr>
                <w:color w:val="000000"/>
                <w:sz w:val="28"/>
                <w:szCs w:val="28"/>
              </w:rPr>
              <w:t>декабря</w:t>
            </w:r>
            <w:r w:rsidR="00145C42">
              <w:rPr>
                <w:color w:val="000000"/>
                <w:sz w:val="28"/>
                <w:szCs w:val="28"/>
              </w:rPr>
              <w:t xml:space="preserve"> </w:t>
            </w:r>
            <w:r w:rsidR="00460A8A" w:rsidRPr="00BB32C5">
              <w:rPr>
                <w:color w:val="000000"/>
                <w:sz w:val="28"/>
                <w:szCs w:val="28"/>
              </w:rPr>
              <w:t>202</w:t>
            </w:r>
            <w:r w:rsidR="00EC7F23" w:rsidRPr="00BB32C5">
              <w:rPr>
                <w:color w:val="000000"/>
                <w:sz w:val="28"/>
                <w:szCs w:val="28"/>
              </w:rPr>
              <w:t>3</w:t>
            </w:r>
            <w:r w:rsidR="00145C42">
              <w:rPr>
                <w:color w:val="000000"/>
                <w:sz w:val="28"/>
                <w:szCs w:val="28"/>
              </w:rPr>
              <w:t xml:space="preserve"> </w:t>
            </w:r>
            <w:r w:rsidRPr="00BB32C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B32C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B32C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B32C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B32C5">
              <w:rPr>
                <w:color w:val="000000"/>
                <w:sz w:val="28"/>
                <w:szCs w:val="28"/>
              </w:rPr>
              <w:t>№</w:t>
            </w:r>
            <w:r w:rsidR="00145C42">
              <w:rPr>
                <w:color w:val="000000"/>
                <w:sz w:val="28"/>
                <w:szCs w:val="28"/>
              </w:rPr>
              <w:t xml:space="preserve"> </w:t>
            </w:r>
            <w:r w:rsidR="00BB32C5" w:rsidRPr="00BB32C5">
              <w:rPr>
                <w:color w:val="000000"/>
                <w:sz w:val="28"/>
                <w:szCs w:val="28"/>
              </w:rPr>
              <w:t>1319</w:t>
            </w:r>
          </w:p>
        </w:tc>
      </w:tr>
      <w:tr w:rsidR="001A685C" w:rsidRPr="00BB32C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B32C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B32C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B32C5">
              <w:rPr>
                <w:color w:val="000000"/>
                <w:sz w:val="28"/>
                <w:szCs w:val="28"/>
              </w:rPr>
              <w:t>пгт.</w:t>
            </w:r>
            <w:r w:rsidR="00145C42">
              <w:rPr>
                <w:color w:val="000000"/>
                <w:sz w:val="28"/>
                <w:szCs w:val="28"/>
              </w:rPr>
              <w:t xml:space="preserve"> </w:t>
            </w:r>
            <w:r w:rsidRPr="00BB32C5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B32C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B32C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B32C5" w:rsidTr="00CD1981">
        <w:tc>
          <w:tcPr>
            <w:tcW w:w="6062" w:type="dxa"/>
          </w:tcPr>
          <w:p w:rsidR="00BB32C5" w:rsidRPr="00BB32C5" w:rsidRDefault="00BB32C5" w:rsidP="00BB32C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2C5">
              <w:rPr>
                <w:sz w:val="28"/>
                <w:szCs w:val="28"/>
              </w:rPr>
              <w:t>О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Порядке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проведения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проверки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соблюдения</w:t>
            </w:r>
          </w:p>
          <w:p w:rsidR="00BB32C5" w:rsidRDefault="00BB32C5" w:rsidP="00BB32C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2C5">
              <w:rPr>
                <w:sz w:val="28"/>
                <w:szCs w:val="28"/>
              </w:rPr>
              <w:t>запрета,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налагаемого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на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гражданина,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замещавшего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должность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муниципальной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службы,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при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заключении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им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трудового</w:t>
            </w:r>
            <w:r w:rsidR="00145C42">
              <w:rPr>
                <w:sz w:val="28"/>
                <w:szCs w:val="28"/>
              </w:rPr>
              <w:t xml:space="preserve"> </w:t>
            </w:r>
          </w:p>
          <w:p w:rsidR="00BB32C5" w:rsidRPr="00BB32C5" w:rsidRDefault="00BB32C5" w:rsidP="00BB32C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2C5">
              <w:rPr>
                <w:sz w:val="28"/>
                <w:szCs w:val="28"/>
              </w:rPr>
              <w:t>или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гражданско-правового</w:t>
            </w:r>
            <w:r w:rsidR="00145C42">
              <w:rPr>
                <w:sz w:val="28"/>
                <w:szCs w:val="28"/>
              </w:rPr>
              <w:t xml:space="preserve"> </w:t>
            </w:r>
            <w:r w:rsidRPr="00BB32C5">
              <w:rPr>
                <w:sz w:val="28"/>
                <w:szCs w:val="28"/>
              </w:rPr>
              <w:t>договора</w:t>
            </w:r>
          </w:p>
          <w:p w:rsidR="00A91A9A" w:rsidRPr="00BB32C5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105BF" w:rsidRPr="00BB32C5" w:rsidRDefault="001105BF" w:rsidP="00BB32C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BB32C5">
        <w:rPr>
          <w:color w:val="22272F"/>
          <w:sz w:val="28"/>
          <w:szCs w:val="28"/>
          <w:shd w:val="clear" w:color="auto" w:fill="FFFFFF"/>
        </w:rPr>
        <w:t>В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соответствии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со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hyperlink r:id="rId9" w:anchor="/document/12164203/entry/12" w:history="1">
        <w:r w:rsidRPr="00BB32C5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статьей</w:t>
        </w:r>
        <w:r w:rsidR="00145C42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BB32C5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12</w:t>
        </w:r>
      </w:hyperlink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Федерального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закона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от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25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декабря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                          </w:t>
      </w:r>
      <w:r w:rsidRPr="00BB32C5">
        <w:rPr>
          <w:color w:val="22272F"/>
          <w:sz w:val="28"/>
          <w:szCs w:val="28"/>
          <w:shd w:val="clear" w:color="auto" w:fill="FFFFFF"/>
        </w:rPr>
        <w:t>2008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года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№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273-ФЗ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«О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противодействии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коррупции»,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1A1A1A"/>
          <w:sz w:val="28"/>
          <w:szCs w:val="28"/>
        </w:rPr>
        <w:t>руководствуясь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постановлением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Губернатора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Ханты-Мансийского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автономного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округа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–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Югры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от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20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декабря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2013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года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№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145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color w:val="1A1A1A"/>
          <w:sz w:val="28"/>
          <w:szCs w:val="28"/>
        </w:rPr>
        <w:t>«</w:t>
      </w:r>
      <w:r w:rsidR="00BB32C5" w:rsidRPr="00BB32C5">
        <w:rPr>
          <w:color w:val="1A1A1A"/>
          <w:sz w:val="28"/>
          <w:szCs w:val="28"/>
        </w:rPr>
        <w:t>О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Порядке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проведения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проверки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соблюдения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запрета,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налагаемого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на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гражданина,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замещавшего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должность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государственной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гражданской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службы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Ханты-Мансийского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автономного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округа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–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Югры</w:t>
      </w:r>
      <w:r w:rsidR="00BB32C5" w:rsidRPr="00BB32C5">
        <w:rPr>
          <w:color w:val="1A1A1A"/>
          <w:sz w:val="28"/>
          <w:szCs w:val="28"/>
        </w:rPr>
        <w:t>,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при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заключении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им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трудового</w:t>
      </w:r>
      <w:r w:rsidR="00145C42">
        <w:rPr>
          <w:color w:val="1A1A1A"/>
          <w:sz w:val="28"/>
          <w:szCs w:val="28"/>
        </w:rPr>
        <w:t xml:space="preserve"> </w:t>
      </w:r>
      <w:r w:rsidR="00BB32C5" w:rsidRPr="00BB32C5">
        <w:rPr>
          <w:color w:val="1A1A1A"/>
          <w:sz w:val="28"/>
          <w:szCs w:val="28"/>
        </w:rPr>
        <w:t>ил</w:t>
      </w:r>
      <w:r w:rsidR="00BB32C5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гражданско-правового</w:t>
      </w:r>
      <w:r w:rsidR="00145C42">
        <w:rPr>
          <w:color w:val="1A1A1A"/>
          <w:sz w:val="28"/>
          <w:szCs w:val="28"/>
        </w:rPr>
        <w:t xml:space="preserve"> </w:t>
      </w:r>
      <w:r w:rsidR="00BB32C5">
        <w:rPr>
          <w:color w:val="1A1A1A"/>
          <w:sz w:val="28"/>
          <w:szCs w:val="28"/>
        </w:rPr>
        <w:t>договора</w:t>
      </w:r>
      <w:r w:rsidRPr="00BB32C5">
        <w:rPr>
          <w:color w:val="1A1A1A"/>
          <w:sz w:val="28"/>
          <w:szCs w:val="28"/>
        </w:rPr>
        <w:t>»,</w:t>
      </w:r>
      <w:r w:rsidR="00145C42">
        <w:rPr>
          <w:color w:val="1A1A1A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решением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Думы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района</w:t>
      </w:r>
      <w:r w:rsidR="00145C42">
        <w:rPr>
          <w:rFonts w:cs="Arial"/>
          <w:sz w:val="28"/>
          <w:szCs w:val="28"/>
        </w:rPr>
        <w:t xml:space="preserve"> </w:t>
      </w:r>
      <w:hyperlink r:id="rId10" w:tooltip="РЕШЕНИЕ от 29.10.2021 № 843 Дума Кондинского района&#10;&#10;О принятии осуществления части полномочий по решению вопросов местного значения" w:history="1"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от</w:t>
        </w:r>
        <w:r w:rsidR="00145C42">
          <w:rPr>
            <w:rStyle w:val="af0"/>
            <w:rFonts w:cs="Arial"/>
            <w:color w:val="000000"/>
            <w:sz w:val="28"/>
            <w:szCs w:val="28"/>
            <w:u w:val="none"/>
          </w:rPr>
          <w:t xml:space="preserve"> </w:t>
        </w:r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29</w:t>
        </w:r>
        <w:r w:rsidR="00145C42">
          <w:rPr>
            <w:rStyle w:val="af0"/>
            <w:rFonts w:cs="Arial"/>
            <w:color w:val="000000"/>
            <w:sz w:val="28"/>
            <w:szCs w:val="28"/>
            <w:u w:val="none"/>
          </w:rPr>
          <w:t xml:space="preserve"> </w:t>
        </w:r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октября</w:t>
        </w:r>
        <w:r w:rsidR="00145C42">
          <w:rPr>
            <w:rStyle w:val="af0"/>
            <w:rFonts w:cs="Arial"/>
            <w:color w:val="000000"/>
            <w:sz w:val="28"/>
            <w:szCs w:val="28"/>
            <w:u w:val="none"/>
          </w:rPr>
          <w:t xml:space="preserve"> </w:t>
        </w:r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2021</w:t>
        </w:r>
        <w:r w:rsidR="00145C42">
          <w:rPr>
            <w:rStyle w:val="af0"/>
            <w:rFonts w:cs="Arial"/>
            <w:color w:val="000000"/>
            <w:sz w:val="28"/>
            <w:szCs w:val="28"/>
            <w:u w:val="none"/>
          </w:rPr>
          <w:t xml:space="preserve"> </w:t>
        </w:r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года</w:t>
        </w:r>
        <w:r w:rsidR="00145C42">
          <w:rPr>
            <w:rStyle w:val="af0"/>
            <w:rFonts w:cs="Arial"/>
            <w:color w:val="000000"/>
            <w:sz w:val="28"/>
            <w:szCs w:val="28"/>
            <w:u w:val="none"/>
          </w:rPr>
          <w:t xml:space="preserve"> </w:t>
        </w:r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№</w:t>
        </w:r>
        <w:r w:rsidR="00145C42">
          <w:rPr>
            <w:rStyle w:val="af0"/>
            <w:rFonts w:cs="Arial"/>
            <w:color w:val="000000"/>
            <w:sz w:val="28"/>
            <w:szCs w:val="28"/>
            <w:u w:val="none"/>
          </w:rPr>
          <w:t xml:space="preserve"> </w:t>
        </w:r>
        <w:r w:rsidRPr="00BB32C5">
          <w:rPr>
            <w:rStyle w:val="af0"/>
            <w:rFonts w:cs="Arial"/>
            <w:color w:val="000000"/>
            <w:sz w:val="28"/>
            <w:szCs w:val="28"/>
            <w:u w:val="none"/>
          </w:rPr>
          <w:t>843</w:t>
        </w:r>
      </w:hyperlink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«</w:t>
      </w:r>
      <w:r w:rsidR="00533E6D" w:rsidRPr="00533E6D">
        <w:rPr>
          <w:rFonts w:cs="Arial"/>
          <w:sz w:val="28"/>
          <w:szCs w:val="28"/>
        </w:rPr>
        <w:t>О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принятии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осуществления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части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полномочий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по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реше</w:t>
      </w:r>
      <w:r w:rsidR="00533E6D">
        <w:rPr>
          <w:rFonts w:cs="Arial"/>
          <w:sz w:val="28"/>
          <w:szCs w:val="28"/>
        </w:rPr>
        <w:t>нию</w:t>
      </w:r>
      <w:r w:rsidR="00145C42">
        <w:rPr>
          <w:rFonts w:cs="Arial"/>
          <w:sz w:val="28"/>
          <w:szCs w:val="28"/>
        </w:rPr>
        <w:t xml:space="preserve"> </w:t>
      </w:r>
      <w:r w:rsidR="00533E6D">
        <w:rPr>
          <w:rFonts w:cs="Arial"/>
          <w:sz w:val="28"/>
          <w:szCs w:val="28"/>
        </w:rPr>
        <w:t>вопросов</w:t>
      </w:r>
      <w:r w:rsidR="00145C42">
        <w:rPr>
          <w:rFonts w:cs="Arial"/>
          <w:sz w:val="28"/>
          <w:szCs w:val="28"/>
        </w:rPr>
        <w:t xml:space="preserve"> </w:t>
      </w:r>
      <w:r w:rsidR="00533E6D">
        <w:rPr>
          <w:rFonts w:cs="Arial"/>
          <w:sz w:val="28"/>
          <w:szCs w:val="28"/>
        </w:rPr>
        <w:t>местного</w:t>
      </w:r>
      <w:r w:rsidR="00145C42">
        <w:rPr>
          <w:rFonts w:cs="Arial"/>
          <w:sz w:val="28"/>
          <w:szCs w:val="28"/>
        </w:rPr>
        <w:t xml:space="preserve"> </w:t>
      </w:r>
      <w:r w:rsidR="00533E6D">
        <w:rPr>
          <w:rFonts w:cs="Arial"/>
          <w:sz w:val="28"/>
          <w:szCs w:val="28"/>
        </w:rPr>
        <w:t>значения</w:t>
      </w:r>
      <w:r w:rsidRPr="00BB32C5">
        <w:rPr>
          <w:rFonts w:cs="Arial"/>
          <w:sz w:val="28"/>
          <w:szCs w:val="28"/>
        </w:rPr>
        <w:t>»,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постановлением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главы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района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от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27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января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2022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года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№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3-п</w:t>
      </w:r>
      <w:r w:rsidR="00145C42">
        <w:rPr>
          <w:rFonts w:cs="Arial"/>
          <w:sz w:val="28"/>
          <w:szCs w:val="28"/>
        </w:rPr>
        <w:t xml:space="preserve">                   </w:t>
      </w:r>
      <w:r w:rsidR="00533E6D" w:rsidRPr="00533E6D">
        <w:rPr>
          <w:rFonts w:cs="Arial"/>
          <w:sz w:val="28"/>
          <w:szCs w:val="28"/>
        </w:rPr>
        <w:t>«О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закреплении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полномочий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по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решению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вопросов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местного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значения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органов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местного</w:t>
      </w:r>
      <w:r w:rsidR="00145C42">
        <w:rPr>
          <w:rFonts w:cs="Arial"/>
          <w:sz w:val="28"/>
          <w:szCs w:val="28"/>
        </w:rPr>
        <w:t xml:space="preserve"> </w:t>
      </w:r>
      <w:r w:rsidR="00533E6D" w:rsidRPr="00533E6D">
        <w:rPr>
          <w:rFonts w:cs="Arial"/>
          <w:sz w:val="28"/>
          <w:szCs w:val="28"/>
        </w:rPr>
        <w:t>самоуправления</w:t>
      </w:r>
      <w:r w:rsidR="00145C42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городского</w:t>
      </w:r>
      <w:r w:rsidR="00145C42" w:rsidRPr="007F1B9E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поселения</w:t>
      </w:r>
      <w:r w:rsidR="00145C42" w:rsidRPr="007F1B9E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Междуреченский</w:t>
      </w:r>
      <w:r w:rsidR="00145C42" w:rsidRPr="007F1B9E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на</w:t>
      </w:r>
      <w:r w:rsidR="00145C42" w:rsidRPr="007F1B9E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2022-</w:t>
      </w:r>
      <w:r w:rsidR="00145C42" w:rsidRPr="007F1B9E">
        <w:rPr>
          <w:rFonts w:cs="Arial"/>
          <w:sz w:val="28"/>
          <w:szCs w:val="28"/>
        </w:rPr>
        <w:t xml:space="preserve">       </w:t>
      </w:r>
      <w:r w:rsidR="00533E6D" w:rsidRPr="007F1B9E">
        <w:rPr>
          <w:rFonts w:cs="Arial"/>
          <w:sz w:val="28"/>
          <w:szCs w:val="28"/>
        </w:rPr>
        <w:t>2024</w:t>
      </w:r>
      <w:r w:rsidR="00145C42" w:rsidRPr="007F1B9E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годы»</w:t>
      </w:r>
      <w:r w:rsidRPr="007F1B9E">
        <w:rPr>
          <w:rFonts w:cs="Arial"/>
          <w:sz w:val="28"/>
          <w:szCs w:val="28"/>
        </w:rPr>
        <w:t>,</w:t>
      </w:r>
      <w:bookmarkStart w:id="0" w:name="sub_111"/>
      <w:r w:rsidR="00145C42" w:rsidRPr="007F1B9E">
        <w:rPr>
          <w:rFonts w:cs="Arial"/>
          <w:sz w:val="28"/>
          <w:szCs w:val="28"/>
        </w:rPr>
        <w:t xml:space="preserve"> </w:t>
      </w:r>
      <w:r w:rsidR="00533E6D" w:rsidRPr="007F1B9E">
        <w:rPr>
          <w:rFonts w:cs="Arial"/>
          <w:sz w:val="28"/>
          <w:szCs w:val="28"/>
        </w:rPr>
        <w:t>с</w:t>
      </w:r>
      <w:r w:rsidRPr="007F1B9E">
        <w:rPr>
          <w:rFonts w:cs="Arial"/>
          <w:sz w:val="28"/>
          <w:szCs w:val="28"/>
        </w:rPr>
        <w:t>оглашениями</w:t>
      </w:r>
      <w:bookmarkEnd w:id="0"/>
      <w:r w:rsidR="00145C42" w:rsidRPr="007F1B9E">
        <w:rPr>
          <w:rFonts w:cs="Arial"/>
          <w:sz w:val="28"/>
          <w:szCs w:val="28"/>
        </w:rPr>
        <w:t xml:space="preserve"> </w:t>
      </w:r>
      <w:r w:rsidR="007F1B9E" w:rsidRPr="007F1B9E">
        <w:rPr>
          <w:rFonts w:cs="Arial"/>
          <w:sz w:val="28"/>
          <w:szCs w:val="28"/>
        </w:rPr>
        <w:t xml:space="preserve">с органами администрации Кондинского района                    от 14 апреля 2017 года, администрацией городского поселения Междуреченский от 30 декабря 2021 года, </w:t>
      </w:r>
      <w:r w:rsidRPr="007F1B9E">
        <w:rPr>
          <w:rFonts w:cs="Arial"/>
          <w:sz w:val="28"/>
          <w:szCs w:val="28"/>
        </w:rPr>
        <w:t>Контрольно-счетной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палатой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Кондинского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района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от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29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апреля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2022</w:t>
      </w:r>
      <w:r w:rsidR="00145C42" w:rsidRPr="007F1B9E">
        <w:rPr>
          <w:rFonts w:cs="Arial"/>
          <w:sz w:val="28"/>
          <w:szCs w:val="28"/>
        </w:rPr>
        <w:t xml:space="preserve"> </w:t>
      </w:r>
      <w:r w:rsidR="007F1B9E" w:rsidRPr="007F1B9E">
        <w:rPr>
          <w:rFonts w:cs="Arial"/>
          <w:sz w:val="28"/>
          <w:szCs w:val="28"/>
        </w:rPr>
        <w:t>года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о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взаимодействии,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кадровом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обслуживании,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вопросам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реализации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требований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законодательства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о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муниципальной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службе,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о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противодействии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коррупции,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о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ведении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воинского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учета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и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бронировании</w:t>
      </w:r>
      <w:r w:rsidR="00145C42" w:rsidRPr="007F1B9E">
        <w:rPr>
          <w:rFonts w:cs="Arial"/>
          <w:sz w:val="28"/>
          <w:szCs w:val="28"/>
        </w:rPr>
        <w:t xml:space="preserve"> </w:t>
      </w:r>
      <w:r w:rsidRPr="007F1B9E">
        <w:rPr>
          <w:rFonts w:cs="Arial"/>
          <w:sz w:val="28"/>
          <w:szCs w:val="28"/>
        </w:rPr>
        <w:t>работников</w:t>
      </w:r>
      <w:r w:rsidRPr="007F1B9E">
        <w:rPr>
          <w:sz w:val="28"/>
          <w:szCs w:val="28"/>
        </w:rPr>
        <w:t>,</w:t>
      </w:r>
      <w:r w:rsidR="00145C42" w:rsidRPr="007F1B9E">
        <w:rPr>
          <w:sz w:val="28"/>
          <w:szCs w:val="28"/>
        </w:rPr>
        <w:t xml:space="preserve"> </w:t>
      </w:r>
      <w:r w:rsidRPr="007F1B9E">
        <w:rPr>
          <w:b/>
          <w:sz w:val="28"/>
          <w:szCs w:val="28"/>
        </w:rPr>
        <w:t>администрация</w:t>
      </w:r>
      <w:r w:rsidR="00145C42">
        <w:rPr>
          <w:b/>
          <w:sz w:val="28"/>
          <w:szCs w:val="28"/>
        </w:rPr>
        <w:t xml:space="preserve"> </w:t>
      </w:r>
      <w:r w:rsidRPr="00BB32C5">
        <w:rPr>
          <w:b/>
          <w:sz w:val="28"/>
          <w:szCs w:val="28"/>
        </w:rPr>
        <w:t>Кондинского</w:t>
      </w:r>
      <w:r w:rsidR="00145C42">
        <w:rPr>
          <w:b/>
          <w:sz w:val="28"/>
          <w:szCs w:val="28"/>
        </w:rPr>
        <w:t xml:space="preserve"> </w:t>
      </w:r>
      <w:r w:rsidRPr="00BB32C5">
        <w:rPr>
          <w:b/>
          <w:sz w:val="28"/>
          <w:szCs w:val="28"/>
        </w:rPr>
        <w:t>района</w:t>
      </w:r>
      <w:r w:rsidR="00145C42">
        <w:rPr>
          <w:b/>
          <w:sz w:val="28"/>
          <w:szCs w:val="28"/>
        </w:rPr>
        <w:t xml:space="preserve"> </w:t>
      </w:r>
      <w:r w:rsidRPr="00BB32C5">
        <w:rPr>
          <w:b/>
          <w:sz w:val="28"/>
          <w:szCs w:val="28"/>
        </w:rPr>
        <w:t>постановляет:</w:t>
      </w:r>
    </w:p>
    <w:p w:rsidR="001105BF" w:rsidRPr="00BB32C5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BB32C5">
        <w:rPr>
          <w:sz w:val="28"/>
          <w:szCs w:val="28"/>
        </w:rPr>
        <w:t>1.</w:t>
      </w:r>
      <w:r w:rsidR="00145C42">
        <w:rPr>
          <w:sz w:val="28"/>
          <w:szCs w:val="28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Утвердить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Порядок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проведения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проверки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соблюдения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запрета,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налагаемого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на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гражданина,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замещавшего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должность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муниципальной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службы,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при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заключении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им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трудового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BB32C5">
        <w:rPr>
          <w:color w:val="22272F"/>
          <w:sz w:val="28"/>
          <w:szCs w:val="28"/>
          <w:shd w:val="clear" w:color="auto" w:fill="FFFFFF"/>
        </w:rPr>
        <w:t>или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="00533E6D">
        <w:rPr>
          <w:color w:val="22272F"/>
          <w:sz w:val="28"/>
          <w:szCs w:val="28"/>
          <w:shd w:val="clear" w:color="auto" w:fill="FFFFFF"/>
        </w:rPr>
        <w:t>гражданско-правового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="00533E6D">
        <w:rPr>
          <w:color w:val="22272F"/>
          <w:sz w:val="28"/>
          <w:szCs w:val="28"/>
          <w:shd w:val="clear" w:color="auto" w:fill="FFFFFF"/>
        </w:rPr>
        <w:t>договора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="00533E6D">
        <w:rPr>
          <w:color w:val="22272F"/>
          <w:sz w:val="28"/>
          <w:szCs w:val="28"/>
          <w:shd w:val="clear" w:color="auto" w:fill="FFFFFF"/>
        </w:rPr>
        <w:t>(п</w:t>
      </w:r>
      <w:r w:rsidRPr="00BB32C5">
        <w:rPr>
          <w:color w:val="22272F"/>
          <w:sz w:val="28"/>
          <w:szCs w:val="28"/>
          <w:shd w:val="clear" w:color="auto" w:fill="FFFFFF"/>
        </w:rPr>
        <w:t>риложение).</w:t>
      </w:r>
    </w:p>
    <w:p w:rsidR="001105BF" w:rsidRPr="00BB32C5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B32C5">
        <w:rPr>
          <w:sz w:val="28"/>
          <w:szCs w:val="28"/>
        </w:rPr>
        <w:lastRenderedPageBreak/>
        <w:t>2.</w:t>
      </w:r>
      <w:r w:rsidR="00145C42">
        <w:rPr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Установить,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что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нормы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постановления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распространяют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свое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действие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на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граждан,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замещавших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должности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муниципальной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службы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администрации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района,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органов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администрации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района,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администрации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городского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поселения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Междуреченский,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Контрольно-счетной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палаты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района,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при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заключении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ими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трудового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или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гражданско-правового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договора.</w:t>
      </w:r>
    </w:p>
    <w:p w:rsidR="001105BF" w:rsidRPr="00BB32C5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B32C5">
        <w:rPr>
          <w:rFonts w:cs="Arial"/>
          <w:sz w:val="28"/>
          <w:szCs w:val="28"/>
        </w:rPr>
        <w:t>3.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Управлению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кадровой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политики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администрации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района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ознакомить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муниципальных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служащих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с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постановлением</w:t>
      </w:r>
      <w:r w:rsidR="00145C42">
        <w:rPr>
          <w:rFonts w:cs="Arial"/>
          <w:sz w:val="28"/>
          <w:szCs w:val="28"/>
        </w:rPr>
        <w:t xml:space="preserve"> </w:t>
      </w:r>
      <w:r w:rsidRPr="00BB32C5">
        <w:rPr>
          <w:rFonts w:cs="Arial"/>
          <w:sz w:val="28"/>
          <w:szCs w:val="28"/>
        </w:rPr>
        <w:t>под</w:t>
      </w:r>
      <w:r w:rsidR="00145C42">
        <w:rPr>
          <w:rFonts w:cs="Arial"/>
          <w:sz w:val="28"/>
          <w:szCs w:val="28"/>
        </w:rPr>
        <w:t xml:space="preserve"> под</w:t>
      </w:r>
      <w:r w:rsidRPr="00BB32C5">
        <w:rPr>
          <w:rFonts w:cs="Arial"/>
          <w:sz w:val="28"/>
          <w:szCs w:val="28"/>
        </w:rPr>
        <w:t>пись.</w:t>
      </w:r>
    </w:p>
    <w:p w:rsidR="00145C42" w:rsidRPr="00145C42" w:rsidRDefault="001105BF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BB32C5">
        <w:rPr>
          <w:rFonts w:cs="Arial"/>
          <w:sz w:val="28"/>
          <w:szCs w:val="28"/>
        </w:rPr>
        <w:t>4.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Обнародовать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постановление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в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соответствии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с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решением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Думы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района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от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27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февраля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2017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года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№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215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«Об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утверждении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Порядка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опубликования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(обнародования)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муниципальных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правовых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актов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и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другой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официальной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информации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органов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местного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самоуправления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муниципального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образования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Кондинский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район»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и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разместить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на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официальном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сайте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органов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местного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самоуправления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Кондинского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rFonts w:cs="Arial"/>
          <w:sz w:val="28"/>
          <w:szCs w:val="28"/>
        </w:rPr>
        <w:t>района.</w:t>
      </w:r>
      <w:r w:rsidR="00145C42">
        <w:rPr>
          <w:rFonts w:cs="Arial"/>
          <w:sz w:val="28"/>
          <w:szCs w:val="28"/>
        </w:rPr>
        <w:t xml:space="preserve"> </w:t>
      </w:r>
    </w:p>
    <w:p w:rsidR="00145C42" w:rsidRPr="00145C42" w:rsidRDefault="00145C42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145C42">
        <w:rPr>
          <w:rFonts w:cs="Arial"/>
          <w:sz w:val="28"/>
          <w:szCs w:val="28"/>
        </w:rPr>
        <w:t>5.</w:t>
      </w:r>
      <w:r w:rsidR="00B725AC"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Постановление</w:t>
      </w:r>
      <w:r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вступает</w:t>
      </w:r>
      <w:r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силу</w:t>
      </w:r>
      <w:r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после</w:t>
      </w:r>
      <w:r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его</w:t>
      </w:r>
      <w:r>
        <w:rPr>
          <w:rFonts w:cs="Arial"/>
          <w:sz w:val="28"/>
          <w:szCs w:val="28"/>
        </w:rPr>
        <w:t xml:space="preserve"> </w:t>
      </w:r>
      <w:r w:rsidRPr="00145C42">
        <w:rPr>
          <w:rFonts w:cs="Arial"/>
          <w:sz w:val="28"/>
          <w:szCs w:val="28"/>
        </w:rPr>
        <w:t>обнародования.</w:t>
      </w:r>
    </w:p>
    <w:p w:rsidR="00145C42" w:rsidRPr="00145C42" w:rsidRDefault="001105BF" w:rsidP="00145C42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5C42">
        <w:rPr>
          <w:rFonts w:cs="Arial"/>
          <w:sz w:val="28"/>
          <w:szCs w:val="28"/>
        </w:rPr>
        <w:t>6.</w:t>
      </w:r>
      <w:r w:rsidR="00145C42">
        <w:rPr>
          <w:rFonts w:cs="Arial"/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Контроль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выполнением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постановления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возложить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на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первого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заместителя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главы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района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А.В.</w:t>
      </w:r>
      <w:r w:rsidR="00145C42">
        <w:rPr>
          <w:sz w:val="28"/>
          <w:szCs w:val="28"/>
        </w:rPr>
        <w:t xml:space="preserve"> </w:t>
      </w:r>
      <w:r w:rsidR="00145C42" w:rsidRPr="00145C42">
        <w:rPr>
          <w:sz w:val="28"/>
          <w:szCs w:val="28"/>
        </w:rPr>
        <w:t>Кривоногова.</w:t>
      </w:r>
    </w:p>
    <w:p w:rsidR="001105BF" w:rsidRPr="00145C42" w:rsidRDefault="00145C42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3A8A" w:rsidRPr="00BB32C5" w:rsidRDefault="000F3A8A" w:rsidP="00D107E3">
      <w:pPr>
        <w:rPr>
          <w:color w:val="000000"/>
          <w:sz w:val="28"/>
          <w:szCs w:val="28"/>
        </w:rPr>
      </w:pPr>
    </w:p>
    <w:p w:rsidR="00E52DE2" w:rsidRPr="00BB32C5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B32C5" w:rsidTr="0003392A">
        <w:tc>
          <w:tcPr>
            <w:tcW w:w="4785" w:type="dxa"/>
          </w:tcPr>
          <w:p w:rsidR="008A0693" w:rsidRPr="00BB32C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B32C5">
              <w:rPr>
                <w:sz w:val="28"/>
                <w:szCs w:val="28"/>
              </w:rPr>
              <w:t>Глава</w:t>
            </w:r>
            <w:r w:rsidR="00145C42">
              <w:rPr>
                <w:sz w:val="28"/>
                <w:szCs w:val="28"/>
              </w:rPr>
              <w:t xml:space="preserve"> </w:t>
            </w:r>
            <w:r w:rsidR="00481FAF" w:rsidRPr="00BB32C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B32C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B32C5" w:rsidRDefault="00481FAF" w:rsidP="008679ED">
            <w:pPr>
              <w:jc w:val="right"/>
              <w:rPr>
                <w:sz w:val="28"/>
                <w:szCs w:val="28"/>
              </w:rPr>
            </w:pPr>
            <w:r w:rsidRPr="00BB32C5">
              <w:rPr>
                <w:sz w:val="28"/>
                <w:szCs w:val="28"/>
              </w:rPr>
              <w:t>А.</w:t>
            </w:r>
            <w:r w:rsidR="008679ED" w:rsidRPr="00BB32C5">
              <w:rPr>
                <w:sz w:val="28"/>
                <w:szCs w:val="28"/>
              </w:rPr>
              <w:t>А</w:t>
            </w:r>
            <w:r w:rsidRPr="00BB32C5">
              <w:rPr>
                <w:sz w:val="28"/>
                <w:szCs w:val="28"/>
              </w:rPr>
              <w:t>.</w:t>
            </w:r>
            <w:r w:rsidR="008679ED" w:rsidRPr="00BB32C5">
              <w:rPr>
                <w:sz w:val="28"/>
                <w:szCs w:val="28"/>
              </w:rPr>
              <w:t>Мухин</w:t>
            </w: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45C42" w:rsidRPr="000F3A8A" w:rsidRDefault="00145C42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145C42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145C42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</w:t>
      </w:r>
      <w:r w:rsidR="00145C42">
        <w:t xml:space="preserve"> </w:t>
      </w:r>
      <w:r w:rsidRPr="000F3A8A">
        <w:t>постановлению</w:t>
      </w:r>
      <w:r w:rsidR="00145C42">
        <w:t xml:space="preserve"> </w:t>
      </w:r>
      <w:r w:rsidRPr="000F3A8A">
        <w:t>администрации</w:t>
      </w:r>
      <w:r w:rsidR="00145C42">
        <w:t xml:space="preserve"> </w:t>
      </w:r>
      <w:r w:rsidRPr="000F3A8A">
        <w:t>района</w:t>
      </w:r>
    </w:p>
    <w:p w:rsidR="00BC024C" w:rsidRDefault="00077DB3" w:rsidP="00BC024C">
      <w:pPr>
        <w:tabs>
          <w:tab w:val="left" w:pos="4962"/>
        </w:tabs>
        <w:ind w:left="4962"/>
      </w:pPr>
      <w:r>
        <w:t>от</w:t>
      </w:r>
      <w:r w:rsidR="00145C42">
        <w:t xml:space="preserve"> </w:t>
      </w:r>
      <w:r w:rsidR="001307C0">
        <w:t>1</w:t>
      </w:r>
      <w:r w:rsidR="00826C3F">
        <w:t>1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</w:t>
      </w:r>
      <w:r w:rsidR="00145C42">
        <w:t xml:space="preserve"> </w:t>
      </w:r>
      <w:r w:rsidR="00BC024C" w:rsidRPr="000F3A8A">
        <w:t>№</w:t>
      </w:r>
      <w:r w:rsidR="00145C42">
        <w:t xml:space="preserve"> 1319</w:t>
      </w:r>
    </w:p>
    <w:p w:rsidR="00BC024C" w:rsidRPr="00145C42" w:rsidRDefault="00BC024C" w:rsidP="00372B10">
      <w:pPr>
        <w:rPr>
          <w:color w:val="000000"/>
          <w:sz w:val="28"/>
          <w:szCs w:val="28"/>
        </w:rPr>
      </w:pPr>
    </w:p>
    <w:p w:rsidR="001105BF" w:rsidRPr="00145C42" w:rsidRDefault="001105BF" w:rsidP="001105BF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145C42">
        <w:rPr>
          <w:sz w:val="28"/>
          <w:szCs w:val="28"/>
        </w:rPr>
        <w:t>Порядок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соблюдения</w:t>
      </w:r>
    </w:p>
    <w:p w:rsidR="00145C42" w:rsidRDefault="001105BF" w:rsidP="001105BF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145C42">
        <w:rPr>
          <w:sz w:val="28"/>
          <w:szCs w:val="28"/>
        </w:rPr>
        <w:t>запрета,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налагаемого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замещавшего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должность</w:t>
      </w:r>
      <w:r w:rsidR="00145C42">
        <w:rPr>
          <w:sz w:val="28"/>
          <w:szCs w:val="28"/>
        </w:rPr>
        <w:t xml:space="preserve"> </w:t>
      </w:r>
    </w:p>
    <w:p w:rsidR="00145C42" w:rsidRDefault="001105BF" w:rsidP="001105BF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145C42">
        <w:rPr>
          <w:sz w:val="28"/>
          <w:szCs w:val="28"/>
        </w:rPr>
        <w:t>муниципальной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службы,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заключении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трудового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или</w:t>
      </w:r>
      <w:r w:rsidR="00145C42">
        <w:rPr>
          <w:sz w:val="28"/>
          <w:szCs w:val="28"/>
        </w:rPr>
        <w:t xml:space="preserve"> </w:t>
      </w:r>
    </w:p>
    <w:p w:rsidR="001105BF" w:rsidRPr="00145C42" w:rsidRDefault="001105BF" w:rsidP="001105BF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145C42">
        <w:rPr>
          <w:sz w:val="28"/>
          <w:szCs w:val="28"/>
        </w:rPr>
        <w:t>гражданско-правового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договора</w:t>
      </w:r>
    </w:p>
    <w:p w:rsidR="001105BF" w:rsidRDefault="00145C42" w:rsidP="00110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- Порядок)</w:t>
      </w:r>
    </w:p>
    <w:p w:rsidR="00145C42" w:rsidRPr="00145C42" w:rsidRDefault="00145C42" w:rsidP="001105BF">
      <w:pPr>
        <w:jc w:val="center"/>
        <w:rPr>
          <w:color w:val="000000"/>
          <w:sz w:val="28"/>
          <w:szCs w:val="28"/>
        </w:rPr>
      </w:pPr>
    </w:p>
    <w:p w:rsidR="001105BF" w:rsidRPr="00145C42" w:rsidRDefault="001105BF" w:rsidP="0095529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bookmarkStart w:id="1" w:name="p0"/>
      <w:bookmarkEnd w:id="1"/>
      <w:r w:rsidRPr="00145C42">
        <w:rPr>
          <w:sz w:val="28"/>
          <w:szCs w:val="28"/>
        </w:rPr>
        <w:t>1.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Порядок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</w:t>
      </w:r>
      <w:r w:rsidR="00145C42">
        <w:rPr>
          <w:sz w:val="28"/>
          <w:szCs w:val="28"/>
        </w:rPr>
        <w:t xml:space="preserve"> </w:t>
      </w:r>
      <w:hyperlink r:id="rId11" w:history="1">
        <w:r w:rsidRPr="00145C42">
          <w:rPr>
            <w:color w:val="000000"/>
            <w:sz w:val="28"/>
            <w:szCs w:val="28"/>
          </w:rPr>
          <w:t>статьей</w:t>
        </w:r>
        <w:r w:rsidR="00145C42">
          <w:rPr>
            <w:color w:val="000000"/>
            <w:sz w:val="28"/>
            <w:szCs w:val="28"/>
          </w:rPr>
          <w:t xml:space="preserve"> </w:t>
        </w:r>
        <w:r w:rsidRPr="00145C42">
          <w:rPr>
            <w:color w:val="000000"/>
            <w:sz w:val="28"/>
            <w:szCs w:val="28"/>
          </w:rPr>
          <w:t>12</w:t>
        </w:r>
      </w:hyperlink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Федерального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закона</w:t>
      </w:r>
      <w:r w:rsidR="00145C42">
        <w:rPr>
          <w:sz w:val="28"/>
          <w:szCs w:val="28"/>
        </w:rPr>
        <w:t xml:space="preserve">                               </w:t>
      </w:r>
      <w:r w:rsidRPr="00145C42">
        <w:rPr>
          <w:sz w:val="28"/>
          <w:szCs w:val="28"/>
        </w:rPr>
        <w:t>от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25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декабря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2008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года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№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273-ФЗ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«О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противодействии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коррупции»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определяет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процедуру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соблюдения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гражданином,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замещавшим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должность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муниципальной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службы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правами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юридического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лица,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Контрольно-счетной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палате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городского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поселения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Междуреченский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(далее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-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гражданин),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включенную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hyperlink r:id="rId12" w:history="1">
        <w:r w:rsidRPr="00145C42">
          <w:rPr>
            <w:color w:val="000000"/>
            <w:sz w:val="28"/>
            <w:szCs w:val="28"/>
          </w:rPr>
          <w:t>перечень</w:t>
        </w:r>
      </w:hyperlink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должностей,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утвержденный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постановлением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04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декабря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2017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года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№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2069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«</w:t>
      </w:r>
      <w:r w:rsidRPr="00145C42">
        <w:rPr>
          <w:color w:val="1A1A1A"/>
          <w:sz w:val="28"/>
          <w:szCs w:val="28"/>
        </w:rPr>
        <w:t>Об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утверждении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Перечня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должностей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муниципальной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службы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органов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местного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самоуправления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муниципального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образования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Кондинский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район,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при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замещении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которых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муниципальные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служащие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обязаны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представлять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сведения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своих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доходах,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расходах,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обязательствах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имущественного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характера,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а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также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доходах,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расходах,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обязательствах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имущественного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характера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своих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супруги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(супруга)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несовершеннолетних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детей,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при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назначении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на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которые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граждане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обязаны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представлять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сведения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своих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доходах,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обязательствах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имущественного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характера,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а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также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сведения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доходах,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обязательствах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имущественного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характера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своих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супруги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(супруга)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и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несовершеннолетних</w:t>
      </w:r>
      <w:r w:rsidR="00145C42">
        <w:rPr>
          <w:color w:val="1A1A1A"/>
          <w:sz w:val="28"/>
          <w:szCs w:val="28"/>
        </w:rPr>
        <w:t xml:space="preserve"> </w:t>
      </w:r>
      <w:r w:rsidRPr="00145C42">
        <w:rPr>
          <w:color w:val="1A1A1A"/>
          <w:sz w:val="28"/>
          <w:szCs w:val="28"/>
        </w:rPr>
        <w:t>детей»</w:t>
      </w:r>
      <w:r w:rsidRPr="00145C42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запрета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течение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лет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после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увольнения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муниципальной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службы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замещать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условиях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трудового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договора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должности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(или)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выполнять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(оказывать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услуги)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течение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месяца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стоимостью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более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ста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тысяч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рублей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условиях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гражданско-правового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договора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(гражданско-правовых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договоров),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если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отдельные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функции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государственного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(административного)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входили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должностные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(служебные)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обязанности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муниципального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служащего,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без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согласия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соответствующей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комиссии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соблюдению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требований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служебному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поведению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муниципальных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служащих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урегулированию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конфликта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интересов</w:t>
      </w:r>
      <w:r w:rsidR="007F1B9E">
        <w:rPr>
          <w:sz w:val="28"/>
          <w:szCs w:val="28"/>
        </w:rPr>
        <w:t>.</w:t>
      </w:r>
    </w:p>
    <w:p w:rsidR="001105BF" w:rsidRPr="00145C42" w:rsidRDefault="001105BF" w:rsidP="00955296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45C42">
        <w:rPr>
          <w:sz w:val="28"/>
          <w:szCs w:val="28"/>
        </w:rPr>
        <w:t>2.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Проверку,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предусмотренную</w:t>
      </w:r>
      <w:r w:rsidR="00145C42">
        <w:rPr>
          <w:sz w:val="28"/>
          <w:szCs w:val="28"/>
        </w:rPr>
        <w:t xml:space="preserve"> </w:t>
      </w:r>
      <w:hyperlink w:anchor="p0" w:history="1">
        <w:r w:rsidRPr="00145C42">
          <w:rPr>
            <w:color w:val="000000"/>
            <w:sz w:val="28"/>
            <w:szCs w:val="28"/>
          </w:rPr>
          <w:t>пунктом</w:t>
        </w:r>
        <w:r w:rsidR="00145C42">
          <w:rPr>
            <w:color w:val="000000"/>
            <w:sz w:val="28"/>
            <w:szCs w:val="28"/>
          </w:rPr>
          <w:t xml:space="preserve"> </w:t>
        </w:r>
        <w:r w:rsidRPr="00145C42">
          <w:rPr>
            <w:color w:val="000000"/>
            <w:sz w:val="28"/>
            <w:szCs w:val="28"/>
          </w:rPr>
          <w:t>1</w:t>
        </w:r>
      </w:hyperlink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Порядка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(далее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-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проверка),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осуществляют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подразделения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правонарушений,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решению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главы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Кондинского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="00955296">
        <w:rPr>
          <w:color w:val="22272F"/>
          <w:sz w:val="28"/>
          <w:szCs w:val="28"/>
          <w:shd w:val="clear" w:color="auto" w:fill="FFFFFF"/>
        </w:rPr>
        <w:t>района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либо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должностного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лица,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которому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главой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Кондинского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района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переданы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полномочия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представителя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нанимателя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по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отношению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к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гражданину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в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период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замещения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им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должности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муниципальной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  <w:r w:rsidRPr="00145C42">
        <w:rPr>
          <w:color w:val="22272F"/>
          <w:sz w:val="28"/>
          <w:szCs w:val="28"/>
          <w:shd w:val="clear" w:color="auto" w:fill="FFFFFF"/>
        </w:rPr>
        <w:t>службы.</w:t>
      </w:r>
      <w:r w:rsidR="00145C42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color w:val="22272F"/>
          <w:sz w:val="28"/>
          <w:szCs w:val="28"/>
          <w:shd w:val="clear" w:color="auto" w:fill="FFFFFF"/>
        </w:rPr>
        <w:lastRenderedPageBreak/>
        <w:t>3.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принимается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отдельно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отношении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каждого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оформляется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форме.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4.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Основанием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для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является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достаточная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информация,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представленная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виде: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а)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правоохранительными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органами,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государственными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органами,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местного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самоуправления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должностными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лицами;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б)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специалистами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правонарушений;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в)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постоянно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действующими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руководящими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политических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партий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зарегистрированных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общероссийских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общественных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объединений,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являющихся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политическими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партиями;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г)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Общественной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палатой</w:t>
      </w:r>
      <w:r w:rsidR="00145C42">
        <w:rPr>
          <w:sz w:val="28"/>
          <w:szCs w:val="28"/>
        </w:rPr>
        <w:t xml:space="preserve"> </w:t>
      </w:r>
      <w:r w:rsidR="00955296">
        <w:rPr>
          <w:sz w:val="28"/>
          <w:szCs w:val="28"/>
        </w:rPr>
        <w:t xml:space="preserve">Ханты-Мансийского автономного </w:t>
      </w:r>
      <w:r w:rsidR="003C4E49">
        <w:rPr>
          <w:sz w:val="28"/>
          <w:szCs w:val="28"/>
        </w:rPr>
        <w:t xml:space="preserve">                             </w:t>
      </w:r>
      <w:r w:rsidR="00955296">
        <w:rPr>
          <w:sz w:val="28"/>
          <w:szCs w:val="28"/>
        </w:rPr>
        <w:t>округа – Югры</w:t>
      </w:r>
      <w:r w:rsidRPr="00145C42">
        <w:rPr>
          <w:sz w:val="28"/>
          <w:szCs w:val="28"/>
        </w:rPr>
        <w:t>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д)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общероссийскими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средствами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массовой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информации.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5.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Информация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анонимного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характера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является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основанием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для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6.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срок,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превышающий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60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принятия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проведении.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Срок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может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быть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продлен</w:t>
      </w:r>
      <w:r w:rsidR="00145C42">
        <w:rPr>
          <w:sz w:val="28"/>
          <w:szCs w:val="28"/>
        </w:rPr>
        <w:t xml:space="preserve"> </w:t>
      </w:r>
      <w:r w:rsidR="003C4E49">
        <w:rPr>
          <w:sz w:val="28"/>
          <w:szCs w:val="28"/>
        </w:rPr>
        <w:t xml:space="preserve">                       </w:t>
      </w:r>
      <w:r w:rsidRPr="00145C42">
        <w:rPr>
          <w:sz w:val="28"/>
          <w:szCs w:val="28"/>
        </w:rPr>
        <w:t>до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90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лицом,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принявшим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проведении.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7.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правонарушений</w:t>
      </w:r>
      <w:r w:rsidR="003C4E49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осуществляют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самостоятельно,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которой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они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вправе: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а)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изучать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дополнительные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материалы;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б)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получать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пояснения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представленным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сведениям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материалам;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bookmarkStart w:id="2" w:name="p21"/>
      <w:bookmarkEnd w:id="2"/>
      <w:r w:rsidRPr="00145C42">
        <w:rPr>
          <w:sz w:val="28"/>
          <w:szCs w:val="28"/>
        </w:rPr>
        <w:t>в)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направлять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установленном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порядке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запросы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федеральные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исполнительной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власти,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государственной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власти</w:t>
      </w:r>
      <w:r w:rsidR="00145C42">
        <w:rPr>
          <w:sz w:val="28"/>
          <w:szCs w:val="28"/>
        </w:rPr>
        <w:t xml:space="preserve"> </w:t>
      </w:r>
      <w:r w:rsidR="003E21F7">
        <w:rPr>
          <w:sz w:val="28"/>
          <w:szCs w:val="28"/>
        </w:rPr>
        <w:t>Ханты-Мансийского автономного округа – Югры</w:t>
      </w:r>
      <w:r w:rsidRPr="00145C42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местного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самоуправления,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учреждения,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общественные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объединения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(далее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-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государственные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организации)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имеющихся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сведениях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соблюдении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ограничений,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налагаемых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</w:t>
      </w:r>
      <w:r w:rsidR="00145C42">
        <w:rPr>
          <w:sz w:val="28"/>
          <w:szCs w:val="28"/>
        </w:rPr>
        <w:t xml:space="preserve"> </w:t>
      </w:r>
      <w:hyperlink r:id="rId13" w:history="1">
        <w:r w:rsidRPr="00145C42">
          <w:rPr>
            <w:color w:val="000000"/>
            <w:sz w:val="28"/>
            <w:szCs w:val="28"/>
          </w:rPr>
          <w:t>статьей</w:t>
        </w:r>
        <w:r w:rsidR="00145C42">
          <w:rPr>
            <w:color w:val="000000"/>
            <w:sz w:val="28"/>
            <w:szCs w:val="28"/>
          </w:rPr>
          <w:t xml:space="preserve"> </w:t>
        </w:r>
        <w:r w:rsidRPr="00145C42">
          <w:rPr>
            <w:color w:val="000000"/>
            <w:sz w:val="28"/>
            <w:szCs w:val="28"/>
          </w:rPr>
          <w:t>12</w:t>
        </w:r>
      </w:hyperlink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Федерального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закона</w:t>
      </w:r>
      <w:r w:rsidR="003E21F7">
        <w:rPr>
          <w:sz w:val="28"/>
          <w:szCs w:val="28"/>
        </w:rPr>
        <w:t xml:space="preserve">                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25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декабря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2008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года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№</w:t>
      </w:r>
      <w:r w:rsidR="003E21F7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273-ФЗ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«О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противодействии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коррупции»;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г)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наводить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справки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физических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лиц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получать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информацию</w:t>
      </w:r>
      <w:r w:rsidR="00145C42">
        <w:rPr>
          <w:sz w:val="28"/>
          <w:szCs w:val="28"/>
        </w:rPr>
        <w:t xml:space="preserve"> </w:t>
      </w:r>
      <w:r w:rsidR="003E21F7">
        <w:rPr>
          <w:sz w:val="28"/>
          <w:szCs w:val="28"/>
        </w:rPr>
        <w:t xml:space="preserve">                 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согласия;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д)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осуществлять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анализ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представленных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гражданином</w:t>
      </w:r>
      <w:r w:rsidR="00145C42">
        <w:rPr>
          <w:sz w:val="28"/>
          <w:szCs w:val="28"/>
        </w:rPr>
        <w:t xml:space="preserve"> </w:t>
      </w:r>
      <w:r w:rsidR="003E21F7">
        <w:rPr>
          <w:sz w:val="28"/>
          <w:szCs w:val="28"/>
        </w:rPr>
        <w:t xml:space="preserve">                          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законодательством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Российской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Федерации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противодействии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коррупции.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8.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запросе,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указанном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hyperlink w:anchor="p21" w:history="1">
        <w:r w:rsidRPr="00145C42">
          <w:rPr>
            <w:color w:val="000000"/>
            <w:sz w:val="28"/>
            <w:szCs w:val="28"/>
          </w:rPr>
          <w:t>подпункте</w:t>
        </w:r>
        <w:r w:rsidR="00145C42">
          <w:rPr>
            <w:color w:val="000000"/>
            <w:sz w:val="28"/>
            <w:szCs w:val="28"/>
          </w:rPr>
          <w:t xml:space="preserve"> </w:t>
        </w:r>
        <w:r w:rsidRPr="00145C42">
          <w:rPr>
            <w:color w:val="000000"/>
            <w:sz w:val="28"/>
            <w:szCs w:val="28"/>
          </w:rPr>
          <w:t>«в»</w:t>
        </w:r>
        <w:r w:rsidR="00145C42">
          <w:rPr>
            <w:color w:val="000000"/>
            <w:sz w:val="28"/>
            <w:szCs w:val="28"/>
          </w:rPr>
          <w:t xml:space="preserve"> </w:t>
        </w:r>
        <w:r w:rsidRPr="00145C42">
          <w:rPr>
            <w:color w:val="000000"/>
            <w:sz w:val="28"/>
            <w:szCs w:val="28"/>
          </w:rPr>
          <w:t>пункта</w:t>
        </w:r>
        <w:r w:rsidR="00145C42">
          <w:rPr>
            <w:color w:val="000000"/>
            <w:sz w:val="28"/>
            <w:szCs w:val="28"/>
          </w:rPr>
          <w:t xml:space="preserve"> </w:t>
        </w:r>
        <w:r w:rsidRPr="00145C42">
          <w:rPr>
            <w:color w:val="000000"/>
            <w:sz w:val="28"/>
            <w:szCs w:val="28"/>
          </w:rPr>
          <w:t>7</w:t>
        </w:r>
      </w:hyperlink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Порядка,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указываются: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а)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фамилия,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имя,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отчество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руководителя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государственного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или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организации,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которые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направляется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запрос;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б)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нормативный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акт,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основании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которого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направляется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запрос;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lastRenderedPageBreak/>
        <w:t>в)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фамилия,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имя,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отчество,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дата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место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рождения,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место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регистрации,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жительства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(или)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пребывания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(при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наличии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информации),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вид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реквизиты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документа,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удостоверяющего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личность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отношении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которого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осуществляется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проверка;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г)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содержание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объем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подлежащих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проверке;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д)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срок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запрашиваемых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сведений;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е)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фамилия,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инициалы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номер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телефона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муниципального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служащего,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подготовившего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запрос;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ж)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идентификационный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номер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налогоплательщика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(в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случае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запроса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налоговые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Российской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Федерации);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з)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другие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необходимые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сведения.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9.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правонарушений</w:t>
      </w:r>
      <w:r w:rsidR="0010745D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обеспечивают: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а)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уведомление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форме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начале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отношении</w:t>
      </w:r>
      <w:r w:rsidR="00145C42">
        <w:rPr>
          <w:sz w:val="28"/>
          <w:szCs w:val="28"/>
        </w:rPr>
        <w:t xml:space="preserve"> </w:t>
      </w:r>
      <w:r w:rsidR="00743F5A">
        <w:rPr>
          <w:sz w:val="28"/>
          <w:szCs w:val="28"/>
        </w:rPr>
        <w:t>н</w:t>
      </w:r>
      <w:r w:rsidRPr="00145C42">
        <w:rPr>
          <w:sz w:val="28"/>
          <w:szCs w:val="28"/>
        </w:rPr>
        <w:t>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разъяснение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ему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содержания</w:t>
      </w:r>
      <w:r w:rsidR="00145C42">
        <w:rPr>
          <w:sz w:val="28"/>
          <w:szCs w:val="28"/>
        </w:rPr>
        <w:t xml:space="preserve"> </w:t>
      </w:r>
      <w:hyperlink w:anchor="p37" w:history="1">
        <w:r w:rsidRPr="00145C42">
          <w:rPr>
            <w:color w:val="000000"/>
            <w:sz w:val="28"/>
            <w:szCs w:val="28"/>
          </w:rPr>
          <w:t>подпункта</w:t>
        </w:r>
      </w:hyperlink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«б»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>данного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пункта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-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 xml:space="preserve">               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течение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>2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рабочих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получения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соответствующего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решения;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bookmarkStart w:id="3" w:name="p37"/>
      <w:bookmarkEnd w:id="3"/>
      <w:r w:rsidRPr="00145C42">
        <w:rPr>
          <w:sz w:val="28"/>
          <w:szCs w:val="28"/>
        </w:rPr>
        <w:t>б)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проведение,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случае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ходатайства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беседы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ним,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ходе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которой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он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должен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быть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проинформирован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том,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что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является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предметом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проводимой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отношении</w:t>
      </w:r>
      <w:r w:rsidR="00145C42">
        <w:rPr>
          <w:sz w:val="28"/>
          <w:szCs w:val="28"/>
        </w:rPr>
        <w:t xml:space="preserve"> </w:t>
      </w:r>
      <w:r w:rsidR="00743F5A">
        <w:rPr>
          <w:sz w:val="28"/>
          <w:szCs w:val="28"/>
        </w:rPr>
        <w:t>н</w:t>
      </w:r>
      <w:r w:rsidRPr="00145C42">
        <w:rPr>
          <w:sz w:val="28"/>
          <w:szCs w:val="28"/>
        </w:rPr>
        <w:t>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-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течение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>7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рабочих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обращения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наличии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уважительной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причины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-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срок,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согласованный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гражданином.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bookmarkStart w:id="4" w:name="p38"/>
      <w:bookmarkEnd w:id="4"/>
      <w:r w:rsidRPr="00145C42">
        <w:rPr>
          <w:sz w:val="28"/>
          <w:szCs w:val="28"/>
        </w:rPr>
        <w:t>10.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вправе: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а)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давать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пояснения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форме: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ходе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проверки;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процессе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беседы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подпунктом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«б»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пункта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9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Порядка;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результатам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б)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представлять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дополнительные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материалы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давать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пояснения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 xml:space="preserve">               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форме;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в)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обращаться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специалистам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правонарушений</w:t>
      </w:r>
      <w:r w:rsidR="0010745D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подлежащим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удовлетворению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письменным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ходатайством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беседы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подпунктом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«б»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пункта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9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sz w:val="28"/>
          <w:szCs w:val="28"/>
        </w:rPr>
        <w:t>Порядка.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11.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Пояснения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дополнительные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материалы,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указанные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пункте</w:t>
      </w:r>
      <w:r w:rsidR="00145C42">
        <w:rPr>
          <w:color w:val="000000"/>
          <w:sz w:val="28"/>
          <w:szCs w:val="28"/>
        </w:rPr>
        <w:t xml:space="preserve"> </w:t>
      </w:r>
      <w:r w:rsidRPr="00145C42">
        <w:rPr>
          <w:color w:val="000000"/>
          <w:sz w:val="28"/>
          <w:szCs w:val="28"/>
        </w:rPr>
        <w:t>10</w:t>
      </w:r>
      <w:r w:rsidR="00145C42">
        <w:rPr>
          <w:color w:val="000000"/>
          <w:sz w:val="28"/>
          <w:szCs w:val="28"/>
          <w:u w:val="single"/>
        </w:rPr>
        <w:t xml:space="preserve"> </w:t>
      </w:r>
      <w:r w:rsidRPr="00145C42">
        <w:rPr>
          <w:sz w:val="28"/>
          <w:szCs w:val="28"/>
        </w:rPr>
        <w:t>Порядка,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приобщаются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материалам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12.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правонарушений</w:t>
      </w:r>
      <w:r w:rsidR="0010745D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обеспечивают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уведомление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 xml:space="preserve">                             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форме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окончании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отношении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разъяснением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возможности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ознакомления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результатами;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представляют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лицу,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принявшему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доклад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результатах.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13.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Сведения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результатах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письменного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согласия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лица,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принявшего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решение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ее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представляются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специалистами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управления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кадровой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администрации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ответственными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работу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профилактике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коррупционных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lastRenderedPageBreak/>
        <w:t>правонарушений</w:t>
      </w:r>
      <w:r w:rsidR="0010745D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одновременным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уведомлением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этом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гражданина,</w:t>
      </w:r>
      <w:r w:rsidR="00145C42">
        <w:rPr>
          <w:sz w:val="28"/>
          <w:szCs w:val="28"/>
        </w:rPr>
        <w:t xml:space="preserve"> </w:t>
      </w:r>
      <w:r w:rsidR="0010745D">
        <w:rPr>
          <w:sz w:val="28"/>
          <w:szCs w:val="28"/>
        </w:rPr>
        <w:t xml:space="preserve">                       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bookmarkStart w:id="5" w:name="_GoBack"/>
      <w:r w:rsidRPr="00145C42">
        <w:rPr>
          <w:sz w:val="28"/>
          <w:szCs w:val="28"/>
        </w:rPr>
        <w:t>отношен</w:t>
      </w:r>
      <w:bookmarkEnd w:id="5"/>
      <w:r w:rsidRPr="00145C42">
        <w:rPr>
          <w:sz w:val="28"/>
          <w:szCs w:val="28"/>
        </w:rPr>
        <w:t>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которого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проводилась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проверка,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правоохранительным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налоговым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органам,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постоянно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действующим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руководящим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органам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политических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партий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зарегистрированных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соответствии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законом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общероссийских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общественных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объединений,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являющихся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политическими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партиями,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Общественной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палате</w:t>
      </w:r>
      <w:r w:rsidR="00145C42">
        <w:rPr>
          <w:sz w:val="28"/>
          <w:szCs w:val="28"/>
        </w:rPr>
        <w:t xml:space="preserve"> </w:t>
      </w:r>
      <w:r w:rsidR="00B74CF9">
        <w:rPr>
          <w:sz w:val="28"/>
          <w:szCs w:val="28"/>
        </w:rPr>
        <w:t>Ханты-Мансийского автономного                        округа – Югры</w:t>
      </w:r>
      <w:r w:rsidRPr="00145C42">
        <w:rPr>
          <w:sz w:val="28"/>
          <w:szCs w:val="28"/>
        </w:rPr>
        <w:t>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представившим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информацию,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явившуюся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основанием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для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проведения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соблюдением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законодательства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Российской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Федерации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персональных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данных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государственной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тайне.</w:t>
      </w:r>
    </w:p>
    <w:p w:rsidR="001105BF" w:rsidRPr="00145C42" w:rsidRDefault="001105BF" w:rsidP="00955296">
      <w:pPr>
        <w:ind w:firstLine="709"/>
        <w:jc w:val="both"/>
        <w:rPr>
          <w:sz w:val="28"/>
          <w:szCs w:val="28"/>
        </w:rPr>
      </w:pPr>
      <w:r w:rsidRPr="00145C42">
        <w:rPr>
          <w:sz w:val="28"/>
          <w:szCs w:val="28"/>
        </w:rPr>
        <w:t>14.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установлении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ходе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обстоятельств,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свидетельствующих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нарушении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законодательства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противодействии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коррупции,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материалы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проверки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течение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5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рабочих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дней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направляются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в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прокуратуру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Кондинского</w:t>
      </w:r>
      <w:r w:rsidR="00145C42">
        <w:rPr>
          <w:sz w:val="28"/>
          <w:szCs w:val="28"/>
        </w:rPr>
        <w:t xml:space="preserve"> </w:t>
      </w:r>
      <w:r w:rsidRPr="00145C42">
        <w:rPr>
          <w:sz w:val="28"/>
          <w:szCs w:val="28"/>
        </w:rPr>
        <w:t>района.</w:t>
      </w:r>
    </w:p>
    <w:sectPr w:rsidR="001105BF" w:rsidRPr="00145C42" w:rsidSect="006323D2">
      <w:headerReference w:type="even" r:id="rId14"/>
      <w:headerReference w:type="default" r:id="rId15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AC" w:rsidRDefault="00B725AC">
      <w:r>
        <w:separator/>
      </w:r>
    </w:p>
  </w:endnote>
  <w:endnote w:type="continuationSeparator" w:id="0">
    <w:p w:rsidR="00B725AC" w:rsidRDefault="00B7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AC" w:rsidRDefault="00B725AC">
      <w:r>
        <w:separator/>
      </w:r>
    </w:p>
  </w:footnote>
  <w:footnote w:type="continuationSeparator" w:id="0">
    <w:p w:rsidR="00B725AC" w:rsidRDefault="00B7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AC" w:rsidRDefault="00B725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5AC" w:rsidRDefault="00B725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AC" w:rsidRDefault="00B725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3F5A">
      <w:rPr>
        <w:noProof/>
      </w:rPr>
      <w:t>5</w:t>
    </w:r>
    <w:r>
      <w:fldChar w:fldCharType="end"/>
    </w:r>
  </w:p>
  <w:p w:rsidR="00B725AC" w:rsidRDefault="00B725A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45D"/>
    <w:rsid w:val="00107B61"/>
    <w:rsid w:val="00110432"/>
    <w:rsid w:val="001105BF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5C42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E49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1F7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598D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3E6D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3F5A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1B9E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96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5AC"/>
    <w:rsid w:val="00B72B27"/>
    <w:rsid w:val="00B72B5D"/>
    <w:rsid w:val="00B72E06"/>
    <w:rsid w:val="00B73016"/>
    <w:rsid w:val="00B734A1"/>
    <w:rsid w:val="00B7426C"/>
    <w:rsid w:val="00B74CF9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32C5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42438&amp;dst=28&amp;field=134&amp;date=23.11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182739&amp;dst=100014&amp;field=134&amp;date=23.11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8&amp;dst=34&amp;field=134&amp;date=23.11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&#1054;&#1058;&#1050;&#1040;&#1058;\Documents\content\act\48e9400c-ed65-4efc-9106-316897ecb9c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2015-05-15T06:31:00Z</cp:lastPrinted>
  <dcterms:created xsi:type="dcterms:W3CDTF">2023-12-11T05:42:00Z</dcterms:created>
  <dcterms:modified xsi:type="dcterms:W3CDTF">2023-12-12T10:06:00Z</dcterms:modified>
</cp:coreProperties>
</file>