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 xml:space="preserve">об управлении жилищно-коммунального хозяйства  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 xml:space="preserve">администрации Кондинского района 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72A">
        <w:rPr>
          <w:rFonts w:ascii="Times New Roman" w:hAnsi="Times New Roman" w:cs="Times New Roman"/>
          <w:sz w:val="24"/>
          <w:szCs w:val="24"/>
        </w:rPr>
        <w:t xml:space="preserve">В  соответствии  со  статьей  15,  статьей  41  Федерального закона           от 06 октября 2003 года № 131-ФЗ «Об общих принципах организации местного самоуправления в Российской Федерации», статьей 6, статьей 26 Устава Кондинского района, на основании решения Думы Кондинского района от 15марта 2016 года № 74  «Об  утверждении                        структуры администрации Кондинского района»,  Дума  Кондинского  района </w:t>
      </w:r>
      <w:r w:rsidRPr="00DB172A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Утвердить Положение об управлении жилищно-коммунального хозяйства администрации Кондинского района (приложение).</w:t>
      </w:r>
    </w:p>
    <w:p w:rsidR="001B7716" w:rsidRPr="00DB172A" w:rsidRDefault="001B7716" w:rsidP="001B7716">
      <w:pPr>
        <w:tabs>
          <w:tab w:val="left" w:pos="1134"/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2. Управлению </w:t>
      </w:r>
      <w:proofErr w:type="spellStart"/>
      <w:proofErr w:type="gramStart"/>
      <w:r w:rsidRPr="00DB172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- коммунального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хозяйства         администрации  Кондинского района  (С.В. Романов) обеспечить регистрацию        изменений        в      Межрайонной      инспекции      Федеральной  налоговой  службы  России  №  2   по   Ханты-Мансийскому автономному   округу –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 в   установленные  законодательством  порядке и сроки.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3. Признать   утратившими    силу   решение  Думы Кондинского района     от 28    января  2015 года №  526  «Об  утверждении  Положения       об управлении жилищно-коммунального хозяйства администрации Кондинского района».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4. Администрации Кондинского района привести                    муниципальные правовые акты администрации Кондинского района               в соответствие  с  настоящим положением.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            вестник» и разместить на официальном сайте органов местного самоуправления муниципального образования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после его подписания                   и распространяется на правоотношения, возникшие с 16 мая 2016 года.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               на председателя Думы Кондинского района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А.А.Тагильцева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и главу Кондинского района А.В. Дубовика в соответствии с их компетенцией.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Председатель Думы Кондинского района</w:t>
      </w:r>
      <w:r w:rsidRPr="00DB17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172A">
        <w:rPr>
          <w:rFonts w:ascii="Times New Roman" w:hAnsi="Times New Roman" w:cs="Times New Roman"/>
          <w:sz w:val="24"/>
          <w:szCs w:val="24"/>
        </w:rPr>
        <w:tab/>
      </w:r>
      <w:r w:rsidRPr="00DB172A">
        <w:rPr>
          <w:rFonts w:ascii="Times New Roman" w:hAnsi="Times New Roman" w:cs="Times New Roman"/>
          <w:sz w:val="24"/>
          <w:szCs w:val="24"/>
        </w:rPr>
        <w:tab/>
      </w:r>
      <w:r w:rsidRPr="00DB172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Глава Кондинского района                                                                А.В. Дубовик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17 мая 2016 года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№ 120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7716" w:rsidRPr="00DB172A" w:rsidSect="006326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7716" w:rsidRPr="00DB172A" w:rsidRDefault="001B7716" w:rsidP="001B7716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7716" w:rsidRPr="00DB172A" w:rsidRDefault="001B7716" w:rsidP="001B7716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</w:p>
    <w:p w:rsidR="001B7716" w:rsidRPr="00DB172A" w:rsidRDefault="001B7716" w:rsidP="001B7716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от  17.05.2016 № 120</w:t>
      </w:r>
    </w:p>
    <w:p w:rsidR="001B7716" w:rsidRPr="00DB172A" w:rsidRDefault="001B7716" w:rsidP="001B771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7716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7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172A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об управлении жилищно-коммунального хозяйства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администрации Кондинского района</w:t>
      </w: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2016 год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B7716" w:rsidRPr="00DB172A" w:rsidSect="006326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ОБ УПРАВЛЕНИИ ЖИЛИЩНО-КОММУНАЛЬНОГО ХОЗЯЙСТВА АДМИНИСТРАЦИИ КОНДИНСКОГО РАЙОНА</w:t>
      </w:r>
    </w:p>
    <w:p w:rsidR="001B7716" w:rsidRPr="00DB172A" w:rsidRDefault="001B7716" w:rsidP="001B7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(далее - Положение)</w:t>
      </w:r>
    </w:p>
    <w:p w:rsidR="001B7716" w:rsidRPr="00DB172A" w:rsidRDefault="001B7716" w:rsidP="001B7716">
      <w:pPr>
        <w:pStyle w:val="3"/>
        <w:spacing w:after="0" w:afterAutospacing="0"/>
        <w:jc w:val="both"/>
        <w:rPr>
          <w:sz w:val="24"/>
          <w:szCs w:val="24"/>
        </w:rPr>
      </w:pPr>
    </w:p>
    <w:p w:rsidR="001B7716" w:rsidRPr="00DB172A" w:rsidRDefault="001B7716" w:rsidP="001B7716">
      <w:pPr>
        <w:pStyle w:val="3"/>
        <w:spacing w:after="0" w:afterAutospacing="0"/>
        <w:ind w:left="720"/>
        <w:rPr>
          <w:b w:val="0"/>
          <w:sz w:val="24"/>
          <w:szCs w:val="24"/>
        </w:rPr>
      </w:pPr>
      <w:r w:rsidRPr="00DB172A">
        <w:rPr>
          <w:b w:val="0"/>
          <w:sz w:val="24"/>
          <w:szCs w:val="24"/>
        </w:rPr>
        <w:t xml:space="preserve">Статья 1. </w:t>
      </w:r>
      <w:r w:rsidRPr="00DB172A">
        <w:rPr>
          <w:sz w:val="24"/>
          <w:szCs w:val="24"/>
        </w:rPr>
        <w:t>Общие положения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Управление жилищно-коммунального хозяйства администрации Кондинского района (далее - управление) является муниципальным казенным учреждением, органом администрации Кондинского района с правами юридического лица, осуществляющим функции по реализации единой политики Кондинского района в сфере жилищно-коммунального хозяйства и транспорта.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2. Управление наделено правом  заключения и расторжения трудовых договоров с руководителями подведомственных муниципальных унитарных предприятий.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3. Управление является уполномоченным органом по созданию, организации хранения, отпуску и восполнению резерва материально-технических ресурсов (запасов) муниципального образования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B7716" w:rsidRPr="00DB172A" w:rsidRDefault="001B7716" w:rsidP="001B7716">
      <w:pPr>
        <w:pStyle w:val="a4"/>
      </w:pPr>
      <w:r w:rsidRPr="00DB172A">
        <w:t>4. Настоящее Положение в соответствии с действующим законодательством определяет правовой статус и компетенцию управления.</w:t>
      </w:r>
    </w:p>
    <w:p w:rsidR="001B7716" w:rsidRPr="00DB172A" w:rsidRDefault="001B7716" w:rsidP="001B77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(Основным законом) Ханты-Мансийского автономного округа –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Ханты-Мансийского автономного округа –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, Уставом Кондинского района, решениями Думы Кондинского района, распоряжениями и постановлениями администрации Кондинского района, нормативными правовыми актами и методическими материалами в области жилищно-коммунального хозяйства, настоящим Положением.</w:t>
      </w:r>
      <w:proofErr w:type="gramEnd"/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6.Управление  имеет самостоятельный баланс, вправе открывать расчетные счета в банке для хранения денежных средств и осуществления всех видов расчетных операций, имеет печати, штампы, бланки  с обозначением своего наименования.</w:t>
      </w:r>
    </w:p>
    <w:p w:rsidR="001B7716" w:rsidRPr="00DB172A" w:rsidRDefault="001B7716" w:rsidP="001B77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7. Управление является главным распорядителем бюджетных средств.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8.Сокращенное наименование управления – Управление ЖКХ администрации Кондинского района.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9. Адрес управления: 628200, Российская Федерация, Ханты-Мансийский автономный округ -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, Тюменская область,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>, ул. Мира, д. 3.</w:t>
      </w:r>
    </w:p>
    <w:p w:rsidR="001B7716" w:rsidRPr="00DB172A" w:rsidRDefault="001B7716" w:rsidP="001B7716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10. Управление в своей деятельности подотчетно Думе Кондинского района, главе Кондинского района.</w:t>
      </w:r>
    </w:p>
    <w:p w:rsidR="001B7716" w:rsidRPr="00DB172A" w:rsidRDefault="001B7716" w:rsidP="001B7716">
      <w:pPr>
        <w:tabs>
          <w:tab w:val="left" w:pos="42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 xml:space="preserve">    11. Управление является уполномоченным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органомпо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предоставлению субсидий: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 xml:space="preserve">    1) на возмещение затрат по проведению капитального ремонта систем теплоснабжения, водоснабжения  и водоотведения для подготовки к осенне-зимнему периоду организациям коммунального комплекса, пользователям муниципального имущества муниципального образования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3) на возмещение недополученных доходов и затрат организациям, являющимся концессионерами, пользователями муниципального имущества и оказывающими услуги теплоснабжения на территории Кондинского района;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lastRenderedPageBreak/>
        <w:t>4) на возмещение экономически обоснованных убытков организациям коммунального комплекса района  от оказания регулируемого вида деятельности;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5) на возмещение недополученных доходов газораспределительным организациям на оказываемые услуги газоснабжения на бытовые нужды населению, проживающему на территории Кондинского района;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6) на возмещение недополученных доходов от реализации электрической энергии в децентрализованной зоне электроснабжения Кондинского района;</w:t>
      </w:r>
    </w:p>
    <w:p w:rsidR="001B7716" w:rsidRPr="00DB172A" w:rsidRDefault="001B7716" w:rsidP="001B7716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7) на возмещение недополученных доходов за оказываемые жилищно-коммунальные услуги потребителям Кондинского района (в связи с установленным уровнем платы для потребителей);</w:t>
      </w:r>
    </w:p>
    <w:p w:rsidR="001B7716" w:rsidRPr="00DB172A" w:rsidRDefault="001B7716" w:rsidP="001B771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pStyle w:val="3"/>
        <w:spacing w:after="0" w:afterAutospacing="0"/>
        <w:ind w:left="720"/>
        <w:rPr>
          <w:b w:val="0"/>
          <w:sz w:val="24"/>
          <w:szCs w:val="24"/>
        </w:rPr>
      </w:pPr>
      <w:r w:rsidRPr="00DB172A">
        <w:rPr>
          <w:b w:val="0"/>
          <w:sz w:val="24"/>
          <w:szCs w:val="24"/>
        </w:rPr>
        <w:t xml:space="preserve">Статья 2. </w:t>
      </w:r>
      <w:r w:rsidRPr="00DB172A">
        <w:rPr>
          <w:sz w:val="24"/>
          <w:szCs w:val="24"/>
        </w:rPr>
        <w:t>Основные цели управления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Управление создано в целях реализации следующих задач: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1) Обеспечение деятельности администрации Кондинского района: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Кондинского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в области энергосбережения и повышения энергетической эффективности деятельности муниципальных учреждений, муниципальных унитарных предприятий и управляющих организации на территории Кондинского района.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2. Обеспечение исполнения полномочий по заключенным соглашениям с городскими, сельскими поселениями, входящими в состав Кондинского района, в сфере жилищно-коммунального хозяйства.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3. Осуществление иных задач в области жилищно-коммунального обслуживания в соответствии с федеральными законами, законами Ханты-Мансийского автономного округа –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, нормативными правовыми актами Кондинского района, Уставом Кондинского района.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4. Участие в решении задач по профилактике террористических проявлений, минимизации и ликвидации их последствий.</w:t>
      </w:r>
    </w:p>
    <w:p w:rsidR="001B7716" w:rsidRPr="00DB172A" w:rsidRDefault="001B7716" w:rsidP="001B7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DB172A">
        <w:rPr>
          <w:rFonts w:ascii="Times New Roman" w:hAnsi="Times New Roman" w:cs="Times New Roman"/>
          <w:b/>
          <w:sz w:val="24"/>
          <w:szCs w:val="24"/>
        </w:rPr>
        <w:t>Функции управления</w:t>
      </w:r>
    </w:p>
    <w:p w:rsidR="001B7716" w:rsidRPr="00DB172A" w:rsidRDefault="001B7716" w:rsidP="001B77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Производственно-технический отдел (далее – Отдел) управления: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1) осуществляет,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подготовке объектов коммунального комплекса, входящих в состав муниципальной собственности, к эксплуатации в зимних условиях;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организует обеспечение надежного теплоснабжения потребителей на территориях поселений;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3)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4) осуществляет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надлежащей эксплуатацией объектов коммунального хозяйства, бесперебойным коммунальным обслуживанием населения, работой объектов водоснабжения, теплоснабжения, газоснабжения и канализации;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5) подготавливает техническую документацию в сфере закупок для выполнения работ по капитальному ремонту объектов коммунального назначения, реализации муниципальных программ, куратором которых является управление, для приобретения спецтехники и аварийного запаса материально технических ресурсов;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6) ведет работу по организации обеспечения топливом организаций коммунального комплекса Кондинского района, формированию заявок по досрочному завозу угля, с подготовкой необходимых расчетов;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lastRenderedPageBreak/>
        <w:t>7) организует работу по отслеживанию погашения задолженности предприятий жилищно-коммунального комплекса за потребленные энергоресурсы (нефть, уголь), в том числе по кредиту досрочного завоза;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8) формирует планы капитального ремонта объектов коммунального назначения, приобретения спецтехники и аварийного запаса материально-технических ресурсов, осуществляет корректировку муниципальных программ, куратором которых является управление;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9) подготавливает сводную информацию к селекторным и аппаратным совещаниям по вопросам, касающимся основных видов деятельности Отдела, а также информацию на рассмотрение Совета глав поселений и Думы Кондинского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10) формирует квартальные планы по работе Отдела, готовит квартальные  отчеты.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11) готовит проекты ответов на поступающие запросы, осуществляет ведение различной переписки, в том числе по контрольным картам, поручениям администрации Кондинского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12) подготавливает проекты постановлений, распоряжений и иных нормативно-правовых актов  администрации Кондинского района по вопросам, входящим в компетенцию Отдела;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13) участвует в комиссиях по вводу в эксплуатацию вновь построенных объектов жилищно-коммунального комплекса Кондинского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14) организует выезд специалистов Отдела на территории Кондинского района для оказания практической помощи предприятиям сферы жилищно-коммунального хозяйства;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15) контролирует своевременную подготовку объектов жилищно-коммунального комплекса к сезонной эксплуатации;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16) курирует перспективное планирование капитального ремонта и реконструкции системы </w:t>
      </w:r>
      <w:proofErr w:type="spellStart"/>
      <w:proofErr w:type="gramStart"/>
      <w:r w:rsidRPr="00DB172A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spellEnd"/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и канализации;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17) способствует внедрению новой техники и технологий в организациях коммунального комплекса Кондинского района;</w:t>
      </w:r>
    </w:p>
    <w:p w:rsidR="001B7716" w:rsidRPr="00DB172A" w:rsidRDefault="001B7716" w:rsidP="001B7716">
      <w:pPr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DB172A">
        <w:rPr>
          <w:rFonts w:ascii="Times New Roman" w:hAnsi="Times New Roman" w:cs="Times New Roman"/>
          <w:b/>
          <w:sz w:val="24"/>
          <w:szCs w:val="24"/>
        </w:rPr>
        <w:t>2.Планово-экономический отдел управления (далее – Отдел):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1) формирует комплексную аналитическую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информациюо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деятельности предприятий жилищно-коммунального хозяйства Кондинского района, социально-экономических, производственно-хозяйственных и других показателей в жилищно-коммунальном хозяйстве Кондинского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подготавливает  сводные  годовые объемы сметных назначений (финансовых планов) жилищно-коммунальной  отрасли Кондинского района на очередной финансовый год, с разбивкой  по статьям  расходов;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3) составляет для утверждения руководителем  сметы доходов, расходов и расчетов к ним;</w:t>
      </w:r>
    </w:p>
    <w:p w:rsidR="001B7716" w:rsidRPr="00DB172A" w:rsidRDefault="001B7716" w:rsidP="001B7716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 xml:space="preserve">      4) подготавливает сводные отчеты и формирует сводную  информацию, поступающую от предприятий и организаций жилищно-коммунального хозяйства, по вопросам  деятельности и развития жилищно-коммунального комплекса.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5) подготавливает сведения по исполнению мероприятий  муниципальных программ, куратором которых является управление;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6) подготавливает информацию о ходе социально-экономического развития жилищно-коммунальной отрасли в Кондинском районе;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7) предоставляет в структурные подразделения администрации Кондинского района   информацию о результатах  деятельности  жилищно-коммунальной  отрасли;</w:t>
      </w:r>
    </w:p>
    <w:p w:rsidR="001B7716" w:rsidRPr="00DB172A" w:rsidRDefault="001B7716" w:rsidP="001B77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B172A">
        <w:rPr>
          <w:rFonts w:ascii="Times New Roman" w:hAnsi="Times New Roman" w:cs="Times New Roman"/>
        </w:rPr>
        <w:t>8) подготавливает  обоснования и осуществляет анализ  региональных стандартов нормативной площади жилого помещения, стоимости жилищно-коммунальных  услуг и максимально-допустимой доли собственных  расходов граждан на оплату жилого помещения и коммунальных  услуг в совокупном доходе семьи;</w:t>
      </w:r>
    </w:p>
    <w:p w:rsidR="001B7716" w:rsidRPr="00DB172A" w:rsidRDefault="001B7716" w:rsidP="001B77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B172A">
        <w:rPr>
          <w:rFonts w:ascii="Times New Roman" w:hAnsi="Times New Roman" w:cs="Times New Roman"/>
        </w:rPr>
        <w:lastRenderedPageBreak/>
        <w:t>9) подготавливает  обоснования и осуществляет анализ расходов сметных назначений по предоставлению услуг газоснабжения, теплоснабжения, водоснабжения, водоотведения на территории Кондинского района;</w:t>
      </w:r>
    </w:p>
    <w:p w:rsidR="001B7716" w:rsidRPr="00DB172A" w:rsidRDefault="001B7716" w:rsidP="001B77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B172A">
        <w:rPr>
          <w:rFonts w:ascii="Times New Roman" w:hAnsi="Times New Roman" w:cs="Times New Roman"/>
        </w:rPr>
        <w:t>10) выполняет камеральную проверку поступающих расчетов на возмещение убытков по предприятиям жилищно-коммунального комплекса Кондинского района;</w:t>
      </w:r>
    </w:p>
    <w:p w:rsidR="001B7716" w:rsidRPr="00DB172A" w:rsidRDefault="001B7716" w:rsidP="001B7716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</w:r>
      <w:r w:rsidRPr="00DB17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17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11) участвует в  комиссиях  по проверке обращений  граждан, связанных  с предоставлением жилищно-коммунальных услуг, проверке финансово-хозяйственной деятельности предприятий жилищно-коммунального хозяйства муниципального образования </w:t>
      </w:r>
      <w:proofErr w:type="spellStart"/>
      <w:r w:rsidRPr="00DB172A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Кондинский</w:t>
      </w:r>
      <w:proofErr w:type="spellEnd"/>
      <w:r w:rsidRPr="00DB172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район;</w:t>
      </w:r>
    </w:p>
    <w:p w:rsidR="001B7716" w:rsidRPr="00DB172A" w:rsidRDefault="001B7716" w:rsidP="001B77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72A">
        <w:rPr>
          <w:rFonts w:ascii="Times New Roman" w:hAnsi="Times New Roman" w:cs="Times New Roman"/>
          <w:color w:val="FF0000"/>
          <w:sz w:val="24"/>
          <w:szCs w:val="24"/>
        </w:rPr>
        <w:tab/>
        <w:t>12) осуществляет разработку рекомендаций, правил, порядков к нормативно-правовым актам администрации Кондинского района, относящихся  к компетенции Отдела;</w:t>
      </w:r>
    </w:p>
    <w:p w:rsidR="001B7716" w:rsidRPr="00DB172A" w:rsidRDefault="001B7716" w:rsidP="001B77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B17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172A">
        <w:rPr>
          <w:rFonts w:ascii="Times New Roman" w:hAnsi="Times New Roman" w:cs="Times New Roman"/>
          <w:color w:val="FF0000"/>
          <w:sz w:val="24"/>
          <w:szCs w:val="24"/>
          <w:u w:val="single"/>
        </w:rPr>
        <w:t>13) осуществляет подготовку  рекомендаций, в пределах своей компетенции, по формированию цен и тарифов на услуги организаций коммунального комплекса;</w:t>
      </w:r>
    </w:p>
    <w:p w:rsidR="001B7716" w:rsidRPr="00DB172A" w:rsidRDefault="001B7716" w:rsidP="001B77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>14) участвует совместно со специалистами производственно-технического отдела  управления в рассмотрении, согласовании инвестиционных и производственных программ  организаций коммунального комплекса   района в пределах своей компетенции;</w:t>
      </w:r>
    </w:p>
    <w:p w:rsidR="001B7716" w:rsidRPr="00DB172A" w:rsidRDefault="001B7716" w:rsidP="001B77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>15) осуществляет подготовку  финансово-экономических анализов и заключений  на предоставленные  инвестиционные и производственные  программы организаций коммунального комплекса района  в пределах своей компетенции;</w:t>
      </w:r>
    </w:p>
    <w:p w:rsidR="001B7716" w:rsidRPr="00DB172A" w:rsidRDefault="001B7716" w:rsidP="001B771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ab/>
        <w:t xml:space="preserve">16) принимает участие в формировании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показателей оценки эффективности  деятельности органов местного самоуправления муниципального образования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 по вопросам жилищно-коммунального комплекса в пределах своей компетенции;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17) осуществляет подготовку совещаний, относящихся к компетенции Отдела, совместно со структурными подразделениями Управления, органами местного самоуправления муниципального образования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1B7716" w:rsidRPr="00DB172A" w:rsidRDefault="001B7716" w:rsidP="001B77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DB172A">
        <w:rPr>
          <w:rFonts w:ascii="Times New Roman" w:hAnsi="Times New Roman" w:cs="Times New Roman"/>
        </w:rPr>
        <w:t>18) осуществляет согласование, обоснование и анализ показателей докладов глав городских и сельских поселений Кондинского района по основным  направлениям  деятельности жилищно-коммунальной отрасли, относящихся к компетенции Отдела;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19) осуществляет подготовку проектов постановлений, распоряжений и иных нормативных правовых актов Кондинского района по вопросам, входящим в компетенцию Отдела;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20) подготавливает проекты ответов на контрольные карточки, поручения администрации Кондинского района, запросы органов государственной власти автономного округа, учреждений, организаций и граждан по вопросам, входящим в компетенцию Отдела;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21)  участвует  в подготовке и создании нормативно-правовых актов, иных документов и материалов администрации Кондинского района по направлениям деятельности Отдела;</w:t>
      </w:r>
    </w:p>
    <w:p w:rsidR="001B7716" w:rsidRPr="00DB172A" w:rsidRDefault="001B7716" w:rsidP="001B77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22) обосновывает распределение  бюджетных средств  на возмещение убытков от реализации коммунальных услуг населению жилищно-коммунальными предприятиями;</w:t>
      </w:r>
    </w:p>
    <w:p w:rsidR="001B7716" w:rsidRPr="00DB172A" w:rsidRDefault="001B7716" w:rsidP="001B77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23) о</w:t>
      </w:r>
      <w:r w:rsidRPr="00DB172A">
        <w:rPr>
          <w:rFonts w:ascii="Times New Roman" w:hAnsi="Times New Roman" w:cs="Times New Roman"/>
          <w:noProof/>
          <w:sz w:val="24"/>
          <w:szCs w:val="24"/>
        </w:rPr>
        <w:t>существляет расчеты и обоснования при формировании расходных статей районного бюджета, направленных на развитие жилищно-коммунального комплекса Кондинского района, социальную поддержку граждан по оплате жилищно-коммунальных услуг.</w:t>
      </w:r>
    </w:p>
    <w:p w:rsidR="001B7716" w:rsidRPr="00DB172A" w:rsidRDefault="001B7716" w:rsidP="001B77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3.Сектор по учету и отчетности управления (далее – Сектор):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1) исполняет в соответствии с действующим законодательством смет доходов и расходов, расчетов с юридическими и физическими лицами, контроль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засохранностью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денежных средств и материальных ценностей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осуществляет ведение бухгалтерского учета  в соответствии с требованиями законодательства Российской Федерации;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lastRenderedPageBreak/>
        <w:t xml:space="preserve">3) ведет систематический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ходом исполнения смет доходов и расходов, состоянием расчетов с юридическими и физическими лицами, сохранностью денежных средств и материальных ценностей;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4) осуществляет предварительный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соответствием  заключаемых договоров и муниципальных контрактов объемам ассигнований, предусмотренных сметой доходов и расходов, своевременным и правильным оформлением  первичных  и учетных документов и законностью совершаемых операций;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5) выполняет начисление и выплату в установленные сроки  заработной платы работникам;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6) осуществляет проведение инвентаризации имущества и финансовых обязательств, своевременное и правильное определение результатов  инвентаризации и отражение их в учете;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7) осуществляет составление и предоставление в установленном порядке и в предусмотренные сроки  бухгалтерской  отчетности;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8) организует хранение документов (первичных учетных документов, регистров бухгалтерского учета, отчетности, смет доходов, расходов и расчетов к ним на бумажных носителях и в электронном виде) в соответствии с правилами организации государственного архивного отдела;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9) формирует полную  и  достоверную  информацию о деятельности  управления и его имущественном положении;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10) осуществляет обеспечение информацией, необходимой внутренним и внешним пользователям  бухгалтерской отчетности, для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при осуществлении 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11) принимает участие в комиссиях, рабочих группах, проверках по подготовке и рассмотрению вопросов, входящих в компетенцию Сектора.</w:t>
      </w:r>
    </w:p>
    <w:p w:rsidR="001B7716" w:rsidRPr="00DB172A" w:rsidRDefault="001B7716" w:rsidP="001B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DB172A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В структуру управления входят два отдела, один сектор: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1) Производственно-технический отдел.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Планово-экономический отдел.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3) Сектор по учету и отчетности.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DB172A">
        <w:rPr>
          <w:rFonts w:ascii="Times New Roman" w:hAnsi="Times New Roman" w:cs="Times New Roman"/>
          <w:b/>
          <w:sz w:val="24"/>
          <w:szCs w:val="24"/>
        </w:rPr>
        <w:t>Статус Начальника управления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 Управление возглавляет начальник управления, назначаемый на должность и освобождаемый от должности распоряжением администрации Кондинского района в соответствии с трудовым законодательством Российской Федерации.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sub_1062"/>
      <w:r w:rsidRPr="00DB172A">
        <w:rPr>
          <w:rFonts w:ascii="Times New Roman" w:hAnsi="Times New Roman" w:cs="Times New Roman"/>
          <w:sz w:val="24"/>
          <w:szCs w:val="24"/>
        </w:rPr>
        <w:t>2. Начальник управления подчиняется главе Кондинского района.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63"/>
      <w:bookmarkEnd w:id="0"/>
      <w:r w:rsidRPr="00DB172A">
        <w:rPr>
          <w:rFonts w:ascii="Times New Roman" w:hAnsi="Times New Roman" w:cs="Times New Roman"/>
          <w:sz w:val="24"/>
          <w:szCs w:val="24"/>
        </w:rPr>
        <w:t>3. Начальник управления осуществляет руководство деятельностью управления на основе единоначалия и несёт персональную ответственность за выполнение возложенных на управление полномочий и функций, за 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за результаты деятельности управления, за ведение воинского учёта работников управления.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4"/>
      <w:bookmarkEnd w:id="1"/>
      <w:r w:rsidRPr="00DB172A">
        <w:rPr>
          <w:rFonts w:ascii="Times New Roman" w:hAnsi="Times New Roman" w:cs="Times New Roman"/>
          <w:sz w:val="24"/>
          <w:szCs w:val="24"/>
        </w:rPr>
        <w:t>4. Начальник управления представляет главе Кондинского района предложения по штатному расписанию управления и бюджетной смете управления.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5"/>
      <w:bookmarkEnd w:id="2"/>
      <w:r w:rsidRPr="00DB172A">
        <w:rPr>
          <w:rFonts w:ascii="Times New Roman" w:hAnsi="Times New Roman" w:cs="Times New Roman"/>
          <w:sz w:val="24"/>
          <w:szCs w:val="24"/>
        </w:rPr>
        <w:t xml:space="preserve">5. Начальник управления несёт ответственность за своевременное внесение изменений в Положение об управлении, осуществляет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своевременным внесением изменений в Уставы муниципальных унитарных предприятий, </w:t>
      </w:r>
      <w:r w:rsidRPr="00DB172A">
        <w:rPr>
          <w:rFonts w:ascii="Times New Roman" w:hAnsi="Times New Roman" w:cs="Times New Roman"/>
          <w:sz w:val="24"/>
          <w:szCs w:val="24"/>
        </w:rPr>
        <w:lastRenderedPageBreak/>
        <w:t>подведомственных управлению, несёт ответственность по полномочиям, переданным по доверенностям.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1066"/>
      <w:bookmarkEnd w:id="3"/>
      <w:r w:rsidRPr="00DB172A">
        <w:rPr>
          <w:rFonts w:ascii="Times New Roman" w:hAnsi="Times New Roman" w:cs="Times New Roman"/>
          <w:sz w:val="24"/>
          <w:szCs w:val="24"/>
        </w:rPr>
        <w:t>6. Начальник управления: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61"/>
      <w:bookmarkEnd w:id="4"/>
      <w:r w:rsidRPr="00DB172A">
        <w:rPr>
          <w:rFonts w:ascii="Times New Roman" w:hAnsi="Times New Roman" w:cs="Times New Roman"/>
          <w:sz w:val="24"/>
          <w:szCs w:val="24"/>
        </w:rPr>
        <w:t>1) представляет управление в отношениях с органами местного самоуправления, органами государственной власти, гражданами и организациями, без доверенности действует от имени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ub_662"/>
      <w:bookmarkEnd w:id="5"/>
      <w:r w:rsidRPr="00DB172A">
        <w:rPr>
          <w:rFonts w:ascii="Times New Roman" w:hAnsi="Times New Roman" w:cs="Times New Roman"/>
          <w:sz w:val="24"/>
          <w:szCs w:val="24"/>
        </w:rPr>
        <w:t>2)  подписывает документы, связанные с деятельностью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63"/>
      <w:bookmarkEnd w:id="6"/>
      <w:r w:rsidRPr="00DB172A">
        <w:rPr>
          <w:rFonts w:ascii="Times New Roman" w:hAnsi="Times New Roman" w:cs="Times New Roman"/>
          <w:sz w:val="24"/>
          <w:szCs w:val="24"/>
        </w:rPr>
        <w:t>3) планирует, организует работу управления, проверяет и анализирует её состояние, представляет отчёт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выполнении;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64"/>
      <w:bookmarkEnd w:id="7"/>
      <w:r w:rsidRPr="00DB172A">
        <w:rPr>
          <w:rFonts w:ascii="Times New Roman" w:hAnsi="Times New Roman" w:cs="Times New Roman"/>
          <w:sz w:val="24"/>
          <w:szCs w:val="24"/>
        </w:rPr>
        <w:t>4) осуществляет подписание гражданско-правовых договоров, контрактов (дополнительных соглашений и соглашений о расторжении договоров (контрактов)), заключённых от имени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65"/>
      <w:bookmarkEnd w:id="8"/>
      <w:r w:rsidRPr="00DB172A">
        <w:rPr>
          <w:rFonts w:ascii="Times New Roman" w:hAnsi="Times New Roman" w:cs="Times New Roman"/>
          <w:sz w:val="24"/>
          <w:szCs w:val="24"/>
        </w:rPr>
        <w:t>5) осуществляет в установленном порядке функции работодателя в пределах полномочий, установленных муниципальными правовыми актами Кондинского района;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0" w:name="sub_666"/>
      <w:bookmarkEnd w:id="9"/>
      <w:r w:rsidRPr="00DB172A">
        <w:rPr>
          <w:rFonts w:ascii="Times New Roman" w:hAnsi="Times New Roman" w:cs="Times New Roman"/>
          <w:sz w:val="24"/>
          <w:szCs w:val="24"/>
        </w:rPr>
        <w:t>6) утверждает положения о структурных подразделениях управления, должностные инструкции работников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67"/>
      <w:bookmarkEnd w:id="10"/>
      <w:r w:rsidRPr="00DB172A">
        <w:rPr>
          <w:rFonts w:ascii="Times New Roman" w:hAnsi="Times New Roman" w:cs="Times New Roman"/>
          <w:sz w:val="24"/>
          <w:szCs w:val="24"/>
        </w:rPr>
        <w:t>7) распределяет обязанности между заместителями начальника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68"/>
      <w:bookmarkEnd w:id="11"/>
      <w:r w:rsidRPr="00DB172A">
        <w:rPr>
          <w:rFonts w:ascii="Times New Roman" w:hAnsi="Times New Roman" w:cs="Times New Roman"/>
          <w:sz w:val="24"/>
          <w:szCs w:val="24"/>
        </w:rPr>
        <w:t>8) рекомендует кандидатуру на замещение должности руководителя муниципального унитарного предприятия на утверждение главе Кондинского района;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3" w:name="sub_669"/>
      <w:bookmarkEnd w:id="12"/>
      <w:r w:rsidRPr="00DB172A">
        <w:rPr>
          <w:rFonts w:ascii="Times New Roman" w:hAnsi="Times New Roman" w:cs="Times New Roman"/>
          <w:sz w:val="24"/>
          <w:szCs w:val="24"/>
        </w:rPr>
        <w:t>9) проводит совещания по вопросам деятельности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610"/>
      <w:bookmarkEnd w:id="13"/>
      <w:r w:rsidRPr="00DB172A">
        <w:rPr>
          <w:rFonts w:ascii="Times New Roman" w:hAnsi="Times New Roman" w:cs="Times New Roman"/>
          <w:sz w:val="24"/>
          <w:szCs w:val="24"/>
        </w:rPr>
        <w:t>10) даёт работникам управления обязательные для них указания по вопросам, отнесённым к полномочиям и функциям управления, и требует от них отчётности об их исполнении;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611"/>
      <w:bookmarkEnd w:id="14"/>
      <w:r w:rsidRPr="00DB172A">
        <w:rPr>
          <w:rFonts w:ascii="Times New Roman" w:hAnsi="Times New Roman" w:cs="Times New Roman"/>
          <w:sz w:val="24"/>
          <w:szCs w:val="24"/>
        </w:rPr>
        <w:t xml:space="preserve">11) направляет заявки в отдел муниципальной службы и кадровой политики управления внутренней политики администрации Кондинского района о необходимости повышения квалификации работников управления, прохождения обучения и повышения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профессиональных знании;.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6" w:name="sub_6612"/>
      <w:bookmarkEnd w:id="15"/>
      <w:r w:rsidRPr="00DB172A">
        <w:rPr>
          <w:rFonts w:ascii="Times New Roman" w:hAnsi="Times New Roman" w:cs="Times New Roman"/>
          <w:sz w:val="24"/>
          <w:szCs w:val="24"/>
        </w:rPr>
        <w:t>12) вносит предложения по вопросам совершенствования муниципальной службы;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7" w:name="sub_6613"/>
      <w:bookmarkEnd w:id="16"/>
      <w:r w:rsidRPr="00DB172A">
        <w:rPr>
          <w:rFonts w:ascii="Times New Roman" w:hAnsi="Times New Roman" w:cs="Times New Roman"/>
          <w:sz w:val="24"/>
          <w:szCs w:val="24"/>
        </w:rPr>
        <w:t>13) организует делопроизводство в управлении в пределах своей компетенции в соответствии с Инструкцией по делопроизводству в администрации Кондинского района;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614"/>
      <w:bookmarkEnd w:id="17"/>
      <w:r w:rsidRPr="00DB172A">
        <w:rPr>
          <w:rFonts w:ascii="Times New Roman" w:hAnsi="Times New Roman" w:cs="Times New Roman"/>
          <w:sz w:val="24"/>
          <w:szCs w:val="24"/>
        </w:rPr>
        <w:t>14) распоряжается, в установленном порядке, материальными средствами и финансовыми ресурсами, выделяемыми для осуществления деятельности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615"/>
      <w:bookmarkEnd w:id="18"/>
      <w:r w:rsidRPr="00DB172A">
        <w:rPr>
          <w:rFonts w:ascii="Times New Roman" w:hAnsi="Times New Roman" w:cs="Times New Roman"/>
          <w:sz w:val="24"/>
          <w:szCs w:val="24"/>
        </w:rPr>
        <w:t>15) вносит, в установленном порядке, на рассмотрение главы Кондинского района проекты муниципальных правовых актов Кондинского района по вопросам, относящимся к компетенции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616"/>
      <w:bookmarkEnd w:id="19"/>
      <w:r w:rsidRPr="00DB172A">
        <w:rPr>
          <w:rFonts w:ascii="Times New Roman" w:hAnsi="Times New Roman" w:cs="Times New Roman"/>
          <w:sz w:val="24"/>
          <w:szCs w:val="24"/>
        </w:rPr>
        <w:t>16) организует исполнение муниципальных правовых актов органов местного самоуправления Кондинского района, касающихся деятельности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617"/>
      <w:bookmarkEnd w:id="20"/>
      <w:r w:rsidRPr="00DB172A">
        <w:rPr>
          <w:rFonts w:ascii="Times New Roman" w:hAnsi="Times New Roman" w:cs="Times New Roman"/>
          <w:sz w:val="24"/>
          <w:szCs w:val="24"/>
        </w:rPr>
        <w:t>17) издаёт в пределах своей компетенции в соответствии и во исполнение законодательства Российской Федерации приказы, обязательные для исполнения работниками управления и подведомственными предприятиями;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618"/>
      <w:bookmarkEnd w:id="21"/>
      <w:r w:rsidRPr="00DB172A">
        <w:rPr>
          <w:rFonts w:ascii="Times New Roman" w:hAnsi="Times New Roman" w:cs="Times New Roman"/>
          <w:sz w:val="24"/>
          <w:szCs w:val="24"/>
        </w:rPr>
        <w:t>18) ведёт приём граждан и представителей организаций по вопросам, связанным с работой управления;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619"/>
      <w:bookmarkEnd w:id="22"/>
      <w:r w:rsidRPr="00DB172A">
        <w:rPr>
          <w:rFonts w:ascii="Times New Roman" w:hAnsi="Times New Roman" w:cs="Times New Roman"/>
          <w:sz w:val="24"/>
          <w:szCs w:val="24"/>
        </w:rPr>
        <w:t>19) отвечает в установленном порядке и в сроки на письма органов администрации Кондинского района;</w:t>
      </w:r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620"/>
      <w:bookmarkEnd w:id="23"/>
      <w:r w:rsidRPr="00DB172A">
        <w:rPr>
          <w:rFonts w:ascii="Times New Roman" w:hAnsi="Times New Roman" w:cs="Times New Roman"/>
          <w:sz w:val="24"/>
          <w:szCs w:val="24"/>
        </w:rPr>
        <w:t>20) осуществляет иные полномочия, предусмотренные действующим законодательством, настоящим Положением, должностной инструкцией, доверенностями администрации Кондинского района.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72A">
        <w:rPr>
          <w:rFonts w:ascii="Times New Roman" w:hAnsi="Times New Roman" w:cs="Times New Roman"/>
          <w:sz w:val="24"/>
          <w:szCs w:val="24"/>
        </w:rPr>
        <w:t xml:space="preserve">7.Начальник управления несет персональную ответственность за выполнение задач и функций, возложенных на управление,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в порядке и объеме, предусмотренном Трудовым кодексом Российской </w:t>
      </w:r>
      <w:r w:rsidRPr="00DB172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законодательством о муниципальной службе в Российской Федерации, Ханты-Мансийского автономного округа -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67"/>
      <w:bookmarkEnd w:id="24"/>
      <w:r w:rsidRPr="00DB172A">
        <w:rPr>
          <w:rFonts w:ascii="Times New Roman" w:hAnsi="Times New Roman" w:cs="Times New Roman"/>
          <w:sz w:val="24"/>
          <w:szCs w:val="24"/>
        </w:rPr>
        <w:t>8. Начальник управления вправе в установленном порядке делегировать предоставленные ему полномочия работникам управления.</w:t>
      </w:r>
    </w:p>
    <w:bookmarkEnd w:id="25"/>
    <w:p w:rsidR="001B7716" w:rsidRPr="00DB172A" w:rsidRDefault="001B7716" w:rsidP="001B7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9. На время отсутствия (отпуск, командировка, болезнь) обязанности начальника управления выполняет лицо, назначенное распоряжением администрации Кондинского  района.</w:t>
      </w:r>
    </w:p>
    <w:p w:rsidR="001B7716" w:rsidRPr="00DB172A" w:rsidRDefault="001B7716" w:rsidP="001B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16" w:rsidRPr="00DB172A" w:rsidRDefault="001B7716" w:rsidP="001B7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DB172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B7716" w:rsidRPr="00DB172A" w:rsidRDefault="001B7716" w:rsidP="001B77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1. Для решения предусмотренных настоящим Положением задач, управление имеет право: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1) получать от структурных подразделений администрации Кондинского района, органов государственной власти Ханты-Мансийского автономного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, органов местного самоуправления Кондинского района, организаций, независимо от ведомственной подчиненности и форм собственности, в установленном порядке необходимую информацию и документы по всем вопросам, относящимся к компетенции управления;</w:t>
      </w:r>
    </w:p>
    <w:p w:rsidR="001B7716" w:rsidRPr="00DB172A" w:rsidRDefault="001B7716" w:rsidP="001B77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2) использовать статистические данные в своей работе;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3) организовывать и проводить в установленном порядке совещания по вопросам, входящим в компетенцию управления, привлекая для участия в совещаниях представителей структурных подразделений администрации района, органов местного самоуправления Кондинского района, организаций и предприятий района;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4) разрабатывать методические материалы и рекомендации по вопросам, отнесенным к компетенции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5) взаимодействовать с целью обмена опытом с аналогичными структурами органов местного самоуправления муниципальных образований автономного округа, Региональной службой по тарифам Ханты-Мансийского автономного округа –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>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6) осуществлять в пределах своей компетенции </w:t>
      </w:r>
      <w:proofErr w:type="gramStart"/>
      <w:r w:rsidRPr="00DB17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72A">
        <w:rPr>
          <w:rFonts w:ascii="Times New Roman" w:hAnsi="Times New Roman" w:cs="Times New Roman"/>
          <w:sz w:val="24"/>
          <w:szCs w:val="24"/>
        </w:rPr>
        <w:t xml:space="preserve"> тарифами и ценами в организациях коммунального комплекса района, расположенных на территории Кондинского района;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7) подготавливать, обеспечивать согласование и представлять на утверждение в установленном порядке проекты постановлений, распоряжений  администрации Кондинского района, отнесенные к ведению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8) представительствовать в установленном порядке от имени управления по вопросам, относящимся к компетенции управления, во взаимоотношениях с государственными органами, органами местного самоуправления;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9) представлять в судебных органах, контролирующих и правоохранительных органах интересы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10) участвовать в работе комиссий согласно распоряжениям, постановлениям администрации Кондинского района по вопросам, относящимся к компетенции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11) проводить проверки в установленном порядке, в том числе по распоряжениям администрации Кондинского района по заявлениям, жалобам, граждан и </w:t>
      </w:r>
      <w:proofErr w:type="spellStart"/>
      <w:r w:rsidRPr="00DB172A">
        <w:rPr>
          <w:rFonts w:ascii="Times New Roman" w:hAnsi="Times New Roman" w:cs="Times New Roman"/>
          <w:sz w:val="24"/>
          <w:szCs w:val="24"/>
        </w:rPr>
        <w:t>организацийс</w:t>
      </w:r>
      <w:proofErr w:type="spellEnd"/>
      <w:r w:rsidRPr="00DB172A">
        <w:rPr>
          <w:rFonts w:ascii="Times New Roman" w:hAnsi="Times New Roman" w:cs="Times New Roman"/>
          <w:sz w:val="24"/>
          <w:szCs w:val="24"/>
        </w:rPr>
        <w:t xml:space="preserve"> выездом на место проведения проверки по необходимости, в пределах компетенции управления;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12) осуществлять иные права и полномочия в соответствии с действующим законодательством в пределах компетенции управления.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2. За искажение отчетности, несвоевременное, некачественное исполнение документов, поручений служащие и работники Управления несут установленную законодательством ответственность.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 xml:space="preserve">3. Ответственность служащих и работников управления устанавливается их должностными инструкциями.    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lastRenderedPageBreak/>
        <w:t>4. Деятельность управления основывается на принципах законности, уважения прав человека и гражданина, взаимодействия с государственными органами власти, органами местного самоуправления.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5. Управление в установленном порядке обеспечивает служащих и работников управления нормативными, справочными, обзорными и иными материалами и литературой, в том числе в электронном виде, служебными помещениями, мебелью, оргтехникой, телефонной и иной связью и другим инвентарем, необходимым для нормальной деятельности управления.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6. Возложение на управление функций, не предусмотренных настоящим Положением или нормативными правовыми актами Кондинского района и не относящихся к деятельности управления, не допускается.</w:t>
      </w:r>
    </w:p>
    <w:p w:rsidR="001B7716" w:rsidRPr="00DB172A" w:rsidRDefault="001B7716" w:rsidP="001B7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2A">
        <w:rPr>
          <w:rFonts w:ascii="Times New Roman" w:hAnsi="Times New Roman" w:cs="Times New Roman"/>
          <w:sz w:val="24"/>
          <w:szCs w:val="24"/>
        </w:rPr>
        <w:t>7. Реорганизация, ликвидация управления проводится в порядке, установленном действующем законодательством, муниципальными правовыми актами администрации Кондинского района.</w:t>
      </w:r>
    </w:p>
    <w:p w:rsidR="00092B45" w:rsidRDefault="00092B45"/>
    <w:sectPr w:rsidR="00092B45" w:rsidSect="000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16"/>
    <w:rsid w:val="00092B45"/>
    <w:rsid w:val="001B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1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B77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71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1B77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новый"/>
    <w:basedOn w:val="a"/>
    <w:link w:val="a5"/>
    <w:qFormat/>
    <w:rsid w:val="001B771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овый Знак"/>
    <w:link w:val="a4"/>
    <w:locked/>
    <w:rsid w:val="001B771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3770</Words>
  <Characters>21492</Characters>
  <Application>Microsoft Office Word</Application>
  <DocSecurity>0</DocSecurity>
  <Lines>179</Lines>
  <Paragraphs>50</Paragraphs>
  <ScaleCrop>false</ScaleCrop>
  <Company/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Олеся Сергеевна</dc:creator>
  <cp:lastModifiedBy>Давыденко Олеся Сергеевна</cp:lastModifiedBy>
  <cp:revision>1</cp:revision>
  <dcterms:created xsi:type="dcterms:W3CDTF">2019-03-11T06:48:00Z</dcterms:created>
  <dcterms:modified xsi:type="dcterms:W3CDTF">2019-03-11T06:49:00Z</dcterms:modified>
</cp:coreProperties>
</file>