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1E5200" w:rsidRDefault="001E5200" w:rsidP="001E520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1E52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60B62" w:rsidRPr="00860B62" w:rsidRDefault="00860B62" w:rsidP="00860B62">
      <w:pPr>
        <w:suppressAutoHyphens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B6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Кондинского района</w:t>
      </w:r>
    </w:p>
    <w:p w:rsidR="001E5200" w:rsidRPr="001E5200" w:rsidRDefault="001E5200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62" w:rsidRPr="00860B62" w:rsidRDefault="00860B62" w:rsidP="00860B62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60B62">
        <w:rPr>
          <w:rFonts w:ascii="Times New Roman" w:hAnsi="Times New Roman" w:cs="Times New Roman"/>
          <w:sz w:val="28"/>
          <w:szCs w:val="28"/>
        </w:rPr>
        <w:t xml:space="preserve">В целях приведения  в соответствие с законодательством Российской Федерации и Ханты-Мансийского автономного округа – Югры, руководствуясь статьёй 49 Устава Кондинского района, Дума Кондинского района </w:t>
      </w:r>
      <w:r w:rsidRPr="00860B62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860B62">
        <w:rPr>
          <w:rFonts w:ascii="Times New Roman" w:hAnsi="Times New Roman" w:cs="Times New Roman"/>
          <w:sz w:val="28"/>
          <w:szCs w:val="28"/>
        </w:rPr>
        <w:t>:</w:t>
      </w:r>
    </w:p>
    <w:p w:rsidR="00860B62" w:rsidRPr="00860B62" w:rsidRDefault="00860B62" w:rsidP="00860B62">
      <w:pPr>
        <w:pStyle w:val="aa"/>
        <w:numPr>
          <w:ilvl w:val="0"/>
          <w:numId w:val="6"/>
        </w:numPr>
        <w:tabs>
          <w:tab w:val="clear" w:pos="927"/>
          <w:tab w:val="num" w:pos="284"/>
          <w:tab w:val="left" w:pos="993"/>
          <w:tab w:val="left" w:pos="1276"/>
        </w:tabs>
        <w:ind w:left="0" w:firstLine="700"/>
        <w:contextualSpacing w:val="0"/>
        <w:jc w:val="both"/>
        <w:outlineLvl w:val="0"/>
        <w:rPr>
          <w:sz w:val="28"/>
          <w:szCs w:val="28"/>
        </w:rPr>
      </w:pPr>
      <w:proofErr w:type="gramStart"/>
      <w:r w:rsidRPr="00860B62">
        <w:rPr>
          <w:sz w:val="28"/>
          <w:szCs w:val="28"/>
        </w:rPr>
        <w:t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       от 31.05.2012 № 237</w:t>
      </w:r>
      <w:proofErr w:type="gramEnd"/>
      <w:r w:rsidRPr="00860B62">
        <w:rPr>
          <w:sz w:val="28"/>
          <w:szCs w:val="28"/>
        </w:rPr>
        <w:t xml:space="preserve">, </w:t>
      </w:r>
      <w:proofErr w:type="gramStart"/>
      <w:r w:rsidRPr="00860B62">
        <w:rPr>
          <w:sz w:val="28"/>
          <w:szCs w:val="28"/>
        </w:rPr>
        <w:t>от 18.07.2012 № 255, от 20.03.2013 № 331, от 18.09.2013 № 370,от 28.01.2014 № 429, от 29.07.2014 № 477, от 26.11.2014 № 505,                        от 29.04.2015 № 554, от 03.09.2015 № 588, от 26.01.2016 № 42) следующие изменения:</w:t>
      </w:r>
      <w:proofErr w:type="gramEnd"/>
    </w:p>
    <w:p w:rsidR="00860B62" w:rsidRPr="00860B62" w:rsidRDefault="00860B62" w:rsidP="00860B62">
      <w:pPr>
        <w:pStyle w:val="aa"/>
        <w:numPr>
          <w:ilvl w:val="0"/>
          <w:numId w:val="7"/>
        </w:numPr>
        <w:tabs>
          <w:tab w:val="left" w:pos="993"/>
        </w:tabs>
        <w:ind w:left="0" w:firstLine="720"/>
        <w:contextualSpacing w:val="0"/>
        <w:jc w:val="both"/>
        <w:rPr>
          <w:bCs/>
          <w:sz w:val="28"/>
          <w:szCs w:val="28"/>
        </w:rPr>
      </w:pPr>
      <w:r w:rsidRPr="00860B62">
        <w:rPr>
          <w:color w:val="000000"/>
          <w:sz w:val="28"/>
          <w:szCs w:val="28"/>
        </w:rPr>
        <w:t xml:space="preserve"> Пункт 1 статьи 6 дополнить подпунктом 19.3 следующего содержания:</w:t>
      </w:r>
    </w:p>
    <w:p w:rsidR="00860B62" w:rsidRPr="00860B62" w:rsidRDefault="00860B62" w:rsidP="00860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62">
        <w:rPr>
          <w:rFonts w:ascii="Times New Roman" w:hAnsi="Times New Roman" w:cs="Times New Roman"/>
          <w:color w:val="000000"/>
          <w:sz w:val="28"/>
          <w:szCs w:val="28"/>
        </w:rPr>
        <w:t xml:space="preserve">«19.3) </w:t>
      </w:r>
      <w:r w:rsidRPr="00860B6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                    в собственности Кондинского района, охрана объектов культурного наследия (памятников истории и культуры) местного (муниципального) значения, расположенных на территории Кондинского  района</w:t>
      </w:r>
      <w:proofErr w:type="gramStart"/>
      <w:r w:rsidRPr="00860B6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60B62">
        <w:rPr>
          <w:rFonts w:ascii="Times New Roman" w:hAnsi="Times New Roman" w:cs="Times New Roman"/>
          <w:sz w:val="28"/>
          <w:szCs w:val="28"/>
        </w:rPr>
        <w:t>.</w:t>
      </w:r>
    </w:p>
    <w:p w:rsidR="00860B62" w:rsidRPr="00860B62" w:rsidRDefault="00860B62" w:rsidP="00860B62">
      <w:pPr>
        <w:pStyle w:val="aa"/>
        <w:numPr>
          <w:ilvl w:val="0"/>
          <w:numId w:val="7"/>
        </w:numPr>
        <w:tabs>
          <w:tab w:val="left" w:pos="993"/>
        </w:tabs>
        <w:ind w:left="0" w:firstLine="720"/>
        <w:contextualSpacing w:val="0"/>
        <w:jc w:val="both"/>
        <w:rPr>
          <w:bCs/>
          <w:sz w:val="28"/>
          <w:szCs w:val="28"/>
        </w:rPr>
      </w:pPr>
      <w:r w:rsidRPr="00860B62">
        <w:rPr>
          <w:color w:val="000000"/>
          <w:sz w:val="28"/>
          <w:szCs w:val="28"/>
        </w:rPr>
        <w:t xml:space="preserve"> Подпункт 6 пункта 2 статьи 20 признать утратившим силу.</w:t>
      </w:r>
    </w:p>
    <w:p w:rsidR="00860B62" w:rsidRPr="00860B62" w:rsidRDefault="00860B62" w:rsidP="00860B62">
      <w:pPr>
        <w:pStyle w:val="aa"/>
        <w:numPr>
          <w:ilvl w:val="0"/>
          <w:numId w:val="7"/>
        </w:numPr>
        <w:tabs>
          <w:tab w:val="left" w:pos="993"/>
        </w:tabs>
        <w:ind w:left="0" w:firstLine="720"/>
        <w:contextualSpacing w:val="0"/>
        <w:jc w:val="both"/>
        <w:rPr>
          <w:bCs/>
          <w:sz w:val="28"/>
          <w:szCs w:val="28"/>
        </w:rPr>
      </w:pPr>
      <w:r w:rsidRPr="00860B62">
        <w:rPr>
          <w:rFonts w:eastAsiaTheme="minorHAnsi"/>
          <w:sz w:val="28"/>
          <w:szCs w:val="28"/>
          <w:lang w:eastAsia="en-US"/>
        </w:rPr>
        <w:t xml:space="preserve"> Статью 34 дополнить пунктом 3 следующего содержания:</w:t>
      </w:r>
    </w:p>
    <w:p w:rsidR="00860B62" w:rsidRPr="00860B62" w:rsidRDefault="00860B62" w:rsidP="00860B6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B62">
        <w:rPr>
          <w:rFonts w:eastAsiaTheme="minorHAnsi"/>
          <w:sz w:val="28"/>
          <w:szCs w:val="28"/>
          <w:lang w:eastAsia="en-US"/>
        </w:rPr>
        <w:t>«3.</w:t>
      </w:r>
      <w:r w:rsidRPr="00860B62">
        <w:rPr>
          <w:sz w:val="28"/>
          <w:szCs w:val="28"/>
        </w:rPr>
        <w:t xml:space="preserve">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                          для субъектов предпринимательской и инвестиционной деятельности, подлежат </w:t>
      </w:r>
      <w:r w:rsidRPr="00860B62">
        <w:rPr>
          <w:rStyle w:val="match"/>
          <w:sz w:val="28"/>
          <w:szCs w:val="28"/>
        </w:rPr>
        <w:t>оценке</w:t>
      </w:r>
      <w:r w:rsidRPr="00860B62">
        <w:rPr>
          <w:sz w:val="28"/>
          <w:szCs w:val="28"/>
        </w:rPr>
        <w:t xml:space="preserve"> </w:t>
      </w:r>
      <w:r w:rsidRPr="00860B62">
        <w:rPr>
          <w:rStyle w:val="match"/>
          <w:sz w:val="28"/>
          <w:szCs w:val="28"/>
        </w:rPr>
        <w:t>регулирующего</w:t>
      </w:r>
      <w:r w:rsidRPr="00860B62">
        <w:rPr>
          <w:sz w:val="28"/>
          <w:szCs w:val="28"/>
        </w:rPr>
        <w:t xml:space="preserve"> </w:t>
      </w:r>
      <w:r w:rsidRPr="00860B62">
        <w:rPr>
          <w:rStyle w:val="match"/>
          <w:sz w:val="28"/>
          <w:szCs w:val="28"/>
        </w:rPr>
        <w:t>воздействия</w:t>
      </w:r>
      <w:r w:rsidRPr="00860B62">
        <w:rPr>
          <w:sz w:val="28"/>
          <w:szCs w:val="28"/>
        </w:rPr>
        <w:t>, проводимой органами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- Югры, за исключением:</w:t>
      </w:r>
    </w:p>
    <w:p w:rsidR="00860B62" w:rsidRPr="00860B62" w:rsidRDefault="00860B62" w:rsidP="00860B6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B62">
        <w:rPr>
          <w:sz w:val="28"/>
          <w:szCs w:val="28"/>
        </w:rPr>
        <w:t>1) проектов решений Думы Кондинского района, устанавливающих, изменяющих, приостанавливающих, отменяющих местные налоги и сборы;</w:t>
      </w:r>
    </w:p>
    <w:p w:rsidR="00860B62" w:rsidRPr="00860B62" w:rsidRDefault="00860B62" w:rsidP="00860B6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B62">
        <w:rPr>
          <w:sz w:val="28"/>
          <w:szCs w:val="28"/>
        </w:rPr>
        <w:lastRenderedPageBreak/>
        <w:t xml:space="preserve">2) проектов решений Думы Кондинского района, </w:t>
      </w:r>
      <w:r w:rsidRPr="00860B62">
        <w:rPr>
          <w:rStyle w:val="match"/>
          <w:sz w:val="28"/>
          <w:szCs w:val="28"/>
        </w:rPr>
        <w:t>регулирующих</w:t>
      </w:r>
      <w:r w:rsidRPr="00860B62">
        <w:rPr>
          <w:sz w:val="28"/>
          <w:szCs w:val="28"/>
        </w:rPr>
        <w:t xml:space="preserve"> бюджетные правоотношения</w:t>
      </w:r>
      <w:proofErr w:type="gramStart"/>
      <w:r w:rsidRPr="00860B62">
        <w:rPr>
          <w:sz w:val="28"/>
          <w:szCs w:val="28"/>
        </w:rPr>
        <w:t>.».</w:t>
      </w:r>
      <w:proofErr w:type="gramEnd"/>
    </w:p>
    <w:p w:rsidR="00860B62" w:rsidRPr="00860B62" w:rsidRDefault="00860B62" w:rsidP="00860B62">
      <w:pPr>
        <w:pStyle w:val="a3"/>
        <w:ind w:firstLine="709"/>
        <w:jc w:val="both"/>
        <w:rPr>
          <w:sz w:val="28"/>
          <w:szCs w:val="28"/>
        </w:rPr>
      </w:pPr>
      <w:r w:rsidRPr="00860B62">
        <w:rPr>
          <w:rFonts w:eastAsiaTheme="minorHAnsi"/>
          <w:sz w:val="28"/>
          <w:szCs w:val="28"/>
          <w:lang w:eastAsia="en-US"/>
        </w:rPr>
        <w:t>4</w:t>
      </w:r>
      <w:r w:rsidRPr="00860B62">
        <w:rPr>
          <w:bCs/>
          <w:sz w:val="28"/>
          <w:szCs w:val="28"/>
        </w:rPr>
        <w:t xml:space="preserve">) В пункте 5 </w:t>
      </w:r>
      <w:r w:rsidRPr="00860B62">
        <w:rPr>
          <w:color w:val="000000"/>
          <w:sz w:val="28"/>
          <w:szCs w:val="28"/>
        </w:rPr>
        <w:t>статьи 43 слова «</w:t>
      </w:r>
      <w:r w:rsidRPr="00860B62">
        <w:rPr>
          <w:sz w:val="28"/>
          <w:szCs w:val="28"/>
        </w:rPr>
        <w:t>устанавливаются решением Думы района» заменить словами «устанавливаются постановлением председателя Думы района</w:t>
      </w:r>
      <w:proofErr w:type="gramStart"/>
      <w:r w:rsidRPr="00860B62">
        <w:rPr>
          <w:sz w:val="28"/>
          <w:szCs w:val="28"/>
        </w:rPr>
        <w:t>.».</w:t>
      </w:r>
      <w:proofErr w:type="gramEnd"/>
    </w:p>
    <w:p w:rsidR="00860B62" w:rsidRPr="00860B62" w:rsidRDefault="00860B62" w:rsidP="00860B62">
      <w:pPr>
        <w:pStyle w:val="aa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60B62">
        <w:rPr>
          <w:sz w:val="28"/>
          <w:szCs w:val="28"/>
        </w:rPr>
        <w:t>5)  В пункте 5 статьи 46.1 слова «муниципальными правовыми актами Думы Кондинского района» заменить словами «постановлением председателя Думы района</w:t>
      </w:r>
      <w:proofErr w:type="gramStart"/>
      <w:r w:rsidRPr="00860B62">
        <w:rPr>
          <w:sz w:val="28"/>
          <w:szCs w:val="28"/>
        </w:rPr>
        <w:t>.».</w:t>
      </w:r>
      <w:proofErr w:type="gramEnd"/>
    </w:p>
    <w:p w:rsidR="00860B62" w:rsidRPr="00860B62" w:rsidRDefault="00860B62" w:rsidP="00860B62">
      <w:pPr>
        <w:tabs>
          <w:tab w:val="num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62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течение 15 дней                                      со дня его принятия в Управление Министерства юстиции Российской Федерации по Ханты-Мансийскому автономному округу – </w:t>
      </w:r>
      <w:proofErr w:type="spellStart"/>
      <w:r w:rsidRPr="00860B6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60B62">
        <w:rPr>
          <w:rFonts w:ascii="Times New Roman" w:hAnsi="Times New Roman" w:cs="Times New Roman"/>
          <w:sz w:val="28"/>
          <w:szCs w:val="28"/>
        </w:rPr>
        <w:t xml:space="preserve">                        для государственной регистрации.</w:t>
      </w:r>
    </w:p>
    <w:p w:rsidR="00860B62" w:rsidRPr="00860B62" w:rsidRDefault="00860B62" w:rsidP="00860B62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62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«Кондинский вестник»              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                          на официальном сайте органов местного самоуправления Кондинского района.</w:t>
      </w:r>
    </w:p>
    <w:p w:rsidR="00860B62" w:rsidRPr="00860B62" w:rsidRDefault="00860B62" w:rsidP="00860B62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6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официального опубликования. </w:t>
      </w:r>
    </w:p>
    <w:p w:rsidR="00860B62" w:rsidRPr="00860B62" w:rsidRDefault="00860B62" w:rsidP="00860B62">
      <w:pPr>
        <w:pStyle w:val="aa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60B62">
        <w:rPr>
          <w:sz w:val="28"/>
          <w:szCs w:val="28"/>
        </w:rPr>
        <w:t xml:space="preserve">Подпункт 1 пункта 1 настоящего решения распространяется </w:t>
      </w:r>
      <w:r>
        <w:rPr>
          <w:sz w:val="28"/>
          <w:szCs w:val="28"/>
        </w:rPr>
        <w:t xml:space="preserve">                          </w:t>
      </w:r>
      <w:r w:rsidRPr="00860B62">
        <w:rPr>
          <w:sz w:val="28"/>
          <w:szCs w:val="28"/>
        </w:rPr>
        <w:t>на правоотношения, возникшие с 1 января 2016 года.</w:t>
      </w:r>
    </w:p>
    <w:p w:rsidR="00860B62" w:rsidRPr="00860B62" w:rsidRDefault="00860B62" w:rsidP="00860B62">
      <w:pPr>
        <w:pStyle w:val="aa"/>
        <w:numPr>
          <w:ilvl w:val="0"/>
          <w:numId w:val="8"/>
        </w:numPr>
        <w:tabs>
          <w:tab w:val="left" w:pos="142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860B62">
        <w:rPr>
          <w:sz w:val="28"/>
          <w:szCs w:val="28"/>
        </w:rPr>
        <w:t>Контроль за</w:t>
      </w:r>
      <w:proofErr w:type="gramEnd"/>
      <w:r w:rsidRPr="00860B62"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                        (Е.В. </w:t>
      </w:r>
      <w:proofErr w:type="spellStart"/>
      <w:r w:rsidRPr="00860B62">
        <w:rPr>
          <w:sz w:val="28"/>
          <w:szCs w:val="28"/>
        </w:rPr>
        <w:t>Белослудцев</w:t>
      </w:r>
      <w:proofErr w:type="spellEnd"/>
      <w:r w:rsidRPr="00860B62">
        <w:rPr>
          <w:sz w:val="28"/>
          <w:szCs w:val="28"/>
        </w:rPr>
        <w:t>) и первого заместителя главы Кондинского района                   А.А. Яковлева в соответствии с их компетенцией.</w:t>
      </w:r>
    </w:p>
    <w:p w:rsidR="00860B62" w:rsidRDefault="00860B62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62" w:rsidRDefault="00860B62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62" w:rsidRDefault="00860B62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</w:t>
      </w:r>
      <w:r w:rsidRPr="001E52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520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5200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103FF3" w:rsidRDefault="00103FF3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F3" w:rsidRDefault="00103FF3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F3" w:rsidRDefault="00103FF3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Глава Кондинского района                                                                А.В. Дубовик</w:t>
      </w:r>
    </w:p>
    <w:p w:rsidR="00860B62" w:rsidRDefault="00860B62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62" w:rsidRDefault="00860B62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62" w:rsidRDefault="00860B62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20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520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1E5200" w:rsidRDefault="00860B62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июля </w:t>
      </w:r>
      <w:r w:rsidR="001E5200" w:rsidRPr="001E5200">
        <w:rPr>
          <w:rFonts w:ascii="Times New Roman" w:hAnsi="Times New Roman" w:cs="Times New Roman"/>
          <w:sz w:val="28"/>
          <w:szCs w:val="28"/>
        </w:rPr>
        <w:t>2016 года</w:t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№</w:t>
      </w:r>
      <w:r w:rsidR="00860B62">
        <w:rPr>
          <w:rFonts w:ascii="Times New Roman" w:hAnsi="Times New Roman" w:cs="Times New Roman"/>
          <w:sz w:val="28"/>
          <w:szCs w:val="28"/>
        </w:rPr>
        <w:t xml:space="preserve"> 136</w:t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00" w:rsidRDefault="001E5200" w:rsidP="001E5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200" w:rsidRDefault="001E5200" w:rsidP="001E5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200" w:rsidRDefault="001E5200" w:rsidP="001E5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0360" w:rsidRDefault="002A0360"/>
    <w:sectPr w:rsidR="002A0360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103FF3"/>
    <w:rsid w:val="001D77C2"/>
    <w:rsid w:val="001E5200"/>
    <w:rsid w:val="002A0360"/>
    <w:rsid w:val="003F11D3"/>
    <w:rsid w:val="00473EB7"/>
    <w:rsid w:val="00756378"/>
    <w:rsid w:val="00860B62"/>
    <w:rsid w:val="00A17B43"/>
    <w:rsid w:val="00B3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5</cp:revision>
  <dcterms:created xsi:type="dcterms:W3CDTF">2016-06-17T08:21:00Z</dcterms:created>
  <dcterms:modified xsi:type="dcterms:W3CDTF">2016-07-04T12:07:00Z</dcterms:modified>
</cp:coreProperties>
</file>