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373CC" w:rsidRDefault="006373CC" w:rsidP="006373CC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3A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решение Думы Кондинского района </w:t>
      </w:r>
    </w:p>
    <w:p w:rsidR="006373CC" w:rsidRDefault="006373CC" w:rsidP="006373C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3A47">
        <w:rPr>
          <w:rFonts w:ascii="Times New Roman" w:hAnsi="Times New Roman"/>
          <w:b/>
          <w:color w:val="000000" w:themeColor="text1"/>
          <w:sz w:val="28"/>
          <w:szCs w:val="28"/>
        </w:rPr>
        <w:t>от 26 января 2017 года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63A47">
        <w:rPr>
          <w:rFonts w:ascii="Times New Roman" w:hAnsi="Times New Roman"/>
          <w:b/>
          <w:color w:val="000000" w:themeColor="text1"/>
          <w:sz w:val="28"/>
          <w:szCs w:val="28"/>
        </w:rPr>
        <w:t>208  «</w:t>
      </w:r>
      <w:r w:rsidRPr="00763A47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порядке, размерах и условиях стоимости оздоровительного или санаторно-курортного лечения  и стоимости проезда к месту оздоровительного </w:t>
      </w:r>
    </w:p>
    <w:p w:rsidR="006373CC" w:rsidRPr="00763A47" w:rsidRDefault="006373CC" w:rsidP="006373C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3A47">
        <w:rPr>
          <w:rFonts w:ascii="Times New Roman" w:hAnsi="Times New Roman"/>
          <w:b/>
          <w:sz w:val="28"/>
          <w:szCs w:val="28"/>
        </w:rPr>
        <w:t xml:space="preserve">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763A47">
        <w:rPr>
          <w:rFonts w:ascii="Times New Roman" w:hAnsi="Times New Roman"/>
          <w:b/>
          <w:sz w:val="28"/>
          <w:szCs w:val="28"/>
        </w:rPr>
        <w:t>Кондинском</w:t>
      </w:r>
      <w:proofErr w:type="spellEnd"/>
      <w:r w:rsidRPr="00763A47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6373CC" w:rsidRPr="00763A47" w:rsidRDefault="006373CC" w:rsidP="006373CC">
      <w:pPr>
        <w:spacing w:after="0" w:line="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373CC" w:rsidRPr="00763A47" w:rsidRDefault="006373CC" w:rsidP="006373CC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3A47">
        <w:rPr>
          <w:rFonts w:ascii="Times New Roman" w:hAnsi="Times New Roman"/>
          <w:sz w:val="28"/>
          <w:szCs w:val="28"/>
        </w:rPr>
        <w:t xml:space="preserve">В соответствии со статьей 1 Закона Ханты-Мансийского автономного округа - </w:t>
      </w:r>
      <w:proofErr w:type="spellStart"/>
      <w:r w:rsidRPr="00763A47">
        <w:rPr>
          <w:rFonts w:ascii="Times New Roman" w:hAnsi="Times New Roman"/>
          <w:sz w:val="28"/>
          <w:szCs w:val="28"/>
        </w:rPr>
        <w:t>Югры</w:t>
      </w:r>
      <w:proofErr w:type="spellEnd"/>
      <w:r w:rsidRPr="00763A47">
        <w:rPr>
          <w:rFonts w:ascii="Times New Roman" w:hAnsi="Times New Roman"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763A47">
        <w:rPr>
          <w:rFonts w:ascii="Times New Roman" w:hAnsi="Times New Roman"/>
          <w:sz w:val="28"/>
          <w:szCs w:val="28"/>
        </w:rPr>
        <w:t>в</w:t>
      </w:r>
      <w:proofErr w:type="gramEnd"/>
      <w:r w:rsidRPr="00763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3A4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63A47">
        <w:rPr>
          <w:rFonts w:ascii="Times New Roman" w:hAnsi="Times New Roman"/>
          <w:sz w:val="28"/>
          <w:szCs w:val="28"/>
        </w:rPr>
        <w:t xml:space="preserve"> автономном округе - </w:t>
      </w:r>
      <w:proofErr w:type="spellStart"/>
      <w:r w:rsidRPr="00763A47">
        <w:rPr>
          <w:rFonts w:ascii="Times New Roman" w:hAnsi="Times New Roman"/>
          <w:sz w:val="28"/>
          <w:szCs w:val="28"/>
        </w:rPr>
        <w:t>Югре</w:t>
      </w:r>
      <w:proofErr w:type="spellEnd"/>
      <w:r w:rsidRPr="00763A47">
        <w:rPr>
          <w:rFonts w:ascii="Times New Roman" w:hAnsi="Times New Roman"/>
          <w:sz w:val="28"/>
          <w:szCs w:val="28"/>
        </w:rPr>
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63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63A47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763A47">
        <w:rPr>
          <w:rFonts w:ascii="Times New Roman" w:hAnsi="Times New Roman"/>
          <w:sz w:val="28"/>
          <w:szCs w:val="28"/>
        </w:rPr>
        <w:t xml:space="preserve"> районе», Дума Кондинского района </w:t>
      </w:r>
      <w:r w:rsidRPr="006373CC">
        <w:rPr>
          <w:rFonts w:ascii="Times New Roman" w:hAnsi="Times New Roman"/>
          <w:b/>
          <w:sz w:val="28"/>
          <w:szCs w:val="28"/>
        </w:rPr>
        <w:t>решила</w:t>
      </w:r>
      <w:r w:rsidRPr="00763A47">
        <w:rPr>
          <w:rFonts w:ascii="Times New Roman" w:hAnsi="Times New Roman"/>
          <w:sz w:val="28"/>
          <w:szCs w:val="28"/>
        </w:rPr>
        <w:t>:</w:t>
      </w:r>
    </w:p>
    <w:p w:rsidR="006373CC" w:rsidRPr="00763A47" w:rsidRDefault="006373CC" w:rsidP="006373CC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3A4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763A47">
        <w:rPr>
          <w:color w:val="000000"/>
          <w:sz w:val="28"/>
          <w:szCs w:val="28"/>
        </w:rPr>
        <w:t xml:space="preserve"> </w:t>
      </w:r>
      <w:r w:rsidRPr="00763A47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Pr="00763A47">
        <w:rPr>
          <w:rFonts w:ascii="Times New Roman" w:hAnsi="Times New Roman"/>
          <w:sz w:val="28"/>
          <w:szCs w:val="28"/>
        </w:rPr>
        <w:t xml:space="preserve">Думы Кондинского района от 26 января 2017 года № 208 </w:t>
      </w:r>
      <w:r w:rsidRPr="00763A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3A47">
        <w:rPr>
          <w:rFonts w:ascii="Times New Roman" w:hAnsi="Times New Roman"/>
          <w:sz w:val="28"/>
          <w:szCs w:val="28"/>
        </w:rPr>
        <w:t xml:space="preserve">Об утверждении Положения о порядке, размерах и условиях стоимости оздоровительного или санаторно-курортного лечения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63A47">
        <w:rPr>
          <w:rFonts w:ascii="Times New Roman" w:hAnsi="Times New Roman"/>
          <w:sz w:val="28"/>
          <w:szCs w:val="28"/>
        </w:rPr>
        <w:t xml:space="preserve">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763A47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763A47">
        <w:rPr>
          <w:rFonts w:ascii="Times New Roman" w:hAnsi="Times New Roman"/>
          <w:sz w:val="28"/>
          <w:szCs w:val="28"/>
        </w:rPr>
        <w:t xml:space="preserve"> районе»</w:t>
      </w:r>
      <w:r w:rsidRPr="00763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07C">
        <w:rPr>
          <w:rFonts w:ascii="Times New Roman" w:hAnsi="Times New Roman"/>
          <w:color w:val="000000"/>
          <w:sz w:val="28"/>
          <w:szCs w:val="28"/>
        </w:rPr>
        <w:t xml:space="preserve">(далее – решение) </w:t>
      </w:r>
      <w:r w:rsidRPr="00763A47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6373CC" w:rsidRPr="00763A47" w:rsidRDefault="006373CC" w:rsidP="006373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763A47">
        <w:rPr>
          <w:rFonts w:ascii="Times New Roman" w:hAnsi="Times New Roman"/>
          <w:color w:val="000000" w:themeColor="text1"/>
          <w:sz w:val="28"/>
          <w:szCs w:val="28"/>
        </w:rPr>
        <w:t>Назван</w:t>
      </w:r>
      <w:r w:rsidR="0040007C">
        <w:rPr>
          <w:rFonts w:ascii="Times New Roman" w:hAnsi="Times New Roman"/>
          <w:color w:val="000000" w:themeColor="text1"/>
          <w:sz w:val="28"/>
          <w:szCs w:val="28"/>
        </w:rPr>
        <w:t xml:space="preserve">ие решения изложить в следующей </w:t>
      </w:r>
      <w:r w:rsidRPr="00763A47">
        <w:rPr>
          <w:rFonts w:ascii="Times New Roman" w:hAnsi="Times New Roman"/>
          <w:color w:val="000000" w:themeColor="text1"/>
          <w:sz w:val="28"/>
          <w:szCs w:val="28"/>
        </w:rPr>
        <w:t>редакции:</w:t>
      </w:r>
    </w:p>
    <w:p w:rsidR="006373CC" w:rsidRPr="00763A47" w:rsidRDefault="006373CC" w:rsidP="006373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3A4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763A47">
        <w:rPr>
          <w:rFonts w:ascii="Times New Roman" w:hAnsi="Times New Roman"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основе».</w:t>
      </w:r>
    </w:p>
    <w:p w:rsidR="006373CC" w:rsidRPr="00763A47" w:rsidRDefault="006373CC" w:rsidP="006373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63A47">
        <w:rPr>
          <w:rFonts w:ascii="Times New Roman" w:hAnsi="Times New Roman"/>
          <w:sz w:val="28"/>
          <w:szCs w:val="28"/>
        </w:rPr>
        <w:t xml:space="preserve"> Пункт 1 решения </w:t>
      </w:r>
      <w:r w:rsidR="0040007C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следующей </w:t>
      </w:r>
      <w:r w:rsidRPr="00763A47">
        <w:rPr>
          <w:rFonts w:ascii="Times New Roman" w:hAnsi="Times New Roman"/>
          <w:color w:val="000000" w:themeColor="text1"/>
          <w:sz w:val="28"/>
          <w:szCs w:val="28"/>
        </w:rPr>
        <w:t>редакции:</w:t>
      </w:r>
    </w:p>
    <w:p w:rsidR="006373CC" w:rsidRPr="00763A47" w:rsidRDefault="006373CC" w:rsidP="006373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3A47">
        <w:rPr>
          <w:rFonts w:ascii="Times New Roman" w:hAnsi="Times New Roman"/>
          <w:color w:val="000000" w:themeColor="text1"/>
          <w:sz w:val="28"/>
          <w:szCs w:val="28"/>
        </w:rPr>
        <w:t xml:space="preserve">«1. Утвердить </w:t>
      </w:r>
      <w:r w:rsidRPr="00763A47">
        <w:rPr>
          <w:rFonts w:ascii="Times New Roman" w:hAnsi="Times New Roman"/>
          <w:sz w:val="28"/>
          <w:szCs w:val="28"/>
        </w:rPr>
        <w:t xml:space="preserve">порядок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основе,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63A47">
        <w:rPr>
          <w:rFonts w:ascii="Times New Roman" w:hAnsi="Times New Roman"/>
          <w:sz w:val="28"/>
          <w:szCs w:val="28"/>
        </w:rPr>
        <w:t>к настоящему решению</w:t>
      </w:r>
      <w:proofErr w:type="gramStart"/>
      <w:r w:rsidRPr="00763A47">
        <w:rPr>
          <w:rFonts w:ascii="Times New Roman" w:hAnsi="Times New Roman"/>
          <w:sz w:val="28"/>
          <w:szCs w:val="28"/>
        </w:rPr>
        <w:t>.».</w:t>
      </w:r>
      <w:proofErr w:type="gramEnd"/>
    </w:p>
    <w:p w:rsidR="006373CC" w:rsidRPr="00763A47" w:rsidRDefault="006373CC" w:rsidP="006373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763A47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к решению  изложить в новой редакции  (приложение).</w:t>
      </w:r>
    </w:p>
    <w:p w:rsidR="006373CC" w:rsidRPr="00763A47" w:rsidRDefault="0055325D" w:rsidP="006373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="00375454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6373CC" w:rsidRPr="00763A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73CC" w:rsidRPr="00763A47" w:rsidRDefault="006373CC" w:rsidP="006373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A47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после его обнародования.</w:t>
      </w:r>
    </w:p>
    <w:p w:rsidR="006373CC" w:rsidRPr="00763A47" w:rsidRDefault="006373CC" w:rsidP="006373CC">
      <w:pPr>
        <w:pStyle w:val="aa"/>
        <w:numPr>
          <w:ilvl w:val="0"/>
          <w:numId w:val="11"/>
        </w:numPr>
        <w:tabs>
          <w:tab w:val="num" w:pos="1134"/>
        </w:tabs>
        <w:suppressAutoHyphens/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3A47">
        <w:rPr>
          <w:color w:val="000000" w:themeColor="text1"/>
          <w:sz w:val="28"/>
          <w:szCs w:val="28"/>
        </w:rPr>
        <w:t>Контроль за</w:t>
      </w:r>
      <w:proofErr w:type="gramEnd"/>
      <w:r w:rsidRPr="00763A47">
        <w:rPr>
          <w:color w:val="000000" w:themeColor="text1"/>
          <w:sz w:val="28"/>
          <w:szCs w:val="28"/>
        </w:rPr>
        <w:t xml:space="preserve"> выполнением настоящего решения возложить </w:t>
      </w:r>
      <w:r>
        <w:rPr>
          <w:color w:val="000000" w:themeColor="text1"/>
          <w:sz w:val="28"/>
          <w:szCs w:val="28"/>
        </w:rPr>
        <w:t xml:space="preserve">                  </w:t>
      </w:r>
      <w:r w:rsidRPr="00763A47">
        <w:rPr>
          <w:color w:val="000000" w:themeColor="text1"/>
          <w:sz w:val="28"/>
          <w:szCs w:val="28"/>
        </w:rPr>
        <w:t>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6373CC" w:rsidRPr="00763A47" w:rsidRDefault="006373CC" w:rsidP="006373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73CC" w:rsidRPr="00763A47" w:rsidRDefault="006373CC" w:rsidP="006373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73CC" w:rsidRPr="00763A47" w:rsidRDefault="006373CC" w:rsidP="006373CC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3A47">
        <w:rPr>
          <w:rFonts w:ascii="Times New Roman" w:hAnsi="Times New Roman"/>
          <w:sz w:val="28"/>
          <w:szCs w:val="28"/>
        </w:rPr>
        <w:t xml:space="preserve">Председатель Думы Кондинского района </w:t>
      </w:r>
      <w:r w:rsidRPr="00763A4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63A47">
        <w:rPr>
          <w:rFonts w:ascii="Times New Roman" w:hAnsi="Times New Roman"/>
          <w:sz w:val="28"/>
          <w:szCs w:val="28"/>
        </w:rPr>
        <w:t xml:space="preserve">   Ю.В. Гришаев</w:t>
      </w:r>
    </w:p>
    <w:p w:rsidR="006373CC" w:rsidRPr="00763A47" w:rsidRDefault="006373CC" w:rsidP="006373C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373CC" w:rsidRPr="00763A47" w:rsidRDefault="006373CC" w:rsidP="006373C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64C32" w:rsidRDefault="00164C32" w:rsidP="006373CC">
      <w:pPr>
        <w:pStyle w:val="af0"/>
        <w:spacing w:line="0" w:lineRule="atLeast"/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6373CC" w:rsidRPr="00763A47">
        <w:rPr>
          <w:szCs w:val="28"/>
        </w:rPr>
        <w:t>лав</w:t>
      </w:r>
      <w:r>
        <w:rPr>
          <w:szCs w:val="28"/>
        </w:rPr>
        <w:t>ы</w:t>
      </w:r>
    </w:p>
    <w:p w:rsidR="00A5245A" w:rsidRDefault="006373CC" w:rsidP="006373CC">
      <w:pPr>
        <w:pStyle w:val="af0"/>
        <w:spacing w:line="0" w:lineRule="atLeast"/>
        <w:ind w:firstLine="0"/>
        <w:jc w:val="both"/>
        <w:rPr>
          <w:szCs w:val="28"/>
        </w:rPr>
      </w:pPr>
      <w:r w:rsidRPr="00763A47">
        <w:rPr>
          <w:szCs w:val="28"/>
        </w:rPr>
        <w:t xml:space="preserve">Кондинского района                        </w:t>
      </w:r>
      <w:r w:rsidR="00076C00">
        <w:rPr>
          <w:szCs w:val="28"/>
        </w:rPr>
        <w:t xml:space="preserve">  </w:t>
      </w:r>
      <w:r w:rsidRPr="00763A47">
        <w:rPr>
          <w:szCs w:val="28"/>
        </w:rPr>
        <w:t xml:space="preserve">                           </w:t>
      </w:r>
      <w:r w:rsidR="00A81880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763A47">
        <w:rPr>
          <w:szCs w:val="28"/>
        </w:rPr>
        <w:t xml:space="preserve">  </w:t>
      </w:r>
      <w:r w:rsidR="00164C32">
        <w:rPr>
          <w:szCs w:val="28"/>
        </w:rPr>
        <w:t xml:space="preserve">              </w:t>
      </w:r>
      <w:r w:rsidRPr="00763A47">
        <w:rPr>
          <w:szCs w:val="28"/>
        </w:rPr>
        <w:t>А.</w:t>
      </w:r>
      <w:r w:rsidR="00164C32">
        <w:rPr>
          <w:szCs w:val="28"/>
        </w:rPr>
        <w:t>А.Яковлев</w:t>
      </w:r>
    </w:p>
    <w:p w:rsidR="00A5245A" w:rsidRDefault="00A5245A" w:rsidP="00A5245A">
      <w:pPr>
        <w:pStyle w:val="af0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61FCF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7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272719" w:rsidRDefault="008214DB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45A">
        <w:rPr>
          <w:rFonts w:ascii="Times New Roman" w:hAnsi="Times New Roman" w:cs="Times New Roman"/>
          <w:sz w:val="28"/>
          <w:szCs w:val="28"/>
        </w:rPr>
        <w:t>5 апреля</w:t>
      </w:r>
      <w:r w:rsidR="00860B62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72719">
        <w:rPr>
          <w:rFonts w:ascii="Times New Roman" w:hAnsi="Times New Roman" w:cs="Times New Roman"/>
          <w:sz w:val="28"/>
          <w:szCs w:val="28"/>
        </w:rPr>
        <w:t>201</w:t>
      </w:r>
      <w:r w:rsidR="0069358B" w:rsidRPr="00272719">
        <w:rPr>
          <w:rFonts w:ascii="Times New Roman" w:hAnsi="Times New Roman" w:cs="Times New Roman"/>
          <w:sz w:val="28"/>
          <w:szCs w:val="28"/>
        </w:rPr>
        <w:t>7</w:t>
      </w:r>
      <w:r w:rsidR="001E5200" w:rsidRPr="002727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09C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>№</w:t>
      </w:r>
      <w:r w:rsidR="005121DB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8214DB">
        <w:rPr>
          <w:rFonts w:ascii="Times New Roman" w:hAnsi="Times New Roman" w:cs="Times New Roman"/>
          <w:sz w:val="28"/>
          <w:szCs w:val="28"/>
        </w:rPr>
        <w:t>24</w:t>
      </w:r>
      <w:r w:rsidR="00D067A9">
        <w:rPr>
          <w:rFonts w:ascii="Times New Roman" w:hAnsi="Times New Roman" w:cs="Times New Roman"/>
          <w:sz w:val="28"/>
          <w:szCs w:val="28"/>
        </w:rPr>
        <w:t>7</w:t>
      </w:r>
    </w:p>
    <w:p w:rsidR="008409C9" w:rsidRDefault="008409C9" w:rsidP="008409C9">
      <w:pPr>
        <w:rPr>
          <w:rFonts w:ascii="Times New Roman" w:hAnsi="Times New Roman" w:cs="Times New Roman"/>
          <w:sz w:val="28"/>
          <w:szCs w:val="28"/>
        </w:rPr>
        <w:sectPr w:rsidR="008409C9" w:rsidSect="001E520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8409C9" w:rsidRPr="00763A47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63A47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8409C9" w:rsidRPr="00763A47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right"/>
        <w:rPr>
          <w:rFonts w:ascii="Times New Roman" w:hAnsi="Times New Roman"/>
          <w:sz w:val="24"/>
          <w:szCs w:val="24"/>
        </w:rPr>
      </w:pPr>
      <w:r w:rsidRPr="00763A47">
        <w:rPr>
          <w:rFonts w:ascii="Times New Roman" w:hAnsi="Times New Roman"/>
          <w:sz w:val="24"/>
          <w:szCs w:val="24"/>
        </w:rPr>
        <w:t xml:space="preserve">Думы Кондинского района </w:t>
      </w:r>
    </w:p>
    <w:p w:rsidR="008409C9" w:rsidRPr="00763A47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right"/>
        <w:rPr>
          <w:rFonts w:ascii="Times New Roman" w:hAnsi="Times New Roman"/>
          <w:sz w:val="24"/>
          <w:szCs w:val="24"/>
        </w:rPr>
      </w:pPr>
      <w:r w:rsidRPr="00763A47">
        <w:rPr>
          <w:rFonts w:ascii="Times New Roman" w:hAnsi="Times New Roman"/>
          <w:sz w:val="24"/>
          <w:szCs w:val="24"/>
        </w:rPr>
        <w:t xml:space="preserve">от </w:t>
      </w:r>
      <w:r w:rsidR="00BD5705">
        <w:rPr>
          <w:rFonts w:ascii="Times New Roman" w:hAnsi="Times New Roman"/>
          <w:sz w:val="24"/>
          <w:szCs w:val="24"/>
        </w:rPr>
        <w:t xml:space="preserve"> 25.04.2017 № 247</w:t>
      </w:r>
      <w:r w:rsidRPr="00763A47">
        <w:rPr>
          <w:rFonts w:ascii="Times New Roman" w:hAnsi="Times New Roman"/>
          <w:sz w:val="24"/>
          <w:szCs w:val="24"/>
        </w:rPr>
        <w:t xml:space="preserve"> </w:t>
      </w:r>
    </w:p>
    <w:p w:rsidR="008409C9" w:rsidRPr="00763A47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409C9" w:rsidRPr="00763A47" w:rsidRDefault="008409C9" w:rsidP="008409C9">
      <w:pPr>
        <w:pStyle w:val="Title"/>
        <w:spacing w:before="0" w:after="0"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9C9" w:rsidRPr="008409C9" w:rsidRDefault="008409C9" w:rsidP="008409C9">
      <w:pPr>
        <w:pStyle w:val="Title"/>
        <w:spacing w:before="0"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409C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09C9">
        <w:rPr>
          <w:rFonts w:ascii="Times New Roman" w:hAnsi="Times New Roman"/>
          <w:sz w:val="28"/>
          <w:szCs w:val="28"/>
        </w:rPr>
        <w:t xml:space="preserve">предоставления частичной компенсации </w:t>
      </w:r>
      <w:r w:rsidRPr="008409C9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8409C9">
        <w:rPr>
          <w:rFonts w:ascii="Times New Roman" w:hAnsi="Times New Roman"/>
          <w:sz w:val="28"/>
          <w:szCs w:val="28"/>
        </w:rPr>
        <w:t>санаторно-курортной путевки</w:t>
      </w:r>
      <w:r w:rsidRPr="008409C9">
        <w:rPr>
          <w:rFonts w:ascii="Times New Roman" w:hAnsi="Times New Roman" w:cs="Times New Roman"/>
          <w:sz w:val="28"/>
          <w:szCs w:val="28"/>
        </w:rPr>
        <w:t xml:space="preserve"> </w:t>
      </w:r>
      <w:r w:rsidRPr="008409C9">
        <w:rPr>
          <w:rFonts w:ascii="Times New Roman" w:hAnsi="Times New Roman"/>
          <w:sz w:val="28"/>
          <w:szCs w:val="28"/>
        </w:rPr>
        <w:t xml:space="preserve"> </w:t>
      </w:r>
      <w:r w:rsidRPr="008409C9">
        <w:rPr>
          <w:rFonts w:ascii="Times New Roman" w:hAnsi="Times New Roman" w:cs="Times New Roman"/>
          <w:sz w:val="28"/>
          <w:szCs w:val="28"/>
        </w:rPr>
        <w:t xml:space="preserve">и </w:t>
      </w:r>
      <w:r w:rsidRPr="008409C9">
        <w:rPr>
          <w:rFonts w:ascii="Times New Roman" w:hAnsi="Times New Roman"/>
          <w:sz w:val="28"/>
          <w:szCs w:val="28"/>
        </w:rPr>
        <w:t xml:space="preserve">компенсации </w:t>
      </w:r>
      <w:r w:rsidRPr="008409C9">
        <w:rPr>
          <w:rFonts w:ascii="Times New Roman" w:hAnsi="Times New Roman" w:cs="Times New Roman"/>
          <w:sz w:val="28"/>
          <w:szCs w:val="28"/>
        </w:rPr>
        <w:t>стоимости проезда к месту санаторно-курортного лечения и обратно лиц, замещающих муниципальные должности на постоянной основе</w:t>
      </w:r>
    </w:p>
    <w:p w:rsidR="008409C9" w:rsidRPr="008409C9" w:rsidRDefault="008409C9" w:rsidP="008409C9">
      <w:pPr>
        <w:pStyle w:val="Title"/>
        <w:spacing w:before="0" w:after="0"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9C9" w:rsidRPr="008409C9" w:rsidRDefault="008409C9" w:rsidP="008409C9">
      <w:pPr>
        <w:pStyle w:val="2"/>
        <w:spacing w:before="0" w:line="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9C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1.</w:t>
      </w:r>
      <w:r w:rsidRPr="008409C9">
        <w:rPr>
          <w:rFonts w:ascii="Times New Roman" w:hAnsi="Times New Roman" w:cs="Times New Roman"/>
          <w:color w:val="auto"/>
          <w:sz w:val="28"/>
          <w:szCs w:val="28"/>
        </w:rPr>
        <w:t xml:space="preserve"> Общие положения</w:t>
      </w:r>
    </w:p>
    <w:p w:rsidR="008409C9" w:rsidRPr="008409C9" w:rsidRDefault="008409C9" w:rsidP="008409C9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409C9">
        <w:rPr>
          <w:rFonts w:ascii="Times New Roman" w:hAnsi="Times New Roman"/>
          <w:sz w:val="28"/>
          <w:szCs w:val="28"/>
        </w:rPr>
        <w:t xml:space="preserve">Настоящий Порядок предоставления частичной компенсации стоимости санаторно-курортной путевки  и стоимости проезда к месту санаторно-курортного лечения и обратно лиц, замещающих муниципальные должности на постоянной основе (далее - Порядок) разработан в соответствии со статьей 1 Закона Ханты-Мансийского автономного округа - </w:t>
      </w:r>
      <w:proofErr w:type="spellStart"/>
      <w:r w:rsidRPr="008409C9">
        <w:rPr>
          <w:rFonts w:ascii="Times New Roman" w:hAnsi="Times New Roman"/>
          <w:sz w:val="28"/>
          <w:szCs w:val="28"/>
        </w:rPr>
        <w:t>Югры</w:t>
      </w:r>
      <w:proofErr w:type="spellEnd"/>
      <w:r w:rsidRPr="008409C9">
        <w:rPr>
          <w:rFonts w:ascii="Times New Roman" w:hAnsi="Times New Roman"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</w:t>
      </w:r>
      <w:proofErr w:type="gramEnd"/>
      <w:r w:rsidRPr="008409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9C9">
        <w:rPr>
          <w:rFonts w:ascii="Times New Roman" w:hAnsi="Times New Roman"/>
          <w:sz w:val="28"/>
          <w:szCs w:val="28"/>
        </w:rPr>
        <w:t xml:space="preserve">автономном округе - </w:t>
      </w:r>
      <w:proofErr w:type="spellStart"/>
      <w:r w:rsidRPr="008409C9">
        <w:rPr>
          <w:rFonts w:ascii="Times New Roman" w:hAnsi="Times New Roman"/>
          <w:sz w:val="28"/>
          <w:szCs w:val="28"/>
        </w:rPr>
        <w:t>Югре</w:t>
      </w:r>
      <w:proofErr w:type="spellEnd"/>
      <w:r w:rsidRPr="008409C9">
        <w:rPr>
          <w:rFonts w:ascii="Times New Roman" w:hAnsi="Times New Roman"/>
          <w:sz w:val="28"/>
          <w:szCs w:val="28"/>
        </w:rPr>
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8409C9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8409C9">
        <w:rPr>
          <w:rFonts w:ascii="Times New Roman" w:hAnsi="Times New Roman"/>
          <w:sz w:val="28"/>
          <w:szCs w:val="28"/>
        </w:rPr>
        <w:t xml:space="preserve"> районе» и определяет порядок, размер и условия предоставления дополнительных гарантий по частичной компенсации стоимости санаторно-курортной путевки  и стоимости проезда к месту санаторно-курортного лечения и обратно лиц, замещающих муниципальные</w:t>
      </w:r>
      <w:proofErr w:type="gramEnd"/>
      <w:r w:rsidRPr="008409C9">
        <w:rPr>
          <w:rFonts w:ascii="Times New Roman" w:hAnsi="Times New Roman"/>
          <w:sz w:val="28"/>
          <w:szCs w:val="28"/>
        </w:rPr>
        <w:t xml:space="preserve"> должности на постоянной основе.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2. Настоящий Порядок распространяется на главу Кондинского района (далее – лицо, замещающее муниципальную должность).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3.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 за время пребывания в санаторно-курортных учреждениях  на территории Российской Федерации и компенсации стоимости проезда   к месту санаторно-курортного лечения и обратно.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на постоянной основе  (его супру</w:t>
      </w:r>
      <w:proofErr w:type="gramStart"/>
      <w:r w:rsidRPr="008409C9">
        <w:rPr>
          <w:rFonts w:ascii="Times New Roman" w:hAnsi="Times New Roman"/>
          <w:sz w:val="28"/>
          <w:szCs w:val="28"/>
        </w:rPr>
        <w:t>г(</w:t>
      </w:r>
      <w:proofErr w:type="gramEnd"/>
      <w:r w:rsidRPr="008409C9">
        <w:rPr>
          <w:rFonts w:ascii="Times New Roman" w:hAnsi="Times New Roman"/>
          <w:sz w:val="28"/>
          <w:szCs w:val="28"/>
        </w:rPr>
        <w:t>а),  назначен опекуном или попечителем) в возрасте до 18 лет и в случае, если место и время пребывания в санаторно-курортных учреждениях работника и его детей не совпадает.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5. Компенсация стоимости проезда к месту санаторно-курортного лечения и обратно производится при отсутствии у лица, замещающего муниципальную должность на постоянной основе,  в календарном году права                       на оплату стоимости проезда к месту использования отпуска и обратно.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lastRenderedPageBreak/>
        <w:t>6. Для целей настоящего Порядка санаторно-курортное лечение не включает в себя получение косметологических услуг, услуг зубопротезирования.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7. Расходы, связанные с частичной компенсацией стоимости санаторно-курортной путевки и компенсацией стоимости проезда к месту санаторно-курортного лечения и обратно, производятся за счет средств бюджета Кондинского района.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9C9" w:rsidRPr="008409C9" w:rsidRDefault="008409C9" w:rsidP="008409C9">
      <w:pPr>
        <w:pStyle w:val="2"/>
        <w:spacing w:before="0" w:line="0" w:lineRule="atLeast"/>
        <w:ind w:left="1985" w:hanging="12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9C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2.</w:t>
      </w:r>
      <w:r w:rsidRPr="008409C9">
        <w:rPr>
          <w:rFonts w:ascii="Times New Roman" w:hAnsi="Times New Roman" w:cs="Times New Roman"/>
          <w:color w:val="auto"/>
          <w:sz w:val="28"/>
          <w:szCs w:val="28"/>
        </w:rPr>
        <w:t xml:space="preserve"> Размеры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1. Лицу, замещающему муниципальную должность на постоянной основе,  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 на 1 человека, но не более 3 250 рублей.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2. Несовершеннолетним детям лица, замещающего муниципальную должность на постоянной основе, в возрасте до 18 лет предоставляется частичная компенсация стоимости санаторно-курортной путевки в размере 50%  от фактической стоимости санаторно-курортной путевки за 1 сутки пребывания в организации на 1 человека, но не более 1 785 рублей.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3. Сумма, превышающая размер компенсации, указанный в пунктах 1-2 настоящей статьи оплачивается лицом, замещающим муниципальную должность на постоянной основе, самостоятельно.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4. Компенсация стоимости проезда к месту санаторно-курортного лечения и обратно лицу, замещающему муниципальную должность на постоянной основе,  и его несовершеннолетним детям в возрасте                           до 18 лет, в размере 100% фактических затрат, подтвержденных проездными документами</w:t>
      </w:r>
      <w:r w:rsidRPr="008409C9">
        <w:rPr>
          <w:rFonts w:ascii="Times New Roman" w:hAnsi="Times New Roman"/>
          <w:bCs/>
          <w:iCs/>
          <w:sz w:val="28"/>
          <w:szCs w:val="28"/>
        </w:rPr>
        <w:t>, осуществляется в порядке и на условиях, установленных муниципальным нормативным правовым актом Кондинского района.</w:t>
      </w:r>
    </w:p>
    <w:p w:rsidR="008409C9" w:rsidRPr="008409C9" w:rsidRDefault="008409C9" w:rsidP="008409C9">
      <w:pPr>
        <w:pStyle w:val="1"/>
        <w:spacing w:before="0"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9C9" w:rsidRPr="008409C9" w:rsidRDefault="008409C9" w:rsidP="008409C9">
      <w:pPr>
        <w:pStyle w:val="2"/>
        <w:spacing w:before="0" w:line="0" w:lineRule="atLeast"/>
        <w:ind w:left="1985" w:hanging="12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9C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3.</w:t>
      </w:r>
      <w:r w:rsidRPr="008409C9">
        <w:rPr>
          <w:rFonts w:ascii="Times New Roman" w:hAnsi="Times New Roman" w:cs="Times New Roman"/>
          <w:color w:val="auto"/>
          <w:sz w:val="28"/>
          <w:szCs w:val="28"/>
        </w:rPr>
        <w:t xml:space="preserve"> Порядок и условия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 на постоянной основе, на имя работодателя с приложением  документов: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1) оригинала договора на приобретение санаторно-курортной путевки;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2) документов, подтверждающих фактически произведенные расходы                            на оплату санаторно-курортной путевки: приходный кассовый ордер, кассовый чек, фискальный чек, платежное поручение                          или другой документ, оформленный на утвержденном бланке строгой отчетности;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9C9">
        <w:rPr>
          <w:rFonts w:ascii="Times New Roman" w:hAnsi="Times New Roman"/>
          <w:sz w:val="28"/>
          <w:szCs w:val="28"/>
        </w:rPr>
        <w:lastRenderedPageBreak/>
        <w:t>3) копий документов, подтверждающих степень родства (свидетельства 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(если над ребенком установлена опека (попечительство)), в случае частичной компенсации стоимости санаторно-курортной путевки, компенсации стоимости проезда к месту санаторно-курортного лечения и обратно несовершеннолетним детям лица, замещающего муниципальную должность на постоянной основе,   в возрасте до</w:t>
      </w:r>
      <w:proofErr w:type="gramEnd"/>
      <w:r w:rsidRPr="008409C9">
        <w:rPr>
          <w:rFonts w:ascii="Times New Roman" w:hAnsi="Times New Roman"/>
          <w:sz w:val="28"/>
          <w:szCs w:val="28"/>
        </w:rPr>
        <w:t xml:space="preserve"> 18 лет; 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4) 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заверенной печатью учреждения, или акт об оказанных услугах санаторно-курортного лечения);</w:t>
      </w:r>
    </w:p>
    <w:p w:rsidR="008409C9" w:rsidRPr="008409C9" w:rsidRDefault="008409C9" w:rsidP="008409C9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409C9">
        <w:rPr>
          <w:rFonts w:ascii="Times New Roman" w:hAnsi="Times New Roman"/>
          <w:sz w:val="28"/>
          <w:szCs w:val="28"/>
        </w:rPr>
        <w:t>5) копии лицензии на медицинскую деятельность учреждения, в котором лицо, замещающее муниципальную должность на постоянной основе,  и его несовершеннолетние дети в возрасте до 18 лет проходили санаторно-курортное лечение.</w:t>
      </w:r>
    </w:p>
    <w:p w:rsidR="008409C9" w:rsidRPr="008409C9" w:rsidRDefault="008409C9" w:rsidP="008409C9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8409C9">
        <w:rPr>
          <w:rFonts w:ascii="Times New Roman" w:hAnsi="Times New Roman" w:cs="Times New Roman"/>
          <w:b w:val="0"/>
          <w:sz w:val="28"/>
          <w:szCs w:val="28"/>
        </w:rPr>
        <w:t xml:space="preserve">2. Компенсация стоимости проезда к месту санаторно-курортного лечения и обратно осуществляется на основании письменного заявления лица, замещающего муниципальную должность на постоянной основе, на имя работодателя с приложением документов </w:t>
      </w:r>
      <w:r w:rsidRPr="008409C9">
        <w:rPr>
          <w:rFonts w:ascii="Times New Roman" w:hAnsi="Times New Roman"/>
          <w:b w:val="0"/>
          <w:sz w:val="28"/>
          <w:szCs w:val="28"/>
        </w:rPr>
        <w:t xml:space="preserve">с приложением документов, определенных </w:t>
      </w:r>
      <w:r w:rsidRPr="008409C9">
        <w:rPr>
          <w:rFonts w:ascii="Times New Roman" w:hAnsi="Times New Roman"/>
          <w:b w:val="0"/>
          <w:iCs/>
          <w:sz w:val="28"/>
          <w:szCs w:val="28"/>
        </w:rPr>
        <w:t>муниципальным нормативным правовым актом Кондинского района.</w:t>
      </w:r>
    </w:p>
    <w:p w:rsidR="008409C9" w:rsidRPr="008409C9" w:rsidRDefault="008409C9" w:rsidP="008409C9">
      <w:pPr>
        <w:pStyle w:val="1"/>
        <w:spacing w:before="0" w:after="0" w:line="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9C9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8409C9">
        <w:rPr>
          <w:rFonts w:ascii="Times New Roman" w:hAnsi="Times New Roman" w:cs="Times New Roman"/>
          <w:b w:val="0"/>
          <w:sz w:val="28"/>
          <w:szCs w:val="28"/>
        </w:rPr>
        <w:t>Выплата частичной компенсации стоимости санаторно-курортной путевки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письменного заявления на имя работодателя с приложением</w:t>
      </w:r>
      <w:proofErr w:type="gramEnd"/>
      <w:r w:rsidRPr="008409C9">
        <w:rPr>
          <w:rFonts w:ascii="Times New Roman" w:hAnsi="Times New Roman" w:cs="Times New Roman"/>
          <w:b w:val="0"/>
          <w:sz w:val="28"/>
          <w:szCs w:val="28"/>
        </w:rPr>
        <w:t xml:space="preserve"> документов, предусмотренных пунктом 1 настоящей статьи.</w:t>
      </w:r>
    </w:p>
    <w:p w:rsidR="001E5200" w:rsidRPr="008409C9" w:rsidRDefault="001E5200" w:rsidP="008409C9">
      <w:pPr>
        <w:rPr>
          <w:rFonts w:ascii="Times New Roman" w:hAnsi="Times New Roman" w:cs="Times New Roman"/>
          <w:sz w:val="28"/>
          <w:szCs w:val="28"/>
        </w:rPr>
      </w:pPr>
    </w:p>
    <w:sectPr w:rsidR="001E5200" w:rsidRPr="008409C9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00923"/>
    <w:rsid w:val="00076C00"/>
    <w:rsid w:val="000B3232"/>
    <w:rsid w:val="000B7964"/>
    <w:rsid w:val="00103FF3"/>
    <w:rsid w:val="00164C32"/>
    <w:rsid w:val="001D77C2"/>
    <w:rsid w:val="001E5200"/>
    <w:rsid w:val="002331AE"/>
    <w:rsid w:val="00272719"/>
    <w:rsid w:val="002A0360"/>
    <w:rsid w:val="00375454"/>
    <w:rsid w:val="003C421F"/>
    <w:rsid w:val="003F11D3"/>
    <w:rsid w:val="0040007C"/>
    <w:rsid w:val="00455A35"/>
    <w:rsid w:val="00473EB7"/>
    <w:rsid w:val="004A2441"/>
    <w:rsid w:val="005121DB"/>
    <w:rsid w:val="00546C1D"/>
    <w:rsid w:val="0055325D"/>
    <w:rsid w:val="006373CC"/>
    <w:rsid w:val="0069358B"/>
    <w:rsid w:val="007223B7"/>
    <w:rsid w:val="00756378"/>
    <w:rsid w:val="007C024D"/>
    <w:rsid w:val="008214DB"/>
    <w:rsid w:val="008409C9"/>
    <w:rsid w:val="00860B62"/>
    <w:rsid w:val="008A78C0"/>
    <w:rsid w:val="008B5575"/>
    <w:rsid w:val="008D4230"/>
    <w:rsid w:val="00A17B43"/>
    <w:rsid w:val="00A5245A"/>
    <w:rsid w:val="00A81880"/>
    <w:rsid w:val="00AE3711"/>
    <w:rsid w:val="00AF0E94"/>
    <w:rsid w:val="00B30B31"/>
    <w:rsid w:val="00B419EA"/>
    <w:rsid w:val="00B6039E"/>
    <w:rsid w:val="00B71A9B"/>
    <w:rsid w:val="00BD5705"/>
    <w:rsid w:val="00C35602"/>
    <w:rsid w:val="00D067A9"/>
    <w:rsid w:val="00D61FCF"/>
    <w:rsid w:val="00D93FD1"/>
    <w:rsid w:val="00DE488B"/>
    <w:rsid w:val="00E26B7D"/>
    <w:rsid w:val="00E44F92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0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8409C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Декрет</cp:lastModifiedBy>
  <cp:revision>2</cp:revision>
  <cp:lastPrinted>2017-04-25T07:51:00Z</cp:lastPrinted>
  <dcterms:created xsi:type="dcterms:W3CDTF">2017-10-03T04:54:00Z</dcterms:created>
  <dcterms:modified xsi:type="dcterms:W3CDTF">2017-10-03T04:54:00Z</dcterms:modified>
</cp:coreProperties>
</file>