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25267" w:rsidRDefault="00625267" w:rsidP="0062526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2526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внесении изменений в решение Думы Кондинского района </w:t>
      </w:r>
    </w:p>
    <w:p w:rsidR="00625267" w:rsidRPr="00625267" w:rsidRDefault="00625267" w:rsidP="0062526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25267">
        <w:rPr>
          <w:rFonts w:ascii="Times New Roman" w:hAnsi="Times New Roman" w:cs="Times New Roman"/>
          <w:i w:val="0"/>
          <w:color w:val="auto"/>
          <w:sz w:val="28"/>
          <w:szCs w:val="28"/>
        </w:rPr>
        <w:t>от 15 марта 2016 года № 84 «Об утверждении Положения о Координационном совете представительных органов местного самоуправления Кондинского района»</w:t>
      </w:r>
    </w:p>
    <w:p w:rsidR="00625267" w:rsidRPr="00625267" w:rsidRDefault="00625267" w:rsidP="0062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267" w:rsidRPr="00625267" w:rsidRDefault="00625267" w:rsidP="00625267">
      <w:pPr>
        <w:pStyle w:val="5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26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Уставом Кондинского района, в целях укрепления взаимодействия Думы Кондинского района и Советов депутатов городских и сельских поселений, входящих в состав Кондинского района, а также в целях совершенствования нормотворческого процесса в сфере местного самоуправления Кондинского района, Дума Кондинского района </w:t>
      </w:r>
      <w:r w:rsidRPr="00625267">
        <w:rPr>
          <w:rFonts w:ascii="Times New Roman" w:hAnsi="Times New Roman" w:cs="Times New Roman"/>
          <w:b/>
          <w:color w:val="auto"/>
          <w:sz w:val="28"/>
          <w:szCs w:val="28"/>
        </w:rPr>
        <w:t>решила</w:t>
      </w:r>
      <w:r w:rsidRPr="0062526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25267" w:rsidRPr="00625267" w:rsidRDefault="00625267" w:rsidP="00625267">
      <w:pPr>
        <w:pStyle w:val="4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2526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Внести в приложение к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решению</w:t>
      </w:r>
      <w:r w:rsidRPr="006252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Думы Кондинского района от 15 марта 2016 года № 84 «Об утверждении Положения о Координационном совете представительных органов местного самоуправления Кондинского района» следующие изменения:</w:t>
      </w:r>
    </w:p>
    <w:p w:rsidR="00625267" w:rsidRPr="00625267" w:rsidRDefault="00625267" w:rsidP="006252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267">
        <w:rPr>
          <w:rFonts w:ascii="Times New Roman" w:hAnsi="Times New Roman"/>
          <w:sz w:val="28"/>
          <w:szCs w:val="28"/>
        </w:rPr>
        <w:t>1) в части 2 статьи 5 слова «, но не реже одного раза в полугодие» исключить;</w:t>
      </w:r>
    </w:p>
    <w:p w:rsidR="00625267" w:rsidRPr="00625267" w:rsidRDefault="00625267" w:rsidP="00625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267">
        <w:rPr>
          <w:rFonts w:ascii="Times New Roman" w:hAnsi="Times New Roman"/>
          <w:sz w:val="28"/>
          <w:szCs w:val="28"/>
        </w:rPr>
        <w:t>2) в частях 6, 8 статьи 5 слова «аппарат Думы Кондинского района» заменить словами «соответствующее структурное подразделение администрации Кондинского района»;</w:t>
      </w:r>
    </w:p>
    <w:p w:rsidR="00625267" w:rsidRPr="00625267" w:rsidRDefault="00625267" w:rsidP="00625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267">
        <w:rPr>
          <w:rFonts w:ascii="Times New Roman" w:hAnsi="Times New Roman"/>
          <w:sz w:val="28"/>
          <w:szCs w:val="28"/>
        </w:rPr>
        <w:t>3) в части 9 статьи 5 слова «аппаратом Думы Кондинского района» и «аппарате Думы Кондинского района» заменить словами «соответствующим структурным подразделением администрации Кондинского района», «соответствующем структурном подразделении администрации Кондинского района» соответственно.</w:t>
      </w:r>
    </w:p>
    <w:p w:rsidR="00625267" w:rsidRPr="00625267" w:rsidRDefault="00625267" w:rsidP="00625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267">
        <w:rPr>
          <w:rFonts w:ascii="Times New Roman" w:hAnsi="Times New Roman"/>
          <w:sz w:val="28"/>
          <w:szCs w:val="28"/>
        </w:rPr>
        <w:t xml:space="preserve">2. </w:t>
      </w:r>
      <w:r w:rsidRPr="00625267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625267" w:rsidRPr="00625267" w:rsidRDefault="00625267" w:rsidP="00625267">
      <w:pPr>
        <w:pStyle w:val="aa"/>
        <w:numPr>
          <w:ilvl w:val="0"/>
          <w:numId w:val="14"/>
        </w:numPr>
        <w:tabs>
          <w:tab w:val="left" w:pos="1080"/>
        </w:tabs>
        <w:ind w:hanging="11"/>
        <w:jc w:val="both"/>
        <w:rPr>
          <w:sz w:val="28"/>
          <w:szCs w:val="28"/>
        </w:rPr>
      </w:pPr>
      <w:r w:rsidRPr="00625267">
        <w:rPr>
          <w:sz w:val="28"/>
          <w:szCs w:val="28"/>
        </w:rPr>
        <w:t>Настоящее решение вступает в силу после его обнародования.</w:t>
      </w:r>
    </w:p>
    <w:p w:rsidR="00625267" w:rsidRPr="00625267" w:rsidRDefault="00625267" w:rsidP="006252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267">
        <w:rPr>
          <w:sz w:val="28"/>
          <w:szCs w:val="28"/>
        </w:rPr>
        <w:lastRenderedPageBreak/>
        <w:t>5. Контроль за выполнением настоящего решения возложить на председателя Думы Кондинского района Ю.В.Гришаева и главу Кондинского района А.В. Дубовика в соответствии с их компетенцией.</w:t>
      </w:r>
    </w:p>
    <w:p w:rsidR="00C521EC" w:rsidRPr="00625267" w:rsidRDefault="00C521EC" w:rsidP="00625267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1EC" w:rsidRPr="00625267" w:rsidRDefault="00C521EC" w:rsidP="0062526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F" w:rsidRPr="00466A28" w:rsidRDefault="008C705F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       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6A28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EA6801" w:rsidRDefault="00625267" w:rsidP="00EA6801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Г</w:t>
      </w:r>
      <w:r w:rsidR="00EA6801">
        <w:rPr>
          <w:szCs w:val="28"/>
        </w:rPr>
        <w:t>лав</w:t>
      </w:r>
      <w:r>
        <w:rPr>
          <w:szCs w:val="28"/>
        </w:rPr>
        <w:t xml:space="preserve">а </w:t>
      </w:r>
      <w:r w:rsidR="00EA6801">
        <w:rPr>
          <w:szCs w:val="28"/>
        </w:rPr>
        <w:t xml:space="preserve">Кондинского района                                                         </w:t>
      </w:r>
      <w:r>
        <w:rPr>
          <w:szCs w:val="28"/>
        </w:rPr>
        <w:t xml:space="preserve">  А.В. Дубовик</w:t>
      </w:r>
    </w:p>
    <w:p w:rsidR="00D61FCF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5267" w:rsidRDefault="00625267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5267" w:rsidRPr="00466A28" w:rsidRDefault="00625267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Pr="00466A28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466A28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466A28" w:rsidRDefault="00625267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8721DF" w:rsidRPr="00466A28">
        <w:rPr>
          <w:rFonts w:ascii="Times New Roman" w:hAnsi="Times New Roman" w:cs="Times New Roman"/>
          <w:sz w:val="28"/>
          <w:szCs w:val="28"/>
        </w:rPr>
        <w:t>я</w:t>
      </w:r>
      <w:r w:rsidR="00860B62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466A28">
        <w:rPr>
          <w:rFonts w:ascii="Times New Roman" w:hAnsi="Times New Roman" w:cs="Times New Roman"/>
          <w:sz w:val="28"/>
          <w:szCs w:val="28"/>
        </w:rPr>
        <w:t>201</w:t>
      </w:r>
      <w:r w:rsidR="0069358B" w:rsidRPr="00466A28">
        <w:rPr>
          <w:rFonts w:ascii="Times New Roman" w:hAnsi="Times New Roman" w:cs="Times New Roman"/>
          <w:sz w:val="28"/>
          <w:szCs w:val="28"/>
        </w:rPr>
        <w:t>7</w:t>
      </w:r>
      <w:r w:rsidR="001E5200" w:rsidRPr="00466A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466A28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№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625267">
        <w:rPr>
          <w:rFonts w:ascii="Times New Roman" w:hAnsi="Times New Roman" w:cs="Times New Roman"/>
          <w:sz w:val="28"/>
          <w:szCs w:val="28"/>
        </w:rPr>
        <w:t>31</w:t>
      </w:r>
      <w:r w:rsidR="006650BE">
        <w:rPr>
          <w:rFonts w:ascii="Times New Roman" w:hAnsi="Times New Roman" w:cs="Times New Roman"/>
          <w:sz w:val="28"/>
          <w:szCs w:val="28"/>
        </w:rPr>
        <w:t>1</w:t>
      </w:r>
    </w:p>
    <w:sectPr w:rsidR="001E5200" w:rsidRPr="00466A28" w:rsidSect="00B144D7">
      <w:headerReference w:type="default" r:id="rId8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E3F" w:rsidRDefault="00427E3F" w:rsidP="005C6E2B">
      <w:pPr>
        <w:spacing w:after="0" w:line="240" w:lineRule="auto"/>
      </w:pPr>
      <w:r>
        <w:separator/>
      </w:r>
    </w:p>
  </w:endnote>
  <w:endnote w:type="continuationSeparator" w:id="1">
    <w:p w:rsidR="00427E3F" w:rsidRDefault="00427E3F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E3F" w:rsidRDefault="00427E3F" w:rsidP="005C6E2B">
      <w:pPr>
        <w:spacing w:after="0" w:line="240" w:lineRule="auto"/>
      </w:pPr>
      <w:r>
        <w:separator/>
      </w:r>
    </w:p>
  </w:footnote>
  <w:footnote w:type="continuationSeparator" w:id="1">
    <w:p w:rsidR="00427E3F" w:rsidRDefault="00427E3F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B40485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6650BE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427E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041B8A"/>
    <w:multiLevelType w:val="hybridMultilevel"/>
    <w:tmpl w:val="A6E89E88"/>
    <w:lvl w:ilvl="0" w:tplc="046AD2F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20581"/>
    <w:rsid w:val="001D77C2"/>
    <w:rsid w:val="001E5200"/>
    <w:rsid w:val="002331AE"/>
    <w:rsid w:val="00272719"/>
    <w:rsid w:val="002A0360"/>
    <w:rsid w:val="003252DF"/>
    <w:rsid w:val="003344A7"/>
    <w:rsid w:val="00370867"/>
    <w:rsid w:val="003C32AC"/>
    <w:rsid w:val="003F11D3"/>
    <w:rsid w:val="0041580A"/>
    <w:rsid w:val="00427E3F"/>
    <w:rsid w:val="00455A35"/>
    <w:rsid w:val="00466A28"/>
    <w:rsid w:val="00473EB7"/>
    <w:rsid w:val="005121DB"/>
    <w:rsid w:val="00530A47"/>
    <w:rsid w:val="00546C1D"/>
    <w:rsid w:val="005C6E2B"/>
    <w:rsid w:val="00625267"/>
    <w:rsid w:val="006650BE"/>
    <w:rsid w:val="0069358B"/>
    <w:rsid w:val="007223B7"/>
    <w:rsid w:val="00732A44"/>
    <w:rsid w:val="00756378"/>
    <w:rsid w:val="007C024D"/>
    <w:rsid w:val="008214DB"/>
    <w:rsid w:val="00830B2E"/>
    <w:rsid w:val="00830D19"/>
    <w:rsid w:val="00860B62"/>
    <w:rsid w:val="008721DF"/>
    <w:rsid w:val="008B5575"/>
    <w:rsid w:val="008C705F"/>
    <w:rsid w:val="009F0723"/>
    <w:rsid w:val="00A17B43"/>
    <w:rsid w:val="00AF0E94"/>
    <w:rsid w:val="00B144D7"/>
    <w:rsid w:val="00B30B31"/>
    <w:rsid w:val="00B40485"/>
    <w:rsid w:val="00B419EA"/>
    <w:rsid w:val="00B6039E"/>
    <w:rsid w:val="00B96B05"/>
    <w:rsid w:val="00BB3A25"/>
    <w:rsid w:val="00C218CA"/>
    <w:rsid w:val="00C521EC"/>
    <w:rsid w:val="00C623AC"/>
    <w:rsid w:val="00D61FCF"/>
    <w:rsid w:val="00D93DE0"/>
    <w:rsid w:val="00DE488B"/>
    <w:rsid w:val="00E07532"/>
    <w:rsid w:val="00E26B7D"/>
    <w:rsid w:val="00E44F92"/>
    <w:rsid w:val="00EA6801"/>
    <w:rsid w:val="00F1265B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52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52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character" w:customStyle="1" w:styleId="40">
    <w:name w:val="Заголовок 4 Знак"/>
    <w:basedOn w:val="a0"/>
    <w:link w:val="4"/>
    <w:uiPriority w:val="9"/>
    <w:rsid w:val="0062526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526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2017-04-25T07:56:00Z</cp:lastPrinted>
  <dcterms:created xsi:type="dcterms:W3CDTF">2017-08-30T04:40:00Z</dcterms:created>
  <dcterms:modified xsi:type="dcterms:W3CDTF">2017-08-31T10:27:00Z</dcterms:modified>
</cp:coreProperties>
</file>