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B0B53" w:rsidRPr="00411B07" w:rsidRDefault="003B0B53" w:rsidP="003B0B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B07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изменения в решение Думы Кондинского района </w:t>
      </w:r>
    </w:p>
    <w:p w:rsidR="003B0B53" w:rsidRPr="00411B07" w:rsidRDefault="003B0B53" w:rsidP="003B0B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B07">
        <w:rPr>
          <w:rFonts w:ascii="Times New Roman" w:hAnsi="Times New Roman" w:cs="Times New Roman"/>
          <w:b/>
          <w:sz w:val="26"/>
          <w:szCs w:val="26"/>
        </w:rPr>
        <w:t xml:space="preserve">от 03 ноября 2010 года № 5 </w:t>
      </w:r>
      <w:r w:rsidRPr="00411B07">
        <w:rPr>
          <w:rFonts w:ascii="Times New Roman" w:eastAsia="Calibri" w:hAnsi="Times New Roman" w:cs="Times New Roman"/>
          <w:b/>
          <w:sz w:val="26"/>
          <w:szCs w:val="26"/>
        </w:rPr>
        <w:t xml:space="preserve">«О постоянных комиссиях </w:t>
      </w:r>
    </w:p>
    <w:p w:rsidR="003B0B53" w:rsidRPr="00411B07" w:rsidRDefault="003B0B53" w:rsidP="003B0B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1B07">
        <w:rPr>
          <w:rFonts w:ascii="Times New Roman" w:eastAsia="Calibri" w:hAnsi="Times New Roman" w:cs="Times New Roman"/>
          <w:b/>
          <w:sz w:val="26"/>
          <w:szCs w:val="26"/>
        </w:rPr>
        <w:t>Думы Кондинского района»</w:t>
      </w:r>
    </w:p>
    <w:p w:rsidR="003B0B53" w:rsidRPr="00411B07" w:rsidRDefault="003B0B53" w:rsidP="003B0B5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0B53" w:rsidRPr="00411B07" w:rsidRDefault="003B0B53" w:rsidP="003B0B5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1B07">
        <w:rPr>
          <w:rFonts w:ascii="Times New Roman" w:eastAsia="Calibri" w:hAnsi="Times New Roman" w:cs="Times New Roman"/>
          <w:sz w:val="26"/>
          <w:szCs w:val="26"/>
        </w:rPr>
        <w:t>В</w:t>
      </w:r>
      <w:r w:rsidRPr="00411B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соответствии с </w:t>
      </w:r>
      <w:r w:rsidRPr="00411B07">
        <w:rPr>
          <w:rFonts w:ascii="Times New Roman" w:eastAsia="Calibri" w:hAnsi="Times New Roman" w:cs="Times New Roman"/>
          <w:sz w:val="26"/>
          <w:szCs w:val="26"/>
        </w:rPr>
        <w:t>Федеральным законом от 06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411B07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Положений о постоянных комиссиях Думы Кондинского района</w:t>
      </w:r>
      <w:r w:rsidRPr="00411B07">
        <w:rPr>
          <w:rFonts w:ascii="Times New Roman" w:eastAsia="Calibri" w:hAnsi="Times New Roman" w:cs="Times New Roman"/>
          <w:sz w:val="26"/>
          <w:szCs w:val="26"/>
        </w:rPr>
        <w:t xml:space="preserve">», Дума Кондинского района </w:t>
      </w:r>
      <w:r w:rsidRPr="00411B07">
        <w:rPr>
          <w:rFonts w:ascii="Times New Roman" w:eastAsia="Calibri" w:hAnsi="Times New Roman" w:cs="Times New Roman"/>
          <w:b/>
          <w:bCs/>
          <w:sz w:val="26"/>
          <w:szCs w:val="26"/>
        </w:rPr>
        <w:t>решила</w:t>
      </w:r>
      <w:r w:rsidRPr="00411B0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3B0B53" w:rsidRPr="00411B07" w:rsidRDefault="003B0B53" w:rsidP="003B0B5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1B07">
        <w:rPr>
          <w:rFonts w:ascii="Times New Roman" w:eastAsia="Calibri" w:hAnsi="Times New Roman" w:cs="Times New Roman"/>
          <w:bCs/>
          <w:sz w:val="26"/>
          <w:szCs w:val="26"/>
        </w:rPr>
        <w:t xml:space="preserve">1. Внести в решение </w:t>
      </w:r>
      <w:r w:rsidRPr="00411B07">
        <w:rPr>
          <w:rFonts w:ascii="Times New Roman" w:eastAsia="Calibri" w:hAnsi="Times New Roman" w:cs="Times New Roman"/>
          <w:sz w:val="26"/>
          <w:szCs w:val="26"/>
        </w:rPr>
        <w:t>Думы Кондинского района от 03 ноября 2010 года        № 5 «О постоянных комиссиях Думы Кондинского района»  (с изменениями от 24 марта 2011 года № 73, от 27 октября 2011 года  № 167, от 21 ноября 2012 года  № 294, от 18 сентября 2013 года  № 382, от 27 октября 2015 года № 4, от 01 ноября 2016 года № 174, от 27 февраля 2017 года № 224, от 05 сентября 2017 года № 316)</w:t>
      </w:r>
      <w:r w:rsidRPr="00411B07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изменение, изложив пункт 2.4 части 2 в следующей редакции:</w:t>
      </w:r>
    </w:p>
    <w:p w:rsidR="003B0B53" w:rsidRPr="00411B07" w:rsidRDefault="003B0B53" w:rsidP="003B0B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B07">
        <w:rPr>
          <w:rFonts w:ascii="Times New Roman" w:hAnsi="Times New Roman" w:cs="Times New Roman"/>
          <w:sz w:val="26"/>
          <w:szCs w:val="26"/>
        </w:rPr>
        <w:t>«2.4. Постоянная комиссия по социальным вопросам и правопорядку:</w:t>
      </w:r>
    </w:p>
    <w:p w:rsidR="003B0B53" w:rsidRPr="00411B07" w:rsidRDefault="003B0B53" w:rsidP="003B0B53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B07">
        <w:rPr>
          <w:rFonts w:ascii="Times New Roman" w:hAnsi="Times New Roman" w:cs="Times New Roman"/>
          <w:bCs/>
          <w:sz w:val="26"/>
          <w:szCs w:val="26"/>
        </w:rPr>
        <w:t>2.4.1. Мокроусов Сергей Юрьевич, депутат Думы Кондинского района;</w:t>
      </w:r>
    </w:p>
    <w:p w:rsidR="003B0B53" w:rsidRPr="00411B07" w:rsidRDefault="003B0B53" w:rsidP="003B0B53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B07">
        <w:rPr>
          <w:rFonts w:ascii="Times New Roman" w:hAnsi="Times New Roman" w:cs="Times New Roman"/>
          <w:bCs/>
          <w:sz w:val="26"/>
          <w:szCs w:val="26"/>
        </w:rPr>
        <w:t>2.4.2. Карякин Игорь Викторович, депутат Думы Кондинского района;</w:t>
      </w:r>
    </w:p>
    <w:p w:rsidR="003B0B53" w:rsidRPr="00411B07" w:rsidRDefault="003B0B53" w:rsidP="003B0B53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B07">
        <w:rPr>
          <w:rFonts w:ascii="Times New Roman" w:hAnsi="Times New Roman" w:cs="Times New Roman"/>
          <w:bCs/>
          <w:sz w:val="26"/>
          <w:szCs w:val="26"/>
        </w:rPr>
        <w:t>2.4.3. Гандзюк Владимир Романович, депутат Думы Кондинского района;</w:t>
      </w:r>
    </w:p>
    <w:p w:rsidR="003B0B53" w:rsidRPr="00411B07" w:rsidRDefault="003B0B53" w:rsidP="003B0B53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B07">
        <w:rPr>
          <w:rFonts w:ascii="Times New Roman" w:hAnsi="Times New Roman" w:cs="Times New Roman"/>
          <w:bCs/>
          <w:sz w:val="26"/>
          <w:szCs w:val="26"/>
        </w:rPr>
        <w:t>2.4.4. Злыгостев Павел Николаевич, депутат Думы Кондинского района;».</w:t>
      </w:r>
    </w:p>
    <w:p w:rsidR="003B0B53" w:rsidRPr="00411B07" w:rsidRDefault="003B0B53" w:rsidP="003B0B5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1B07">
        <w:rPr>
          <w:rFonts w:ascii="Times New Roman" w:eastAsia="Calibri" w:hAnsi="Times New Roman" w:cs="Times New Roman"/>
          <w:bCs/>
          <w:sz w:val="26"/>
          <w:szCs w:val="26"/>
        </w:rPr>
        <w:t>2. Настоящее решение разместить на официальном сайте органов местного самоуправления Кондинского района.</w:t>
      </w:r>
    </w:p>
    <w:p w:rsidR="00086E6A" w:rsidRPr="00411B07" w:rsidRDefault="003B0B53" w:rsidP="00411B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07">
        <w:rPr>
          <w:rFonts w:ascii="Times New Roman" w:eastAsia="Calibri" w:hAnsi="Times New Roman" w:cs="Times New Roman"/>
          <w:bCs/>
          <w:sz w:val="26"/>
          <w:szCs w:val="26"/>
        </w:rPr>
        <w:t>3.</w:t>
      </w:r>
      <w:r w:rsidRPr="00411B07">
        <w:rPr>
          <w:rFonts w:ascii="Times New Roman" w:eastAsia="Calibri" w:hAnsi="Times New Roman" w:cs="Times New Roman"/>
          <w:sz w:val="26"/>
          <w:szCs w:val="26"/>
        </w:rPr>
        <w:t xml:space="preserve"> Контроль за выполнением настоящего решения оставляю за собой.</w:t>
      </w:r>
    </w:p>
    <w:p w:rsidR="00803642" w:rsidRPr="00411B07" w:rsidRDefault="00803642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B53" w:rsidRPr="00411B07" w:rsidRDefault="003B0B53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B53" w:rsidRPr="00411B07" w:rsidRDefault="003B0B53" w:rsidP="00411B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E6A" w:rsidRPr="00411B07" w:rsidRDefault="00086E6A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  <w:r w:rsidRPr="00411B07">
        <w:rPr>
          <w:sz w:val="26"/>
          <w:szCs w:val="26"/>
        </w:rPr>
        <w:t>Председатель Думы Кондинского района</w:t>
      </w:r>
      <w:r w:rsidRPr="00411B07">
        <w:rPr>
          <w:sz w:val="26"/>
          <w:szCs w:val="26"/>
        </w:rPr>
        <w:tab/>
        <w:t xml:space="preserve">                  </w:t>
      </w:r>
      <w:r w:rsidR="00475018" w:rsidRPr="00411B07">
        <w:rPr>
          <w:sz w:val="26"/>
          <w:szCs w:val="26"/>
        </w:rPr>
        <w:t xml:space="preserve">                    </w:t>
      </w:r>
      <w:r w:rsidRPr="00411B07">
        <w:rPr>
          <w:sz w:val="26"/>
          <w:szCs w:val="26"/>
        </w:rPr>
        <w:t>Ю.В.</w:t>
      </w:r>
      <w:r w:rsidR="00172512" w:rsidRPr="00411B07">
        <w:rPr>
          <w:sz w:val="26"/>
          <w:szCs w:val="26"/>
        </w:rPr>
        <w:t xml:space="preserve"> </w:t>
      </w:r>
      <w:r w:rsidRPr="00411B07">
        <w:rPr>
          <w:sz w:val="26"/>
          <w:szCs w:val="26"/>
        </w:rPr>
        <w:t xml:space="preserve">Гришаев                                </w:t>
      </w:r>
    </w:p>
    <w:p w:rsidR="00086E6A" w:rsidRPr="00411B07" w:rsidRDefault="00086E6A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172512" w:rsidRPr="00411B07" w:rsidRDefault="00172512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3B0B53" w:rsidRPr="00411B07" w:rsidRDefault="003B0B53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3B0B53" w:rsidRPr="00411B07" w:rsidRDefault="003B0B53" w:rsidP="006F1081">
      <w:pPr>
        <w:pStyle w:val="af1"/>
        <w:spacing w:line="240" w:lineRule="auto"/>
        <w:ind w:firstLine="0"/>
        <w:jc w:val="both"/>
        <w:rPr>
          <w:sz w:val="26"/>
          <w:szCs w:val="26"/>
        </w:rPr>
      </w:pPr>
    </w:p>
    <w:p w:rsidR="00086E6A" w:rsidRPr="00411B07" w:rsidRDefault="00086E6A" w:rsidP="00803642">
      <w:pPr>
        <w:pStyle w:val="af1"/>
        <w:spacing w:line="0" w:lineRule="atLeast"/>
        <w:ind w:firstLine="0"/>
        <w:jc w:val="both"/>
        <w:rPr>
          <w:sz w:val="26"/>
          <w:szCs w:val="26"/>
        </w:rPr>
      </w:pPr>
      <w:r w:rsidRPr="00411B07">
        <w:rPr>
          <w:sz w:val="26"/>
          <w:szCs w:val="26"/>
        </w:rPr>
        <w:t xml:space="preserve">пгт. Междуреченский </w:t>
      </w:r>
    </w:p>
    <w:p w:rsidR="00086E6A" w:rsidRPr="00411B07" w:rsidRDefault="00172512" w:rsidP="00803642">
      <w:pPr>
        <w:pStyle w:val="af1"/>
        <w:spacing w:line="0" w:lineRule="atLeast"/>
        <w:ind w:firstLine="0"/>
        <w:jc w:val="both"/>
        <w:rPr>
          <w:sz w:val="26"/>
          <w:szCs w:val="26"/>
        </w:rPr>
      </w:pPr>
      <w:r w:rsidRPr="00411B07">
        <w:rPr>
          <w:sz w:val="26"/>
          <w:szCs w:val="26"/>
        </w:rPr>
        <w:t>30 ноября</w:t>
      </w:r>
      <w:r w:rsidR="00086E6A" w:rsidRPr="00411B07">
        <w:rPr>
          <w:sz w:val="26"/>
          <w:szCs w:val="26"/>
        </w:rPr>
        <w:t xml:space="preserve"> 2017 года</w:t>
      </w:r>
    </w:p>
    <w:p w:rsidR="001E5200" w:rsidRPr="00411B07" w:rsidRDefault="00086E6A" w:rsidP="00803642">
      <w:pPr>
        <w:pStyle w:val="af1"/>
        <w:spacing w:line="0" w:lineRule="atLeast"/>
        <w:ind w:firstLine="0"/>
        <w:jc w:val="both"/>
        <w:rPr>
          <w:sz w:val="26"/>
          <w:szCs w:val="26"/>
        </w:rPr>
      </w:pPr>
      <w:r w:rsidRPr="00411B07">
        <w:rPr>
          <w:sz w:val="26"/>
          <w:szCs w:val="26"/>
        </w:rPr>
        <w:t>№</w:t>
      </w:r>
      <w:r w:rsidR="00172512" w:rsidRPr="00411B07">
        <w:rPr>
          <w:sz w:val="26"/>
          <w:szCs w:val="26"/>
        </w:rPr>
        <w:t>3</w:t>
      </w:r>
      <w:r w:rsidR="00475018" w:rsidRPr="00411B07">
        <w:rPr>
          <w:sz w:val="26"/>
          <w:szCs w:val="26"/>
        </w:rPr>
        <w:t>4</w:t>
      </w:r>
      <w:r w:rsidR="003B0B53" w:rsidRPr="00411B07">
        <w:rPr>
          <w:sz w:val="26"/>
          <w:szCs w:val="26"/>
        </w:rPr>
        <w:t>7</w:t>
      </w:r>
    </w:p>
    <w:sectPr w:rsidR="001E5200" w:rsidRPr="00411B07" w:rsidSect="00B144D7">
      <w:headerReference w:type="default" r:id="rId9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FC" w:rsidRDefault="00480EFC" w:rsidP="005C6E2B">
      <w:pPr>
        <w:spacing w:after="0" w:line="240" w:lineRule="auto"/>
      </w:pPr>
      <w:r>
        <w:separator/>
      </w:r>
    </w:p>
  </w:endnote>
  <w:endnote w:type="continuationSeparator" w:id="1">
    <w:p w:rsidR="00480EFC" w:rsidRDefault="00480EFC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FC" w:rsidRDefault="00480EFC" w:rsidP="005C6E2B">
      <w:pPr>
        <w:spacing w:after="0" w:line="240" w:lineRule="auto"/>
      </w:pPr>
      <w:r>
        <w:separator/>
      </w:r>
    </w:p>
  </w:footnote>
  <w:footnote w:type="continuationSeparator" w:id="1">
    <w:p w:rsidR="00480EFC" w:rsidRDefault="00480EFC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66E61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411B07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480E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6"/>
  </w:num>
  <w:num w:numId="11">
    <w:abstractNumId w:val="14"/>
  </w:num>
  <w:num w:numId="12">
    <w:abstractNumId w:val="14"/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9"/>
  </w:num>
  <w:num w:numId="19">
    <w:abstractNumId w:val="19"/>
  </w:num>
  <w:num w:numId="20">
    <w:abstractNumId w:val="9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5C98"/>
    <w:rsid w:val="000F72BD"/>
    <w:rsid w:val="001021D0"/>
    <w:rsid w:val="00103FF3"/>
    <w:rsid w:val="00120581"/>
    <w:rsid w:val="001213D0"/>
    <w:rsid w:val="001405CC"/>
    <w:rsid w:val="00172512"/>
    <w:rsid w:val="00180425"/>
    <w:rsid w:val="001D77C2"/>
    <w:rsid w:val="001E5200"/>
    <w:rsid w:val="002043D9"/>
    <w:rsid w:val="002331AE"/>
    <w:rsid w:val="00272719"/>
    <w:rsid w:val="002A0360"/>
    <w:rsid w:val="0031743F"/>
    <w:rsid w:val="003252DF"/>
    <w:rsid w:val="00370867"/>
    <w:rsid w:val="003B0B53"/>
    <w:rsid w:val="003C32AC"/>
    <w:rsid w:val="003C46D5"/>
    <w:rsid w:val="003F11D3"/>
    <w:rsid w:val="00411B07"/>
    <w:rsid w:val="0041580A"/>
    <w:rsid w:val="004375FA"/>
    <w:rsid w:val="00455A35"/>
    <w:rsid w:val="00466A28"/>
    <w:rsid w:val="004677A7"/>
    <w:rsid w:val="00473EB7"/>
    <w:rsid w:val="00475018"/>
    <w:rsid w:val="00480EFC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9358B"/>
    <w:rsid w:val="006972B3"/>
    <w:rsid w:val="006D3430"/>
    <w:rsid w:val="006F1081"/>
    <w:rsid w:val="007223B7"/>
    <w:rsid w:val="00732A44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954C87"/>
    <w:rsid w:val="00961C48"/>
    <w:rsid w:val="009F0723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66E61"/>
    <w:rsid w:val="00BB3A25"/>
    <w:rsid w:val="00BE0A88"/>
    <w:rsid w:val="00C218CA"/>
    <w:rsid w:val="00C521EC"/>
    <w:rsid w:val="00C623A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33407"/>
    <w:rsid w:val="00F478AE"/>
    <w:rsid w:val="00F5203A"/>
    <w:rsid w:val="00F61984"/>
    <w:rsid w:val="00F83A83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2017-10-24T08:25:00Z</cp:lastPrinted>
  <dcterms:created xsi:type="dcterms:W3CDTF">2017-11-28T08:18:00Z</dcterms:created>
  <dcterms:modified xsi:type="dcterms:W3CDTF">2017-11-28T08:21:00Z</dcterms:modified>
</cp:coreProperties>
</file>