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816" w:rsidRPr="008E7D38" w:rsidRDefault="00CD2816" w:rsidP="00CD2816">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Приложение </w:t>
      </w:r>
      <w:r>
        <w:rPr>
          <w:rFonts w:ascii="Times New Roman" w:hAnsi="Times New Roman"/>
          <w:sz w:val="24"/>
          <w:szCs w:val="24"/>
        </w:rPr>
        <w:t>5</w:t>
      </w:r>
      <w:r w:rsidRPr="008E7D38">
        <w:rPr>
          <w:rFonts w:ascii="Times New Roman" w:hAnsi="Times New Roman"/>
          <w:sz w:val="24"/>
          <w:szCs w:val="24"/>
        </w:rPr>
        <w:t xml:space="preserve"> к решению </w:t>
      </w:r>
    </w:p>
    <w:p w:rsidR="00CD2816" w:rsidRPr="008E7D38" w:rsidRDefault="00CD2816" w:rsidP="00CD2816">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Думы Кондинского района </w:t>
      </w:r>
    </w:p>
    <w:p w:rsidR="00CD2816" w:rsidRDefault="00CD2816" w:rsidP="00CD2816">
      <w:pPr>
        <w:spacing w:after="0" w:line="240" w:lineRule="atLeast"/>
        <w:jc w:val="right"/>
        <w:rPr>
          <w:rFonts w:ascii="Times New Roman" w:hAnsi="Times New Roman"/>
          <w:sz w:val="16"/>
          <w:szCs w:val="16"/>
        </w:rPr>
      </w:pPr>
      <w:r>
        <w:rPr>
          <w:rFonts w:ascii="Times New Roman" w:hAnsi="Times New Roman"/>
          <w:sz w:val="24"/>
          <w:szCs w:val="24"/>
        </w:rPr>
        <w:t>от 17.05.2018 № 408</w:t>
      </w:r>
    </w:p>
    <w:p w:rsidR="00CD2816" w:rsidRPr="00D521EE" w:rsidRDefault="00CD2816" w:rsidP="00CD2816">
      <w:pPr>
        <w:spacing w:after="0" w:line="240" w:lineRule="atLeast"/>
        <w:jc w:val="right"/>
        <w:rPr>
          <w:rFonts w:ascii="Times New Roman" w:hAnsi="Times New Roman"/>
          <w:sz w:val="16"/>
          <w:szCs w:val="16"/>
        </w:rPr>
      </w:pPr>
    </w:p>
    <w:p w:rsidR="00CD2816" w:rsidRDefault="00CD2816" w:rsidP="00CD2816">
      <w:pPr>
        <w:spacing w:after="0" w:line="240" w:lineRule="auto"/>
        <w:jc w:val="center"/>
        <w:rPr>
          <w:rFonts w:ascii="Times New Roman" w:hAnsi="Times New Roman"/>
          <w:sz w:val="24"/>
          <w:szCs w:val="24"/>
          <w:lang w:eastAsia="ru-RU"/>
        </w:rPr>
      </w:pPr>
      <w:r w:rsidRPr="000B7664">
        <w:rPr>
          <w:rFonts w:ascii="Times New Roman" w:hAnsi="Times New Roman"/>
          <w:sz w:val="24"/>
          <w:szCs w:val="24"/>
          <w:lang w:eastAsia="ru-RU"/>
        </w:rPr>
        <w:t>Ведомственная структура расходов бюджета муниципального обра</w:t>
      </w:r>
      <w:r w:rsidR="00657922">
        <w:rPr>
          <w:rFonts w:ascii="Times New Roman" w:hAnsi="Times New Roman"/>
          <w:sz w:val="24"/>
          <w:szCs w:val="24"/>
          <w:lang w:eastAsia="ru-RU"/>
        </w:rPr>
        <w:t>зования Кондинский район на 2018</w:t>
      </w:r>
      <w:r w:rsidRPr="000B7664">
        <w:rPr>
          <w:rFonts w:ascii="Times New Roman" w:hAnsi="Times New Roman"/>
          <w:sz w:val="24"/>
          <w:szCs w:val="24"/>
          <w:lang w:eastAsia="ru-RU"/>
        </w:rPr>
        <w:t xml:space="preserve"> год</w:t>
      </w:r>
    </w:p>
    <w:tbl>
      <w:tblPr>
        <w:tblW w:w="9229" w:type="dxa"/>
        <w:tblInd w:w="93" w:type="dxa"/>
        <w:tblLook w:val="04A0"/>
      </w:tblPr>
      <w:tblGrid>
        <w:gridCol w:w="3843"/>
        <w:gridCol w:w="536"/>
        <w:gridCol w:w="379"/>
        <w:gridCol w:w="440"/>
        <w:gridCol w:w="1180"/>
        <w:gridCol w:w="456"/>
        <w:gridCol w:w="1261"/>
        <w:gridCol w:w="1134"/>
      </w:tblGrid>
      <w:tr w:rsidR="00CD2816" w:rsidRPr="0043380B" w:rsidTr="00422A82">
        <w:trPr>
          <w:trHeight w:val="225"/>
        </w:trPr>
        <w:tc>
          <w:tcPr>
            <w:tcW w:w="3843" w:type="dxa"/>
            <w:tcBorders>
              <w:top w:val="nil"/>
              <w:left w:val="nil"/>
              <w:bottom w:val="nil"/>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b/>
                <w:bCs/>
                <w:sz w:val="16"/>
                <w:szCs w:val="16"/>
                <w:lang w:eastAsia="ru-RU"/>
              </w:rPr>
            </w:pPr>
          </w:p>
        </w:tc>
        <w:tc>
          <w:tcPr>
            <w:tcW w:w="536" w:type="dxa"/>
            <w:tcBorders>
              <w:top w:val="nil"/>
              <w:left w:val="nil"/>
              <w:bottom w:val="nil"/>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b/>
                <w:bCs/>
                <w:sz w:val="16"/>
                <w:szCs w:val="16"/>
                <w:lang w:eastAsia="ru-RU"/>
              </w:rPr>
            </w:pPr>
          </w:p>
        </w:tc>
        <w:tc>
          <w:tcPr>
            <w:tcW w:w="379" w:type="dxa"/>
            <w:tcBorders>
              <w:top w:val="nil"/>
              <w:left w:val="nil"/>
              <w:bottom w:val="nil"/>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b/>
                <w:bCs/>
                <w:sz w:val="16"/>
                <w:szCs w:val="16"/>
                <w:lang w:eastAsia="ru-RU"/>
              </w:rPr>
            </w:pPr>
          </w:p>
        </w:tc>
        <w:tc>
          <w:tcPr>
            <w:tcW w:w="440" w:type="dxa"/>
            <w:tcBorders>
              <w:top w:val="nil"/>
              <w:left w:val="nil"/>
              <w:bottom w:val="nil"/>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b/>
                <w:bCs/>
                <w:sz w:val="16"/>
                <w:szCs w:val="16"/>
                <w:lang w:eastAsia="ru-RU"/>
              </w:rPr>
            </w:pPr>
          </w:p>
        </w:tc>
        <w:tc>
          <w:tcPr>
            <w:tcW w:w="1180" w:type="dxa"/>
            <w:tcBorders>
              <w:top w:val="nil"/>
              <w:left w:val="nil"/>
              <w:bottom w:val="nil"/>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b/>
                <w:bCs/>
                <w:sz w:val="16"/>
                <w:szCs w:val="16"/>
                <w:lang w:eastAsia="ru-RU"/>
              </w:rPr>
            </w:pPr>
          </w:p>
        </w:tc>
        <w:tc>
          <w:tcPr>
            <w:tcW w:w="456" w:type="dxa"/>
            <w:tcBorders>
              <w:top w:val="nil"/>
              <w:left w:val="nil"/>
              <w:bottom w:val="nil"/>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b/>
                <w:bCs/>
                <w:sz w:val="16"/>
                <w:szCs w:val="16"/>
                <w:lang w:eastAsia="ru-RU"/>
              </w:rPr>
            </w:pPr>
          </w:p>
        </w:tc>
        <w:tc>
          <w:tcPr>
            <w:tcW w:w="2395" w:type="dxa"/>
            <w:gridSpan w:val="2"/>
            <w:tcBorders>
              <w:top w:val="nil"/>
              <w:left w:val="nil"/>
              <w:bottom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(в рублях)</w:t>
            </w:r>
          </w:p>
        </w:tc>
      </w:tr>
      <w:tr w:rsidR="00CD2816" w:rsidRPr="0043380B" w:rsidTr="00422A82">
        <w:trPr>
          <w:trHeight w:val="255"/>
        </w:trPr>
        <w:tc>
          <w:tcPr>
            <w:tcW w:w="3843"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Наименование</w:t>
            </w:r>
          </w:p>
        </w:tc>
        <w:tc>
          <w:tcPr>
            <w:tcW w:w="536" w:type="dxa"/>
            <w:vMerge w:val="restart"/>
            <w:tcBorders>
              <w:top w:val="single" w:sz="4" w:space="0" w:color="auto"/>
              <w:left w:val="single" w:sz="4" w:space="0" w:color="auto"/>
              <w:bottom w:val="single" w:sz="4" w:space="0" w:color="auto"/>
              <w:right w:val="nil"/>
            </w:tcBorders>
            <w:shd w:val="clear" w:color="auto" w:fill="auto"/>
            <w:vAlign w:val="center"/>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Вед</w:t>
            </w:r>
          </w:p>
        </w:tc>
        <w:tc>
          <w:tcPr>
            <w:tcW w:w="379" w:type="dxa"/>
            <w:vMerge w:val="restart"/>
            <w:tcBorders>
              <w:top w:val="single" w:sz="4" w:space="0" w:color="auto"/>
              <w:left w:val="single" w:sz="4" w:space="0" w:color="auto"/>
              <w:bottom w:val="single" w:sz="4" w:space="0" w:color="auto"/>
              <w:right w:val="nil"/>
            </w:tcBorders>
            <w:shd w:val="clear" w:color="auto" w:fill="auto"/>
            <w:vAlign w:val="center"/>
            <w:hideMark/>
          </w:tcPr>
          <w:p w:rsidR="00CD2816" w:rsidRPr="0043380B" w:rsidRDefault="00CD2816" w:rsidP="00422A82">
            <w:pPr>
              <w:spacing w:after="0" w:line="240" w:lineRule="auto"/>
              <w:jc w:val="center"/>
              <w:rPr>
                <w:rFonts w:ascii="Times New Roman" w:hAnsi="Times New Roman"/>
                <w:b/>
                <w:bCs/>
                <w:sz w:val="16"/>
                <w:szCs w:val="16"/>
                <w:lang w:eastAsia="ru-RU"/>
              </w:rPr>
            </w:pPr>
            <w:proofErr w:type="spellStart"/>
            <w:r w:rsidRPr="0043380B">
              <w:rPr>
                <w:rFonts w:ascii="Times New Roman" w:hAnsi="Times New Roman"/>
                <w:b/>
                <w:bCs/>
                <w:sz w:val="16"/>
                <w:szCs w:val="16"/>
                <w:lang w:eastAsia="ru-RU"/>
              </w:rPr>
              <w:t>Рз</w:t>
            </w:r>
            <w:proofErr w:type="spellEnd"/>
          </w:p>
        </w:tc>
        <w:tc>
          <w:tcPr>
            <w:tcW w:w="440" w:type="dxa"/>
            <w:vMerge w:val="restart"/>
            <w:tcBorders>
              <w:top w:val="single" w:sz="4" w:space="0" w:color="auto"/>
              <w:left w:val="single" w:sz="4" w:space="0" w:color="auto"/>
              <w:bottom w:val="single" w:sz="4" w:space="0" w:color="auto"/>
              <w:right w:val="nil"/>
            </w:tcBorders>
            <w:shd w:val="clear" w:color="auto" w:fill="auto"/>
            <w:vAlign w:val="center"/>
            <w:hideMark/>
          </w:tcPr>
          <w:p w:rsidR="00CD2816" w:rsidRPr="0043380B" w:rsidRDefault="00CD2816" w:rsidP="00422A82">
            <w:pPr>
              <w:spacing w:after="0" w:line="240" w:lineRule="auto"/>
              <w:jc w:val="center"/>
              <w:rPr>
                <w:rFonts w:ascii="Times New Roman" w:hAnsi="Times New Roman"/>
                <w:b/>
                <w:bCs/>
                <w:sz w:val="16"/>
                <w:szCs w:val="16"/>
                <w:lang w:eastAsia="ru-RU"/>
              </w:rPr>
            </w:pPr>
            <w:proofErr w:type="gramStart"/>
            <w:r w:rsidRPr="0043380B">
              <w:rPr>
                <w:rFonts w:ascii="Times New Roman" w:hAnsi="Times New Roman"/>
                <w:b/>
                <w:bCs/>
                <w:sz w:val="16"/>
                <w:szCs w:val="16"/>
                <w:lang w:eastAsia="ru-RU"/>
              </w:rPr>
              <w:t>ПР</w:t>
            </w:r>
            <w:proofErr w:type="gramEnd"/>
          </w:p>
        </w:tc>
        <w:tc>
          <w:tcPr>
            <w:tcW w:w="1180" w:type="dxa"/>
            <w:vMerge w:val="restart"/>
            <w:tcBorders>
              <w:top w:val="single" w:sz="4" w:space="0" w:color="auto"/>
              <w:left w:val="single" w:sz="4" w:space="0" w:color="auto"/>
              <w:bottom w:val="single" w:sz="4" w:space="0" w:color="auto"/>
              <w:right w:val="nil"/>
            </w:tcBorders>
            <w:shd w:val="clear" w:color="auto" w:fill="auto"/>
            <w:vAlign w:val="center"/>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ЦСР</w:t>
            </w:r>
          </w:p>
        </w:tc>
        <w:tc>
          <w:tcPr>
            <w:tcW w:w="4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ВР</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Сумма на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в том числе за счет субвенций</w:t>
            </w:r>
          </w:p>
        </w:tc>
      </w:tr>
      <w:tr w:rsidR="00CD2816" w:rsidRPr="0043380B" w:rsidTr="00422A82">
        <w:trPr>
          <w:trHeight w:val="255"/>
        </w:trPr>
        <w:tc>
          <w:tcPr>
            <w:tcW w:w="3843" w:type="dxa"/>
            <w:vMerge/>
            <w:tcBorders>
              <w:top w:val="single" w:sz="4" w:space="0" w:color="auto"/>
              <w:left w:val="single" w:sz="4" w:space="0" w:color="auto"/>
              <w:bottom w:val="single" w:sz="4" w:space="0" w:color="auto"/>
              <w:right w:val="nil"/>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536" w:type="dxa"/>
            <w:vMerge/>
            <w:tcBorders>
              <w:top w:val="single" w:sz="4" w:space="0" w:color="auto"/>
              <w:left w:val="single" w:sz="4" w:space="0" w:color="auto"/>
              <w:bottom w:val="single" w:sz="4" w:space="0" w:color="auto"/>
              <w:right w:val="nil"/>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379" w:type="dxa"/>
            <w:vMerge/>
            <w:tcBorders>
              <w:top w:val="single" w:sz="4" w:space="0" w:color="auto"/>
              <w:left w:val="single" w:sz="4" w:space="0" w:color="auto"/>
              <w:bottom w:val="single" w:sz="4" w:space="0" w:color="auto"/>
              <w:right w:val="nil"/>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440" w:type="dxa"/>
            <w:vMerge/>
            <w:tcBorders>
              <w:top w:val="single" w:sz="4" w:space="0" w:color="auto"/>
              <w:left w:val="single" w:sz="4" w:space="0" w:color="auto"/>
              <w:bottom w:val="single" w:sz="4" w:space="0" w:color="auto"/>
              <w:right w:val="nil"/>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1180" w:type="dxa"/>
            <w:vMerge/>
            <w:tcBorders>
              <w:top w:val="single" w:sz="4" w:space="0" w:color="auto"/>
              <w:left w:val="single" w:sz="4" w:space="0" w:color="auto"/>
              <w:bottom w:val="single" w:sz="4" w:space="0" w:color="auto"/>
              <w:right w:val="nil"/>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456" w:type="dxa"/>
            <w:vMerge/>
            <w:tcBorders>
              <w:top w:val="single" w:sz="4" w:space="0" w:color="auto"/>
              <w:left w:val="single" w:sz="4" w:space="0" w:color="auto"/>
              <w:bottom w:val="single" w:sz="4" w:space="0" w:color="auto"/>
              <w:right w:val="single" w:sz="4" w:space="0" w:color="auto"/>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1261" w:type="dxa"/>
            <w:vMerge/>
            <w:tcBorders>
              <w:top w:val="single" w:sz="4" w:space="0" w:color="auto"/>
              <w:left w:val="nil"/>
              <w:bottom w:val="single" w:sz="4" w:space="0" w:color="auto"/>
              <w:right w:val="single" w:sz="4" w:space="0" w:color="auto"/>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r>
      <w:tr w:rsidR="00CD2816" w:rsidRPr="0043380B" w:rsidTr="00422A82">
        <w:trPr>
          <w:trHeight w:val="210"/>
        </w:trPr>
        <w:tc>
          <w:tcPr>
            <w:tcW w:w="3843" w:type="dxa"/>
            <w:vMerge/>
            <w:tcBorders>
              <w:top w:val="single" w:sz="4" w:space="0" w:color="auto"/>
              <w:left w:val="single" w:sz="4" w:space="0" w:color="auto"/>
              <w:bottom w:val="single" w:sz="4" w:space="0" w:color="auto"/>
              <w:right w:val="nil"/>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536" w:type="dxa"/>
            <w:vMerge/>
            <w:tcBorders>
              <w:top w:val="single" w:sz="4" w:space="0" w:color="auto"/>
              <w:left w:val="single" w:sz="4" w:space="0" w:color="auto"/>
              <w:bottom w:val="single" w:sz="4" w:space="0" w:color="auto"/>
              <w:right w:val="nil"/>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379" w:type="dxa"/>
            <w:vMerge/>
            <w:tcBorders>
              <w:top w:val="single" w:sz="4" w:space="0" w:color="auto"/>
              <w:left w:val="single" w:sz="4" w:space="0" w:color="auto"/>
              <w:bottom w:val="single" w:sz="4" w:space="0" w:color="auto"/>
              <w:right w:val="nil"/>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440" w:type="dxa"/>
            <w:vMerge/>
            <w:tcBorders>
              <w:top w:val="single" w:sz="4" w:space="0" w:color="auto"/>
              <w:left w:val="single" w:sz="4" w:space="0" w:color="auto"/>
              <w:bottom w:val="single" w:sz="4" w:space="0" w:color="auto"/>
              <w:right w:val="nil"/>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1180" w:type="dxa"/>
            <w:vMerge/>
            <w:tcBorders>
              <w:top w:val="single" w:sz="4" w:space="0" w:color="auto"/>
              <w:left w:val="single" w:sz="4" w:space="0" w:color="auto"/>
              <w:bottom w:val="single" w:sz="4" w:space="0" w:color="auto"/>
              <w:right w:val="nil"/>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456" w:type="dxa"/>
            <w:vMerge/>
            <w:tcBorders>
              <w:top w:val="single" w:sz="4" w:space="0" w:color="auto"/>
              <w:left w:val="single" w:sz="4" w:space="0" w:color="auto"/>
              <w:bottom w:val="single" w:sz="4" w:space="0" w:color="auto"/>
              <w:right w:val="single" w:sz="4" w:space="0" w:color="auto"/>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1261" w:type="dxa"/>
            <w:vMerge/>
            <w:tcBorders>
              <w:top w:val="single" w:sz="4" w:space="0" w:color="auto"/>
              <w:left w:val="nil"/>
              <w:bottom w:val="single" w:sz="4" w:space="0" w:color="auto"/>
              <w:right w:val="single" w:sz="4" w:space="0" w:color="auto"/>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D2816" w:rsidRPr="0043380B" w:rsidRDefault="00CD2816" w:rsidP="00422A82">
            <w:pPr>
              <w:spacing w:after="0" w:line="240" w:lineRule="auto"/>
              <w:rPr>
                <w:rFonts w:ascii="Times New Roman" w:hAnsi="Times New Roman"/>
                <w:b/>
                <w:bCs/>
                <w:sz w:val="16"/>
                <w:szCs w:val="16"/>
                <w:lang w:eastAsia="ru-RU"/>
              </w:rPr>
            </w:pPr>
          </w:p>
        </w:tc>
      </w:tr>
      <w:tr w:rsidR="00CD2816" w:rsidRPr="0043380B" w:rsidTr="00422A82">
        <w:trPr>
          <w:trHeight w:val="255"/>
        </w:trPr>
        <w:tc>
          <w:tcPr>
            <w:tcW w:w="3843"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1</w:t>
            </w:r>
          </w:p>
        </w:tc>
        <w:tc>
          <w:tcPr>
            <w:tcW w:w="536" w:type="dxa"/>
            <w:tcBorders>
              <w:top w:val="nil"/>
              <w:left w:val="nil"/>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2</w:t>
            </w:r>
          </w:p>
        </w:tc>
        <w:tc>
          <w:tcPr>
            <w:tcW w:w="379" w:type="dxa"/>
            <w:tcBorders>
              <w:top w:val="nil"/>
              <w:left w:val="nil"/>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3</w:t>
            </w:r>
          </w:p>
        </w:tc>
        <w:tc>
          <w:tcPr>
            <w:tcW w:w="440" w:type="dxa"/>
            <w:tcBorders>
              <w:top w:val="nil"/>
              <w:left w:val="nil"/>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4</w:t>
            </w:r>
          </w:p>
        </w:tc>
        <w:tc>
          <w:tcPr>
            <w:tcW w:w="1180" w:type="dxa"/>
            <w:tcBorders>
              <w:top w:val="nil"/>
              <w:left w:val="nil"/>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5</w:t>
            </w:r>
          </w:p>
        </w:tc>
        <w:tc>
          <w:tcPr>
            <w:tcW w:w="456" w:type="dxa"/>
            <w:tcBorders>
              <w:top w:val="nil"/>
              <w:left w:val="nil"/>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6</w:t>
            </w:r>
          </w:p>
        </w:tc>
        <w:tc>
          <w:tcPr>
            <w:tcW w:w="1261" w:type="dxa"/>
            <w:tcBorders>
              <w:top w:val="nil"/>
              <w:left w:val="nil"/>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center"/>
              <w:rPr>
                <w:rFonts w:ascii="Times New Roman" w:hAnsi="Times New Roman"/>
                <w:b/>
                <w:bCs/>
                <w:sz w:val="16"/>
                <w:szCs w:val="16"/>
                <w:lang w:eastAsia="ru-RU"/>
              </w:rPr>
            </w:pPr>
            <w:r w:rsidRPr="0043380B">
              <w:rPr>
                <w:rFonts w:ascii="Times New Roman" w:hAnsi="Times New Roman"/>
                <w:b/>
                <w:bCs/>
                <w:sz w:val="16"/>
                <w:szCs w:val="16"/>
                <w:lang w:eastAsia="ru-RU"/>
              </w:rPr>
              <w:t>8</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Дума Кондинского района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9 450 500,00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ОБЩЕГОСУДАРСТВЕННЫЕ ВОПРОСЫ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9 450 500,00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117 100,00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117 100,00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117 100,00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117 100,00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функций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117 100,00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117 100,00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117 100,00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32 500,00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9 208 200,00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9 208 200,00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9 208 200,00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9 208 200,00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функций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9 208 200,00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9 208 200,00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9 208 200,00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7 147 700,00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2 019 500,00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общегосударственные вопросы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125 200,00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125 200,00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125 200,00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125 200,00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125 200,00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124 000,00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Отдел по опеке и попечительству администрации Кондинского района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112 338 100,00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112 338 100,00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СОЦИАЛЬНАЯ ПОЛИТИКА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112 338 100,00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112 338 100,00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Охрана семьи и детства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94 266 600,00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94 266 600,00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отдыха и оздоровления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отдыха и оздоровления детей в оздоровительных учреждениях различных типов"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0240284060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0240284060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Публичные нормативные социальные выплаты гражданам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0240284060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Пособия, компенсации, меры социальной поддержки по публичным нормативным обязательствам</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0240284060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313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"Социальная поддержка отдельных категорий граждан на 2018-2020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"Исполнение переданных государственных полномочий в сфере опеки и попечительства и оказание дополнительных мер социальной поддержки отдельным категориям граждан, проживающих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2600184060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2600184060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2600184060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2600184060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87 266 600,00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социальной политики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18 071 500,00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18 071 500,00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"Социальная поддержка отдельных категорий граждан на 2018-2020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18 071 500,00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18 071 500,00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"Создание условий для реализации переданных государственных полномочий в сфере опеки и попечительства"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355 800,00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2600284090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355 800,00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2600284090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355 800,00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2600284090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355 800,00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2600284090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286 900,00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286 900,00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2600284090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68 900,00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68 900,00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осуществление деятельности по опеке и попечительству</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17 715 700,00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17 715 700,00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Расходы на осуществление деятельности по опеке и попечительству</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17 715 700,00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17 715 700,00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15 564 700,00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15 564 700,00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15 564 700,00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15 564 700,00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11 426 700,00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11 426 700,00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710 000,00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710 000,00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3 428 000,00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3 428 000,00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2 151 000,00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2 151 000,00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2 151 000,00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2 151 000,00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769 000,00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769 000,00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2600384070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1 382 000,00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1 382 000,00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Администрация Кондинского района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540 680 735,19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72 921 200,00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ОБЩЕГОСУДАРСТВЕННЫЕ ВОПРОСЫ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299 983 840,00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13 799 800,00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3 574 600,00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3 574 600,00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3 574 600,00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3 574 600,00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Глава (высшее должностное лицо</w:t>
            </w:r>
            <w:proofErr w:type="gramStart"/>
            <w:r w:rsidRPr="0043380B">
              <w:rPr>
                <w:rFonts w:ascii="Times New Roman" w:hAnsi="Times New Roman"/>
                <w:sz w:val="16"/>
                <w:szCs w:val="16"/>
                <w:lang w:eastAsia="ru-RU"/>
              </w:rPr>
              <w:t>)м</w:t>
            </w:r>
            <w:proofErr w:type="gramEnd"/>
            <w:r w:rsidRPr="0043380B">
              <w:rPr>
                <w:rFonts w:ascii="Times New Roman" w:hAnsi="Times New Roman"/>
                <w:sz w:val="16"/>
                <w:szCs w:val="16"/>
                <w:lang w:eastAsia="ru-RU"/>
              </w:rPr>
              <w:t xml:space="preserve">униципального образования. Глава, </w:t>
            </w:r>
            <w:proofErr w:type="gramStart"/>
            <w:r w:rsidRPr="0043380B">
              <w:rPr>
                <w:rFonts w:ascii="Times New Roman" w:hAnsi="Times New Roman"/>
                <w:sz w:val="16"/>
                <w:szCs w:val="16"/>
                <w:lang w:eastAsia="ru-RU"/>
              </w:rPr>
              <w:t>исполняющий</w:t>
            </w:r>
            <w:proofErr w:type="gramEnd"/>
            <w:r w:rsidRPr="0043380B">
              <w:rPr>
                <w:rFonts w:ascii="Times New Roman" w:hAnsi="Times New Roman"/>
                <w:sz w:val="16"/>
                <w:szCs w:val="16"/>
                <w:lang w:eastAsia="ru-RU"/>
              </w:rPr>
              <w:t xml:space="preserve"> полномочия председателя представительного органа муниципального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3 574 600,00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3 574 600,00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3 574 600,00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2 986 300,00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588 300,00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43380B">
              <w:rPr>
                <w:rFonts w:ascii="Times New Roman" w:hAnsi="Times New Roman"/>
                <w:sz w:val="16"/>
                <w:szCs w:val="16"/>
                <w:lang w:eastAsia="ru-RU"/>
              </w:rPr>
              <w:lastRenderedPageBreak/>
              <w:t>Федерации, местных администраций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lastRenderedPageBreak/>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138 378 000,00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138 378 000,00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138 378 000,00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138 378 000,00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функций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138 378 000,00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138 378 000,00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138 378 000,00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106 287 200,00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634 500,00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31 456 300,00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Судебная система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"Профилактика правонарушений"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составления (изменения и дополнения) списков кандидатов в присяжные заседатели федеральных судов общей юрисдикции"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1310351200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1310351200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1310351200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1310351200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44 300,00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общегосударственные вопросы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157 986 940,00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13 755 500,00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154 138 540,00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10 017 100,00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154 138 540,00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10 017 100,00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154 138 540,00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10 017 100,00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141 540 000,00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125 716 100,00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125 716 100,00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95 070 900,00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учреждений,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1 888 000,00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28 757 200,00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13 951 500,00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13 951 500,00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2 027 815,36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11 923 684,64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Пособия, компенсации и иные социальные выплаты гражданам, кроме публичных нормативных обязательств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1 710 400,00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1 710 400,00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1 557 100,00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прочих налогов, сборов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112 200,00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2 581 440,00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1 910 000,00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1 910 000,00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1 910 000,00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453 440,00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Иные закупки товаров, работ и услуг для обеспечения государственных (муниципальных) </w:t>
            </w:r>
            <w:r w:rsidRPr="0043380B">
              <w:rPr>
                <w:rFonts w:ascii="Times New Roman" w:hAnsi="Times New Roman"/>
                <w:sz w:val="16"/>
                <w:szCs w:val="16"/>
                <w:lang w:eastAsia="ru-RU"/>
              </w:rPr>
              <w:lastRenderedPageBreak/>
              <w:t>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lastRenderedPageBreak/>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453 440,00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453 440,00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176 000,00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прочих налогов, сборов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от 11 июня 2010 года № 102-оз "Об административных правонарушениях"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1 559 200,00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1 559 200,00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1 356 255,68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1 356 255,68</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1 356 255,68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1 356 255,68</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958 794,00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958 794,00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125 200,00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125 200,00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272 261,68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272 261,68</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202 944,32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202 944,32</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202 944,32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202 944,32</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68 300,00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68 300,00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134 644,32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134 644,32</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осуществление полномочий по образованию и организации деятельности комиссий по делам несовершеннолетних и защите их прав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8 457 900,00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8 457 900,00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6 438 137,46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6 438 137,46</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6 438 137,46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6 438 137,46</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4 736 938,46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4 736 938,46</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338 000,00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338 000,00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1 363 199,00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1 363 199,00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2 019 762,54</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2 019 762,54</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2 019 762,54</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2 019 762,54</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299 517,59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299 517,59</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0140184270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1 720 244,95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1 720 244,95</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Муниципальная программа «Социально-экономическое развитие коренных малочисленных народов Севера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"Развитие традиционного хозяйствования коренных малочисленных народов с учетом обеспечения защиты исконной среды обитания и традиционного образа жизни"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"Содействие развитию экономики традиционных форм хозяйствования коренных малочисленных народов и, как следствие, увеличение занятости населения"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r>
      <w:tr w:rsidR="00CD2816" w:rsidRPr="0043380B" w:rsidTr="00422A82">
        <w:trPr>
          <w:trHeight w:val="211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gramStart"/>
            <w:r w:rsidRPr="0043380B">
              <w:rPr>
                <w:rFonts w:ascii="Times New Roman" w:hAnsi="Times New Roman"/>
                <w:sz w:val="16"/>
                <w:szCs w:val="16"/>
                <w:lang w:eastAsia="ru-RU"/>
              </w:rPr>
              <w:t xml:space="preserve">Расходы на реализацию полномочия, указанного в пункте 2 статьи 2 Закона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от 31 января 2011 года № 8-оз "О наделении органов местного самоуправления муниципальных образований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отдельным государственным полномочием по участию в реализации государственной программы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"Социально-экономическое развитие коренных малочисленных народов Севера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на 2014–2020 годы"</w:t>
            </w:r>
            <w:proofErr w:type="gram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1010184210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1010184210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1010184210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1010184210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3 738 400,00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"Профилактика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Организация подготовки и выпуска информационно-справочных материалов по профилактике экстремизма (буклеты, листовки, плакаты, памятки, брошюры)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1340482560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1340482560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1340482560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1340482560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13404S2560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13404S2560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13404S2560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13404S2560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"Гармонизация межнациональных отношений, обеспечение гражданского единства"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Укрепление толерантности, содействие национально-культурному взаимодействию, поддержание межконфессионального мира и согласия в Кондинском районе через проведение культурно-массовых, спортивных и праздничных мероприятий"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1350182560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1350182560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1350182560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1350182560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13501S2560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13501S2560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13501S2560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13501S2560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spellStart"/>
            <w:r w:rsidRPr="0043380B">
              <w:rPr>
                <w:rFonts w:ascii="Times New Roman" w:hAnsi="Times New Roman"/>
                <w:sz w:val="16"/>
                <w:szCs w:val="16"/>
                <w:lang w:eastAsia="ru-RU"/>
              </w:rPr>
              <w:t>Непрограммные</w:t>
            </w:r>
            <w:proofErr w:type="spellEnd"/>
            <w:r w:rsidRPr="0043380B">
              <w:rPr>
                <w:rFonts w:ascii="Times New Roman" w:hAnsi="Times New Roman"/>
                <w:sz w:val="16"/>
                <w:szCs w:val="16"/>
                <w:lang w:eastAsia="ru-RU"/>
              </w:rPr>
              <w:t xml:space="preserve"> расходы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4070000000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4070000030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4070000030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4070000030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Пособия, компенсации и иные социальные выплаты гражданам, кроме публичных нормативных обязательств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4070000030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БЕЗОПАСНОСТЬ И ПРАВООХРАНИТЕЛЬНАЯ ДЕЯТЕЛЬНОСТЬ</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7 501 200,00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5 683 500,00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Органы юстиции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5 683 500,00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5 683 500,00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5 683 500,00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5 683 500,00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5 683 500,00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5 683 500,00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5 683 500,00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5 683 500,00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5 073 700,00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5 073 700,00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4 651 763,70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4 651 763,70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4 651 763,70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4 651 763,70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3 612 176,70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3 612 176,70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1 039 587,00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1 039 587,00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421 936,30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421 936,30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421 936,30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421 936,30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56 500,00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56 500,00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365 436,30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365 436,30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за счет средств бюджета автономного округа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609 800,00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609 800,00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233 000,00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233 000,00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233 000,00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233 000,00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233 000,00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233 000,00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376 800,00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376 800,00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376 800,00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376 800,00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191 561,19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191 561,19</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01401F9300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185 238,81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185 238,81</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Защита населения и территории от чрезвычайных ситуаций природного и техногенного характера, гражданская оборона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"Защита населения и территорий от чрезвычайных ситуаций, обеспечение пожарной безопасности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1400000000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"Укрепление пожарной безопасности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1420000000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Основное мероприятие "Организация пропаганды и </w:t>
            </w:r>
            <w:proofErr w:type="gramStart"/>
            <w:r w:rsidRPr="0043380B">
              <w:rPr>
                <w:rFonts w:ascii="Times New Roman" w:hAnsi="Times New Roman"/>
                <w:sz w:val="16"/>
                <w:szCs w:val="16"/>
                <w:lang w:eastAsia="ru-RU"/>
              </w:rPr>
              <w:t>обучения населения по</w:t>
            </w:r>
            <w:proofErr w:type="gramEnd"/>
            <w:r w:rsidRPr="0043380B">
              <w:rPr>
                <w:rFonts w:ascii="Times New Roman" w:hAnsi="Times New Roman"/>
                <w:sz w:val="16"/>
                <w:szCs w:val="16"/>
                <w:lang w:eastAsia="ru-RU"/>
              </w:rPr>
              <w:t xml:space="preserve"> гражданской обороне и пожарной безопасности"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1420100000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Организация пропаганды и обучения населения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1420102180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1420102180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1420102180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1420102180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национальной безопасности и правоохранительной деятельности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1 607 700,00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1 607 700,00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"Профилактика правонарушений"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1 555 600,00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"Создание условий для деятельности народных дружин"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мероприятия по созданию условий для деятельности народных дружин"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13 950,00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13 950,00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13 950,00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13 950,00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на мероприятия по созданию условий для деятельности народных дружин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13101S2300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7 750,00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13101S2300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7 750,00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13101S2300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7 750,00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13101S2300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7 750,00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функционирования и развития систем видеонаблюдения в сфере общественного порядка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1310600000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функционирования и развития систем видеонаблюдения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1310672310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1310672310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1310672310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1310672310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546 300,00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функционирования и развития систем видеонаблюдения с целью повышения безопасности дорожного движения, информирования населения"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987 600,00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функционирования и развития систем видеонаблюдения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1310772310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1310772310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1310772310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1310772310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размещение систем </w:t>
            </w:r>
            <w:proofErr w:type="spellStart"/>
            <w:r w:rsidRPr="0043380B">
              <w:rPr>
                <w:rFonts w:ascii="Times New Roman" w:hAnsi="Times New Roman"/>
                <w:sz w:val="16"/>
                <w:szCs w:val="16"/>
                <w:lang w:eastAsia="ru-RU"/>
              </w:rPr>
              <w:t>видеообзора</w:t>
            </w:r>
            <w:proofErr w:type="spellEnd"/>
            <w:r w:rsidRPr="0043380B">
              <w:rPr>
                <w:rFonts w:ascii="Times New Roman" w:hAnsi="Times New Roman"/>
                <w:sz w:val="16"/>
                <w:szCs w:val="16"/>
                <w:lang w:eastAsia="ru-RU"/>
              </w:rPr>
              <w:t>,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1310782310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768 000,00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1310782310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768 000,00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1310782310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768 000,00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1310782310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768 000,00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 xml:space="preserve">Софинансирование расходов на размещение систем </w:t>
            </w:r>
            <w:proofErr w:type="spellStart"/>
            <w:r w:rsidRPr="0043380B">
              <w:rPr>
                <w:rFonts w:ascii="Times New Roman" w:hAnsi="Times New Roman"/>
                <w:sz w:val="16"/>
                <w:szCs w:val="16"/>
                <w:lang w:eastAsia="ru-RU"/>
              </w:rPr>
              <w:t>видеообзора</w:t>
            </w:r>
            <w:proofErr w:type="spellEnd"/>
            <w:r w:rsidRPr="0043380B">
              <w:rPr>
                <w:rFonts w:ascii="Times New Roman" w:hAnsi="Times New Roman"/>
                <w:sz w:val="16"/>
                <w:szCs w:val="16"/>
                <w:lang w:eastAsia="ru-RU"/>
              </w:rPr>
              <w:t>,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13107S2310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13107S2310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13107S2310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13107S2310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"Профилактика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Пресечение террористических актов и минимизация их последствий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1340800000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Мероприятия по профилактике терроризма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1340870210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1340870210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1340870210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1340870210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ЭКОНОМИКА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184 733 316,62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52 826 400,00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Общеэкономические вопросы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4 606 200,00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1 228 800,00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1 228 800,00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1 228 800,00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1 228 800,00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1 228 800,00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1 228 800,00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943 800,00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3 377 400,00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"Содействие занятости населения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3 377 400,00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"Сохранение стабильной и управляемой ситуации на рынке труда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3 377 400,00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Расходы на реализацию мероприятий по содействию трудоустройству граждан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3 377 400,00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1 887 000,00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1 887 000,00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1 449 310,00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437 690,00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1 490 400,00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216 400,00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216 400,00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1 274 000,00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1 274 000,00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Сельское хозяйство и рыболовство</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46 600 000,00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46 600 000,00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46 600 000,00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46 600 000,00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"Развитие растениеводства, переработки и реализации продукции растениеводства"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"Субсидирование части затрат на производство и реализацию продукции растениеводства в открытом грунте"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поддержку растениеводства, переработки и реализации продукции растениеводства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0810184140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0810184140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0810184140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0810184140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"Развитие животноводства, переработки и реализации продукции животноводства"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"Предоставление субсидий на производство и реализацию молочных продуктов, на производство и реализацию мяса крупного и мелкого рогатого скота, лошадей, на развитие прочих отраслей животноводства: свиноводства, птицеводства, кролиководства и звероводства, на содержание маточного поголовья животных (личные подсобные хозяйства)"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поддержку животноводства, переработки и реализации продукции животноводства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0820184150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0820184150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0820184150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0820184150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36 000 000,00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 xml:space="preserve">Подпрограмма "Поддержка малых форм хозяйствования"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 Предоставление субсидий на поддержку малых форм хозяйствования, на развитие материально-технической базы (за исключением личных подсобных хозяйств)"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поддержку малых форм хозяйствования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0830184170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0830184170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0830184170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0830184170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3 200 000,00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"Повышение эффективности использования и развития потенциала </w:t>
            </w:r>
            <w:proofErr w:type="spellStart"/>
            <w:r w:rsidRPr="0043380B">
              <w:rPr>
                <w:rFonts w:ascii="Times New Roman" w:hAnsi="Times New Roman"/>
                <w:sz w:val="16"/>
                <w:szCs w:val="16"/>
                <w:lang w:eastAsia="ru-RU"/>
              </w:rPr>
              <w:t>рыбохозяйственного</w:t>
            </w:r>
            <w:proofErr w:type="spellEnd"/>
            <w:r w:rsidRPr="0043380B">
              <w:rPr>
                <w:rFonts w:ascii="Times New Roman" w:hAnsi="Times New Roman"/>
                <w:sz w:val="16"/>
                <w:szCs w:val="16"/>
                <w:lang w:eastAsia="ru-RU"/>
              </w:rPr>
              <w:t xml:space="preserve"> комплекса"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Основное мероприятие "Субсидирование вылова и реализации товарной пищевой рыбы, (в том числе </w:t>
            </w:r>
            <w:proofErr w:type="spellStart"/>
            <w:r w:rsidRPr="0043380B">
              <w:rPr>
                <w:rFonts w:ascii="Times New Roman" w:hAnsi="Times New Roman"/>
                <w:sz w:val="16"/>
                <w:szCs w:val="16"/>
                <w:lang w:eastAsia="ru-RU"/>
              </w:rPr>
              <w:t>искуственно</w:t>
            </w:r>
            <w:proofErr w:type="spellEnd"/>
            <w:r w:rsidRPr="0043380B">
              <w:rPr>
                <w:rFonts w:ascii="Times New Roman" w:hAnsi="Times New Roman"/>
                <w:sz w:val="16"/>
                <w:szCs w:val="16"/>
                <w:lang w:eastAsia="ru-RU"/>
              </w:rPr>
              <w:t xml:space="preserve"> выращенной), товарной пищевой </w:t>
            </w:r>
            <w:proofErr w:type="spellStart"/>
            <w:r w:rsidRPr="0043380B">
              <w:rPr>
                <w:rFonts w:ascii="Times New Roman" w:hAnsi="Times New Roman"/>
                <w:sz w:val="16"/>
                <w:szCs w:val="16"/>
                <w:lang w:eastAsia="ru-RU"/>
              </w:rPr>
              <w:t>рыбопродукции</w:t>
            </w:r>
            <w:proofErr w:type="spellEnd"/>
            <w:r w:rsidRPr="0043380B">
              <w:rPr>
                <w:rFonts w:ascii="Times New Roman" w:hAnsi="Times New Roman"/>
                <w:sz w:val="16"/>
                <w:szCs w:val="16"/>
                <w:lang w:eastAsia="ru-RU"/>
              </w:rPr>
              <w:t>"</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повышение эффективности использования и развитие ресурсного потенциала </w:t>
            </w:r>
            <w:proofErr w:type="spellStart"/>
            <w:r w:rsidRPr="0043380B">
              <w:rPr>
                <w:rFonts w:ascii="Times New Roman" w:hAnsi="Times New Roman"/>
                <w:sz w:val="16"/>
                <w:szCs w:val="16"/>
                <w:lang w:eastAsia="ru-RU"/>
              </w:rPr>
              <w:t>рыбохозяйственного</w:t>
            </w:r>
            <w:proofErr w:type="spellEnd"/>
            <w:r w:rsidRPr="0043380B">
              <w:rPr>
                <w:rFonts w:ascii="Times New Roman" w:hAnsi="Times New Roman"/>
                <w:sz w:val="16"/>
                <w:szCs w:val="16"/>
                <w:lang w:eastAsia="ru-RU"/>
              </w:rPr>
              <w:t xml:space="preserve"> комплекса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0840184180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0840184180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0840184180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0840184180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7 000 000,00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Транспорт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82 890 490,00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82 890 490,00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"Автомобильный, воздушный и водный транспорт"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82 890 490,00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доступности и повышения качества услуг автомобильным транспортом"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25 593 290,00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Отдельные мероприятия в области автомобильного транспорта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1820103030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25 593 290,00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1820103030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25 593 290,00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1820103030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25 593 290,00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1820103030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25 593 290,00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доступности и повышения качества услуг воздушным транспортом"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29 574 600,00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Отдельные мероприятия в области воздушного транспорта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1820203000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29 574 600,00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1820203000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29 574 600,00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1820203000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29 574 600,00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1820203000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29 574 600,00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доступности и повышения качества услуг водным транспортом"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27 722 600,00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 xml:space="preserve">Отдельные мероприятия в области водного транспорта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1820303010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27 722 600,00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1820303010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27 722 600,00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1820303010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27 722 600,00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1820303010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27 722 600,00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Связь и информатика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3 740 888,00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247 400,00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«Информационное общество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3 493 488,00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"Развитие и сопровождение инфраструктуры электронного правительства"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348 100,00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мероприятий в области информационных технологий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1700170090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348 100,00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1700170090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348 100,00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1700170090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348 100,00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1700170090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348 100,00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"Развитие технической и технологической основы формирования электронного правительства"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3 145 388,00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мероприятий в области информационных технологий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1700270090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3 145 388,00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1700270090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3 145 388,00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1700270090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3 145 388,00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1700270090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3 145 388,00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национальной экономики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46 895 738,62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6 226 400,00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1 526 400,00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1 526 400,00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1 526 400,00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1 526 400,00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1 526 400,00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1 526 400,00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1 526 400,00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1 526 400,00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1 286 322,00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1 286 322,00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1 286 322,00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1 286 322,00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871 396,00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871 396,00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153 400,00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153 400,00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261 526,00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261 526,00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240 078,00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240 078,00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240 078,00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240 078,00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74 411,39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74 411,39</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0140184120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165 666,61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165 666,61</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«Содействие развитию застройки населенных пунктов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2 147 299,44</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"Изготовление межевых планов и проведение кадастрового учета земельных участков"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1 021 800,00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проведения государственного кадастрового учета земельных участков"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1 021 800,00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изготовлению межевых планов и проведение кадастрового учета земельных участков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0720170270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1 021 800,00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0720170270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1 021 800,00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0720170270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1 021 800,00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0720170270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0720170270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975 000,00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"Оценка земельных участков"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193 100,00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проведения оценки земельных участков"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193 100,00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Оценка земельных участков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0730170270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193 100,00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0730170270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193 100,00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0730170270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193 100,00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0730170270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193 100,00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"Установление границ населенных пунктов и подготовка документов для передачи земель из федеральной собственности в муниципальную собственность"</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932 399,44</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установления границ населенных пунктов и подготовка документов для передачи земель из федеральной собственности в муниципальную собственность"</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932 399,44</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Установление границ населенных пунктов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0740170270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932 399,44</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0740170270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932 399,44</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0740170270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932 399,44</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0740170270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932 399,44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"Развитие системы заготовки и переработки дикоросов"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0850000000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r>
      <w:tr w:rsidR="00CD2816" w:rsidRPr="0043380B" w:rsidTr="00422A82">
        <w:trPr>
          <w:trHeight w:val="190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"Предоставление субсидий на заготовку продукции дикоросов, на производство продукции глубокой переработки дикоросов, заготовленных на территории автономного округа, на возведение (строительство), оснащение, страхование пунктов по приемке дикоросов, приобретение специализированной техники и оборудования для хранения, переработки и транспортировки дикоросов, на организацию презентации продукции из дикоросов, участие в выставках, ярмарках, форумах"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0850100000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развитие системы заготовки и переработки дикоросов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0850184190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0850184190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0850184190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0850184190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4 700 000,00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"Формирование на территории Кондинского района градостроительной документации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0900000000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537 550,56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"Разработка документов территориального планирования и градостроительного зонирования"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0920000000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537 550,56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городских и сельских поселений документами территориального планирования"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0920100000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537 550,56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Корректировка генерального плана муниципального образования сельское поселение </w:t>
            </w:r>
            <w:proofErr w:type="spellStart"/>
            <w:r w:rsidRPr="0043380B">
              <w:rPr>
                <w:rFonts w:ascii="Times New Roman" w:hAnsi="Times New Roman"/>
                <w:sz w:val="16"/>
                <w:szCs w:val="16"/>
                <w:lang w:eastAsia="ru-RU"/>
              </w:rPr>
              <w:t>Шугур</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0920182171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478 420,00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0920182171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478 420,00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0920182171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478 420,00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0920182171</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478 420,00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Софинансирование расходов на корректировку генерального плана муниципального образования сельское поселение </w:t>
            </w:r>
            <w:proofErr w:type="spellStart"/>
            <w:r w:rsidRPr="0043380B">
              <w:rPr>
                <w:rFonts w:ascii="Times New Roman" w:hAnsi="Times New Roman"/>
                <w:sz w:val="16"/>
                <w:szCs w:val="16"/>
                <w:lang w:eastAsia="ru-RU"/>
              </w:rPr>
              <w:t>Шугур</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09201S2171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59 130,56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09201S2171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59 130,56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09201S2171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59 130,56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09201S2171</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59 130,56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33 574 000,00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"Совершенствование государственного и муниципального 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33 574 000,00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"Оптимизация предоставления государственных и муниципальных услуг, в том числе путем организации их предоставления по принципу "одного окна""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33 574 000,00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1 695 400,00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1 695 400,00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1 695 400,00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1 295 400,00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1630182370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30 067 500,00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1630182370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30 067 500,00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1630182370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30 067 500,00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1630182370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30 067 500,00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16301S2370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1 811 100,00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16301S2370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1 811 100,00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16301S2370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1 811 100,00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16301S2370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1 811 100,00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4 410 488,62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4 410 488,62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развитию малого и среднего предпринимательства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674 888,62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407 888,62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407 888,62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407 888,62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267 000,00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поддержку малого и среднего предпринимательства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3 735 600,00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758 900,00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2 976 700,00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2 976 700,00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2300182380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2 976 700,00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ЖИЛИЩНО-КОММУНАЛЬНОЕ ХОЗЯЙСТВО</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10 550 741,07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Коммунальное хозяйство</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1 855 000,00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1 855 000,00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1 855 000,00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Предоставление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w:t>
            </w:r>
            <w:proofErr w:type="gramStart"/>
            <w:r w:rsidRPr="0043380B">
              <w:rPr>
                <w:rFonts w:ascii="Times New Roman" w:hAnsi="Times New Roman"/>
                <w:sz w:val="16"/>
                <w:szCs w:val="16"/>
                <w:lang w:eastAsia="ru-RU"/>
              </w:rPr>
              <w:t>Междуреченский</w:t>
            </w:r>
            <w:proofErr w:type="gram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2300103510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1 855 000,00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2300103510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1 855 000,00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2300103510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1 855 000,00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2300103510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1 855 000,00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Благоустройство</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8 695 741,07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spellStart"/>
            <w:r w:rsidRPr="0043380B">
              <w:rPr>
                <w:rFonts w:ascii="Times New Roman" w:hAnsi="Times New Roman"/>
                <w:sz w:val="16"/>
                <w:szCs w:val="16"/>
                <w:lang w:eastAsia="ru-RU"/>
              </w:rPr>
              <w:t>Непрограммные</w:t>
            </w:r>
            <w:proofErr w:type="spellEnd"/>
            <w:r w:rsidRPr="0043380B">
              <w:rPr>
                <w:rFonts w:ascii="Times New Roman" w:hAnsi="Times New Roman"/>
                <w:sz w:val="16"/>
                <w:szCs w:val="16"/>
                <w:lang w:eastAsia="ru-RU"/>
              </w:rPr>
              <w:t xml:space="preserve"> расходы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8 695 741,07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Исполнение переданных полномочий городского поселения </w:t>
            </w:r>
            <w:proofErr w:type="gramStart"/>
            <w:r w:rsidRPr="0043380B">
              <w:rPr>
                <w:rFonts w:ascii="Times New Roman" w:hAnsi="Times New Roman"/>
                <w:sz w:val="16"/>
                <w:szCs w:val="16"/>
                <w:lang w:eastAsia="ru-RU"/>
              </w:rPr>
              <w:t>Междуреченский</w:t>
            </w:r>
            <w:proofErr w:type="gram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8 695 741,07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Озеленение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Организация и содержание мест захоронения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1 600 300,00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1 600 300,00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1 600 300,00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1 600 300,00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по благоустройству поселения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7 060 441,07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7 060 441,07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7 060 441,07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7 060 441,07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ОБРАЗОВАНИЕ</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15 906 108,50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Молодежная политика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15 906 108,50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2 906 488,50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отдыха и оздоровления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2 906 488,50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отдыха и оздоровления детей в оздоровительных учреждениях различных типов"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77 427,00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организации летнего отдыха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77 427,00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77 427,00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77 427,00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77 427,00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временного трудоустройства несовершеннолетних в свободное от учебы время в летний период"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2 829 061,50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организации летнего отдыха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0240470140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2 829 061,50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0240470140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2 829 061,50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0240470140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2 829 061,50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0240470140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2 829 061,50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«Молодежь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12 999 620,00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"Работа с детьми и молодежью"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12 999 620,00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"Выплата субсидий МАУ "Районный центр молодежных инициатив "Ориентир" на выполнение муниципального задания и иные цели"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12 952 618,00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12 297 118,00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12 297 118,00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12 297 118,00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12 193 518,00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103 600,00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Реализация мероприятий по работе с детьми  и молодежью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0320170280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655 500,00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0320170280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655 500,00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0320170280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655 500,00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0320170280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655 500,00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"Поддержка социально ориентированных некоммерческих организаций"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47 002,00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в части </w:t>
            </w:r>
            <w:proofErr w:type="spellStart"/>
            <w:r w:rsidRPr="0043380B">
              <w:rPr>
                <w:rFonts w:ascii="Times New Roman" w:hAnsi="Times New Roman"/>
                <w:sz w:val="16"/>
                <w:szCs w:val="16"/>
                <w:lang w:eastAsia="ru-RU"/>
              </w:rPr>
              <w:t>субчидий</w:t>
            </w:r>
            <w:proofErr w:type="spellEnd"/>
            <w:r w:rsidRPr="0043380B">
              <w:rPr>
                <w:rFonts w:ascii="Times New Roman" w:hAnsi="Times New Roman"/>
                <w:sz w:val="16"/>
                <w:szCs w:val="16"/>
                <w:lang w:eastAsia="ru-RU"/>
              </w:rPr>
              <w:t xml:space="preserve"> </w:t>
            </w:r>
            <w:proofErr w:type="spellStart"/>
            <w:r w:rsidRPr="0043380B">
              <w:rPr>
                <w:rFonts w:ascii="Times New Roman" w:hAnsi="Times New Roman"/>
                <w:sz w:val="16"/>
                <w:szCs w:val="16"/>
                <w:lang w:eastAsia="ru-RU"/>
              </w:rPr>
              <w:t>некомерческим</w:t>
            </w:r>
            <w:proofErr w:type="spellEnd"/>
            <w:r w:rsidRPr="0043380B">
              <w:rPr>
                <w:rFonts w:ascii="Times New Roman" w:hAnsi="Times New Roman"/>
                <w:sz w:val="16"/>
                <w:szCs w:val="16"/>
                <w:lang w:eastAsia="ru-RU"/>
              </w:rPr>
              <w:t xml:space="preserve">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0320270280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47 002,00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0320270280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47 002,00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Субсидии некоммерческим организациям (за исключением государственных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0320270280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630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47 002,00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Иные субсидии некоммерческим организациям </w:t>
            </w:r>
            <w:proofErr w:type="gramStart"/>
            <w:r w:rsidRPr="0043380B">
              <w:rPr>
                <w:rFonts w:ascii="Times New Roman" w:hAnsi="Times New Roman"/>
                <w:sz w:val="16"/>
                <w:szCs w:val="16"/>
                <w:lang w:eastAsia="ru-RU"/>
              </w:rPr>
              <w:t xml:space="preserve">( </w:t>
            </w:r>
            <w:proofErr w:type="gramEnd"/>
            <w:r w:rsidRPr="0043380B">
              <w:rPr>
                <w:rFonts w:ascii="Times New Roman" w:hAnsi="Times New Roman"/>
                <w:sz w:val="16"/>
                <w:szCs w:val="16"/>
                <w:lang w:eastAsia="ru-RU"/>
              </w:rPr>
              <w:t>за исключением государственных (муниципальных)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0320270280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634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47 002,00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КУЛЬТУРА, КИНЕМАТОГРАФИЯ</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1 105 729,00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Культура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726 829,00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726 829,00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"Укрепление единого культурного пространства"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726 829,00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726 829,00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726 829,00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144 000,00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582 829,00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582 829,00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176 329,00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406 500,00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культуры, кинематографии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"Обеспечение прав граждан на доступ к культурным ценностям и информации"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"Создание условий для сохранения документального наследия и расширения доступа пользователей к архивным документам"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w:t>
            </w:r>
            <w:proofErr w:type="spellStart"/>
            <w:r w:rsidRPr="0043380B">
              <w:rPr>
                <w:rFonts w:ascii="Times New Roman" w:hAnsi="Times New Roman"/>
                <w:sz w:val="16"/>
                <w:szCs w:val="16"/>
                <w:lang w:eastAsia="ru-RU"/>
              </w:rPr>
              <w:t>Югры</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0510484100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0510484100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0510484100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0510484100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378 900,00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ЗДРАВООХРАНЕНИЕ</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232 600,00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232 600,00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здравоохранения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232 600,00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отдыха и оздоровления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организацию осуществления мероприятий по проведению дезинсекции и дератизации в Ханты-Мансийском </w:t>
            </w:r>
            <w:proofErr w:type="gramStart"/>
            <w:r w:rsidRPr="0043380B">
              <w:rPr>
                <w:rFonts w:ascii="Times New Roman" w:hAnsi="Times New Roman"/>
                <w:sz w:val="16"/>
                <w:szCs w:val="16"/>
                <w:lang w:eastAsia="ru-RU"/>
              </w:rPr>
              <w:t>автономном</w:t>
            </w:r>
            <w:proofErr w:type="gramEnd"/>
            <w:r w:rsidRPr="0043380B">
              <w:rPr>
                <w:rFonts w:ascii="Times New Roman" w:hAnsi="Times New Roman"/>
                <w:sz w:val="16"/>
                <w:szCs w:val="16"/>
                <w:lang w:eastAsia="ru-RU"/>
              </w:rPr>
              <w:t xml:space="preserve"> </w:t>
            </w:r>
            <w:proofErr w:type="spellStart"/>
            <w:r w:rsidRPr="0043380B">
              <w:rPr>
                <w:rFonts w:ascii="Times New Roman" w:hAnsi="Times New Roman"/>
                <w:sz w:val="16"/>
                <w:szCs w:val="16"/>
                <w:lang w:eastAsia="ru-RU"/>
              </w:rPr>
              <w:t>округе-Югре</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spellStart"/>
            <w:r w:rsidRPr="0043380B">
              <w:rPr>
                <w:rFonts w:ascii="Times New Roman" w:hAnsi="Times New Roman"/>
                <w:sz w:val="16"/>
                <w:szCs w:val="16"/>
                <w:lang w:eastAsia="ru-RU"/>
              </w:rPr>
              <w:t>Непрограммные</w:t>
            </w:r>
            <w:proofErr w:type="spellEnd"/>
            <w:r w:rsidRPr="0043380B">
              <w:rPr>
                <w:rFonts w:ascii="Times New Roman" w:hAnsi="Times New Roman"/>
                <w:sz w:val="16"/>
                <w:szCs w:val="16"/>
                <w:lang w:eastAsia="ru-RU"/>
              </w:rPr>
              <w:t xml:space="preserve"> расходы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за счет средств бюджета автономного </w:t>
            </w:r>
            <w:proofErr w:type="gramStart"/>
            <w:r w:rsidRPr="0043380B">
              <w:rPr>
                <w:rFonts w:ascii="Times New Roman" w:hAnsi="Times New Roman"/>
                <w:sz w:val="16"/>
                <w:szCs w:val="16"/>
                <w:lang w:eastAsia="ru-RU"/>
              </w:rPr>
              <w:t>округа</w:t>
            </w:r>
            <w:proofErr w:type="gramEnd"/>
            <w:r w:rsidRPr="0043380B">
              <w:rPr>
                <w:rFonts w:ascii="Times New Roman" w:hAnsi="Times New Roman"/>
                <w:sz w:val="16"/>
                <w:szCs w:val="16"/>
                <w:lang w:eastAsia="ru-RU"/>
              </w:rPr>
              <w:t xml:space="preserve"> не отнесенные к муниципальным программам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организацию осуществления мероприятий по проведению дезинсекции и дератизации в Ханты-Мансийском </w:t>
            </w:r>
            <w:proofErr w:type="gramStart"/>
            <w:r w:rsidRPr="0043380B">
              <w:rPr>
                <w:rFonts w:ascii="Times New Roman" w:hAnsi="Times New Roman"/>
                <w:sz w:val="16"/>
                <w:szCs w:val="16"/>
                <w:lang w:eastAsia="ru-RU"/>
              </w:rPr>
              <w:t>автономном</w:t>
            </w:r>
            <w:proofErr w:type="gramEnd"/>
            <w:r w:rsidRPr="0043380B">
              <w:rPr>
                <w:rFonts w:ascii="Times New Roman" w:hAnsi="Times New Roman"/>
                <w:sz w:val="16"/>
                <w:szCs w:val="16"/>
                <w:lang w:eastAsia="ru-RU"/>
              </w:rPr>
              <w:t xml:space="preserve"> </w:t>
            </w:r>
            <w:proofErr w:type="spellStart"/>
            <w:r w:rsidRPr="0043380B">
              <w:rPr>
                <w:rFonts w:ascii="Times New Roman" w:hAnsi="Times New Roman"/>
                <w:sz w:val="16"/>
                <w:szCs w:val="16"/>
                <w:lang w:eastAsia="ru-RU"/>
              </w:rPr>
              <w:t>округе-Югре</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4030084280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4030084280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4030084280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4030084280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СОЦИАЛЬНАЯ ПОЛИТИКА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12 600 500,00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Пенсионное обеспечение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10 750 500,00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10 750 500,00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"Дополнительное пенсионное обеспечение отдельных категорий граждан"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10 750 500,00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мероприятий, связанных с дополнительным пенсионным обеспечением отдельных категорий граждан"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10 750 500,00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Социальные выплаты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0120100220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0120100220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0120100220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Пособия, компенсации и иные социальные выплаты гражданам, кроме публичных нормативных обязательств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0120100220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604 000,00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на пенсионное обеспечение отдельных категорий граждан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0120170220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10 146 500,00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0120170220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10 146 500,00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0120170220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10 146 500,00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Пособия, компенсации и иные социальные выплаты гражданам, кроме публичных нормативных обязательств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0120170220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10 146 500,00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социальной политики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гражданского общества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"Поддержка социально ориентированных некоммерческих организаций"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"Формирование открытой и конкурентной системы финансовой поддержки социально ориентированным некоммерческим организациям путем предоставления грантов (на конкурсной основе) и субсидий социально ориентированным некоммерческим организациям на создание условий для осуществления их деятельности"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2120300000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мероприятий в области социальной политики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Предоставление субсидий бюджетным, автономным учреждениям и иным некоммерческим </w:t>
            </w:r>
            <w:r w:rsidRPr="0043380B">
              <w:rPr>
                <w:rFonts w:ascii="Times New Roman" w:hAnsi="Times New Roman"/>
                <w:sz w:val="16"/>
                <w:szCs w:val="16"/>
                <w:lang w:eastAsia="ru-RU"/>
              </w:rPr>
              <w:lastRenderedPageBreak/>
              <w:t>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lastRenderedPageBreak/>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Субсидии некоммерческим организациям (за исключением государственных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630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Иные субсидии некоммерческим организациям </w:t>
            </w:r>
            <w:proofErr w:type="gramStart"/>
            <w:r w:rsidRPr="0043380B">
              <w:rPr>
                <w:rFonts w:ascii="Times New Roman" w:hAnsi="Times New Roman"/>
                <w:sz w:val="16"/>
                <w:szCs w:val="16"/>
                <w:lang w:eastAsia="ru-RU"/>
              </w:rPr>
              <w:t xml:space="preserve">( </w:t>
            </w:r>
            <w:proofErr w:type="gramEnd"/>
            <w:r w:rsidRPr="0043380B">
              <w:rPr>
                <w:rFonts w:ascii="Times New Roman" w:hAnsi="Times New Roman"/>
                <w:sz w:val="16"/>
                <w:szCs w:val="16"/>
                <w:lang w:eastAsia="ru-RU"/>
              </w:rPr>
              <w:t>за исключением государственных (муниципальных)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2120370070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634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«Информирование населения о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"Оказание дополнительной поддержки отдельным категориям граждан, проживающим на территории Кондинского района, создание условий для их полноценного участия в жизни общества"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в сфере средств массовой информации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2130270260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2130270260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2130270260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2130270260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1 450 000,00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СРЕДСТВА МАССОВОЙ ИНФОРМАЦИИ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8 066 700,00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средств массовой информации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8 066 700,00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гражданского общества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8 066 700,00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«Информирование населения о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8 066 700,00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Основное мероприятие "Обеспечение информационной </w:t>
            </w:r>
            <w:proofErr w:type="gramStart"/>
            <w:r w:rsidRPr="0043380B">
              <w:rPr>
                <w:rFonts w:ascii="Times New Roman" w:hAnsi="Times New Roman"/>
                <w:sz w:val="16"/>
                <w:szCs w:val="16"/>
                <w:lang w:eastAsia="ru-RU"/>
              </w:rPr>
              <w:t>открытости деятельности органов местного самоуправления муниципального образования</w:t>
            </w:r>
            <w:proofErr w:type="gramEnd"/>
            <w:r w:rsidRPr="0043380B">
              <w:rPr>
                <w:rFonts w:ascii="Times New Roman" w:hAnsi="Times New Roman"/>
                <w:sz w:val="16"/>
                <w:szCs w:val="16"/>
                <w:lang w:eastAsia="ru-RU"/>
              </w:rPr>
              <w:t xml:space="preserve"> Кондинский район"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8 066 700,00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в сфере средств массовой информации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2130170260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8 066 700,00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2130170260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8 066 700,00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2130170260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8 066 700,00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2130170260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8 066 700,00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Комитет по финансам и налоговой политике администрации Кондинского района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555 661 694,91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57 836 400,00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ОБЩЕГОСУДАРСТВЕННЫЕ ВОПРОСЫ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68 320 149,03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28 833 900,00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28 833 900,00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бюджетного процесса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28 833 900,00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28 833 900,00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функций органами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28 833 900,00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28 833 900,00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28 833 900,00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22 231 600,00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84 000,00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6 518 300,00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Резервные фонды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spellStart"/>
            <w:r w:rsidRPr="0043380B">
              <w:rPr>
                <w:rFonts w:ascii="Times New Roman" w:hAnsi="Times New Roman"/>
                <w:sz w:val="16"/>
                <w:szCs w:val="16"/>
                <w:lang w:eastAsia="ru-RU"/>
              </w:rPr>
              <w:t>Непрограммные</w:t>
            </w:r>
            <w:proofErr w:type="spellEnd"/>
            <w:r w:rsidRPr="0043380B">
              <w:rPr>
                <w:rFonts w:ascii="Times New Roman" w:hAnsi="Times New Roman"/>
                <w:sz w:val="16"/>
                <w:szCs w:val="16"/>
                <w:lang w:eastAsia="ru-RU"/>
              </w:rPr>
              <w:t xml:space="preserve"> расходы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Резервные фонды муниципального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4060000000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Резервные средства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4060007050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4060007050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Резервные средства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4060007050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870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Резервные средства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4060007050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870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общегосударственные вопросы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38 886 249,03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713 300,00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бюджетного процесса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713 300,00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713 300,00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на обеспечение функций органами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713 300,00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550 000,00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159 000,00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159 000,00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159 000,00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spellStart"/>
            <w:r w:rsidRPr="0043380B">
              <w:rPr>
                <w:rFonts w:ascii="Times New Roman" w:hAnsi="Times New Roman"/>
                <w:sz w:val="16"/>
                <w:szCs w:val="16"/>
                <w:lang w:eastAsia="ru-RU"/>
              </w:rPr>
              <w:t>Непрограммные</w:t>
            </w:r>
            <w:proofErr w:type="spellEnd"/>
            <w:r w:rsidRPr="0043380B">
              <w:rPr>
                <w:rFonts w:ascii="Times New Roman" w:hAnsi="Times New Roman"/>
                <w:sz w:val="16"/>
                <w:szCs w:val="16"/>
                <w:lang w:eastAsia="ru-RU"/>
              </w:rPr>
              <w:t xml:space="preserve"> расходы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38 172 949,03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4070000000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38 172 949,03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4070000010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38 172 949,03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4070000010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38 172 949,03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4070000010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38 172 949,03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4070000010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38 172 949,03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ОБОРОНА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Мобилизационная и вневойсковая подготовка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spellStart"/>
            <w:r w:rsidRPr="0043380B">
              <w:rPr>
                <w:rFonts w:ascii="Times New Roman" w:hAnsi="Times New Roman"/>
                <w:sz w:val="16"/>
                <w:szCs w:val="16"/>
                <w:lang w:eastAsia="ru-RU"/>
              </w:rPr>
              <w:t>Непрограммные</w:t>
            </w:r>
            <w:proofErr w:type="spellEnd"/>
            <w:r w:rsidRPr="0043380B">
              <w:rPr>
                <w:rFonts w:ascii="Times New Roman" w:hAnsi="Times New Roman"/>
                <w:sz w:val="16"/>
                <w:szCs w:val="16"/>
                <w:lang w:eastAsia="ru-RU"/>
              </w:rPr>
              <w:t xml:space="preserve"> расходы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Целевые средства бюджета автономного </w:t>
            </w:r>
            <w:proofErr w:type="gramStart"/>
            <w:r w:rsidRPr="0043380B">
              <w:rPr>
                <w:rFonts w:ascii="Times New Roman" w:hAnsi="Times New Roman"/>
                <w:sz w:val="16"/>
                <w:szCs w:val="16"/>
                <w:lang w:eastAsia="ru-RU"/>
              </w:rPr>
              <w:t>округа</w:t>
            </w:r>
            <w:proofErr w:type="gramEnd"/>
            <w:r w:rsidRPr="0043380B">
              <w:rPr>
                <w:rFonts w:ascii="Times New Roman" w:hAnsi="Times New Roman"/>
                <w:sz w:val="16"/>
                <w:szCs w:val="16"/>
                <w:lang w:eastAsia="ru-RU"/>
              </w:rPr>
              <w:t xml:space="preserve"> не отнесенные к муниципальным программам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осуществление первичного воинского учета на территориях, где отсутствуют военные комиссариаты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4040051180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4040051180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Субвенции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4040051180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530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Субвенции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4040051180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530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2 809 400,00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БЕЗОПАСНОСТЬ И ПРАВООХРАНИТЕЛЬНАЯ ДЕЯТЕЛЬНОСТЬ</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728 700,00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589 200,00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Органы юстиции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589 200,00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589 200,00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589 200,00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589 200,00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516 900,00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516 900,00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516 900,00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516 900,00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Субвенции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530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516 900,00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516 900,00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Субвенции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0140159300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530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516 900,00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516 900,00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01401D9300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72 300,00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01401D9300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72 300,00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Субвенции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01401D9300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530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72 300,00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Субвенции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01401D9300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530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72 300,00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национальной безопасности и правоохранительной деятельности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139 500,00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139 500,00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"Профилактика правонарушений"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139 500,00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"Создание условий для деятельности народных дружин"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139 500,00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мероприятия по созданию условий для деятельности народных дружин"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139 500,00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139 500,00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139 500,00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1310182300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139 500,00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ЭКОНОМИКА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36 467 895,88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Общеэкономические вопросы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10 977 000,00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10 977 000,00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Подпрограмма "Содействие занятости населения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10 977 000,00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"Сохранение стабильной и управляемой ситуации на рынке труда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10 977 000,00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реализацию мероприятий по содействию трудоустройству граждан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10 977 000,00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10 977 000,00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10 977 000,00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10 977 000,00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Дорожное хозяйство (дорожные фонды)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21 719 095,88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21 719 095,88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"Дорожное хозяйство"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21 719 095,88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"Строительство подъездных автомобильных дорог общего пользования местного значения"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8 477 800,00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строительство (реконструкцию), капитальный ремонт и ремонт автомобильных дорог общего пользования местного значения (</w:t>
            </w:r>
            <w:proofErr w:type="gramStart"/>
            <w:r w:rsidRPr="0043380B">
              <w:rPr>
                <w:rFonts w:ascii="Times New Roman" w:hAnsi="Times New Roman"/>
                <w:sz w:val="16"/>
                <w:szCs w:val="16"/>
                <w:lang w:eastAsia="ru-RU"/>
              </w:rPr>
              <w:t>ОБ</w:t>
            </w:r>
            <w:proofErr w:type="gramEnd"/>
            <w:r w:rsidRPr="0043380B">
              <w:rPr>
                <w:rFonts w:ascii="Times New Roman" w:hAnsi="Times New Roman"/>
                <w:sz w:val="16"/>
                <w:szCs w:val="16"/>
                <w:lang w:eastAsia="ru-RU"/>
              </w:rPr>
              <w:t>)</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1810182390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8 268 000,00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1810182390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8 268 000,00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1810182390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8 268 000,00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1810182390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8 268 000,00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строительства подъездной автомобильной дороги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18101S2390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209 800,00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18101S2390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209 800,00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18101S2390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209 800,00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18101S2390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209 800,00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13 241 295,88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ремонт автомобильных дорог общего пользования местного значения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1810289190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13 241 295,88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1810289190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13 241 295,88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1810289190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13 241 295,88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1810289190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13 241 295,88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Связь и информатика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3 771 800,00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3 771 800,00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бюджетного процесса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3 771 800,00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3 771 800,00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на обеспечение функций органами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3 771 800,00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3 771 800,00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3 771 800,00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1910102400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3 771 800,00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ЖИЛИЩНО-КОММУНАЛЬНОЕ ХОЗЯЙСТВО</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135 586 750,00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Коммунальное хозяйство</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115 924 500,00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115 924 500,00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"Создание условий для обеспечения качественными коммунальными услугами"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94 445 000,00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Основное мероприятие «</w:t>
            </w:r>
            <w:proofErr w:type="spellStart"/>
            <w:r w:rsidRPr="0043380B">
              <w:rPr>
                <w:rFonts w:ascii="Times New Roman" w:hAnsi="Times New Roman"/>
                <w:sz w:val="16"/>
                <w:szCs w:val="16"/>
                <w:lang w:eastAsia="ru-RU"/>
              </w:rPr>
              <w:t>Капитальныйремонт</w:t>
            </w:r>
            <w:proofErr w:type="spellEnd"/>
            <w:r w:rsidRPr="0043380B">
              <w:rPr>
                <w:rFonts w:ascii="Times New Roman" w:hAnsi="Times New Roman"/>
                <w:sz w:val="16"/>
                <w:szCs w:val="16"/>
                <w:lang w:eastAsia="ru-RU"/>
              </w:rPr>
              <w:t xml:space="preserve"> (с заменой) систем теплоснабжения, водоснабжения и водоотведения»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94 445 000,00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реализацию полномочий в сфере жилищно-коммунального комплекса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85 000 000,00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85 000 000,00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85 000 000,00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85 000 000,00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субсидии на реализацию полномочий в сфере жилищно-коммунального комплекса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9 445 000,00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9 445 000,00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9 445 000,00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9 445 000,00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"Обеспечение равных прав потребителей на получение энергетических ресурсов"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21 479 500,00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Основное мероприятие "Предоставление субсидии в целях возмещения недополученных доходов организациям, осуществляющим реализацию энергетической энергии предприятиям </w:t>
            </w:r>
            <w:proofErr w:type="spellStart"/>
            <w:r w:rsidRPr="0043380B">
              <w:rPr>
                <w:rFonts w:ascii="Times New Roman" w:hAnsi="Times New Roman"/>
                <w:sz w:val="16"/>
                <w:szCs w:val="16"/>
                <w:lang w:eastAsia="ru-RU"/>
              </w:rPr>
              <w:t>жилищно</w:t>
            </w:r>
            <w:proofErr w:type="spellEnd"/>
            <w:r w:rsidRPr="0043380B">
              <w:rPr>
                <w:rFonts w:ascii="Times New Roman" w:hAnsi="Times New Roman"/>
                <w:sz w:val="16"/>
                <w:szCs w:val="16"/>
                <w:lang w:eastAsia="ru-RU"/>
              </w:rPr>
              <w:t xml:space="preserve"> </w:t>
            </w:r>
            <w:proofErr w:type="gramStart"/>
            <w:r w:rsidRPr="0043380B">
              <w:rPr>
                <w:rFonts w:ascii="Times New Roman" w:hAnsi="Times New Roman"/>
                <w:sz w:val="16"/>
                <w:szCs w:val="16"/>
                <w:lang w:eastAsia="ru-RU"/>
              </w:rPr>
              <w:t>-к</w:t>
            </w:r>
            <w:proofErr w:type="gramEnd"/>
            <w:r w:rsidRPr="0043380B">
              <w:rPr>
                <w:rFonts w:ascii="Times New Roman" w:hAnsi="Times New Roman"/>
                <w:sz w:val="16"/>
                <w:szCs w:val="16"/>
                <w:lang w:eastAsia="ru-RU"/>
              </w:rPr>
              <w:t xml:space="preserve">оммунального и агропромышленного комплекса, субъекта малого и среднего предпринимательства, организациям бюджетной сферы в зоне децентрализованного электроснабжения Кондинского района по цене </w:t>
            </w:r>
            <w:proofErr w:type="spellStart"/>
            <w:r w:rsidRPr="0043380B">
              <w:rPr>
                <w:rFonts w:ascii="Times New Roman" w:hAnsi="Times New Roman"/>
                <w:sz w:val="16"/>
                <w:szCs w:val="16"/>
                <w:lang w:eastAsia="ru-RU"/>
              </w:rPr>
              <w:t>эл</w:t>
            </w:r>
            <w:proofErr w:type="spellEnd"/>
            <w:r w:rsidRPr="0043380B">
              <w:rPr>
                <w:rFonts w:ascii="Times New Roman" w:hAnsi="Times New Roman"/>
                <w:sz w:val="16"/>
                <w:szCs w:val="16"/>
                <w:lang w:eastAsia="ru-RU"/>
              </w:rPr>
              <w:t xml:space="preserve"> энергии централизованного электроснабжения"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21 479 500,00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по цене электрической энергии зоны централизованного электроснабжения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12 887 700,00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12 887 700,00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12 887 700,00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12 887 700,00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90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Софинансирование расходов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по цене электрической энергии зоны централизованного электроснабжения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8 591 800,00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8 591 800,00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8 591 800,00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8 591 800,00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Благоустройство</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19 662 250,00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"Формирование комфортной городской среды в Кондинском районе на 2018-2022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19 414 200,00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Благоустройство территорий общего пользования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19 414 200,00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благоустройству общественных территорий поселений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3 540 000,00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3 540 000,00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3 540 000,00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3 540 000,00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24002L5550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1 587 500,00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24002L5550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1 587 500,00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24002L5550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1 587 500,00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24002L5550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1 587 500,00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14 286 700,00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14 286 700,00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14 286 700,00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14 286 700,00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spellStart"/>
            <w:r w:rsidRPr="0043380B">
              <w:rPr>
                <w:rFonts w:ascii="Times New Roman" w:hAnsi="Times New Roman"/>
                <w:sz w:val="16"/>
                <w:szCs w:val="16"/>
                <w:lang w:eastAsia="ru-RU"/>
              </w:rPr>
              <w:t>Непрограммные</w:t>
            </w:r>
            <w:proofErr w:type="spellEnd"/>
            <w:r w:rsidRPr="0043380B">
              <w:rPr>
                <w:rFonts w:ascii="Times New Roman" w:hAnsi="Times New Roman"/>
                <w:sz w:val="16"/>
                <w:szCs w:val="16"/>
                <w:lang w:eastAsia="ru-RU"/>
              </w:rPr>
              <w:t xml:space="preserve"> расходы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248 050,00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Целевые средства бюджета автономного </w:t>
            </w:r>
            <w:proofErr w:type="gramStart"/>
            <w:r w:rsidRPr="0043380B">
              <w:rPr>
                <w:rFonts w:ascii="Times New Roman" w:hAnsi="Times New Roman"/>
                <w:sz w:val="16"/>
                <w:szCs w:val="16"/>
                <w:lang w:eastAsia="ru-RU"/>
              </w:rPr>
              <w:t>округа</w:t>
            </w:r>
            <w:proofErr w:type="gramEnd"/>
            <w:r w:rsidRPr="0043380B">
              <w:rPr>
                <w:rFonts w:ascii="Times New Roman" w:hAnsi="Times New Roman"/>
                <w:sz w:val="16"/>
                <w:szCs w:val="16"/>
                <w:lang w:eastAsia="ru-RU"/>
              </w:rPr>
              <w:t xml:space="preserve"> не отнесенные к муниципальным программам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248 050,00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реализацию наказов избирателей депутатам Думы </w:t>
            </w:r>
            <w:proofErr w:type="spellStart"/>
            <w:r w:rsidRPr="0043380B">
              <w:rPr>
                <w:rFonts w:ascii="Times New Roman" w:hAnsi="Times New Roman"/>
                <w:sz w:val="16"/>
                <w:szCs w:val="16"/>
                <w:lang w:eastAsia="ru-RU"/>
              </w:rPr>
              <w:t>ХМАО-Югры</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4040085160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248 050,00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4040085160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248 050,00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4040085160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248 050,00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4040085160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248 050,00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КУЛЬТУРА, КИНЕМАТОГРАФИЯ</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36 835 500,00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Культура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36 835 500,00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36 617 500,00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"Укрепление единого культурного пространства"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36 617 500,00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Основное мероприятие "Создание благоприятных условий для художественно-творческой деятельности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35 617 500,00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культуры</w:t>
            </w:r>
            <w:proofErr w:type="gramEnd"/>
            <w:r w:rsidRPr="0043380B">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35 617 500,00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35 617 500,00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35 617 500,00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35 617 500,00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spellStart"/>
            <w:r w:rsidRPr="0043380B">
              <w:rPr>
                <w:rFonts w:ascii="Times New Roman" w:hAnsi="Times New Roman"/>
                <w:sz w:val="16"/>
                <w:szCs w:val="16"/>
                <w:lang w:eastAsia="ru-RU"/>
              </w:rPr>
              <w:t>Непрограммные</w:t>
            </w:r>
            <w:proofErr w:type="spellEnd"/>
            <w:r w:rsidRPr="0043380B">
              <w:rPr>
                <w:rFonts w:ascii="Times New Roman" w:hAnsi="Times New Roman"/>
                <w:sz w:val="16"/>
                <w:szCs w:val="16"/>
                <w:lang w:eastAsia="ru-RU"/>
              </w:rPr>
              <w:t xml:space="preserve"> расходы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Целевые средства бюджета автономного </w:t>
            </w:r>
            <w:proofErr w:type="gramStart"/>
            <w:r w:rsidRPr="0043380B">
              <w:rPr>
                <w:rFonts w:ascii="Times New Roman" w:hAnsi="Times New Roman"/>
                <w:sz w:val="16"/>
                <w:szCs w:val="16"/>
                <w:lang w:eastAsia="ru-RU"/>
              </w:rPr>
              <w:t>округа</w:t>
            </w:r>
            <w:proofErr w:type="gramEnd"/>
            <w:r w:rsidRPr="0043380B">
              <w:rPr>
                <w:rFonts w:ascii="Times New Roman" w:hAnsi="Times New Roman"/>
                <w:sz w:val="16"/>
                <w:szCs w:val="16"/>
                <w:lang w:eastAsia="ru-RU"/>
              </w:rPr>
              <w:t xml:space="preserve"> не отнесенные к муниципальным программам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реализацию наказов избирателей депутатам Думы </w:t>
            </w:r>
            <w:proofErr w:type="spellStart"/>
            <w:r w:rsidRPr="0043380B">
              <w:rPr>
                <w:rFonts w:ascii="Times New Roman" w:hAnsi="Times New Roman"/>
                <w:sz w:val="16"/>
                <w:szCs w:val="16"/>
                <w:lang w:eastAsia="ru-RU"/>
              </w:rPr>
              <w:t>ХМАО-Югры</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4040085160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4040085160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4040085160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межбюджетные трансферты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4040085160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540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218 000,00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ОБСЛУЖИВАНИЕ ГОСУДАРСТВЕННОГО И МУНИЦИПАЛЬНОГО ДОЛГА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234 800,00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Обслуживание государственного внутреннего и муниципального долга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234 800,00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234 800,00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Подпрограмма "Управление муниципальным долгом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234 800,00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"Обслуживание муниципального долга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1920200000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234 800,00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эффективного управления муниципальным долгом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1920200650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234 800,00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Обслуживание государственного (муниципального) долга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1920200650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700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234 800,00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Обслуживание муниципального долга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1920200650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730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234 800,00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Обслуживание муниципального долга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1920200650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730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234 800,00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 ОБЩЕГО ХАРАКТЕРА БЮДЖЕТАМ БЮДЖЕТНОЙ СИСТЕМЫ РОССИЙСКОЙ ФЕДЕРАЦИИ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274 678 500,00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54 437 800,00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267 228 500,00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54 437 800,00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«Повышение эффективности предоставления финансовой помощи городским и сельским поселениям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267 228 500,00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54 437 800,00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«Совершенствование системы распределения и перераспределения финансовых ресурсов между уровнями бюджетной системы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267 228 500,00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54 437 800,00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"Расчет и распределение дотации на выравнивание бюджетной обеспеченности поселений"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267 228 500,00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54 437 800,00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Дотации на выравнивание бюджетной обеспеченности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2010186010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267 228 500,00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54 437 800,00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2010186010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267 228 500,00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54 437 800,00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Дотации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2010186010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267 228 500,00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54 437 800,00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Дотации на выравнивание бюджетной обеспеченности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2010186010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267 228 500,00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54 437 800,00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дотации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«Повышение эффективности предоставления финансовой помощи городским и сельским поселениям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"Поддержание устойчивого исполнения бюджетов муниципальных образований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7 350 000,00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"Расчет и распределение дотации на обеспечение сбалансированности местных бюджетов"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2020200000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7 350 000,00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Дотация на поддержку мер по обеспечению сбалансированности бюджетов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2020286020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7 350 000,00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2020286020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7 350 000,00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Дотации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2020286020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7 350 000,00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дотации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2020286020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7 350 000,00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"Содействие повышению качества управления муниципальными финансами"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"Предоставление муниципальным образованиям Кондинского района грантов (дотаций)"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2030300000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Дотации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2030386030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Межбюджетные трансферты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2030386030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Дотации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2030386030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дотации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2030386030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512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Комитет по управлению муниципальным имуществом администрации Кондинского района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126 977 781,12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37 379 400,00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ОБЩЕГОСУДАРСТВЕННЫЕ ВОПРОСЫ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30 653 500,00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общегосударственные вопросы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30 653 500,00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30 653 500,00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Подпрограмма "Управление и распоряжение муниципальным имуществом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11 227 700,00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"Совершенствование системы управления муниципальным имуществом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11 227 700,00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10 967 700,00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10 277 000,00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10 277 000,00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10 277 000,00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690 700,00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Исполнение судебных актов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830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48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831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660 700,00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прочих налогов, сборов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660 700,00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Оценка недвижимости, признание прав и регулирование отношений по государственной и муниципальной собственности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2210109020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2210109020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2210109020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2210109020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"Организационно-техническое и финансовое обеспечение Комитета"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19 425 800,00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условий для выполнения функций, возложенных на Комитет"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19 425 800,00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19 092 200,00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19 092 200,00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19 092 200,00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14 596 000,00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4 409 200,00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333 600,00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213 200,00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213 200,00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213 200,00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113 200,00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113 200,00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113 200,00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БЕЗОПАСНОСТЬ И ПРАВООХРАНИТЕЛЬНАЯ ДЕЯТЕЛЬНОСТЬ</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43 210,00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национальной безопасности и правоохранительной деятельности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43 210,00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43 210,00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"Профилактика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43 210,00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Пресечение террористических актов и минимизация их последствий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1340800000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43 210,00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Мероприятия по профилактике терроризма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1340870210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43 210,00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1340870210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43 210,00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1340870210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43 210,00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1340870210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43 210,00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ЭКОНОМИКА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555 320,00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Связь и информатика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"Организационно-техническое и финансовое обеспечение Комитета"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условий для выполнения функций, возложенных на Комитет"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2230302400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456 600,00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национальной экономики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98 720,00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98 720,00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98 720,00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развитию малого и среднего предпринимательства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98 720,00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98 720,00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98 720,00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2300170110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98 720,00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ЖИЛИЩНО-КОММУНАЛЬНОЕ ХОЗЯЙСТВО</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47 252 651,12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Жилищное хозяйство</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47 188 051,12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Муниципальная программа «Обеспечение доступным и комфортным жильем жителей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45 001 551,12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"Содействие развитию жилищного строительства"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45 001 551,12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"Стимулирование застройщиков"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45 001 551,12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для реализации полномочий в области строительства, градостроительной деятельности и жилищных отношений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1110182172</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40 051 380,00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1110182172</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40 051 380,00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1110182172</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40 051 380,00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1110182172</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40 051 380,00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мероприятий "Стимулирование застройщиков"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11101S2172</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4 950 171,12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11101S2172</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4 950 171,12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11101S2172</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4 950 171,12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11101S2172</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4 950 171,12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2 186 500,00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"Управление и распоряжение муниципальным имуществом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2 186 500,00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"Совершенствование системы управления муниципальным имуществом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2 186 500,00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2 186 500,00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2 186 500,00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2 186 500,00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2210102400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2 186 500,00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жилищно-коммунального хозяйства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"Обеспечение реализации отделом жилищной политики Комитета по управлению муниципальным имуществом своих функций и полномочий"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gramStart"/>
            <w:r w:rsidRPr="0043380B">
              <w:rPr>
                <w:rFonts w:ascii="Times New Roman" w:hAnsi="Times New Roman"/>
                <w:sz w:val="16"/>
                <w:szCs w:val="16"/>
                <w:lang w:eastAsia="ru-RU"/>
              </w:rPr>
              <w:t xml:space="preserve">Основное мероприятие "Обеспечение расходов в части администрирования, на исполнение отдельных государственных полномочий по постановке на учет и учету граждан", имеющих право на получение жилищных субсидий, выезжающих из районов Крайнего Севера и приравненных к ним местностей, а так же выезжающих из закрывающихся населенных пунктов на территории </w:t>
            </w:r>
            <w:proofErr w:type="spellStart"/>
            <w:r w:rsidRPr="0043380B">
              <w:rPr>
                <w:rFonts w:ascii="Times New Roman" w:hAnsi="Times New Roman"/>
                <w:sz w:val="16"/>
                <w:szCs w:val="16"/>
                <w:lang w:eastAsia="ru-RU"/>
              </w:rPr>
              <w:t>ХМАО-Югры</w:t>
            </w:r>
            <w:proofErr w:type="spellEnd"/>
            <w:r w:rsidRPr="0043380B">
              <w:rPr>
                <w:rFonts w:ascii="Times New Roman" w:hAnsi="Times New Roman"/>
                <w:sz w:val="16"/>
                <w:szCs w:val="16"/>
                <w:lang w:eastAsia="ru-RU"/>
              </w:rPr>
              <w:t>, не имеющих иных жилых помещений</w:t>
            </w:r>
            <w:proofErr w:type="gram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реализацию полномочий, указанных в пунктах 3.1, 3.2 статьи 2 Закона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от 31 марта 2009 года № 36-оз "О наделении органов местного самоуправления муниципальных образований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1130184220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1130184220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1130184220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1130184220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СОЦИАЛЬНАЯ ПОЛИТИКА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48 473 100,00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37 314 800,00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населения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20 670 900,00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9 512 600,00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20 670 900,00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9 512 600,00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20 670 900,00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9 512 600,00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жильем молодых семей"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11 158 300,00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мероприятий по обеспечению жильем молодых семей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11202L4970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557 900,00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11202L4970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557 900,00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11202L4970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557 900,00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гражданам на приобретение жилья</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11202L4970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557 900,00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мероприятий по обеспечению жильем молодых семей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11202R4970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10 600 400,00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11202R4970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10 600 400,00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11202R4970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10 600 400,00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гражданам на приобретение жилья</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11202R4970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10 600 400,00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Основное мероприятие "Обеспечение жильем отдельной категории граждан, поименованных Федеральными законами "О ветеранах", "О социальной защите инвалидов в РФ", нуждающимся в улучшении жилищных условий, вставшим на учет до 1 января 2005 года на территории </w:t>
            </w:r>
            <w:proofErr w:type="spellStart"/>
            <w:r w:rsidRPr="0043380B">
              <w:rPr>
                <w:rFonts w:ascii="Times New Roman" w:hAnsi="Times New Roman"/>
                <w:sz w:val="16"/>
                <w:szCs w:val="16"/>
                <w:lang w:eastAsia="ru-RU"/>
              </w:rPr>
              <w:t>ХМАО-Югры</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9 512 600,00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9 512 600,00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1120351350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8 719 900,00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8 719 900,00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1120351350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8 719 900,00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8 719 900,00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1120351350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8 719 900,00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8 719 900,00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гражданам на приобретение жилья</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1120351350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8 719 900,00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8 719 900,00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1120351760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792 700,00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792 700,00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1120351760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792 700,00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792 700,00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1120351760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792 700,00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792 700,00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гражданам на приобретение жилья</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1120351760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792 700,00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792 700,00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Охрана семьи и детства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жильем детей-сирот, детей, оставшихся без попечения родителей, детей из числа детей-сирот, детей оставшихся без попечения родителей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1120484310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1120484310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1120484310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 на приобретение объектов недвижимого имущества в государственную (муниципальную) собственность</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1120484310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27 802 200,00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Управление образования администрации Кондинского района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1 640 319 609,89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1 216 555 400,00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ОБЩЕГОСУДАРСТВЕННЫЕ ВОПРОСЫ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485 500,00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общегосударственные вопросы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127 900,00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127 900,00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127 900,00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"Гармонизация межнациональных отношений, обеспечение гражданского единства"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Подготовка и проведение мероприятий, приуроченных к Международному дню толерантности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1350482560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1350482560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1350482560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1350482560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13504S2560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13504S2560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13504S2560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13504S2560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Проведение этнокультурных мероприятий, направленных на адаптацию мигрантов в российское культурное пространство (выставки, праздники, дни национальных культур, фестивали, спортивные мероприятия)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1350500000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1350582560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1350582560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1350582560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1350582560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13505S2560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13505S2560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13505S2560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13505S2560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ЭКОНОМИКА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1 514 157,00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Общеэкономические вопросы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"Содействие занятости населения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"Сохранение стабильной и управляемой ситуации на рынке труда в Кондинском районе"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реализацию мероприятий по содействию трудоустройству граждан</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153 917,10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1610185060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46 482,90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Связь и информатика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1 313 757,00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1 313 757,00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"Общее образование. Дополнительное образование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489 961,00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489 961,00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обеспечению деятельности образовательных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489 961,00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489 961,00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489 961,00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489 961,00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"Система оценки качества образования и информационная прозрачность системы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проведение ГИА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543 796,00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543 796,00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543 796,00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543 796,00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543 796,00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543 796,00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ОБРАЗОВАНИЕ</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1 613 655 652,89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1 191 891 100,00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Дошкольное образование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388 056 540,58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283 059 116,00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388 056 540,58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283 059 116,00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"Общее образование. Дополнительное образование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387 582 565,00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282 909 116,00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"Повышение доступности и качества образовательных услуг, эффективности работы систем дошкольного, общего и дополнительного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224 000,00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"Развитие системы дополнительного образования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9 698 900,00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апробации системы персонифицированного финансирования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0210300590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9 698 900,00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Предоставление субсидий бюджетным, автономным учреждениям и иным некоммерческим </w:t>
            </w:r>
            <w:r w:rsidRPr="0043380B">
              <w:rPr>
                <w:rFonts w:ascii="Times New Roman" w:hAnsi="Times New Roman"/>
                <w:sz w:val="16"/>
                <w:szCs w:val="16"/>
                <w:lang w:eastAsia="ru-RU"/>
              </w:rPr>
              <w:lastRenderedPageBreak/>
              <w:t>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lastRenderedPageBreak/>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0210300590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9 698 900,00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0210300590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9 698 900,00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0210300590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9 698 900,00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377 659 665,00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282 909 116,00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94 594 347,00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18 776 293,00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18 776 293,00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13 231 388,00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учреждений,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1 553 200,00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3 991 705,00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41 025 194,00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41 025 194,00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972 002,00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40 053 192,00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30 640 360,00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23 417 464,00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22 599 664,00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817 800,00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7 222 896,00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6 963 796,00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259 100,00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4 152 500,00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4 152 500,00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4 020 200,00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132 300,00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обеспечению деятельности образовательных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156 202,00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112 214,00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112 214,00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112 214,00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43 988,00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22 808,00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22 808,00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21 180,00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21 180,00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818 816,00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818 816,00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674 433,00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674 433,00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674 433,00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674 433,00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498 209,00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498 209,00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176 224,00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176 224,00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144 383,00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144 383,00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116 806,00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116 806,00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116 806,00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116 806,00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27 577,00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27 577,00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27 577,00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27 577,00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43380B">
              <w:rPr>
                <w:rFonts w:ascii="Times New Roman" w:hAnsi="Times New Roman"/>
                <w:sz w:val="16"/>
                <w:szCs w:val="16"/>
                <w:lang w:eastAsia="ru-RU"/>
              </w:rPr>
              <w:t>я(</w:t>
            </w:r>
            <w:proofErr w:type="gramEnd"/>
            <w:r w:rsidRPr="0043380B">
              <w:rPr>
                <w:rFonts w:ascii="Times New Roman" w:hAnsi="Times New Roman"/>
                <w:sz w:val="16"/>
                <w:szCs w:val="16"/>
                <w:lang w:eastAsia="ru-RU"/>
              </w:rPr>
              <w:t>ДОУ)</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282 090 300,00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282 090 300,00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161 636 671,00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161 636 671,00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161 636 671,00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161 636 671,00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109 301 924,00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109 301 924,00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52 334 747,00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52 334 747,00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2 683 785,00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2 683 785,00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2 683 785,00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2 683 785,00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424 132,00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424 132,00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2 259 653,00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2 259 653,00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117 769 844,00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117 769 844,00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93 645 275,00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93 645 275,00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93 645 275,00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93 645 275,00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24 124 569,00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24 124 569,00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0210484301</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24 124 569,00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24 124 569,00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473 975,58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"Оснащение материально-технической базы образовательных организаций в соответствии с современными требованиями"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43380B">
              <w:rPr>
                <w:rFonts w:ascii="Times New Roman" w:hAnsi="Times New Roman"/>
                <w:sz w:val="16"/>
                <w:szCs w:val="16"/>
                <w:lang w:eastAsia="ru-RU"/>
              </w:rPr>
              <w:t>я(</w:t>
            </w:r>
            <w:proofErr w:type="gramEnd"/>
            <w:r w:rsidRPr="0043380B">
              <w:rPr>
                <w:rFonts w:ascii="Times New Roman" w:hAnsi="Times New Roman"/>
                <w:sz w:val="16"/>
                <w:szCs w:val="16"/>
                <w:lang w:eastAsia="ru-RU"/>
              </w:rPr>
              <w:t>ДОУ)</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0260184301</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0260184301</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323 975,58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323 975,58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129 600,00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129 600,00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129 600,00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194 375,58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182 375,58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57 200,00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125 175,58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Общее образование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1 071 140 505,81</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902 007 583,00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1 071 140 505,81</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902 007 583,00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"Общее образование. Дополнительное образование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1 056 670 805,90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891 404 140,00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"Повышение доступности и качества образовательных услуг, эффективности работы систем дошкольного, общего и дополнительного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4 372 940,61</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4 372 940,61</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2 780 240,61</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2 780 240,61</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2 780 240,61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Предоставление субсидий бюджетным, автономным учреждениям и иным некоммерческим </w:t>
            </w:r>
            <w:r w:rsidRPr="0043380B">
              <w:rPr>
                <w:rFonts w:ascii="Times New Roman" w:hAnsi="Times New Roman"/>
                <w:sz w:val="16"/>
                <w:szCs w:val="16"/>
                <w:lang w:eastAsia="ru-RU"/>
              </w:rPr>
              <w:lastRenderedPageBreak/>
              <w:t>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lastRenderedPageBreak/>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1 592 700,00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1 592 700,00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1 592 700,00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1 052 297 865,29</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891 404 140,00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140 752 957,93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4 372 500,00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4 372 500,00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учреждений,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4 372 500,00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75 160 033,05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75 160 033,05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1 878 200,00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73 281 833,05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44 075 424,88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44 075 424,88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42 965 424,88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1 110 000,00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17 145 000,00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17 145 000,00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16 854 100,00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прочих налогов, сборов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87 264,00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203 636,00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обеспечению деятельности образовательных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1 891 767,36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1 309 331,36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1 309 331,36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1 309 331,36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582 436,00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582 436,00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582 436,00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дополнительное финансовое обеспечение мероприятий по организации питания обучающихся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15 417 600,00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6 582 420,00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6 582 420,00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6 582 420,00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8 835 180,00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8 835 180,00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0210482460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8 835 180,00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gramStart"/>
            <w:r w:rsidRPr="0043380B">
              <w:rPr>
                <w:rFonts w:ascii="Times New Roman" w:hAnsi="Times New Roman"/>
                <w:sz w:val="16"/>
                <w:szCs w:val="16"/>
                <w:lang w:eastAsia="ru-RU"/>
              </w:rPr>
              <w:t>Расходы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46 146 000,00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46 146 000,00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30 300 220,00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30 300 220,00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30 300 220,00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30 300 220,00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30 300 220,00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30 300 220,00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15 845 780,00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15 845 780,00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15 845 780,00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15 845 780,00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15 845 780,00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15 845 780,00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366 683,00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366 683,00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314 867,00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314 867,00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314 867,00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314 867,00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241 833,00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241 833,00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73 034,00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73 034,00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51 816,00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51 816,00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51 816,00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51 816,00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51 816,00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51 816,00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43380B">
              <w:rPr>
                <w:rFonts w:ascii="Times New Roman" w:hAnsi="Times New Roman"/>
                <w:sz w:val="16"/>
                <w:szCs w:val="16"/>
                <w:lang w:eastAsia="ru-RU"/>
              </w:rPr>
              <w:t>я(</w:t>
            </w:r>
            <w:proofErr w:type="gramEnd"/>
            <w:r w:rsidRPr="0043380B">
              <w:rPr>
                <w:rFonts w:ascii="Times New Roman" w:hAnsi="Times New Roman"/>
                <w:sz w:val="16"/>
                <w:szCs w:val="16"/>
                <w:lang w:eastAsia="ru-RU"/>
              </w:rPr>
              <w:t>СОШ)</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844 891 457,00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844 891 457,00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517 126 324,00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517 126 324,00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517 126 324,00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517 126 324,00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366 740 379,00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366 740 379,00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150 385 945,00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150 385 945,00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15 835 483,00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15 835 483,00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15 835 483,00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15 835 483,00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1 935 000,00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1 935 000,00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13 900 483,00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13 900 483,00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311 929 650,00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311 929 650,00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311 929 650,00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311 929 650,00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0210484303</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311 929 650,00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311 929 650,00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дополнительное финансовое обеспечение мероприятий по организации питания обучающихся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02104S2460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2 831 400,00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02104S2460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2 831 400,00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02104S2460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2 831 400,00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02104S2460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2 831 400,00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"Система оценки качества образования и информационная прозрачность системы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2 352 809,59</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2 352 809,59</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w:t>
            </w:r>
            <w:proofErr w:type="spellStart"/>
            <w:r w:rsidRPr="0043380B">
              <w:rPr>
                <w:rFonts w:ascii="Times New Roman" w:hAnsi="Times New Roman"/>
                <w:sz w:val="16"/>
                <w:szCs w:val="16"/>
                <w:lang w:eastAsia="ru-RU"/>
              </w:rPr>
              <w:t>провед</w:t>
            </w:r>
            <w:proofErr w:type="spellEnd"/>
            <w:r w:rsidRPr="0043380B">
              <w:rPr>
                <w:rFonts w:ascii="Times New Roman" w:hAnsi="Times New Roman"/>
                <w:sz w:val="16"/>
                <w:szCs w:val="16"/>
                <w:lang w:eastAsia="ru-RU"/>
              </w:rPr>
              <w:t xml:space="preserve">. </w:t>
            </w:r>
            <w:proofErr w:type="spellStart"/>
            <w:r w:rsidRPr="0043380B">
              <w:rPr>
                <w:rFonts w:ascii="Times New Roman" w:hAnsi="Times New Roman"/>
                <w:sz w:val="16"/>
                <w:szCs w:val="16"/>
                <w:lang w:eastAsia="ru-RU"/>
              </w:rPr>
              <w:t>независ</w:t>
            </w:r>
            <w:proofErr w:type="spellEnd"/>
            <w:r w:rsidRPr="0043380B">
              <w:rPr>
                <w:rFonts w:ascii="Times New Roman" w:hAnsi="Times New Roman"/>
                <w:sz w:val="16"/>
                <w:szCs w:val="16"/>
                <w:lang w:eastAsia="ru-RU"/>
              </w:rPr>
              <w:t xml:space="preserve">. экспертизы </w:t>
            </w:r>
            <w:proofErr w:type="spellStart"/>
            <w:r w:rsidRPr="0043380B">
              <w:rPr>
                <w:rFonts w:ascii="Times New Roman" w:hAnsi="Times New Roman"/>
                <w:sz w:val="16"/>
                <w:szCs w:val="16"/>
                <w:lang w:eastAsia="ru-RU"/>
              </w:rPr>
              <w:t>деят-ти</w:t>
            </w:r>
            <w:proofErr w:type="spellEnd"/>
            <w:r w:rsidRPr="0043380B">
              <w:rPr>
                <w:rFonts w:ascii="Times New Roman" w:hAnsi="Times New Roman"/>
                <w:sz w:val="16"/>
                <w:szCs w:val="16"/>
                <w:lang w:eastAsia="ru-RU"/>
              </w:rPr>
              <w:t xml:space="preserve"> 15 </w:t>
            </w:r>
            <w:proofErr w:type="spellStart"/>
            <w:r w:rsidRPr="0043380B">
              <w:rPr>
                <w:rFonts w:ascii="Times New Roman" w:hAnsi="Times New Roman"/>
                <w:sz w:val="16"/>
                <w:szCs w:val="16"/>
                <w:lang w:eastAsia="ru-RU"/>
              </w:rPr>
              <w:t>общеобраз</w:t>
            </w:r>
            <w:proofErr w:type="spellEnd"/>
            <w:r w:rsidRPr="0043380B">
              <w:rPr>
                <w:rFonts w:ascii="Times New Roman" w:hAnsi="Times New Roman"/>
                <w:sz w:val="16"/>
                <w:szCs w:val="16"/>
                <w:lang w:eastAsia="ru-RU"/>
              </w:rPr>
              <w:t xml:space="preserve">. </w:t>
            </w:r>
            <w:proofErr w:type="spellStart"/>
            <w:r w:rsidRPr="0043380B">
              <w:rPr>
                <w:rFonts w:ascii="Times New Roman" w:hAnsi="Times New Roman"/>
                <w:sz w:val="16"/>
                <w:szCs w:val="16"/>
                <w:lang w:eastAsia="ru-RU"/>
              </w:rPr>
              <w:t>учрежд</w:t>
            </w:r>
            <w:proofErr w:type="spellEnd"/>
            <w:r w:rsidRPr="0043380B">
              <w:rPr>
                <w:rFonts w:ascii="Times New Roman" w:hAnsi="Times New Roman"/>
                <w:sz w:val="16"/>
                <w:szCs w:val="16"/>
                <w:lang w:eastAsia="ru-RU"/>
              </w:rPr>
              <w:t xml:space="preserve">.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104 699,59</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104 699,59</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104 699,59</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104 699,59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проведение ГИА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2 116 110,00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1 531 490,00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1 531 490,00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1 531 490,00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584 620,00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584 620,00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0220170150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584 620,00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организацию и проведение единого государственного экзамена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0220185020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0220185020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0220185020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0220185020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"Дети </w:t>
            </w:r>
            <w:proofErr w:type="spellStart"/>
            <w:r w:rsidRPr="0043380B">
              <w:rPr>
                <w:rFonts w:ascii="Times New Roman" w:hAnsi="Times New Roman"/>
                <w:sz w:val="16"/>
                <w:szCs w:val="16"/>
                <w:lang w:eastAsia="ru-RU"/>
              </w:rPr>
              <w:t>Конды</w:t>
            </w:r>
            <w:proofErr w:type="spellEnd"/>
            <w:r w:rsidRPr="0043380B">
              <w:rPr>
                <w:rFonts w:ascii="Times New Roman" w:hAnsi="Times New Roman"/>
                <w:sz w:val="16"/>
                <w:szCs w:val="16"/>
                <w:lang w:eastAsia="ru-RU"/>
              </w:rPr>
              <w:t>"</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64 090,00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"Развитие системы выявления, поддержки и сопровождения молодых талантов"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64 090,00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развитию системы выявления, поддержке и сопровождению молодых талантов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64 090,00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64 090,00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64 090,00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учреждений,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11 140,00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за исключением фонда оплаты труда учреждений, лицам, привлекаемым согласно законодательству для выполнения отдельных полномочий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52 950,00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12 052 800,32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10 603 443,00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"Оснащение материально-технической базы образовательных организаций в соответствии с современными требованиями"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9 878 443,00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9 878 443,00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43380B">
              <w:rPr>
                <w:rFonts w:ascii="Times New Roman" w:hAnsi="Times New Roman"/>
                <w:sz w:val="16"/>
                <w:szCs w:val="16"/>
                <w:lang w:eastAsia="ru-RU"/>
              </w:rPr>
              <w:t>я(</w:t>
            </w:r>
            <w:proofErr w:type="gramEnd"/>
            <w:r w:rsidRPr="0043380B">
              <w:rPr>
                <w:rFonts w:ascii="Times New Roman" w:hAnsi="Times New Roman"/>
                <w:sz w:val="16"/>
                <w:szCs w:val="16"/>
                <w:lang w:eastAsia="ru-RU"/>
              </w:rPr>
              <w:t>СОШ)</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9 878 443,00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9 878 443,00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6 506 618,00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6 506 618,00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6 506 618,00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6 506 618,00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3 827 500,00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3 827 500,00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2 679 118,00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2 679 118,00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3 371 825,00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3 371 825,00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3 371 825,00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3 371 825,00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0260184303</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3 371 825,00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3 371 825,00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2 174 357,32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725 000,00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1 449 357,32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446 000,00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446 000,00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446 000,00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1 003 357,32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1 003 357,32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404 100,00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599 257,32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w:t>
            </w:r>
            <w:proofErr w:type="gramStart"/>
            <w:r w:rsidRPr="0043380B">
              <w:rPr>
                <w:rFonts w:ascii="Times New Roman" w:hAnsi="Times New Roman"/>
                <w:sz w:val="16"/>
                <w:szCs w:val="16"/>
                <w:lang w:eastAsia="ru-RU"/>
              </w:rPr>
              <w:t>я(</w:t>
            </w:r>
            <w:proofErr w:type="gramEnd"/>
            <w:r w:rsidRPr="0043380B">
              <w:rPr>
                <w:rFonts w:ascii="Times New Roman" w:hAnsi="Times New Roman"/>
                <w:sz w:val="16"/>
                <w:szCs w:val="16"/>
                <w:lang w:eastAsia="ru-RU"/>
              </w:rPr>
              <w:t>СОШ)</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725 000,00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525 000,00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525 000,00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0260284303</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525 000,00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Дополнительное образование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69 053 057,00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69 053 057,00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"Общее образование. Дополнительное образование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68 544 157,00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68 544 157,00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55 086 857,00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19 044 015,00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19 044 015,00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14 605 028,00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учреждений,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288 900,00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4 150 087,00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1 202 177,00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1 202 177,00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200 906,00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1 001 271,00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34 821 765,00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34 821 765,00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34 579 665,00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242 100,00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обеспечению деятельности образовательных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0210470160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128 000,00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43380B">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11 938 800,00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6 566 340,00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6 566 340,00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5 043 272,00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1 523 068,00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5 372 460,00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5 372 460,00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5 372 460,00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Софинансирование расходов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43380B">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1 326 500,00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729 575,00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729 575,00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560 350,00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169 225,00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596 925,00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596 925,00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02104S2570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596 925,00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Подпрограмма "Укрепление материально-технической  базы образовательных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508 900,00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496 400,00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496 400,00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96 400,00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Молодежная политика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22 212 911,50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22 212 911,50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отдыха и оздоровления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22 212 911,50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отдыха детей в оздоровительных лагерях с дневным пребыванием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11 358 340,00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организации летнего отдыха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3 970 140,00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3 970 140,00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3 970 140,00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0240170140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3 970 140,00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0240182050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6 649 400,00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0240182050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6 649 400,00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0240182050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6 649 400,00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0240182050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6 649 400,00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02401S2050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738 800,00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02401S2050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738 800,00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02401S2050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738 800,00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02401S2050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738 800,00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отдыха и оздоровления детей в оздоровительных учреждениях различных типов"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10 854 571,50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организации летнего отдыха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4 451 671,50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4 374 244,50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4 374 244,50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4 374 244,50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77 427,00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77 427,00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0240270140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77 427,00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организацию и обеспечение отдыха и оздоровления детей, в том числе в этнической среде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0240284080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0240284080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0240284080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0240284080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6 402 900,00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63 192 638,00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421 501,00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63 192 638,00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421 501,00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"Общее образование. Дополнительное образование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47 536 938,00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421 501,00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47 536 938,00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421 501,00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47 115 437,00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46 265 598,38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46 265 598,38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35 165 896,38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учреждений,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468 600,00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10 631 102,00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753 031,00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753 031,00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238 862,00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514 169,00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36 707,62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36 707,62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Пособия, компенсации и иные социальные выплаты гражданам, кроме публичных нормативных обязательств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36 707,62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421 501,00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421 501,00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391 501,00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391 501,00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391 501,00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391 501,00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300 692,00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300 692,00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90 809,00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90 809,00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"Дети </w:t>
            </w:r>
            <w:proofErr w:type="spellStart"/>
            <w:r w:rsidRPr="0043380B">
              <w:rPr>
                <w:rFonts w:ascii="Times New Roman" w:hAnsi="Times New Roman"/>
                <w:sz w:val="16"/>
                <w:szCs w:val="16"/>
                <w:lang w:eastAsia="ru-RU"/>
              </w:rPr>
              <w:t>Конды</w:t>
            </w:r>
            <w:proofErr w:type="spellEnd"/>
            <w:r w:rsidRPr="0043380B">
              <w:rPr>
                <w:rFonts w:ascii="Times New Roman" w:hAnsi="Times New Roman"/>
                <w:sz w:val="16"/>
                <w:szCs w:val="16"/>
                <w:lang w:eastAsia="ru-RU"/>
              </w:rPr>
              <w:t>"</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"Развитие системы выявления, поддержки и сопровождения молодых талантов"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развитию системы выявления, поддержке и сопровождению молодых талантов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0230170130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"Управленческие и педагогические кадры"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0250000000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"Развитие инновационного потенциала педагогов общего и дополнительного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0250200000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мероприятий подпрограммы "Управленческие и педагогические кадры"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118 000,00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66 000,00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Премии и гранты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66 000,00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Премии и гранты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0250270130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350</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66 000,00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245 100,00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245 100,00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245 100,00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245 100,00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245 100,00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245 100,00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15 248 100,00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15 248 100,00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функций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15 248 100,00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15 248 100,00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15 248 100,00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11 638 400,00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96 000,00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0270102040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3 513 700,00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ЗДРАВООХРАНЕНИЕ</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здравоохранения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отдыха и оздоровления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организацию осуществления мероприятий по проведению дезинсекции и дератизации в Ханты-Мансийском </w:t>
            </w:r>
            <w:proofErr w:type="gramStart"/>
            <w:r w:rsidRPr="0043380B">
              <w:rPr>
                <w:rFonts w:ascii="Times New Roman" w:hAnsi="Times New Roman"/>
                <w:sz w:val="16"/>
                <w:szCs w:val="16"/>
                <w:lang w:eastAsia="ru-RU"/>
              </w:rPr>
              <w:t>автономном</w:t>
            </w:r>
            <w:proofErr w:type="gramEnd"/>
            <w:r w:rsidRPr="0043380B">
              <w:rPr>
                <w:rFonts w:ascii="Times New Roman" w:hAnsi="Times New Roman"/>
                <w:sz w:val="16"/>
                <w:szCs w:val="16"/>
                <w:lang w:eastAsia="ru-RU"/>
              </w:rPr>
              <w:t xml:space="preserve"> </w:t>
            </w:r>
            <w:proofErr w:type="spellStart"/>
            <w:r w:rsidRPr="0043380B">
              <w:rPr>
                <w:rFonts w:ascii="Times New Roman" w:hAnsi="Times New Roman"/>
                <w:sz w:val="16"/>
                <w:szCs w:val="16"/>
                <w:lang w:eastAsia="ru-RU"/>
              </w:rPr>
              <w:t>округе-Югре</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1 757 300,00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571 776,34</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571 776,34</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571 776,34</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571 776,34</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571 776,34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571 776,34</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1 185 523,66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1 185 523,66</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1 159 180,66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1 159 180,66</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1 159 180,66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1 159 180,66</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26 343,00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26 343,00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26 343,00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26 343,00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СОЦИАЛЬНАЯ ПОЛИТИКА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Охрана семьи и детства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"Общее образование. Дополнительное образование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Социальное обеспечение и иные выплаты населению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Публичные нормативные социальные выплаты гражданам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Пособия, компенсации, меры социальной поддержки по публичным нормативным обязательствам</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0210484050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313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22 907 000,00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Управление культуры и молодежной политики администрации Кондинского района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299 700 521,00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ОБЩЕГОСУДАРСТВЕННЫЕ ВОПРОСЫ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291 223,53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общегосударственные вопросы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291 223,53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188 023,53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188 023,53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188 023,53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Прочие мероприятия  органов местного самоуправления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188 023,53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41 023,53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41 023,53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41 023,53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103 200,00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"Гармонизация межнациональных отношений, обеспечение гражданского единства"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103 200,00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Проведение мероприятий, направленных на распространение и укрепление культуры мира и межнационального согласия на базе учреждений культуры, сохранение наследия русской культуры и культуры народов России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103 200,00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1350382560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1350382560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1350382560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1350382560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13503S2560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13503S2560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13503S2560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13503S2560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ЭКОНОМИКА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178 300,00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Связь и информатика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178 300,00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178 300,00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178 300,00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178 300,00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Прочие мероприятия  органов местного самоуправления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178 300,00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178 300,00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178 300,00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175 300,00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ОБРАЗОВАНИЕ</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60 362 000,00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Дополнительное образование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60 362 000,00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60 362 000,00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"Укрепление единого культурного пространства"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60 362 000,00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"Внедрение соревновательных методов и механизмов выявления, сопровождения и развития талантливых детей и молодежи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60 362 000,00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48 394 500,00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48 394 500,00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48 394 500,00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47 803 300,00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591 200,00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43380B">
              <w:rPr>
                <w:rFonts w:ascii="Times New Roman" w:hAnsi="Times New Roman"/>
                <w:sz w:val="16"/>
                <w:szCs w:val="16"/>
                <w:lang w:eastAsia="ru-RU"/>
              </w:rPr>
              <w:t xml:space="preserve"> в целях реализации указов Президента Российской </w:t>
            </w:r>
            <w:proofErr w:type="spellStart"/>
            <w:r w:rsidRPr="0043380B">
              <w:rPr>
                <w:rFonts w:ascii="Times New Roman" w:hAnsi="Times New Roman"/>
                <w:sz w:val="16"/>
                <w:szCs w:val="16"/>
                <w:lang w:eastAsia="ru-RU"/>
              </w:rPr>
              <w:t>Федерациизации</w:t>
            </w:r>
            <w:proofErr w:type="spellEnd"/>
            <w:r w:rsidRPr="0043380B">
              <w:rPr>
                <w:rFonts w:ascii="Times New Roman" w:hAnsi="Times New Roman"/>
                <w:sz w:val="16"/>
                <w:szCs w:val="16"/>
                <w:lang w:eastAsia="ru-RU"/>
              </w:rPr>
              <w:t xml:space="preserve"> от 1 июня 2012 года № 761 "О национальной стратегии действий в интересах детей на 2012–2017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10 770 700,00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10 770 700,00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10 770 700,00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0520182570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10 770 700,00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 xml:space="preserve">Расходы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43380B">
              <w:rPr>
                <w:rFonts w:ascii="Times New Roman" w:hAnsi="Times New Roman"/>
                <w:sz w:val="16"/>
                <w:szCs w:val="16"/>
                <w:lang w:eastAsia="ru-RU"/>
              </w:rPr>
              <w:t xml:space="preserve"> в целях реализации указов Президента Российской </w:t>
            </w:r>
            <w:proofErr w:type="spellStart"/>
            <w:r w:rsidRPr="0043380B">
              <w:rPr>
                <w:rFonts w:ascii="Times New Roman" w:hAnsi="Times New Roman"/>
                <w:sz w:val="16"/>
                <w:szCs w:val="16"/>
                <w:lang w:eastAsia="ru-RU"/>
              </w:rPr>
              <w:t>Федерациизации</w:t>
            </w:r>
            <w:proofErr w:type="spellEnd"/>
            <w:r w:rsidRPr="0043380B">
              <w:rPr>
                <w:rFonts w:ascii="Times New Roman" w:hAnsi="Times New Roman"/>
                <w:sz w:val="16"/>
                <w:szCs w:val="16"/>
                <w:lang w:eastAsia="ru-RU"/>
              </w:rPr>
              <w:t xml:space="preserve"> от 1 июня 2012 года № 761 "О национальной стратегии действий в интересах детей на 2012–2017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1 196 800,00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1 196 800,00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1 196 800,00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05201S2570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1 196 800,00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КУЛЬТУРА, КИНЕМАТОГРАФИЯ</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238 806 997,47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Культура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 xml:space="preserve">231 </w:t>
            </w:r>
            <w:proofErr w:type="spellStart"/>
            <w:r w:rsidRPr="0043380B">
              <w:rPr>
                <w:rFonts w:ascii="Times New Roman" w:hAnsi="Times New Roman"/>
                <w:sz w:val="16"/>
                <w:szCs w:val="16"/>
                <w:lang w:eastAsia="ru-RU"/>
              </w:rPr>
              <w:t>231</w:t>
            </w:r>
            <w:proofErr w:type="spellEnd"/>
            <w:r w:rsidRPr="0043380B">
              <w:rPr>
                <w:rFonts w:ascii="Times New Roman" w:hAnsi="Times New Roman"/>
                <w:sz w:val="16"/>
                <w:szCs w:val="16"/>
                <w:lang w:eastAsia="ru-RU"/>
              </w:rPr>
              <w:t xml:space="preserve"> 197,47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 xml:space="preserve">231 </w:t>
            </w:r>
            <w:proofErr w:type="spellStart"/>
            <w:r w:rsidRPr="0043380B">
              <w:rPr>
                <w:rFonts w:ascii="Times New Roman" w:hAnsi="Times New Roman"/>
                <w:sz w:val="16"/>
                <w:szCs w:val="16"/>
                <w:lang w:eastAsia="ru-RU"/>
              </w:rPr>
              <w:t>231</w:t>
            </w:r>
            <w:proofErr w:type="spellEnd"/>
            <w:r w:rsidRPr="0043380B">
              <w:rPr>
                <w:rFonts w:ascii="Times New Roman" w:hAnsi="Times New Roman"/>
                <w:sz w:val="16"/>
                <w:szCs w:val="16"/>
                <w:lang w:eastAsia="ru-RU"/>
              </w:rPr>
              <w:t xml:space="preserve"> 197,47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"Обеспечение прав граждан на доступ к культурным ценностям и информации"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93 838 176,47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Основное мероприятие "Создание условий для </w:t>
            </w:r>
            <w:proofErr w:type="spellStart"/>
            <w:r w:rsidRPr="0043380B">
              <w:rPr>
                <w:rFonts w:ascii="Times New Roman" w:hAnsi="Times New Roman"/>
                <w:sz w:val="16"/>
                <w:szCs w:val="16"/>
                <w:lang w:eastAsia="ru-RU"/>
              </w:rPr>
              <w:t>модернизационного</w:t>
            </w:r>
            <w:proofErr w:type="spellEnd"/>
            <w:r w:rsidRPr="0043380B">
              <w:rPr>
                <w:rFonts w:ascii="Times New Roman" w:hAnsi="Times New Roman"/>
                <w:sz w:val="16"/>
                <w:szCs w:val="16"/>
                <w:lang w:eastAsia="ru-RU"/>
              </w:rPr>
              <w:t xml:space="preserve"> развития общественных библиотек Кондинского района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77 974 541,18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40 421 900,00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37 127 700,00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37 127 700,00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28 078 900,00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учреждений,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568 900,00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8 479 900,00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3 177 000,00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3 177 000,00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228 700,00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2 948 300,00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117 200,00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117 200,00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прочих налогов, сборов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0510182520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871 200,00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0510182520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871 200,00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0510182520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871 200,00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0510182520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394 400,00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0510182520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476 800,00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 xml:space="preserve">Расходы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культуры</w:t>
            </w:r>
            <w:proofErr w:type="gramEnd"/>
            <w:r w:rsidRPr="0043380B">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32 809 200,00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32 809 200,00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32 809 200,00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0510182580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25 199 100,00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0510182580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7 610 100,00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поддержку отрасли культуры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05101L5190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05101L5190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05101L5190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05101L5190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поддержку отрасли культура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05101R5190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05101R5190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05101R5190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05101R5190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05101S2520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153 741,18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05101S2520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153 741,18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05101S2520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153 741,18</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05101S2520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69 600,00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05101S2520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84 141,18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Софинансирование расходов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культуры</w:t>
            </w:r>
            <w:proofErr w:type="gramEnd"/>
            <w:r w:rsidRPr="0043380B">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05101S2580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3 645 500,00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05101S2580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3 645 500,00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05101S2580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3 645 500,00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05101S2580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2 799 900,00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05101S2580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845 600,00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 Развитие музейного дела и удовлетворение потребности населения в предоставлении доступа к культурным ценностям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15 863 635,29</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9 569 200,00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9 569 200,00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9 569 200,00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9 496 200,00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73 000,00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0510282520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0510282520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0510282520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0510282520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248 400,00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культуры</w:t>
            </w:r>
            <w:proofErr w:type="gramEnd"/>
            <w:r w:rsidRPr="0043380B">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5 401 700,00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5 401 700,00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5 401 700,00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0510282580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5 401 700,00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05102S2520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43 835,29</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05102S2520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43 835,29</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05102S2520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43 835,29</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05102S2520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43 835,29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Софинансирование расходов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культуры</w:t>
            </w:r>
            <w:proofErr w:type="gramEnd"/>
            <w:r w:rsidRPr="0043380B">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05102S2580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600 500,00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05102S2580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600 500,00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05102S2580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600 500,00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05102S2580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600 500,00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"Укрепление единого культурного пространства"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137 393 021,00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Основное мероприятие "Создание благоприятных условий для художественно-творческой деятельности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134 759 400,00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64 538 986,00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64 538 986,00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64 538 986,00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64 068 186,00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470 800,00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639 614,00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639 614,00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0520370050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630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139 614,00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Иные субсидии некоммерческим организациям </w:t>
            </w:r>
            <w:proofErr w:type="gramStart"/>
            <w:r w:rsidRPr="0043380B">
              <w:rPr>
                <w:rFonts w:ascii="Times New Roman" w:hAnsi="Times New Roman"/>
                <w:sz w:val="16"/>
                <w:szCs w:val="16"/>
                <w:lang w:eastAsia="ru-RU"/>
              </w:rPr>
              <w:t xml:space="preserve">( </w:t>
            </w:r>
            <w:proofErr w:type="gramEnd"/>
            <w:r w:rsidRPr="0043380B">
              <w:rPr>
                <w:rFonts w:ascii="Times New Roman" w:hAnsi="Times New Roman"/>
                <w:sz w:val="16"/>
                <w:szCs w:val="16"/>
                <w:lang w:eastAsia="ru-RU"/>
              </w:rPr>
              <w:t>за исключением государственных (муниципальных)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0520370050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634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139 614,00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культуры</w:t>
            </w:r>
            <w:proofErr w:type="gramEnd"/>
            <w:r w:rsidRPr="0043380B">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62 533 000,00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62 533 000,00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62 533 000,00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0520382580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62 533 000,00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финансирование наказов избирателей депутатам Думы </w:t>
            </w:r>
            <w:proofErr w:type="spellStart"/>
            <w:r w:rsidRPr="0043380B">
              <w:rPr>
                <w:rFonts w:ascii="Times New Roman" w:hAnsi="Times New Roman"/>
                <w:sz w:val="16"/>
                <w:szCs w:val="16"/>
                <w:lang w:eastAsia="ru-RU"/>
              </w:rPr>
              <w:t>ХМАО-Югры</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0520385160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0520385160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0520385160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0520385160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Софинансирование расходов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культуры</w:t>
            </w:r>
            <w:proofErr w:type="gramEnd"/>
            <w:r w:rsidRPr="0043380B">
              <w:rPr>
                <w:rFonts w:ascii="Times New Roman" w:hAnsi="Times New Roman"/>
                <w:sz w:val="16"/>
                <w:szCs w:val="16"/>
                <w:lang w:eastAsia="ru-RU"/>
              </w:rPr>
              <w:t xml:space="preserve">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05203S2580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6 947 800,00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05203S2580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6 947 800,00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05203S2580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6 947 800,00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05203S2580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6 947 800,00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2 633 621,00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2 633 621,00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29 450,00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20 550,00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Предоставление субсидий бюджетным, автономным учреждениям и иным некоммерческим </w:t>
            </w:r>
            <w:r w:rsidRPr="0043380B">
              <w:rPr>
                <w:rFonts w:ascii="Times New Roman" w:hAnsi="Times New Roman"/>
                <w:sz w:val="16"/>
                <w:szCs w:val="16"/>
                <w:lang w:eastAsia="ru-RU"/>
              </w:rPr>
              <w:lastRenderedPageBreak/>
              <w:t>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lastRenderedPageBreak/>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2 583 621,00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2 583 621,00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2 583 621,00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культуры, кинематографии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7 575 800,00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7 575 800,00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7 575 800,00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7 575 800,00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обеспечение функций органов местного самоуправления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7 575 800,00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7 575 800,00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7 575 800,00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5 794 300,00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0540102040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1 749 500,00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ЗДРАВООХРАНЕНИЕ</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здравоохранения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"Организация отдыха и оздоровления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организацию осуществления мероприятий по проведению дезинсекции и дератизации в Ханты-Мансийском </w:t>
            </w:r>
            <w:proofErr w:type="gramStart"/>
            <w:r w:rsidRPr="0043380B">
              <w:rPr>
                <w:rFonts w:ascii="Times New Roman" w:hAnsi="Times New Roman"/>
                <w:sz w:val="16"/>
                <w:szCs w:val="16"/>
                <w:lang w:eastAsia="ru-RU"/>
              </w:rPr>
              <w:t>автономном</w:t>
            </w:r>
            <w:proofErr w:type="gramEnd"/>
            <w:r w:rsidRPr="0043380B">
              <w:rPr>
                <w:rFonts w:ascii="Times New Roman" w:hAnsi="Times New Roman"/>
                <w:sz w:val="16"/>
                <w:szCs w:val="16"/>
                <w:lang w:eastAsia="ru-RU"/>
              </w:rPr>
              <w:t xml:space="preserve"> </w:t>
            </w:r>
            <w:proofErr w:type="spellStart"/>
            <w:r w:rsidRPr="0043380B">
              <w:rPr>
                <w:rFonts w:ascii="Times New Roman" w:hAnsi="Times New Roman"/>
                <w:sz w:val="16"/>
                <w:szCs w:val="16"/>
                <w:lang w:eastAsia="ru-RU"/>
              </w:rPr>
              <w:t>округе-Югре</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Управление по физической культуре и спорту администрации Кондинского района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148 496 196,05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ОБЩЕГОСУДАРСТВЕННЫЕ ВОПРОСЫ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169 000,00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общегосударственные вопросы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169 000,00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169 000,00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"Управление отраслью физической культуры и спорта"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169 000,00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169 000,00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169 000,00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ЭКОНОМИКА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146 300,00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Связь и информатика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"Управление отраслью физической культуры и спорта"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146 300,00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ОБРАЗОВАНИЕ</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137 124 186,05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Дополнительное образование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137 124 186,05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137 124 186,05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"Развитие </w:t>
            </w:r>
            <w:proofErr w:type="spellStart"/>
            <w:r w:rsidRPr="0043380B">
              <w:rPr>
                <w:rFonts w:ascii="Times New Roman" w:hAnsi="Times New Roman"/>
                <w:sz w:val="16"/>
                <w:szCs w:val="16"/>
                <w:lang w:eastAsia="ru-RU"/>
              </w:rPr>
              <w:t>детско</w:t>
            </w:r>
            <w:proofErr w:type="spellEnd"/>
            <w:r w:rsidRPr="0043380B">
              <w:rPr>
                <w:rFonts w:ascii="Times New Roman" w:hAnsi="Times New Roman"/>
                <w:sz w:val="16"/>
                <w:szCs w:val="16"/>
                <w:lang w:eastAsia="ru-RU"/>
              </w:rPr>
              <w:t xml:space="preserve"> </w:t>
            </w:r>
            <w:proofErr w:type="gramStart"/>
            <w:r w:rsidRPr="0043380B">
              <w:rPr>
                <w:rFonts w:ascii="Times New Roman" w:hAnsi="Times New Roman"/>
                <w:sz w:val="16"/>
                <w:szCs w:val="16"/>
                <w:lang w:eastAsia="ru-RU"/>
              </w:rPr>
              <w:t>-ю</w:t>
            </w:r>
            <w:proofErr w:type="gramEnd"/>
            <w:r w:rsidRPr="0043380B">
              <w:rPr>
                <w:rFonts w:ascii="Times New Roman" w:hAnsi="Times New Roman"/>
                <w:sz w:val="16"/>
                <w:szCs w:val="16"/>
                <w:lang w:eastAsia="ru-RU"/>
              </w:rPr>
              <w:t>ношеского спорта, спорта высших должностей, спорта лиц с инвалидностью"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137 124 186,05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137 124 186,05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121 558 286,05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121 558 286,05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102 519 117,05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99 751 230,89</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2 767 886,16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19 039 169,00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18 740 669,00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298 500,00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Реализация прочих мероприятий подпрограммы "Развитие детской </w:t>
            </w:r>
            <w:proofErr w:type="gramStart"/>
            <w:r w:rsidRPr="0043380B">
              <w:rPr>
                <w:rFonts w:ascii="Times New Roman" w:hAnsi="Times New Roman"/>
                <w:sz w:val="16"/>
                <w:szCs w:val="16"/>
                <w:lang w:eastAsia="ru-RU"/>
              </w:rPr>
              <w:t>-ю</w:t>
            </w:r>
            <w:proofErr w:type="gramEnd"/>
            <w:r w:rsidRPr="0043380B">
              <w:rPr>
                <w:rFonts w:ascii="Times New Roman" w:hAnsi="Times New Roman"/>
                <w:sz w:val="16"/>
                <w:szCs w:val="16"/>
                <w:lang w:eastAsia="ru-RU"/>
              </w:rPr>
              <w:t>ношеского спорта, спорта высших должностей, спорта лиц с инвалидностью"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иные цели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3 000 000,00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43380B">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11 309 300,00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11 309 300,00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9 613 600,00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9 613 600,00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1 695 700,00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1 695 700,00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Софинансирование расходов на частичное обеспечение </w:t>
            </w:r>
            <w:proofErr w:type="gramStart"/>
            <w:r w:rsidRPr="0043380B">
              <w:rPr>
                <w:rFonts w:ascii="Times New Roman" w:hAnsi="Times New Roman"/>
                <w:sz w:val="16"/>
                <w:szCs w:val="16"/>
                <w:lang w:eastAsia="ru-RU"/>
              </w:rPr>
              <w:t>повышения оплаты труда работников муниципальных учреждений дополнительного образования детей</w:t>
            </w:r>
            <w:proofErr w:type="gramEnd"/>
            <w:r w:rsidRPr="0043380B">
              <w:rPr>
                <w:rFonts w:ascii="Times New Roman" w:hAnsi="Times New Roman"/>
                <w:sz w:val="16"/>
                <w:szCs w:val="16"/>
                <w:lang w:eastAsia="ru-RU"/>
              </w:rPr>
              <w:t xml:space="preserve">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1 256 600,00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1 256 600,00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1 068 200,00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1 068 200,00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06201S2570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06201S2570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188 400,00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КУЛЬТУРА, КИНЕМАТОГРАФИЯ</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51 150,00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Культура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51 150,00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51 150,00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"Укрепление единого культурного пространства"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51 150,00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51 150,00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51 150,00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51 150,00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51 150,00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08</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0520470050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51 150,00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ЗДРАВООХРАНЕНИЕ</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здравоохранения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Подпрограмма "Организация отдыха и оздоровления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организацию осуществления мероприятий по проведению дезинсекции и дератизации в Ханты-Мансийском </w:t>
            </w:r>
            <w:proofErr w:type="gramStart"/>
            <w:r w:rsidRPr="0043380B">
              <w:rPr>
                <w:rFonts w:ascii="Times New Roman" w:hAnsi="Times New Roman"/>
                <w:sz w:val="16"/>
                <w:szCs w:val="16"/>
                <w:lang w:eastAsia="ru-RU"/>
              </w:rPr>
              <w:t>автономном</w:t>
            </w:r>
            <w:proofErr w:type="gramEnd"/>
            <w:r w:rsidRPr="0043380B">
              <w:rPr>
                <w:rFonts w:ascii="Times New Roman" w:hAnsi="Times New Roman"/>
                <w:sz w:val="16"/>
                <w:szCs w:val="16"/>
                <w:lang w:eastAsia="ru-RU"/>
              </w:rPr>
              <w:t xml:space="preserve"> </w:t>
            </w:r>
            <w:proofErr w:type="spellStart"/>
            <w:r w:rsidRPr="0043380B">
              <w:rPr>
                <w:rFonts w:ascii="Times New Roman" w:hAnsi="Times New Roman"/>
                <w:sz w:val="16"/>
                <w:szCs w:val="16"/>
                <w:lang w:eastAsia="ru-RU"/>
              </w:rPr>
              <w:t>округе-Югре</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331 600,00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284 400,00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284 400,00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284 400,00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284 400,00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47 200,00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0240684280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47 200,00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ФИЗИЧЕСКАЯ КУЛЬТУРА И СПОРТ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10 673 960,00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Физическая культура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2 651 310,00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2 651 310,00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"Развитие массовой физической культуры и спорта"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1 871 310,00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1 871 310,00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прочих мероприятий подпрограммы "Развитие массовой физической культуры и спорта"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1 871 310,00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1 770 810,00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1 770 810,00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1 770 810,00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100 500,00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"Развитие </w:t>
            </w:r>
            <w:proofErr w:type="spellStart"/>
            <w:r w:rsidRPr="0043380B">
              <w:rPr>
                <w:rFonts w:ascii="Times New Roman" w:hAnsi="Times New Roman"/>
                <w:sz w:val="16"/>
                <w:szCs w:val="16"/>
                <w:lang w:eastAsia="ru-RU"/>
              </w:rPr>
              <w:t>детско</w:t>
            </w:r>
            <w:proofErr w:type="spellEnd"/>
            <w:r w:rsidRPr="0043380B">
              <w:rPr>
                <w:rFonts w:ascii="Times New Roman" w:hAnsi="Times New Roman"/>
                <w:sz w:val="16"/>
                <w:szCs w:val="16"/>
                <w:lang w:eastAsia="ru-RU"/>
              </w:rPr>
              <w:t xml:space="preserve"> </w:t>
            </w:r>
            <w:proofErr w:type="gramStart"/>
            <w:r w:rsidRPr="0043380B">
              <w:rPr>
                <w:rFonts w:ascii="Times New Roman" w:hAnsi="Times New Roman"/>
                <w:sz w:val="16"/>
                <w:szCs w:val="16"/>
                <w:lang w:eastAsia="ru-RU"/>
              </w:rPr>
              <w:t>-ю</w:t>
            </w:r>
            <w:proofErr w:type="gramEnd"/>
            <w:r w:rsidRPr="0043380B">
              <w:rPr>
                <w:rFonts w:ascii="Times New Roman" w:hAnsi="Times New Roman"/>
                <w:sz w:val="16"/>
                <w:szCs w:val="16"/>
                <w:lang w:eastAsia="ru-RU"/>
              </w:rPr>
              <w:t>ношеского спорта, спорта высших должностей, спорта лиц с инвалидностью"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780 000,00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780 000,00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741 000,00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741 000,00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0620182110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425 000,00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316 000,00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0620182110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316 000,00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w:t>
            </w:r>
            <w:proofErr w:type="gramStart"/>
            <w:r w:rsidRPr="0043380B">
              <w:rPr>
                <w:rFonts w:ascii="Times New Roman" w:hAnsi="Times New Roman"/>
                <w:sz w:val="16"/>
                <w:szCs w:val="16"/>
                <w:lang w:eastAsia="ru-RU"/>
              </w:rPr>
              <w:t>х(</w:t>
            </w:r>
            <w:proofErr w:type="gramEnd"/>
            <w:r w:rsidRPr="0043380B">
              <w:rPr>
                <w:rFonts w:ascii="Times New Roman" w:hAnsi="Times New Roman"/>
                <w:sz w:val="16"/>
                <w:szCs w:val="16"/>
                <w:lang w:eastAsia="ru-RU"/>
              </w:rPr>
              <w:t>МБ)</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39 000,00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39 000,00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22 368,00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06201S2110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22 368,00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06201S2110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16 632,00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06201S2110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16 632,00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Массовый спорт</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1 449 250,00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1 449 250,00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"Развитие массовой физической культуры и спорта"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прочих мероприятий подпрограммы "Развитие массовой физической культуры и спорта"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0610170040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"Развитие </w:t>
            </w:r>
            <w:proofErr w:type="spellStart"/>
            <w:r w:rsidRPr="0043380B">
              <w:rPr>
                <w:rFonts w:ascii="Times New Roman" w:hAnsi="Times New Roman"/>
                <w:sz w:val="16"/>
                <w:szCs w:val="16"/>
                <w:lang w:eastAsia="ru-RU"/>
              </w:rPr>
              <w:t>детско</w:t>
            </w:r>
            <w:proofErr w:type="spellEnd"/>
            <w:r w:rsidRPr="0043380B">
              <w:rPr>
                <w:rFonts w:ascii="Times New Roman" w:hAnsi="Times New Roman"/>
                <w:sz w:val="16"/>
                <w:szCs w:val="16"/>
                <w:lang w:eastAsia="ru-RU"/>
              </w:rPr>
              <w:t xml:space="preserve"> </w:t>
            </w:r>
            <w:proofErr w:type="gramStart"/>
            <w:r w:rsidRPr="0043380B">
              <w:rPr>
                <w:rFonts w:ascii="Times New Roman" w:hAnsi="Times New Roman"/>
                <w:sz w:val="16"/>
                <w:szCs w:val="16"/>
                <w:lang w:eastAsia="ru-RU"/>
              </w:rPr>
              <w:t>-ю</w:t>
            </w:r>
            <w:proofErr w:type="gramEnd"/>
            <w:r w:rsidRPr="0043380B">
              <w:rPr>
                <w:rFonts w:ascii="Times New Roman" w:hAnsi="Times New Roman"/>
                <w:sz w:val="16"/>
                <w:szCs w:val="16"/>
                <w:lang w:eastAsia="ru-RU"/>
              </w:rPr>
              <w:t>ношеского спорта, спорта высших должностей, спорта лиц с инвалидностью"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1 379 250,00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1 379 250,00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Реализация прочих мероприятий подпрограммы "Развитие детской </w:t>
            </w:r>
            <w:proofErr w:type="gramStart"/>
            <w:r w:rsidRPr="0043380B">
              <w:rPr>
                <w:rFonts w:ascii="Times New Roman" w:hAnsi="Times New Roman"/>
                <w:sz w:val="16"/>
                <w:szCs w:val="16"/>
                <w:lang w:eastAsia="ru-RU"/>
              </w:rPr>
              <w:t>-ю</w:t>
            </w:r>
            <w:proofErr w:type="gramEnd"/>
            <w:r w:rsidRPr="0043380B">
              <w:rPr>
                <w:rFonts w:ascii="Times New Roman" w:hAnsi="Times New Roman"/>
                <w:sz w:val="16"/>
                <w:szCs w:val="16"/>
                <w:lang w:eastAsia="ru-RU"/>
              </w:rPr>
              <w:t>ношеского спорта, спорта высших должностей, спорта лиц с инвалидностью"</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1 379 250,00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1 379 250,00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1 110 450,00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1 110 450,00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автономным учреждениям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0620170040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621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268 800,00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физической культуры и спорта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6 573 400,00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6 573 400,00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"Управление отраслью физической культуры и спорта"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6 573 400,00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6 573 400,00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функций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6 573 400,00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6 573 400,00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6 573 400,00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5 019 400,00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0630102040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1 514 000,00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Муниципальное учреждение Управление капитального строительства Кондинского района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352 401 842,78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ЭКОНОМИКА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226 529 244,06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Дорожное хозяйство (дорожные фонды)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202 123 744,06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202 123 744,06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"Дорожное хозяйство"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202 123 744,06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202 123 744,06</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Ремонт и содержание автомобильных дорог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1810204190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25 001 373,31</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1810204190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25 001 373,31</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1810204190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25 001 373,31</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1810204190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25 001 373,31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капитальный ремонт и ремонт автомобильных дорог общего пользования местного значения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1810282390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156 569 200,00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1810282390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156 569 200,00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1810282390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156 569 200,00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1810282390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156 569 200,00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софинансирование  капитального ремонта и </w:t>
            </w:r>
            <w:proofErr w:type="gramStart"/>
            <w:r w:rsidRPr="0043380B">
              <w:rPr>
                <w:rFonts w:ascii="Times New Roman" w:hAnsi="Times New Roman"/>
                <w:sz w:val="16"/>
                <w:szCs w:val="16"/>
                <w:lang w:eastAsia="ru-RU"/>
              </w:rPr>
              <w:t>ремонта</w:t>
            </w:r>
            <w:proofErr w:type="gramEnd"/>
            <w:r w:rsidRPr="0043380B">
              <w:rPr>
                <w:rFonts w:ascii="Times New Roman" w:hAnsi="Times New Roman"/>
                <w:sz w:val="16"/>
                <w:szCs w:val="16"/>
                <w:lang w:eastAsia="ru-RU"/>
              </w:rPr>
              <w:t xml:space="preserve"> автомобильных дорог общего пользования местного значения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18102S2390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20 553 170,75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18102S2390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20 553 170,75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18102S2390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20 553 170,75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18102S2390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20 553 170,75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Другие вопросы в области национальной экономики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24 405 500,00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24 405 500,00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"Содействие развитию жилищного строительства"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24 405 500,00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"Стимулирование застройщиков"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24 405 500,00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Содержание МУ "Управление капитального </w:t>
            </w:r>
            <w:proofErr w:type="spellStart"/>
            <w:r w:rsidRPr="0043380B">
              <w:rPr>
                <w:rFonts w:ascii="Times New Roman" w:hAnsi="Times New Roman"/>
                <w:sz w:val="16"/>
                <w:szCs w:val="16"/>
                <w:lang w:eastAsia="ru-RU"/>
              </w:rPr>
              <w:t>строитльства</w:t>
            </w:r>
            <w:proofErr w:type="spellEnd"/>
            <w:r w:rsidRPr="0043380B">
              <w:rPr>
                <w:rFonts w:ascii="Times New Roman" w:hAnsi="Times New Roman"/>
                <w:sz w:val="16"/>
                <w:szCs w:val="16"/>
                <w:lang w:eastAsia="ru-RU"/>
              </w:rPr>
              <w:t xml:space="preserve"> Кондинского района"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24 405 500,00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22 708 802,00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казенных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22 708 802,00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17 660 800,00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учреждений,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280 600,00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4 767 402,00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1 184 400,00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1 184 400,00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318 000,00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866 400,00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512 298,00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512 298,00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333 698,00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прочих налогов, сборов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38 600,00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1110100590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ЖИЛИЩНО-КОММУНАЛЬНОЕ ХОЗЯЙСТВО</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80 678 198,72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Благоустройство</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80 678 198,72</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9 367 668,97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"Содействие проведению капитального ремонта многоквартирных домов, формированию современной городской среды по благоустройству дворовых и общественных территорий"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9 367 668,97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w:t>
            </w:r>
            <w:proofErr w:type="spellStart"/>
            <w:r w:rsidRPr="0043380B">
              <w:rPr>
                <w:rFonts w:ascii="Times New Roman" w:hAnsi="Times New Roman"/>
                <w:sz w:val="16"/>
                <w:szCs w:val="16"/>
                <w:lang w:eastAsia="ru-RU"/>
              </w:rPr>
              <w:t>Благоустройствообщественных</w:t>
            </w:r>
            <w:proofErr w:type="spellEnd"/>
            <w:r w:rsidRPr="0043380B">
              <w:rPr>
                <w:rFonts w:ascii="Times New Roman" w:hAnsi="Times New Roman"/>
                <w:sz w:val="16"/>
                <w:szCs w:val="16"/>
                <w:lang w:eastAsia="ru-RU"/>
              </w:rPr>
              <w:t xml:space="preserve"> территорий муниципальных образований"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9 367 668,97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формирование современной городской среды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1220275550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9 367 668,97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1220275550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9 367 668,97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1220275550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9 367 668,97</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1220275550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9 367 668,97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"Формирование комфортной городской среды в Кондинском районе на 2018-2022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62 334 200,00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Благоустройство территорий общего пользования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62 334 200,00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Многофункциональная игровая площадка крытого типа с административно-бытовым зданием и благоустройством общественной территории (крытый ледовый корт) в </w:t>
            </w:r>
            <w:proofErr w:type="spellStart"/>
            <w:r w:rsidRPr="0043380B">
              <w:rPr>
                <w:rFonts w:ascii="Times New Roman" w:hAnsi="Times New Roman"/>
                <w:sz w:val="16"/>
                <w:szCs w:val="16"/>
                <w:lang w:eastAsia="ru-RU"/>
              </w:rPr>
              <w:t>пгт</w:t>
            </w:r>
            <w:proofErr w:type="gramStart"/>
            <w:r w:rsidRPr="0043380B">
              <w:rPr>
                <w:rFonts w:ascii="Times New Roman" w:hAnsi="Times New Roman"/>
                <w:sz w:val="16"/>
                <w:szCs w:val="16"/>
                <w:lang w:eastAsia="ru-RU"/>
              </w:rPr>
              <w:t>.М</w:t>
            </w:r>
            <w:proofErr w:type="gramEnd"/>
            <w:r w:rsidRPr="0043380B">
              <w:rPr>
                <w:rFonts w:ascii="Times New Roman" w:hAnsi="Times New Roman"/>
                <w:sz w:val="16"/>
                <w:szCs w:val="16"/>
                <w:lang w:eastAsia="ru-RU"/>
              </w:rPr>
              <w:t>еждуреченский</w:t>
            </w:r>
            <w:proofErr w:type="spellEnd"/>
            <w:r w:rsidRPr="0043380B">
              <w:rPr>
                <w:rFonts w:ascii="Times New Roman" w:hAnsi="Times New Roman"/>
                <w:sz w:val="16"/>
                <w:szCs w:val="16"/>
                <w:lang w:eastAsia="ru-RU"/>
              </w:rPr>
              <w:t>)</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2400275550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Капитальные вложения в объекты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2400275550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2400275550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2400275550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30 000 000,00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Мероприятия по благоустройству общественных территорий поселений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16 460 000,00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16 460 000,00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16 460 000,00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2400295550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16 460 000,00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14 286 700,00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14 286 700,00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14 286 700,00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24002R5550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14 286 700,00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24002S5550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1 587 500,00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24002S5550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1 587 500,00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24002S5550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1 587 500,00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24002S5550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1 587 500,00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spellStart"/>
            <w:r w:rsidRPr="0043380B">
              <w:rPr>
                <w:rFonts w:ascii="Times New Roman" w:hAnsi="Times New Roman"/>
                <w:sz w:val="16"/>
                <w:szCs w:val="16"/>
                <w:lang w:eastAsia="ru-RU"/>
              </w:rPr>
              <w:t>Непрограммные</w:t>
            </w:r>
            <w:proofErr w:type="spellEnd"/>
            <w:r w:rsidRPr="0043380B">
              <w:rPr>
                <w:rFonts w:ascii="Times New Roman" w:hAnsi="Times New Roman"/>
                <w:sz w:val="16"/>
                <w:szCs w:val="16"/>
                <w:lang w:eastAsia="ru-RU"/>
              </w:rPr>
              <w:t xml:space="preserve"> расходы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8 976 329,75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Исполнение переданных полномочий городского поселения </w:t>
            </w:r>
            <w:proofErr w:type="gramStart"/>
            <w:r w:rsidRPr="0043380B">
              <w:rPr>
                <w:rFonts w:ascii="Times New Roman" w:hAnsi="Times New Roman"/>
                <w:sz w:val="16"/>
                <w:szCs w:val="16"/>
                <w:lang w:eastAsia="ru-RU"/>
              </w:rPr>
              <w:t>Междуреченский</w:t>
            </w:r>
            <w:proofErr w:type="gram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8 976 329,75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Уличное освещение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4090006100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8 776 329,75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4090006100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8 776 329,75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4090006100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8 776 329,75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4090006100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8 776 329,75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по благоустройству поселения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ОБРАЗОВАНИЕ</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45 194 400,00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Общее образование</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45 194 400,00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45 194 400,00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"Общее образование. Дополнительное образование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27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0210400590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750 000,00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44 444 400,00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"Развитие инфраструктуры общего и дошкольного образования детей"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44 444 400,00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строительство и реконструкцию дошкольных образовательных и общеобразовательных организаций "Школа - детский сад - интернат" с. Алтай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0260382030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0260382030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0260382030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0260382030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40 000 000,00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объекта комплекс "Школа - детский сад - интернат" с. Алтай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02603S2030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4 444 400,00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02603S2030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4 444 400,00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02603S2030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4 444 400,00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Бюджетные инвестиции в объекты капитального строительства государственной (муниципальной) собственности</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460</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07</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02603S2030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4 444 400,00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Управление жилищно-коммунального хозяйства администрации Кондинского района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369 886 210,00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66 307 500,00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ОБЩЕГОСУДАРСТВЕННЫЕ ВОПРОСЫ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517 400,00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общегосударственные вопросы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"Обеспечение реализации муниципальной программы"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517 400,00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330 000,00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164 700,00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164 700,00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164 700,00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налогов, сборов и иных платежей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налога на имущество организаций и земельного налога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20 600,00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Уплата иных платежей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01</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853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БЕЗОПАСНОСТЬ И ПРАВООХРАНИТЕЛЬНАЯ ДЕЯТЕЛЬНОСТЬ</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60 904 680,65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Защита населения и территории от чрезвычайных ситуаций природного и техногенного характера, гражданская оборона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60 904 680,65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60 904 680,65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"Создание условий для обеспечения качественными коммунальными услугами"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60 904 680,65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Приобретение аварийного запаса материально-технических ресурсов"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1210500000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60 904 680,65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1210521810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60 904 680,65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1210521810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60 904 680,65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1210521810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60 904 680,65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1210521810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60 904 680,65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НАЦИОНАЛЬНАЯ ЭКОНОМИКА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643 300,00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Сельское хозяйство и рыболовство</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"Обеспечение стабильной благополучной </w:t>
            </w:r>
            <w:proofErr w:type="spellStart"/>
            <w:r w:rsidRPr="0043380B">
              <w:rPr>
                <w:rFonts w:ascii="Times New Roman" w:hAnsi="Times New Roman"/>
                <w:sz w:val="16"/>
                <w:szCs w:val="16"/>
                <w:lang w:eastAsia="ru-RU"/>
              </w:rPr>
              <w:t>эпизотической</w:t>
            </w:r>
            <w:proofErr w:type="spellEnd"/>
            <w:r w:rsidRPr="0043380B">
              <w:rPr>
                <w:rFonts w:ascii="Times New Roman" w:hAnsi="Times New Roman"/>
                <w:sz w:val="16"/>
                <w:szCs w:val="16"/>
                <w:lang w:eastAsia="ru-RU"/>
              </w:rPr>
              <w:t xml:space="preserve"> обстановки в муниципальном образовании Кондинский район и защита населения от болезней общих для человека и животных"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0870000000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"Обеспечение осуществления отлова, транспортировки, учета, содержания, умерщвления, утилизации безнадзорных бродячих животных"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0870100000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0870184200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0870184200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0870184200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0870184200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367 000,00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Связь и информатика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276 300,00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"Обеспечение реализации муниципальной программы"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органов местного самоуправления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1250302400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192 700,00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«Информационное общество Кондинского района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83 600,00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"Развитие технической и технологической основы формирования электронного правительства"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83 600,00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Реализация мероприятий в области информационных технологий</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1700270090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83 600,00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1700270090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83 600,00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1700270090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83 600,00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сфере информационно-коммуникационных технологий</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04</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1700270090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83 600,00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ЖИЛИЩНО-КОММУНАЛЬНОЕ ХОЗЯЙСТВО</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302 222 029,35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65 382 400,00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Коммунальное хозяйство</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281 509 329,35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65 379 800,00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281 509 329,35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65 379 800,00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"Создание условий для обеспечения качественными коммунальными услугами"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194 650 029,35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w:t>
            </w:r>
            <w:proofErr w:type="spellStart"/>
            <w:r w:rsidRPr="0043380B">
              <w:rPr>
                <w:rFonts w:ascii="Times New Roman" w:hAnsi="Times New Roman"/>
                <w:sz w:val="16"/>
                <w:szCs w:val="16"/>
                <w:lang w:eastAsia="ru-RU"/>
              </w:rPr>
              <w:t>Капитальныйремонт</w:t>
            </w:r>
            <w:proofErr w:type="spellEnd"/>
            <w:r w:rsidRPr="0043380B">
              <w:rPr>
                <w:rFonts w:ascii="Times New Roman" w:hAnsi="Times New Roman"/>
                <w:sz w:val="16"/>
                <w:szCs w:val="16"/>
                <w:lang w:eastAsia="ru-RU"/>
              </w:rPr>
              <w:t xml:space="preserve"> (с заменой) систем теплоснабжения, водоснабжения и водоотведения»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94 845 000,00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по  капитальному  ремонту объектов жилищно-коммунального комплекса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1210270010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1210270010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1210270010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1210270010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реализацию полномочий в сфере жилищно-коммунального комплекса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85 000 000,00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85 000 000,00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85 000 000,00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целях капитального ремонта государственного (муниципального) имущества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1210282590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85 000 000,00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Софинансирование субсидии на реализацию полномочий в сфере жилищно-коммунального комплекса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9 445 000,00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9 445 000,00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9 445 000,00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целях капитального ремонта государственного (муниципального) имущества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12102S2590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9 445 000,00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w:t>
            </w:r>
            <w:proofErr w:type="gramStart"/>
            <w:r w:rsidRPr="0043380B">
              <w:rPr>
                <w:rFonts w:ascii="Times New Roman" w:hAnsi="Times New Roman"/>
                <w:sz w:val="16"/>
                <w:szCs w:val="16"/>
                <w:lang w:eastAsia="ru-RU"/>
              </w:rPr>
              <w:t>"П</w:t>
            </w:r>
            <w:proofErr w:type="gramEnd"/>
            <w:r w:rsidRPr="0043380B">
              <w:rPr>
                <w:rFonts w:ascii="Times New Roman" w:hAnsi="Times New Roman"/>
                <w:sz w:val="16"/>
                <w:szCs w:val="16"/>
                <w:lang w:eastAsia="ru-RU"/>
              </w:rPr>
              <w:t>редоставление субсидии на возмещение недополученных доходов и (или) финансовое обеспечение (возмещение) затрат в связи с производством (реализацией) тепловой энергии и оказанием услуг теплоснабжения на территории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4 922 091,00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предоставление субсидии на возмещение недополученных доходов и (или) финансовое обеспечение (возмещение) затрат организациям, включая концессионеров, осуществляющим услуги теплоснабжения на территории Кондинского района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1210370010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4 922 091,00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1210370010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4 922 091,00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1210370010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4 922 091,00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1210370010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4 922 091,00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Основное мероприятие " Устройство и монтаж блочно-модульных котельных установок, локальных </w:t>
            </w:r>
            <w:proofErr w:type="spellStart"/>
            <w:r w:rsidRPr="0043380B">
              <w:rPr>
                <w:rFonts w:ascii="Times New Roman" w:hAnsi="Times New Roman"/>
                <w:sz w:val="16"/>
                <w:szCs w:val="16"/>
                <w:lang w:eastAsia="ru-RU"/>
              </w:rPr>
              <w:t>водоотчистных</w:t>
            </w:r>
            <w:proofErr w:type="spellEnd"/>
            <w:r w:rsidRPr="0043380B">
              <w:rPr>
                <w:rFonts w:ascii="Times New Roman" w:hAnsi="Times New Roman"/>
                <w:sz w:val="16"/>
                <w:szCs w:val="16"/>
                <w:lang w:eastAsia="ru-RU"/>
              </w:rPr>
              <w:t xml:space="preserve"> сооружений, локальных сооружений водоотведения"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1210600000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94 882 938,35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 xml:space="preserve">Расходы по устройству и монтажу блочно-модульных котельных установок, локальных </w:t>
            </w:r>
            <w:proofErr w:type="spellStart"/>
            <w:r w:rsidRPr="0043380B">
              <w:rPr>
                <w:rFonts w:ascii="Times New Roman" w:hAnsi="Times New Roman"/>
                <w:sz w:val="16"/>
                <w:szCs w:val="16"/>
                <w:lang w:eastAsia="ru-RU"/>
              </w:rPr>
              <w:t>водоотчистных</w:t>
            </w:r>
            <w:proofErr w:type="spellEnd"/>
            <w:r w:rsidRPr="0043380B">
              <w:rPr>
                <w:rFonts w:ascii="Times New Roman" w:hAnsi="Times New Roman"/>
                <w:sz w:val="16"/>
                <w:szCs w:val="16"/>
                <w:lang w:eastAsia="ru-RU"/>
              </w:rPr>
              <w:t xml:space="preserve"> сооружений, локальных сооружений водоотведения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1210670010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94 882 938,35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1210670010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94 882 938,35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1210670010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94 882 938,35</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услуг в целях капитального ремонта государственного (муниципального) имущества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1210670010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243</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94 882 938,35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"Обеспечение равных прав потребителей на получение энергетических ресурсов"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86 859 300,00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65 379 800,00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23 741 400,00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23 741 400,00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по социально ориентированным тарифам и сжиженного газа по социально ориентированным розничным ценам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23 741 400,00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23 741 400,00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23 741 400,00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23 741 400,00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23 741 400,00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23 741 400,00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23 741 400,00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23 741 400,00</w:t>
            </w:r>
          </w:p>
        </w:tc>
      </w:tr>
      <w:tr w:rsidR="00CD2816" w:rsidRPr="0043380B" w:rsidTr="00422A82">
        <w:trPr>
          <w:trHeight w:val="106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электрической энергии населению и приравненным к категории потребителей в зоне децентрализованного электроснабжения Кондинского района по социально ориентированным тарифам"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41 638 400,00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41 638 400,00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по социально ориентированным тарифам и сжиженного газа по социально ориентированным розничным ценам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1230284230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41 638 400,00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41 638 400,00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1230284230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41 638 400,00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41 638 400,00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1230284230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41 638 400,00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41 638 400,00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1230284230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41 638 400,00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41 638 400,00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Основное мероприятие "Предоставление субсидии в целях возмещения недополученных доходов организациям, осуществляющим реализацию энергетической энергии предприятиям </w:t>
            </w:r>
            <w:proofErr w:type="spellStart"/>
            <w:r w:rsidRPr="0043380B">
              <w:rPr>
                <w:rFonts w:ascii="Times New Roman" w:hAnsi="Times New Roman"/>
                <w:sz w:val="16"/>
                <w:szCs w:val="16"/>
                <w:lang w:eastAsia="ru-RU"/>
              </w:rPr>
              <w:t>жилищно</w:t>
            </w:r>
            <w:proofErr w:type="spellEnd"/>
            <w:r w:rsidRPr="0043380B">
              <w:rPr>
                <w:rFonts w:ascii="Times New Roman" w:hAnsi="Times New Roman"/>
                <w:sz w:val="16"/>
                <w:szCs w:val="16"/>
                <w:lang w:eastAsia="ru-RU"/>
              </w:rPr>
              <w:t xml:space="preserve"> </w:t>
            </w:r>
            <w:proofErr w:type="gramStart"/>
            <w:r w:rsidRPr="0043380B">
              <w:rPr>
                <w:rFonts w:ascii="Times New Roman" w:hAnsi="Times New Roman"/>
                <w:sz w:val="16"/>
                <w:szCs w:val="16"/>
                <w:lang w:eastAsia="ru-RU"/>
              </w:rPr>
              <w:t>-к</w:t>
            </w:r>
            <w:proofErr w:type="gramEnd"/>
            <w:r w:rsidRPr="0043380B">
              <w:rPr>
                <w:rFonts w:ascii="Times New Roman" w:hAnsi="Times New Roman"/>
                <w:sz w:val="16"/>
                <w:szCs w:val="16"/>
                <w:lang w:eastAsia="ru-RU"/>
              </w:rPr>
              <w:t xml:space="preserve">оммунального и агропромышленного комплекса, субъекта малого и среднего предпринимательства, организациям бюджетной сферы в зоне децентрализованного электроснабжения Кондинского района по цене </w:t>
            </w:r>
            <w:proofErr w:type="spellStart"/>
            <w:r w:rsidRPr="0043380B">
              <w:rPr>
                <w:rFonts w:ascii="Times New Roman" w:hAnsi="Times New Roman"/>
                <w:sz w:val="16"/>
                <w:szCs w:val="16"/>
                <w:lang w:eastAsia="ru-RU"/>
              </w:rPr>
              <w:t>эл</w:t>
            </w:r>
            <w:proofErr w:type="spellEnd"/>
            <w:r w:rsidRPr="0043380B">
              <w:rPr>
                <w:rFonts w:ascii="Times New Roman" w:hAnsi="Times New Roman"/>
                <w:sz w:val="16"/>
                <w:szCs w:val="16"/>
                <w:lang w:eastAsia="ru-RU"/>
              </w:rPr>
              <w:t xml:space="preserve"> энергии централизованного электроснабжения"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21 479 500,00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69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 xml:space="preserve">Расходы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по цене электрической энергии зоны централизованного электроснабжения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12 887 700,00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12 887 700,00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12 887 700,00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1230382240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12 887 700,00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190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Софинансирование расходов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по цене электрической энергии зоны централизованного электроснабжения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8 591 800,00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8 591 800,00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8 591 800,00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02</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12303S2240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8 591 800,00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Благоустройство</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spellStart"/>
            <w:r w:rsidRPr="0043380B">
              <w:rPr>
                <w:rFonts w:ascii="Times New Roman" w:hAnsi="Times New Roman"/>
                <w:sz w:val="16"/>
                <w:szCs w:val="16"/>
                <w:lang w:eastAsia="ru-RU"/>
              </w:rPr>
              <w:t>Непрограммные</w:t>
            </w:r>
            <w:proofErr w:type="spellEnd"/>
            <w:r w:rsidRPr="0043380B">
              <w:rPr>
                <w:rFonts w:ascii="Times New Roman" w:hAnsi="Times New Roman"/>
                <w:sz w:val="16"/>
                <w:szCs w:val="16"/>
                <w:lang w:eastAsia="ru-RU"/>
              </w:rPr>
              <w:t xml:space="preserve"> расходы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Исполнение переданных полномочий городского поселения </w:t>
            </w:r>
            <w:proofErr w:type="gramStart"/>
            <w:r w:rsidRPr="0043380B">
              <w:rPr>
                <w:rFonts w:ascii="Times New Roman" w:hAnsi="Times New Roman"/>
                <w:sz w:val="16"/>
                <w:szCs w:val="16"/>
                <w:lang w:eastAsia="ru-RU"/>
              </w:rPr>
              <w:t>Междуреченский</w:t>
            </w:r>
            <w:proofErr w:type="gram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Прочие мероприятия по благоустройству поселения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03</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4090006500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2 150 000,00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жилищно-коммунального хозяйства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18 562 700,00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18 562 700,00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"Обеспечение равных прав потребителей на получение энергетических ресурсов"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1230100000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r>
      <w:tr w:rsidR="00CD2816" w:rsidRPr="0043380B" w:rsidTr="00422A82">
        <w:trPr>
          <w:trHeight w:val="148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по социально ориентированным тарифам и сжиженного газа по социально ориентированным розничным ценам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2 600,00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1 996,93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1 996,93</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1230184230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603,07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603,07</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"Обеспечение реализации муниципальной программы"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18 560 100,00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18 560 100,00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обеспечение функций органов местного самоуправления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18 560 100,00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18 560 100,00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1250302040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18 560 100,00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14 231 700,00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выплаты персоналу государственных (муниципальных) органов, за исключением фонда оплаты труда</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122</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1250302040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4 292 200,00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ОХРАНА ОКРУЖАЮЩЕЙ СРЕДЫ</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5 148 800,00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108 100,00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охраны окружающей среды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5 148 800,00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108 100,00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Муниципальная программа "Обеспечение экологической безопасности Кондинского района на 2017-2020 годы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5 148 800,00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108 100,00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Подпрограмма "Регулирование качества окружающей среды в Кондинском районе" </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5 148 800,00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108 100,00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5 148 800,00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108 100,00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1510270060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5 040 700,00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бюджетные ассигнования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1510270060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5 040 700,00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1510270060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5 040 700,00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субсидии юридическим лицам (кроме некоммерческих организаций), индивидуальным предпринимателям, физическим лицам-производителям товаров, работ,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1510270060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814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5 040 700,00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осуществление отдельных полномочий Ханты-Мансийского автономного округа – </w:t>
            </w:r>
            <w:proofErr w:type="spellStart"/>
            <w:r w:rsidRPr="0043380B">
              <w:rPr>
                <w:rFonts w:ascii="Times New Roman" w:hAnsi="Times New Roman"/>
                <w:sz w:val="16"/>
                <w:szCs w:val="16"/>
                <w:lang w:eastAsia="ru-RU"/>
              </w:rPr>
              <w:t>Югры</w:t>
            </w:r>
            <w:proofErr w:type="spellEnd"/>
            <w:r w:rsidRPr="0043380B">
              <w:rPr>
                <w:rFonts w:ascii="Times New Roman" w:hAnsi="Times New Roman"/>
                <w:sz w:val="16"/>
                <w:szCs w:val="16"/>
                <w:lang w:eastAsia="ru-RU"/>
              </w:rPr>
              <w:t xml:space="preserve"> по организации деятельности по обращению с твердыми коммунальными отходами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108 100,00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108 100,00</w:t>
            </w:r>
          </w:p>
        </w:tc>
      </w:tr>
      <w:tr w:rsidR="00CD2816" w:rsidRPr="0043380B" w:rsidTr="00422A82">
        <w:trPr>
          <w:trHeight w:val="85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36 100,00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Расходы на выплаты персоналу государственных (муниципальных) органов</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36 100,00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36 100,00</w:t>
            </w:r>
          </w:p>
        </w:tc>
      </w:tr>
      <w:tr w:rsidR="00CD2816" w:rsidRPr="0043380B" w:rsidTr="00422A82">
        <w:trPr>
          <w:trHeight w:val="43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lastRenderedPageBreak/>
              <w:t>Фонд оплаты труда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121</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27 756,58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27 756,58</w:t>
            </w:r>
          </w:p>
        </w:tc>
      </w:tr>
      <w:tr w:rsidR="00CD2816" w:rsidRPr="0043380B" w:rsidTr="00422A82">
        <w:trPr>
          <w:trHeight w:val="645"/>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129</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8 343,42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8 343,42</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72 000,00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06</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05</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1510284290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72 000,00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ЗДРАВООХРАНЕНИЕ</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Другие вопросы в области здравоохранения</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r>
      <w:tr w:rsidR="00CD2816" w:rsidRPr="0043380B" w:rsidTr="00422A82">
        <w:trPr>
          <w:trHeight w:val="300"/>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proofErr w:type="spellStart"/>
            <w:r w:rsidRPr="0043380B">
              <w:rPr>
                <w:rFonts w:ascii="Times New Roman" w:hAnsi="Times New Roman"/>
                <w:sz w:val="16"/>
                <w:szCs w:val="16"/>
                <w:lang w:eastAsia="ru-RU"/>
              </w:rPr>
              <w:t>Непрограммные</w:t>
            </w:r>
            <w:proofErr w:type="spellEnd"/>
            <w:r w:rsidRPr="0043380B">
              <w:rPr>
                <w:rFonts w:ascii="Times New Roman" w:hAnsi="Times New Roman"/>
                <w:sz w:val="16"/>
                <w:szCs w:val="16"/>
                <w:lang w:eastAsia="ru-RU"/>
              </w:rPr>
              <w:t xml:space="preserve"> расходы</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4000000000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за счет средств бюджета автономного </w:t>
            </w:r>
            <w:proofErr w:type="gramStart"/>
            <w:r w:rsidRPr="0043380B">
              <w:rPr>
                <w:rFonts w:ascii="Times New Roman" w:hAnsi="Times New Roman"/>
                <w:sz w:val="16"/>
                <w:szCs w:val="16"/>
                <w:lang w:eastAsia="ru-RU"/>
              </w:rPr>
              <w:t>округа</w:t>
            </w:r>
            <w:proofErr w:type="gramEnd"/>
            <w:r w:rsidRPr="0043380B">
              <w:rPr>
                <w:rFonts w:ascii="Times New Roman" w:hAnsi="Times New Roman"/>
                <w:sz w:val="16"/>
                <w:szCs w:val="16"/>
                <w:lang w:eastAsia="ru-RU"/>
              </w:rPr>
              <w:t xml:space="preserve"> не отнесенные к муниципальным программам</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4030000000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r>
      <w:tr w:rsidR="00CD2816" w:rsidRPr="0043380B" w:rsidTr="00422A82">
        <w:trPr>
          <w:trHeight w:val="64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xml:space="preserve">Расходы на организацию осуществления мероприятий по проведению дезинсекции и дератизации в Ханты-Мансийском </w:t>
            </w:r>
            <w:proofErr w:type="gramStart"/>
            <w:r w:rsidRPr="0043380B">
              <w:rPr>
                <w:rFonts w:ascii="Times New Roman" w:hAnsi="Times New Roman"/>
                <w:sz w:val="16"/>
                <w:szCs w:val="16"/>
                <w:lang w:eastAsia="ru-RU"/>
              </w:rPr>
              <w:t>автономном</w:t>
            </w:r>
            <w:proofErr w:type="gramEnd"/>
            <w:r w:rsidRPr="0043380B">
              <w:rPr>
                <w:rFonts w:ascii="Times New Roman" w:hAnsi="Times New Roman"/>
                <w:sz w:val="16"/>
                <w:szCs w:val="16"/>
                <w:lang w:eastAsia="ru-RU"/>
              </w:rPr>
              <w:t xml:space="preserve"> </w:t>
            </w:r>
            <w:proofErr w:type="spellStart"/>
            <w:r w:rsidRPr="0043380B">
              <w:rPr>
                <w:rFonts w:ascii="Times New Roman" w:hAnsi="Times New Roman"/>
                <w:sz w:val="16"/>
                <w:szCs w:val="16"/>
                <w:lang w:eastAsia="ru-RU"/>
              </w:rPr>
              <w:t>округе-Югре</w:t>
            </w:r>
            <w:proofErr w:type="spellEnd"/>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4030084280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4030084280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200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r>
      <w:tr w:rsidR="00CD2816" w:rsidRPr="0043380B" w:rsidTr="00422A82">
        <w:trPr>
          <w:trHeight w:val="435"/>
        </w:trPr>
        <w:tc>
          <w:tcPr>
            <w:tcW w:w="3843" w:type="dxa"/>
            <w:tcBorders>
              <w:top w:val="nil"/>
              <w:left w:val="single" w:sz="4" w:space="0" w:color="auto"/>
              <w:bottom w:val="single" w:sz="4" w:space="0" w:color="auto"/>
              <w:right w:val="single" w:sz="4" w:space="0" w:color="auto"/>
            </w:tcBorders>
            <w:shd w:val="clear" w:color="000000" w:fill="FFFFFF"/>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53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4030084280</w:t>
            </w:r>
          </w:p>
        </w:tc>
        <w:tc>
          <w:tcPr>
            <w:tcW w:w="456"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240</w:t>
            </w:r>
          </w:p>
        </w:tc>
        <w:tc>
          <w:tcPr>
            <w:tcW w:w="1261"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r>
      <w:tr w:rsidR="00CD2816" w:rsidRPr="0043380B" w:rsidTr="00422A82">
        <w:trPr>
          <w:trHeight w:val="300"/>
        </w:trPr>
        <w:tc>
          <w:tcPr>
            <w:tcW w:w="3843" w:type="dxa"/>
            <w:tcBorders>
              <w:top w:val="nil"/>
              <w:left w:val="single" w:sz="4" w:space="0" w:color="auto"/>
              <w:bottom w:val="single" w:sz="4" w:space="0" w:color="auto"/>
              <w:right w:val="nil"/>
            </w:tcBorders>
            <w:shd w:val="clear" w:color="auto" w:fill="auto"/>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Прочая закупка товаров, работ и услуг</w:t>
            </w:r>
          </w:p>
        </w:tc>
        <w:tc>
          <w:tcPr>
            <w:tcW w:w="53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481</w:t>
            </w:r>
          </w:p>
        </w:tc>
        <w:tc>
          <w:tcPr>
            <w:tcW w:w="379"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440" w:type="dxa"/>
            <w:tcBorders>
              <w:top w:val="nil"/>
              <w:left w:val="single" w:sz="4" w:space="0" w:color="auto"/>
              <w:bottom w:val="single" w:sz="4" w:space="0" w:color="auto"/>
              <w:right w:val="nil"/>
            </w:tcBorders>
            <w:shd w:val="clear" w:color="000000" w:fill="FFFFFF"/>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09</w:t>
            </w:r>
          </w:p>
        </w:tc>
        <w:tc>
          <w:tcPr>
            <w:tcW w:w="1180"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4030084280</w:t>
            </w:r>
          </w:p>
        </w:tc>
        <w:tc>
          <w:tcPr>
            <w:tcW w:w="456" w:type="dxa"/>
            <w:tcBorders>
              <w:top w:val="nil"/>
              <w:left w:val="single" w:sz="4" w:space="0" w:color="auto"/>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244</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r w:rsidRPr="0043380B">
              <w:rPr>
                <w:rFonts w:ascii="Times New Roman" w:hAnsi="Times New Roman"/>
                <w:sz w:val="16"/>
                <w:szCs w:val="16"/>
                <w:lang w:eastAsia="ru-RU"/>
              </w:rPr>
              <w:t>450 000,00</w:t>
            </w:r>
          </w:p>
        </w:tc>
      </w:tr>
      <w:tr w:rsidR="00CD2816" w:rsidRPr="0043380B" w:rsidTr="00422A82">
        <w:trPr>
          <w:trHeight w:val="15"/>
        </w:trPr>
        <w:tc>
          <w:tcPr>
            <w:tcW w:w="3843" w:type="dxa"/>
            <w:tcBorders>
              <w:top w:val="nil"/>
              <w:left w:val="single" w:sz="4" w:space="0" w:color="auto"/>
              <w:bottom w:val="nil"/>
              <w:right w:val="single" w:sz="4" w:space="0" w:color="auto"/>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536" w:type="dxa"/>
            <w:tcBorders>
              <w:top w:val="nil"/>
              <w:left w:val="nil"/>
              <w:bottom w:val="nil"/>
              <w:right w:val="single" w:sz="4" w:space="0" w:color="auto"/>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379" w:type="dxa"/>
            <w:tcBorders>
              <w:top w:val="nil"/>
              <w:left w:val="nil"/>
              <w:bottom w:val="nil"/>
              <w:right w:val="single" w:sz="4" w:space="0" w:color="auto"/>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nil"/>
              <w:bottom w:val="nil"/>
              <w:right w:val="single" w:sz="4" w:space="0" w:color="auto"/>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nil"/>
              <w:bottom w:val="nil"/>
              <w:right w:val="single" w:sz="4" w:space="0" w:color="auto"/>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p>
        </w:tc>
        <w:tc>
          <w:tcPr>
            <w:tcW w:w="456" w:type="dxa"/>
            <w:tcBorders>
              <w:top w:val="nil"/>
              <w:left w:val="nil"/>
              <w:bottom w:val="nil"/>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p>
        </w:tc>
        <w:tc>
          <w:tcPr>
            <w:tcW w:w="1261" w:type="dxa"/>
            <w:tcBorders>
              <w:top w:val="nil"/>
              <w:left w:val="single" w:sz="4" w:space="0" w:color="auto"/>
              <w:bottom w:val="nil"/>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p>
        </w:tc>
        <w:tc>
          <w:tcPr>
            <w:tcW w:w="1134" w:type="dxa"/>
            <w:tcBorders>
              <w:top w:val="nil"/>
              <w:left w:val="nil"/>
              <w:bottom w:val="nil"/>
              <w:right w:val="single" w:sz="4" w:space="0" w:color="auto"/>
            </w:tcBorders>
            <w:shd w:val="clear" w:color="auto" w:fill="auto"/>
            <w:noWrap/>
            <w:vAlign w:val="bottom"/>
            <w:hideMark/>
          </w:tcPr>
          <w:p w:rsidR="00CD2816" w:rsidRPr="0043380B" w:rsidRDefault="00CD2816" w:rsidP="00422A82">
            <w:pPr>
              <w:spacing w:after="0" w:line="240" w:lineRule="auto"/>
              <w:jc w:val="right"/>
              <w:rPr>
                <w:rFonts w:ascii="Times New Roman" w:hAnsi="Times New Roman"/>
                <w:sz w:val="16"/>
                <w:szCs w:val="16"/>
                <w:lang w:eastAsia="ru-RU"/>
              </w:rPr>
            </w:pPr>
          </w:p>
        </w:tc>
      </w:tr>
      <w:tr w:rsidR="00CD2816" w:rsidRPr="0043380B" w:rsidTr="00422A82">
        <w:trPr>
          <w:trHeight w:val="225"/>
        </w:trPr>
        <w:tc>
          <w:tcPr>
            <w:tcW w:w="3843" w:type="dxa"/>
            <w:tcBorders>
              <w:top w:val="nil"/>
              <w:left w:val="single" w:sz="4" w:space="0" w:color="auto"/>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Итого:</w:t>
            </w:r>
          </w:p>
        </w:tc>
        <w:tc>
          <w:tcPr>
            <w:tcW w:w="536" w:type="dxa"/>
            <w:tcBorders>
              <w:top w:val="nil"/>
              <w:left w:val="nil"/>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379" w:type="dxa"/>
            <w:tcBorders>
              <w:top w:val="nil"/>
              <w:left w:val="nil"/>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40" w:type="dxa"/>
            <w:tcBorders>
              <w:top w:val="nil"/>
              <w:left w:val="nil"/>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180" w:type="dxa"/>
            <w:tcBorders>
              <w:top w:val="nil"/>
              <w:left w:val="nil"/>
              <w:bottom w:val="single" w:sz="4" w:space="0" w:color="auto"/>
              <w:right w:val="single" w:sz="4" w:space="0" w:color="auto"/>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456" w:type="dxa"/>
            <w:tcBorders>
              <w:top w:val="nil"/>
              <w:left w:val="nil"/>
              <w:bottom w:val="single" w:sz="4" w:space="0" w:color="auto"/>
              <w:right w:val="nil"/>
            </w:tcBorders>
            <w:shd w:val="clear" w:color="auto" w:fill="auto"/>
            <w:noWrap/>
            <w:vAlign w:val="bottom"/>
            <w:hideMark/>
          </w:tcPr>
          <w:p w:rsidR="00CD2816" w:rsidRPr="0043380B" w:rsidRDefault="00CD2816" w:rsidP="00422A82">
            <w:pPr>
              <w:spacing w:after="0" w:line="240" w:lineRule="auto"/>
              <w:rPr>
                <w:rFonts w:ascii="Times New Roman" w:hAnsi="Times New Roman"/>
                <w:sz w:val="16"/>
                <w:szCs w:val="16"/>
                <w:lang w:eastAsia="ru-RU"/>
              </w:rPr>
            </w:pPr>
            <w:r w:rsidRPr="0043380B">
              <w:rPr>
                <w:rFonts w:ascii="Times New Roman" w:hAnsi="Times New Roman"/>
                <w:sz w:val="16"/>
                <w:szCs w:val="16"/>
                <w:lang w:eastAsia="ru-RU"/>
              </w:rPr>
              <w:t> </w:t>
            </w: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rsidR="00CD2816" w:rsidRPr="00CD2816" w:rsidRDefault="00CD2816" w:rsidP="00422A82">
            <w:pPr>
              <w:spacing w:after="0" w:line="240" w:lineRule="auto"/>
              <w:jc w:val="right"/>
              <w:rPr>
                <w:rFonts w:ascii="Times New Roman" w:hAnsi="Times New Roman"/>
                <w:bCs/>
                <w:sz w:val="16"/>
                <w:szCs w:val="16"/>
                <w:lang w:eastAsia="ru-RU"/>
              </w:rPr>
            </w:pPr>
            <w:r w:rsidRPr="00CD2816">
              <w:rPr>
                <w:rFonts w:ascii="Times New Roman" w:hAnsi="Times New Roman"/>
                <w:bCs/>
                <w:sz w:val="16"/>
                <w:szCs w:val="16"/>
                <w:lang w:eastAsia="ru-RU"/>
              </w:rPr>
              <w:t>4 155 913 190,94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CD2816" w:rsidRPr="00CD2816" w:rsidRDefault="00CD2816" w:rsidP="00422A82">
            <w:pPr>
              <w:spacing w:after="0" w:line="240" w:lineRule="auto"/>
              <w:jc w:val="right"/>
              <w:rPr>
                <w:rFonts w:ascii="Times New Roman" w:hAnsi="Times New Roman"/>
                <w:bCs/>
                <w:sz w:val="16"/>
                <w:szCs w:val="16"/>
                <w:lang w:eastAsia="ru-RU"/>
              </w:rPr>
            </w:pPr>
            <w:r w:rsidRPr="00CD2816">
              <w:rPr>
                <w:rFonts w:ascii="Times New Roman" w:hAnsi="Times New Roman"/>
                <w:bCs/>
                <w:sz w:val="16"/>
                <w:szCs w:val="16"/>
                <w:lang w:eastAsia="ru-RU"/>
              </w:rPr>
              <w:t>1 563 731 600,00</w:t>
            </w:r>
          </w:p>
        </w:tc>
      </w:tr>
    </w:tbl>
    <w:p w:rsidR="007E77E0" w:rsidRDefault="007E77E0"/>
    <w:sectPr w:rsidR="007E77E0" w:rsidSect="00CD2816">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56C1"/>
    <w:multiLevelType w:val="hybridMultilevel"/>
    <w:tmpl w:val="38BE5D78"/>
    <w:lvl w:ilvl="0" w:tplc="E598A61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F1E1615"/>
    <w:multiLevelType w:val="hybridMultilevel"/>
    <w:tmpl w:val="ACAAA646"/>
    <w:lvl w:ilvl="0" w:tplc="7124F98A">
      <w:start w:val="1"/>
      <w:numFmt w:val="decimal"/>
      <w:lvlText w:val="%1)"/>
      <w:lvlJc w:val="left"/>
      <w:pPr>
        <w:ind w:left="1698" w:hanging="63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10A00341"/>
    <w:multiLevelType w:val="hybridMultilevel"/>
    <w:tmpl w:val="3F62071E"/>
    <w:lvl w:ilvl="0" w:tplc="759C597C">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0923EC3"/>
    <w:multiLevelType w:val="hybridMultilevel"/>
    <w:tmpl w:val="0D946C2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32D42500"/>
    <w:multiLevelType w:val="hybridMultilevel"/>
    <w:tmpl w:val="5A04C0A2"/>
    <w:lvl w:ilvl="0" w:tplc="BC4AF08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AA642B44">
      <w:start w:val="1"/>
      <w:numFmt w:val="decimal"/>
      <w:lvlText w:val="%4."/>
      <w:lvlJc w:val="left"/>
      <w:pPr>
        <w:tabs>
          <w:tab w:val="num" w:pos="3087"/>
        </w:tabs>
        <w:ind w:left="3087" w:hanging="360"/>
      </w:pPr>
      <w:rPr>
        <w:rFonts w:ascii="Times New Roman" w:eastAsia="Times New Roman" w:hAnsi="Times New Roman"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5">
    <w:nsid w:val="3B2955AF"/>
    <w:multiLevelType w:val="hybridMultilevel"/>
    <w:tmpl w:val="BB5642C0"/>
    <w:lvl w:ilvl="0" w:tplc="DF4ABED0">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
    <w:nsid w:val="3E2C5C6C"/>
    <w:multiLevelType w:val="hybridMultilevel"/>
    <w:tmpl w:val="AA08990A"/>
    <w:lvl w:ilvl="0" w:tplc="75AE273C">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45B21376"/>
    <w:multiLevelType w:val="hybridMultilevel"/>
    <w:tmpl w:val="7180A512"/>
    <w:lvl w:ilvl="0" w:tplc="A17486A8">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
    <w:nsid w:val="4F703DF4"/>
    <w:multiLevelType w:val="hybridMultilevel"/>
    <w:tmpl w:val="03ECB082"/>
    <w:lvl w:ilvl="0" w:tplc="D0B44330">
      <w:start w:val="1"/>
      <w:numFmt w:val="decimal"/>
      <w:suff w:val="space"/>
      <w:lvlText w:val="%1."/>
      <w:lvlJc w:val="left"/>
      <w:pPr>
        <w:ind w:left="6" w:hanging="360"/>
      </w:pPr>
      <w:rPr>
        <w:rFonts w:cs="Times New Roman" w:hint="default"/>
        <w:b w:val="0"/>
        <w:color w:val="auto"/>
      </w:rPr>
    </w:lvl>
    <w:lvl w:ilvl="1" w:tplc="04190019">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9">
    <w:nsid w:val="69164DA4"/>
    <w:multiLevelType w:val="hybridMultilevel"/>
    <w:tmpl w:val="D1707028"/>
    <w:lvl w:ilvl="0" w:tplc="0419000F">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6C000ABB"/>
    <w:multiLevelType w:val="hybridMultilevel"/>
    <w:tmpl w:val="258E4056"/>
    <w:lvl w:ilvl="0" w:tplc="1A663074">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
    <w:nsid w:val="7AB37FCA"/>
    <w:multiLevelType w:val="hybridMultilevel"/>
    <w:tmpl w:val="D4125C1E"/>
    <w:lvl w:ilvl="0" w:tplc="5576FC16">
      <w:start w:val="1"/>
      <w:numFmt w:val="decimal"/>
      <w:lvlText w:val="%1)"/>
      <w:lvlJc w:val="left"/>
      <w:pPr>
        <w:ind w:left="1211" w:hanging="360"/>
      </w:pPr>
      <w:rPr>
        <w:rFonts w:ascii="Times New Roman" w:hAnsi="Times New Roman" w:cs="Times New Roman" w:hint="default"/>
        <w:sz w:val="28"/>
        <w:szCs w:val="28"/>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num w:numId="1">
    <w:abstractNumId w:val="3"/>
  </w:num>
  <w:num w:numId="2">
    <w:abstractNumId w:val="1"/>
  </w:num>
  <w:num w:numId="3">
    <w:abstractNumId w:val="7"/>
  </w:num>
  <w:num w:numId="4">
    <w:abstractNumId w:val="5"/>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0"/>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D2816"/>
    <w:rsid w:val="00657922"/>
    <w:rsid w:val="007E77E0"/>
    <w:rsid w:val="00CD2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816"/>
    <w:rPr>
      <w:rFonts w:ascii="Calibri" w:eastAsia="Times New Roman" w:hAnsi="Calibri" w:cs="Times New Roman"/>
    </w:rPr>
  </w:style>
  <w:style w:type="paragraph" w:styleId="1">
    <w:name w:val="heading 1"/>
    <w:basedOn w:val="a"/>
    <w:next w:val="a"/>
    <w:link w:val="10"/>
    <w:uiPriority w:val="9"/>
    <w:qFormat/>
    <w:rsid w:val="00CD2816"/>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unhideWhenUsed/>
    <w:qFormat/>
    <w:rsid w:val="00CD2816"/>
    <w:pPr>
      <w:keepNext/>
      <w:spacing w:before="240" w:after="60" w:line="240" w:lineRule="auto"/>
      <w:outlineLvl w:val="1"/>
    </w:pPr>
    <w:rPr>
      <w:rFonts w:ascii="Cambria" w:hAnsi="Cambria"/>
      <w:b/>
      <w:bCs/>
      <w:i/>
      <w:iCs/>
      <w:sz w:val="28"/>
      <w:szCs w:val="28"/>
      <w:lang w:eastAsia="ru-RU"/>
    </w:rPr>
  </w:style>
  <w:style w:type="paragraph" w:styleId="3">
    <w:name w:val="heading 3"/>
    <w:basedOn w:val="a"/>
    <w:next w:val="a"/>
    <w:link w:val="30"/>
    <w:uiPriority w:val="9"/>
    <w:semiHidden/>
    <w:unhideWhenUsed/>
    <w:qFormat/>
    <w:rsid w:val="00CD2816"/>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2816"/>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CD2816"/>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CD2816"/>
    <w:rPr>
      <w:rFonts w:ascii="Cambria" w:eastAsia="Times New Roman" w:hAnsi="Cambria" w:cs="Times New Roman"/>
      <w:b/>
      <w:bCs/>
      <w:color w:val="4F81BD"/>
    </w:rPr>
  </w:style>
  <w:style w:type="paragraph" w:styleId="a3">
    <w:name w:val="No Spacing"/>
    <w:uiPriority w:val="1"/>
    <w:qFormat/>
    <w:rsid w:val="00CD2816"/>
    <w:pPr>
      <w:spacing w:after="0"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D2816"/>
    <w:rPr>
      <w:rFonts w:cs="Times New Roman"/>
      <w:color w:val="0000FF"/>
      <w:u w:val="single"/>
    </w:rPr>
  </w:style>
  <w:style w:type="paragraph" w:customStyle="1" w:styleId="ConsTitle">
    <w:name w:val="ConsTitle"/>
    <w:rsid w:val="00CD2816"/>
    <w:pPr>
      <w:widowControl w:val="0"/>
      <w:spacing w:after="0" w:line="240" w:lineRule="auto"/>
      <w:ind w:right="19772"/>
    </w:pPr>
    <w:rPr>
      <w:rFonts w:ascii="Arial" w:eastAsia="Times New Roman" w:hAnsi="Arial" w:cs="Times New Roman"/>
      <w:b/>
      <w:sz w:val="16"/>
      <w:szCs w:val="20"/>
      <w:lang w:eastAsia="ru-RU"/>
    </w:rPr>
  </w:style>
  <w:style w:type="character" w:customStyle="1" w:styleId="a5">
    <w:name w:val="Цветовое выделение"/>
    <w:uiPriority w:val="99"/>
    <w:rsid w:val="00CD2816"/>
    <w:rPr>
      <w:b/>
      <w:color w:val="26282F"/>
    </w:rPr>
  </w:style>
  <w:style w:type="paragraph" w:styleId="a6">
    <w:name w:val="Normal (Web)"/>
    <w:basedOn w:val="a"/>
    <w:uiPriority w:val="99"/>
    <w:rsid w:val="00CD2816"/>
    <w:pPr>
      <w:spacing w:before="100" w:beforeAutospacing="1" w:after="100" w:afterAutospacing="1" w:line="240" w:lineRule="auto"/>
    </w:pPr>
    <w:rPr>
      <w:rFonts w:ascii="Times New Roman" w:hAnsi="Times New Roman"/>
      <w:sz w:val="24"/>
      <w:szCs w:val="24"/>
      <w:lang w:eastAsia="ru-RU"/>
    </w:rPr>
  </w:style>
  <w:style w:type="paragraph" w:customStyle="1" w:styleId="a7">
    <w:name w:val="Прижатый влево"/>
    <w:basedOn w:val="a"/>
    <w:next w:val="a"/>
    <w:rsid w:val="00CD2816"/>
    <w:pPr>
      <w:autoSpaceDE w:val="0"/>
      <w:autoSpaceDN w:val="0"/>
      <w:adjustRightInd w:val="0"/>
      <w:spacing w:after="0" w:line="240" w:lineRule="auto"/>
    </w:pPr>
    <w:rPr>
      <w:rFonts w:ascii="Arial" w:hAnsi="Arial" w:cs="Arial"/>
      <w:sz w:val="24"/>
      <w:szCs w:val="24"/>
      <w:lang w:eastAsia="ru-RU"/>
    </w:rPr>
  </w:style>
  <w:style w:type="paragraph" w:styleId="a8">
    <w:name w:val="Balloon Text"/>
    <w:basedOn w:val="a"/>
    <w:link w:val="a9"/>
    <w:uiPriority w:val="99"/>
    <w:semiHidden/>
    <w:unhideWhenUsed/>
    <w:rsid w:val="00CD281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2816"/>
    <w:rPr>
      <w:rFonts w:ascii="Tahoma" w:eastAsia="Times New Roman" w:hAnsi="Tahoma" w:cs="Tahoma"/>
      <w:sz w:val="16"/>
      <w:szCs w:val="16"/>
    </w:rPr>
  </w:style>
  <w:style w:type="paragraph" w:styleId="aa">
    <w:name w:val="List Paragraph"/>
    <w:basedOn w:val="a"/>
    <w:uiPriority w:val="34"/>
    <w:qFormat/>
    <w:rsid w:val="00CD2816"/>
    <w:pPr>
      <w:spacing w:after="0" w:line="240" w:lineRule="auto"/>
      <w:ind w:left="720"/>
      <w:contextualSpacing/>
    </w:pPr>
    <w:rPr>
      <w:rFonts w:ascii="Times New Roman" w:hAnsi="Times New Roman"/>
      <w:sz w:val="24"/>
      <w:szCs w:val="24"/>
      <w:lang w:eastAsia="ru-RU"/>
    </w:rPr>
  </w:style>
  <w:style w:type="character" w:customStyle="1" w:styleId="match">
    <w:name w:val="match"/>
    <w:basedOn w:val="a0"/>
    <w:rsid w:val="00CD2816"/>
    <w:rPr>
      <w:rFonts w:cs="Times New Roman"/>
    </w:rPr>
  </w:style>
  <w:style w:type="paragraph" w:customStyle="1" w:styleId="formattext">
    <w:name w:val="formattext"/>
    <w:basedOn w:val="a"/>
    <w:rsid w:val="00CD2816"/>
    <w:pPr>
      <w:spacing w:before="100" w:beforeAutospacing="1" w:after="100" w:afterAutospacing="1" w:line="240" w:lineRule="auto"/>
    </w:pPr>
    <w:rPr>
      <w:rFonts w:ascii="Times New Roman" w:hAnsi="Times New Roman"/>
      <w:sz w:val="24"/>
      <w:szCs w:val="24"/>
      <w:lang w:eastAsia="ru-RU"/>
    </w:rPr>
  </w:style>
  <w:style w:type="paragraph" w:styleId="ab">
    <w:name w:val="Body Text Indent"/>
    <w:basedOn w:val="a"/>
    <w:link w:val="ac"/>
    <w:uiPriority w:val="99"/>
    <w:unhideWhenUsed/>
    <w:rsid w:val="00CD2816"/>
    <w:pPr>
      <w:spacing w:after="120" w:line="240" w:lineRule="auto"/>
      <w:ind w:left="283"/>
    </w:pPr>
    <w:rPr>
      <w:rFonts w:ascii="Times New Roman" w:hAnsi="Times New Roman"/>
      <w:sz w:val="24"/>
      <w:szCs w:val="24"/>
      <w:lang w:eastAsia="ru-RU"/>
    </w:rPr>
  </w:style>
  <w:style w:type="character" w:customStyle="1" w:styleId="ac">
    <w:name w:val="Основной текст с отступом Знак"/>
    <w:basedOn w:val="a0"/>
    <w:link w:val="ab"/>
    <w:uiPriority w:val="99"/>
    <w:rsid w:val="00CD2816"/>
    <w:rPr>
      <w:rFonts w:ascii="Times New Roman" w:eastAsia="Times New Roman" w:hAnsi="Times New Roman" w:cs="Times New Roman"/>
      <w:sz w:val="24"/>
      <w:szCs w:val="24"/>
      <w:lang w:eastAsia="ru-RU"/>
    </w:rPr>
  </w:style>
  <w:style w:type="paragraph" w:styleId="ad">
    <w:name w:val="Body Text"/>
    <w:basedOn w:val="a"/>
    <w:link w:val="ae"/>
    <w:uiPriority w:val="99"/>
    <w:semiHidden/>
    <w:unhideWhenUsed/>
    <w:rsid w:val="00CD2816"/>
    <w:pPr>
      <w:spacing w:after="120"/>
    </w:pPr>
  </w:style>
  <w:style w:type="character" w:customStyle="1" w:styleId="ae">
    <w:name w:val="Основной текст Знак"/>
    <w:basedOn w:val="a0"/>
    <w:link w:val="ad"/>
    <w:uiPriority w:val="99"/>
    <w:semiHidden/>
    <w:rsid w:val="00CD2816"/>
    <w:rPr>
      <w:rFonts w:ascii="Calibri" w:eastAsia="Times New Roman" w:hAnsi="Calibri" w:cs="Times New Roman"/>
    </w:rPr>
  </w:style>
  <w:style w:type="paragraph" w:customStyle="1" w:styleId="ConsNonformat">
    <w:name w:val="ConsNonformat"/>
    <w:rsid w:val="00CD28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
    <w:link w:val="af0"/>
    <w:uiPriority w:val="99"/>
    <w:rsid w:val="00CD2816"/>
    <w:pPr>
      <w:tabs>
        <w:tab w:val="center" w:pos="4677"/>
        <w:tab w:val="right" w:pos="9355"/>
      </w:tabs>
      <w:spacing w:after="0" w:line="240" w:lineRule="auto"/>
    </w:pPr>
    <w:rPr>
      <w:rFonts w:ascii="Times New Roman" w:hAnsi="Times New Roman"/>
      <w:sz w:val="24"/>
      <w:szCs w:val="24"/>
      <w:lang w:eastAsia="ru-RU"/>
    </w:rPr>
  </w:style>
  <w:style w:type="character" w:customStyle="1" w:styleId="af0">
    <w:name w:val="Верхний колонтитул Знак"/>
    <w:basedOn w:val="a0"/>
    <w:link w:val="af"/>
    <w:uiPriority w:val="99"/>
    <w:rsid w:val="00CD2816"/>
    <w:rPr>
      <w:rFonts w:ascii="Times New Roman" w:eastAsia="Times New Roman" w:hAnsi="Times New Roman" w:cs="Times New Roman"/>
      <w:sz w:val="24"/>
      <w:szCs w:val="24"/>
      <w:lang w:eastAsia="ru-RU"/>
    </w:rPr>
  </w:style>
  <w:style w:type="paragraph" w:customStyle="1" w:styleId="ConsPlusNormal">
    <w:name w:val="ConsPlusNormal"/>
    <w:rsid w:val="00CD2816"/>
    <w:pPr>
      <w:widowControl w:val="0"/>
      <w:autoSpaceDE w:val="0"/>
      <w:autoSpaceDN w:val="0"/>
      <w:spacing w:after="0" w:line="240" w:lineRule="auto"/>
    </w:pPr>
    <w:rPr>
      <w:rFonts w:ascii="Calibri" w:eastAsia="Times New Roman" w:hAnsi="Calibri" w:cs="Calibri"/>
      <w:szCs w:val="20"/>
      <w:lang w:eastAsia="ru-RU"/>
    </w:rPr>
  </w:style>
  <w:style w:type="paragraph" w:customStyle="1" w:styleId="af1">
    <w:name w:val="Абзац"/>
    <w:rsid w:val="00CD2816"/>
    <w:pPr>
      <w:spacing w:after="0" w:line="360" w:lineRule="auto"/>
      <w:ind w:firstLine="709"/>
    </w:pPr>
    <w:rPr>
      <w:rFonts w:ascii="Times New Roman" w:eastAsia="Times New Roman" w:hAnsi="Times New Roman" w:cs="Times New Roman"/>
      <w:sz w:val="28"/>
      <w:szCs w:val="24"/>
      <w:lang w:eastAsia="ru-RU"/>
    </w:rPr>
  </w:style>
  <w:style w:type="paragraph" w:styleId="af2">
    <w:name w:val="footer"/>
    <w:basedOn w:val="a"/>
    <w:link w:val="af3"/>
    <w:uiPriority w:val="99"/>
    <w:semiHidden/>
    <w:unhideWhenUsed/>
    <w:rsid w:val="00CD2816"/>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CD2816"/>
    <w:rPr>
      <w:rFonts w:ascii="Calibri" w:eastAsia="Times New Roman" w:hAnsi="Calibri" w:cs="Times New Roman"/>
    </w:rPr>
  </w:style>
  <w:style w:type="paragraph" w:customStyle="1" w:styleId="af4">
    <w:name w:val="Статья"/>
    <w:basedOn w:val="a"/>
    <w:rsid w:val="00CD2816"/>
    <w:pPr>
      <w:spacing w:before="400" w:after="0" w:line="360" w:lineRule="auto"/>
      <w:ind w:left="708"/>
    </w:pPr>
    <w:rPr>
      <w:rFonts w:ascii="Times New Roman" w:hAnsi="Times New Roman"/>
      <w:b/>
      <w:sz w:val="28"/>
      <w:szCs w:val="24"/>
      <w:lang w:eastAsia="ru-RU"/>
    </w:rPr>
  </w:style>
  <w:style w:type="character" w:customStyle="1" w:styleId="af5">
    <w:name w:val="Основной текст_"/>
    <w:link w:val="11"/>
    <w:locked/>
    <w:rsid w:val="00CD2816"/>
    <w:rPr>
      <w:sz w:val="25"/>
      <w:shd w:val="clear" w:color="auto" w:fill="FFFFFF"/>
    </w:rPr>
  </w:style>
  <w:style w:type="paragraph" w:customStyle="1" w:styleId="11">
    <w:name w:val="Основной текст1"/>
    <w:basedOn w:val="a"/>
    <w:link w:val="af5"/>
    <w:rsid w:val="00CD2816"/>
    <w:pPr>
      <w:shd w:val="clear" w:color="auto" w:fill="FFFFFF"/>
      <w:spacing w:before="360" w:after="240" w:line="298" w:lineRule="exact"/>
      <w:jc w:val="both"/>
    </w:pPr>
    <w:rPr>
      <w:rFonts w:asciiTheme="minorHAnsi" w:eastAsiaTheme="minorHAnsi" w:hAnsiTheme="minorHAnsi" w:cstheme="minorBidi"/>
      <w:sz w:val="25"/>
    </w:rPr>
  </w:style>
  <w:style w:type="character" w:styleId="af6">
    <w:name w:val="FollowedHyperlink"/>
    <w:basedOn w:val="a0"/>
    <w:uiPriority w:val="99"/>
    <w:semiHidden/>
    <w:unhideWhenUsed/>
    <w:rsid w:val="00CD2816"/>
    <w:rPr>
      <w:rFonts w:cs="Times New Roman"/>
      <w:color w:val="800080"/>
      <w:u w:val="single"/>
    </w:rPr>
  </w:style>
  <w:style w:type="paragraph" w:customStyle="1" w:styleId="xl68">
    <w:name w:val="xl68"/>
    <w:basedOn w:val="a"/>
    <w:rsid w:val="00CD2816"/>
    <w:pPr>
      <w:spacing w:before="100" w:beforeAutospacing="1" w:after="100" w:afterAutospacing="1" w:line="240" w:lineRule="auto"/>
    </w:pPr>
    <w:rPr>
      <w:rFonts w:ascii="Arial" w:hAnsi="Arial" w:cs="Arial"/>
      <w:sz w:val="20"/>
      <w:szCs w:val="20"/>
      <w:lang w:eastAsia="ru-RU"/>
    </w:rPr>
  </w:style>
  <w:style w:type="paragraph" w:customStyle="1" w:styleId="xl69">
    <w:name w:val="xl69"/>
    <w:basedOn w:val="a"/>
    <w:rsid w:val="00CD2816"/>
    <w:pPr>
      <w:spacing w:before="100" w:beforeAutospacing="1" w:after="100" w:afterAutospacing="1" w:line="240" w:lineRule="auto"/>
    </w:pPr>
    <w:rPr>
      <w:rFonts w:ascii="Times New Roman" w:hAnsi="Times New Roman"/>
      <w:sz w:val="20"/>
      <w:szCs w:val="20"/>
      <w:lang w:eastAsia="ru-RU"/>
    </w:rPr>
  </w:style>
  <w:style w:type="paragraph" w:customStyle="1" w:styleId="xl70">
    <w:name w:val="xl70"/>
    <w:basedOn w:val="a"/>
    <w:rsid w:val="00CD2816"/>
    <w:pPr>
      <w:pBdr>
        <w:bottom w:val="single" w:sz="4" w:space="0" w:color="auto"/>
      </w:pBdr>
      <w:spacing w:before="100" w:beforeAutospacing="1" w:after="100" w:afterAutospacing="1" w:line="240" w:lineRule="auto"/>
      <w:jc w:val="right"/>
    </w:pPr>
    <w:rPr>
      <w:rFonts w:ascii="Times New Roman" w:hAnsi="Times New Roman"/>
      <w:sz w:val="16"/>
      <w:szCs w:val="16"/>
      <w:lang w:eastAsia="ru-RU"/>
    </w:rPr>
  </w:style>
  <w:style w:type="paragraph" w:customStyle="1" w:styleId="xl71">
    <w:name w:val="xl71"/>
    <w:basedOn w:val="a"/>
    <w:rsid w:val="00CD2816"/>
    <w:pPr>
      <w:spacing w:before="100" w:beforeAutospacing="1" w:after="100" w:afterAutospacing="1" w:line="240" w:lineRule="auto"/>
    </w:pPr>
    <w:rPr>
      <w:rFonts w:ascii="Times New Roman" w:hAnsi="Times New Roman"/>
      <w:sz w:val="20"/>
      <w:szCs w:val="20"/>
      <w:lang w:eastAsia="ru-RU"/>
    </w:rPr>
  </w:style>
  <w:style w:type="paragraph" w:customStyle="1" w:styleId="xl72">
    <w:name w:val="xl72"/>
    <w:basedOn w:val="a"/>
    <w:rsid w:val="00CD2816"/>
    <w:pPr>
      <w:spacing w:before="100" w:beforeAutospacing="1" w:after="100" w:afterAutospacing="1" w:line="240" w:lineRule="auto"/>
    </w:pPr>
    <w:rPr>
      <w:rFonts w:ascii="Times New Roman" w:hAnsi="Times New Roman"/>
      <w:sz w:val="16"/>
      <w:szCs w:val="16"/>
      <w:lang w:eastAsia="ru-RU"/>
    </w:rPr>
  </w:style>
  <w:style w:type="paragraph" w:customStyle="1" w:styleId="xl73">
    <w:name w:val="xl73"/>
    <w:basedOn w:val="a"/>
    <w:rsid w:val="00CD2816"/>
    <w:pPr>
      <w:spacing w:before="100" w:beforeAutospacing="1" w:after="100" w:afterAutospacing="1" w:line="240" w:lineRule="auto"/>
    </w:pPr>
    <w:rPr>
      <w:rFonts w:ascii="Times New Roman" w:hAnsi="Times New Roman"/>
      <w:sz w:val="16"/>
      <w:szCs w:val="16"/>
      <w:lang w:eastAsia="ru-RU"/>
    </w:rPr>
  </w:style>
  <w:style w:type="paragraph" w:customStyle="1" w:styleId="xl74">
    <w:name w:val="xl74"/>
    <w:basedOn w:val="a"/>
    <w:rsid w:val="00CD2816"/>
    <w:pPr>
      <w:pBdr>
        <w:top w:val="single" w:sz="8" w:space="0" w:color="auto"/>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5">
    <w:name w:val="xl75"/>
    <w:basedOn w:val="a"/>
    <w:rsid w:val="00CD2816"/>
    <w:pPr>
      <w:pBdr>
        <w:top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6">
    <w:name w:val="xl76"/>
    <w:basedOn w:val="a"/>
    <w:rsid w:val="00CD2816"/>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7">
    <w:name w:val="xl77"/>
    <w:basedOn w:val="a"/>
    <w:rsid w:val="00CD2816"/>
    <w:pPr>
      <w:pBdr>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8">
    <w:name w:val="xl78"/>
    <w:basedOn w:val="a"/>
    <w:rsid w:val="00CD2816"/>
    <w:pPr>
      <w:spacing w:before="100" w:beforeAutospacing="1" w:after="100" w:afterAutospacing="1" w:line="240" w:lineRule="auto"/>
    </w:pPr>
    <w:rPr>
      <w:rFonts w:ascii="Times New Roman" w:hAnsi="Times New Roman"/>
      <w:sz w:val="16"/>
      <w:szCs w:val="16"/>
      <w:lang w:eastAsia="ru-RU"/>
    </w:rPr>
  </w:style>
  <w:style w:type="paragraph" w:customStyle="1" w:styleId="xl79">
    <w:name w:val="xl79"/>
    <w:basedOn w:val="a"/>
    <w:rsid w:val="00CD2816"/>
    <w:pPr>
      <w:pBdr>
        <w:left w:val="single" w:sz="8" w:space="0" w:color="auto"/>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0">
    <w:name w:val="xl80"/>
    <w:basedOn w:val="a"/>
    <w:rsid w:val="00CD2816"/>
    <w:pPr>
      <w:pBdr>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1">
    <w:name w:val="xl81"/>
    <w:basedOn w:val="a"/>
    <w:rsid w:val="00CD281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16"/>
      <w:szCs w:val="16"/>
      <w:lang w:eastAsia="ru-RU"/>
    </w:rPr>
  </w:style>
  <w:style w:type="paragraph" w:customStyle="1" w:styleId="xl82">
    <w:name w:val="xl82"/>
    <w:basedOn w:val="a"/>
    <w:rsid w:val="00CD2816"/>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3">
    <w:name w:val="xl83"/>
    <w:basedOn w:val="a"/>
    <w:rsid w:val="00CD28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4">
    <w:name w:val="xl84"/>
    <w:basedOn w:val="a"/>
    <w:rsid w:val="00CD281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5">
    <w:name w:val="xl85"/>
    <w:basedOn w:val="a"/>
    <w:rsid w:val="00CD28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6">
    <w:name w:val="xl86"/>
    <w:basedOn w:val="a"/>
    <w:rsid w:val="00CD2816"/>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7">
    <w:name w:val="xl87"/>
    <w:basedOn w:val="a"/>
    <w:rsid w:val="00CD281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88">
    <w:name w:val="xl88"/>
    <w:basedOn w:val="a"/>
    <w:rsid w:val="00CD2816"/>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9">
    <w:name w:val="xl89"/>
    <w:basedOn w:val="a"/>
    <w:rsid w:val="00CD28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0">
    <w:name w:val="xl90"/>
    <w:basedOn w:val="a"/>
    <w:rsid w:val="00CD2816"/>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1">
    <w:name w:val="xl91"/>
    <w:basedOn w:val="a"/>
    <w:rsid w:val="00CD2816"/>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2">
    <w:name w:val="xl92"/>
    <w:basedOn w:val="a"/>
    <w:rsid w:val="00CD2816"/>
    <w:pPr>
      <w:pBdr>
        <w:lef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3">
    <w:name w:val="xl93"/>
    <w:basedOn w:val="a"/>
    <w:rsid w:val="00CD281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4">
    <w:name w:val="xl94"/>
    <w:basedOn w:val="a"/>
    <w:rsid w:val="00CD281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5">
    <w:name w:val="xl95"/>
    <w:basedOn w:val="a"/>
    <w:rsid w:val="00CD28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6">
    <w:name w:val="xl96"/>
    <w:basedOn w:val="a"/>
    <w:rsid w:val="00CD281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7">
    <w:name w:val="xl97"/>
    <w:basedOn w:val="a"/>
    <w:rsid w:val="00CD28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8">
    <w:name w:val="xl98"/>
    <w:basedOn w:val="a"/>
    <w:rsid w:val="00CD28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9">
    <w:name w:val="xl99"/>
    <w:basedOn w:val="a"/>
    <w:rsid w:val="00CD28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0">
    <w:name w:val="xl100"/>
    <w:basedOn w:val="a"/>
    <w:rsid w:val="00CD28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1">
    <w:name w:val="xl101"/>
    <w:basedOn w:val="a"/>
    <w:rsid w:val="00CD281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2">
    <w:name w:val="xl102"/>
    <w:basedOn w:val="a"/>
    <w:rsid w:val="00CD28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3">
    <w:name w:val="xl103"/>
    <w:basedOn w:val="a"/>
    <w:rsid w:val="00CD2816"/>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4">
    <w:name w:val="xl104"/>
    <w:basedOn w:val="a"/>
    <w:rsid w:val="00CD2816"/>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105">
    <w:name w:val="xl105"/>
    <w:basedOn w:val="a"/>
    <w:rsid w:val="00CD2816"/>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6">
    <w:name w:val="xl106"/>
    <w:basedOn w:val="a"/>
    <w:rsid w:val="00CD2816"/>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7">
    <w:name w:val="xl107"/>
    <w:basedOn w:val="a"/>
    <w:rsid w:val="00CD2816"/>
    <w:pPr>
      <w:pBdr>
        <w:top w:val="single" w:sz="8"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8">
    <w:name w:val="xl108"/>
    <w:basedOn w:val="a"/>
    <w:rsid w:val="00CD2816"/>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9">
    <w:name w:val="xl109"/>
    <w:basedOn w:val="a"/>
    <w:rsid w:val="00CD2816"/>
    <w:pPr>
      <w:pBdr>
        <w:left w:val="single" w:sz="4" w:space="0" w:color="auto"/>
        <w:bottom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10">
    <w:name w:val="xl110"/>
    <w:basedOn w:val="a"/>
    <w:rsid w:val="00CD2816"/>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1">
    <w:name w:val="xl111"/>
    <w:basedOn w:val="a"/>
    <w:rsid w:val="00CD2816"/>
    <w:pPr>
      <w:pBdr>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2">
    <w:name w:val="xl112"/>
    <w:basedOn w:val="a"/>
    <w:rsid w:val="00CD2816"/>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3">
    <w:name w:val="xl113"/>
    <w:basedOn w:val="a"/>
    <w:rsid w:val="00CD2816"/>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4">
    <w:name w:val="xl114"/>
    <w:basedOn w:val="a"/>
    <w:rsid w:val="00CD281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5">
    <w:name w:val="xl115"/>
    <w:basedOn w:val="a"/>
    <w:rsid w:val="00CD28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6">
    <w:name w:val="xl116"/>
    <w:basedOn w:val="a"/>
    <w:rsid w:val="00CD281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7">
    <w:name w:val="xl117"/>
    <w:basedOn w:val="a"/>
    <w:rsid w:val="00CD2816"/>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8">
    <w:name w:val="xl118"/>
    <w:basedOn w:val="a"/>
    <w:rsid w:val="00CD281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9">
    <w:name w:val="xl119"/>
    <w:basedOn w:val="a"/>
    <w:rsid w:val="00CD281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70</Pages>
  <Words>37630</Words>
  <Characters>214491</Characters>
  <Application>Microsoft Office Word</Application>
  <DocSecurity>0</DocSecurity>
  <Lines>1787</Lines>
  <Paragraphs>503</Paragraphs>
  <ScaleCrop>false</ScaleCrop>
  <Company/>
  <LinksUpToDate>false</LinksUpToDate>
  <CharactersWithSpaces>251618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02-2204</dc:creator>
  <cp:lastModifiedBy>02-2204</cp:lastModifiedBy>
  <cp:revision>2</cp:revision>
  <dcterms:created xsi:type="dcterms:W3CDTF">2018-05-17T09:04:00Z</dcterms:created>
  <dcterms:modified xsi:type="dcterms:W3CDTF">2018-05-17T09:05:00Z</dcterms:modified>
</cp:coreProperties>
</file>