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64" w:rsidRPr="00D42A06" w:rsidRDefault="00F75464" w:rsidP="00F75464">
      <w:pPr>
        <w:spacing w:line="0" w:lineRule="atLeast"/>
        <w:jc w:val="right"/>
        <w:rPr>
          <w:b/>
          <w:szCs w:val="28"/>
        </w:rPr>
      </w:pPr>
      <w:r w:rsidRPr="00D42A06">
        <w:rPr>
          <w:b/>
          <w:szCs w:val="28"/>
        </w:rPr>
        <w:t>ПРОЕКТ</w:t>
      </w:r>
    </w:p>
    <w:p w:rsidR="00F75464" w:rsidRPr="00D42A06" w:rsidRDefault="00F75464" w:rsidP="00F75464">
      <w:pPr>
        <w:spacing w:line="0" w:lineRule="atLeast"/>
        <w:jc w:val="center"/>
        <w:rPr>
          <w:b/>
          <w:sz w:val="16"/>
          <w:szCs w:val="16"/>
        </w:rPr>
      </w:pPr>
    </w:p>
    <w:p w:rsidR="00F75464" w:rsidRPr="00D42A06" w:rsidRDefault="00F75464" w:rsidP="00F75464">
      <w:pPr>
        <w:spacing w:line="0" w:lineRule="atLeast"/>
        <w:jc w:val="right"/>
        <w:rPr>
          <w:sz w:val="16"/>
          <w:szCs w:val="16"/>
        </w:rPr>
      </w:pPr>
      <w:r w:rsidRPr="00D42A06">
        <w:rPr>
          <w:sz w:val="16"/>
          <w:szCs w:val="16"/>
        </w:rPr>
        <w:t xml:space="preserve">Субъект правотворческой инициативы </w:t>
      </w:r>
    </w:p>
    <w:p w:rsidR="00F75464" w:rsidRPr="00D42A06" w:rsidRDefault="00F75464" w:rsidP="00F75464">
      <w:pPr>
        <w:spacing w:line="0" w:lineRule="atLeast"/>
        <w:jc w:val="right"/>
        <w:rPr>
          <w:sz w:val="16"/>
          <w:szCs w:val="16"/>
        </w:rPr>
      </w:pPr>
      <w:r>
        <w:rPr>
          <w:sz w:val="16"/>
          <w:szCs w:val="16"/>
        </w:rPr>
        <w:t>-</w:t>
      </w:r>
      <w:r w:rsidRPr="00D42A06">
        <w:rPr>
          <w:sz w:val="16"/>
          <w:szCs w:val="16"/>
        </w:rPr>
        <w:t xml:space="preserve"> </w:t>
      </w:r>
      <w:r>
        <w:rPr>
          <w:sz w:val="16"/>
          <w:szCs w:val="16"/>
        </w:rPr>
        <w:t xml:space="preserve">глава  </w:t>
      </w:r>
      <w:proofErr w:type="spellStart"/>
      <w:r>
        <w:rPr>
          <w:sz w:val="16"/>
          <w:szCs w:val="16"/>
        </w:rPr>
        <w:t>Кондинского</w:t>
      </w:r>
      <w:proofErr w:type="spellEnd"/>
      <w:r>
        <w:rPr>
          <w:sz w:val="16"/>
          <w:szCs w:val="16"/>
        </w:rPr>
        <w:t xml:space="preserve"> района</w:t>
      </w:r>
    </w:p>
    <w:p w:rsidR="00F75464" w:rsidRDefault="00F75464" w:rsidP="00F75464">
      <w:pPr>
        <w:spacing w:line="0" w:lineRule="atLeast"/>
        <w:jc w:val="right"/>
        <w:rPr>
          <w:sz w:val="16"/>
          <w:szCs w:val="16"/>
        </w:rPr>
      </w:pPr>
      <w:r w:rsidRPr="00D42A06">
        <w:rPr>
          <w:sz w:val="16"/>
          <w:szCs w:val="16"/>
        </w:rPr>
        <w:t xml:space="preserve">Разработчик проекта  </w:t>
      </w:r>
    </w:p>
    <w:p w:rsidR="00F75464" w:rsidRDefault="00F75464" w:rsidP="00F75464">
      <w:pPr>
        <w:spacing w:line="0" w:lineRule="atLeast"/>
        <w:jc w:val="right"/>
        <w:rPr>
          <w:sz w:val="16"/>
          <w:szCs w:val="16"/>
        </w:rPr>
      </w:pPr>
      <w:r>
        <w:rPr>
          <w:sz w:val="16"/>
          <w:szCs w:val="16"/>
        </w:rPr>
        <w:t xml:space="preserve">- </w:t>
      </w:r>
      <w:proofErr w:type="spellStart"/>
      <w:r>
        <w:rPr>
          <w:sz w:val="16"/>
          <w:szCs w:val="16"/>
        </w:rPr>
        <w:t>юридическо-правовой</w:t>
      </w:r>
      <w:proofErr w:type="spellEnd"/>
      <w:r>
        <w:rPr>
          <w:sz w:val="16"/>
          <w:szCs w:val="16"/>
        </w:rPr>
        <w:t xml:space="preserve"> отдел </w:t>
      </w:r>
    </w:p>
    <w:p w:rsidR="00F75464" w:rsidRPr="00D42A06" w:rsidRDefault="00F75464" w:rsidP="00F75464">
      <w:pPr>
        <w:spacing w:line="0" w:lineRule="atLeast"/>
        <w:jc w:val="right"/>
        <w:rPr>
          <w:sz w:val="16"/>
          <w:szCs w:val="16"/>
        </w:rPr>
      </w:pPr>
      <w:r w:rsidRPr="00D42A06">
        <w:rPr>
          <w:sz w:val="16"/>
          <w:szCs w:val="16"/>
        </w:rPr>
        <w:t>аппарат</w:t>
      </w:r>
      <w:r>
        <w:rPr>
          <w:sz w:val="16"/>
          <w:szCs w:val="16"/>
        </w:rPr>
        <w:t>а</w:t>
      </w:r>
      <w:r w:rsidRPr="00D42A06">
        <w:rPr>
          <w:sz w:val="16"/>
          <w:szCs w:val="16"/>
        </w:rPr>
        <w:t xml:space="preserve"> Думы </w:t>
      </w:r>
      <w:proofErr w:type="spellStart"/>
      <w:r w:rsidRPr="00D42A06">
        <w:rPr>
          <w:sz w:val="16"/>
          <w:szCs w:val="16"/>
        </w:rPr>
        <w:t>Кондинского</w:t>
      </w:r>
      <w:proofErr w:type="spellEnd"/>
      <w:r w:rsidRPr="00D42A06">
        <w:rPr>
          <w:sz w:val="16"/>
          <w:szCs w:val="16"/>
        </w:rPr>
        <w:t xml:space="preserve"> района </w:t>
      </w:r>
    </w:p>
    <w:p w:rsidR="00F75464" w:rsidRDefault="00F75464" w:rsidP="00F75464">
      <w:pPr>
        <w:spacing w:line="0" w:lineRule="atLeast"/>
        <w:rPr>
          <w:b/>
          <w:szCs w:val="28"/>
        </w:rPr>
      </w:pPr>
    </w:p>
    <w:p w:rsidR="00F75464" w:rsidRPr="006C2F58" w:rsidRDefault="00F75464" w:rsidP="00F75464">
      <w:pPr>
        <w:spacing w:line="0" w:lineRule="atLeast"/>
        <w:rPr>
          <w:b/>
          <w:szCs w:val="28"/>
        </w:rPr>
      </w:pPr>
    </w:p>
    <w:p w:rsidR="00F75464" w:rsidRPr="006C2F58" w:rsidRDefault="00F75464" w:rsidP="00F75464">
      <w:pPr>
        <w:spacing w:line="0" w:lineRule="atLeast"/>
        <w:jc w:val="center"/>
        <w:rPr>
          <w:b/>
          <w:sz w:val="28"/>
          <w:szCs w:val="28"/>
        </w:rPr>
      </w:pPr>
      <w:r w:rsidRPr="006C2F58">
        <w:rPr>
          <w:b/>
          <w:sz w:val="28"/>
          <w:szCs w:val="28"/>
        </w:rPr>
        <w:t>ХАНТЫ-МАНСИЙСКИЙ АВТОНОМНЫЙ ОКРУГ – ЮГРА</w:t>
      </w:r>
    </w:p>
    <w:p w:rsidR="00F75464" w:rsidRDefault="00F75464" w:rsidP="00F75464">
      <w:pPr>
        <w:spacing w:line="0" w:lineRule="atLeast"/>
        <w:jc w:val="center"/>
        <w:rPr>
          <w:b/>
          <w:sz w:val="28"/>
          <w:szCs w:val="28"/>
        </w:rPr>
      </w:pPr>
      <w:r w:rsidRPr="006C2F58">
        <w:rPr>
          <w:b/>
          <w:sz w:val="28"/>
          <w:szCs w:val="28"/>
        </w:rPr>
        <w:t>ДУМА КОНДИНСКОГО РАЙОНА</w:t>
      </w:r>
    </w:p>
    <w:p w:rsidR="00F75464" w:rsidRPr="006C2F58" w:rsidRDefault="00F75464" w:rsidP="00F75464">
      <w:pPr>
        <w:spacing w:line="0" w:lineRule="atLeast"/>
        <w:jc w:val="center"/>
        <w:rPr>
          <w:b/>
          <w:sz w:val="28"/>
          <w:szCs w:val="28"/>
        </w:rPr>
      </w:pPr>
    </w:p>
    <w:p w:rsidR="00F75464" w:rsidRPr="006C2F58" w:rsidRDefault="00F75464" w:rsidP="00F75464">
      <w:pPr>
        <w:spacing w:line="0" w:lineRule="atLeast"/>
        <w:jc w:val="center"/>
        <w:rPr>
          <w:b/>
          <w:sz w:val="28"/>
          <w:szCs w:val="28"/>
        </w:rPr>
      </w:pPr>
      <w:r w:rsidRPr="006C2F58">
        <w:rPr>
          <w:b/>
          <w:sz w:val="28"/>
          <w:szCs w:val="28"/>
        </w:rPr>
        <w:t>РЕШЕНИЕ</w:t>
      </w:r>
    </w:p>
    <w:p w:rsidR="00F75464" w:rsidRPr="00BE7B03" w:rsidRDefault="00F75464" w:rsidP="00F75464">
      <w:pPr>
        <w:spacing w:line="240" w:lineRule="atLeast"/>
        <w:rPr>
          <w:b/>
          <w:sz w:val="28"/>
          <w:szCs w:val="28"/>
        </w:rPr>
      </w:pPr>
    </w:p>
    <w:p w:rsidR="00F75464" w:rsidRPr="004578AB" w:rsidRDefault="00F75464" w:rsidP="00F75464">
      <w:pPr>
        <w:suppressAutoHyphens/>
        <w:spacing w:line="240" w:lineRule="atLeast"/>
        <w:jc w:val="center"/>
        <w:rPr>
          <w:b/>
          <w:bCs/>
          <w:sz w:val="28"/>
          <w:szCs w:val="28"/>
        </w:rPr>
      </w:pPr>
      <w:r>
        <w:rPr>
          <w:b/>
          <w:bCs/>
          <w:sz w:val="28"/>
          <w:szCs w:val="28"/>
        </w:rPr>
        <w:t>«</w:t>
      </w:r>
      <w:r w:rsidRPr="00221EFF">
        <w:rPr>
          <w:b/>
          <w:bCs/>
          <w:sz w:val="28"/>
          <w:szCs w:val="28"/>
        </w:rPr>
        <w:t xml:space="preserve">О внесении изменений в </w:t>
      </w:r>
      <w:r w:rsidR="009C5CF2">
        <w:rPr>
          <w:b/>
          <w:bCs/>
          <w:sz w:val="28"/>
          <w:szCs w:val="28"/>
        </w:rPr>
        <w:t xml:space="preserve">решение Думы </w:t>
      </w:r>
      <w:proofErr w:type="spellStart"/>
      <w:r w:rsidR="009C5CF2">
        <w:rPr>
          <w:b/>
          <w:bCs/>
          <w:sz w:val="28"/>
          <w:szCs w:val="28"/>
        </w:rPr>
        <w:t>Кондинского</w:t>
      </w:r>
      <w:proofErr w:type="spellEnd"/>
      <w:r w:rsidR="009C5CF2">
        <w:rPr>
          <w:b/>
          <w:bCs/>
          <w:sz w:val="28"/>
          <w:szCs w:val="28"/>
        </w:rPr>
        <w:t xml:space="preserve"> района </w:t>
      </w:r>
      <w:r w:rsidR="00793E21">
        <w:rPr>
          <w:b/>
          <w:bCs/>
          <w:sz w:val="28"/>
          <w:szCs w:val="28"/>
        </w:rPr>
        <w:t xml:space="preserve">                         </w:t>
      </w:r>
      <w:r>
        <w:rPr>
          <w:b/>
          <w:bCs/>
          <w:sz w:val="28"/>
          <w:szCs w:val="28"/>
        </w:rPr>
        <w:t xml:space="preserve">от 16 февраля 2016 года № 65 «Об утверждении Регламента работы Думы </w:t>
      </w:r>
      <w:proofErr w:type="spellStart"/>
      <w:r>
        <w:rPr>
          <w:b/>
          <w:bCs/>
          <w:sz w:val="28"/>
          <w:szCs w:val="28"/>
        </w:rPr>
        <w:t>Кондинского</w:t>
      </w:r>
      <w:proofErr w:type="spellEnd"/>
      <w:r>
        <w:rPr>
          <w:b/>
          <w:bCs/>
          <w:sz w:val="28"/>
          <w:szCs w:val="28"/>
        </w:rPr>
        <w:t xml:space="preserve"> района»</w:t>
      </w:r>
    </w:p>
    <w:p w:rsidR="00F75464" w:rsidRPr="00221EFF" w:rsidRDefault="00F75464" w:rsidP="00F75464">
      <w:pPr>
        <w:spacing w:line="240" w:lineRule="atLeast"/>
        <w:jc w:val="center"/>
        <w:rPr>
          <w:b/>
          <w:sz w:val="28"/>
          <w:szCs w:val="28"/>
        </w:rPr>
      </w:pPr>
    </w:p>
    <w:p w:rsidR="00F75464" w:rsidRDefault="00F75464" w:rsidP="00F75464">
      <w:pPr>
        <w:tabs>
          <w:tab w:val="left" w:pos="1100"/>
        </w:tabs>
        <w:suppressAutoHyphens/>
        <w:spacing w:line="0" w:lineRule="atLeast"/>
        <w:ind w:firstLine="700"/>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sz w:val="28"/>
          <w:szCs w:val="28"/>
        </w:rPr>
        <w:t>Кондинского</w:t>
      </w:r>
      <w:proofErr w:type="spellEnd"/>
      <w:r>
        <w:rPr>
          <w:sz w:val="28"/>
          <w:szCs w:val="28"/>
        </w:rPr>
        <w:t xml:space="preserve"> района, Дума </w:t>
      </w:r>
      <w:proofErr w:type="spellStart"/>
      <w:r>
        <w:rPr>
          <w:sz w:val="28"/>
          <w:szCs w:val="28"/>
        </w:rPr>
        <w:t>Кондинского</w:t>
      </w:r>
      <w:proofErr w:type="spellEnd"/>
      <w:r>
        <w:rPr>
          <w:sz w:val="28"/>
          <w:szCs w:val="28"/>
        </w:rPr>
        <w:t xml:space="preserve"> района </w:t>
      </w:r>
      <w:r>
        <w:rPr>
          <w:b/>
          <w:bCs/>
          <w:sz w:val="28"/>
          <w:szCs w:val="28"/>
        </w:rPr>
        <w:t>решила</w:t>
      </w:r>
      <w:r>
        <w:rPr>
          <w:sz w:val="28"/>
          <w:szCs w:val="28"/>
        </w:rPr>
        <w:t>:</w:t>
      </w:r>
    </w:p>
    <w:p w:rsidR="00F75464" w:rsidRPr="00DB4775" w:rsidRDefault="00F75464" w:rsidP="00F75464">
      <w:pPr>
        <w:numPr>
          <w:ilvl w:val="0"/>
          <w:numId w:val="3"/>
        </w:numPr>
        <w:tabs>
          <w:tab w:val="left" w:pos="993"/>
        </w:tabs>
        <w:suppressAutoHyphens/>
        <w:spacing w:line="0" w:lineRule="atLeast"/>
        <w:ind w:left="0" w:firstLine="567"/>
        <w:jc w:val="both"/>
        <w:rPr>
          <w:sz w:val="28"/>
          <w:szCs w:val="28"/>
        </w:rPr>
      </w:pPr>
      <w:r w:rsidRPr="00DB4775">
        <w:rPr>
          <w:sz w:val="28"/>
          <w:szCs w:val="28"/>
        </w:rPr>
        <w:t>Внести в решение Думы</w:t>
      </w:r>
      <w:r w:rsidRPr="00DB4775">
        <w:rPr>
          <w:b/>
          <w:bCs/>
          <w:sz w:val="28"/>
          <w:szCs w:val="28"/>
        </w:rPr>
        <w:t xml:space="preserve"> </w:t>
      </w:r>
      <w:proofErr w:type="spellStart"/>
      <w:r w:rsidRPr="00DB4775">
        <w:rPr>
          <w:bCs/>
          <w:sz w:val="28"/>
          <w:szCs w:val="28"/>
        </w:rPr>
        <w:t>Кондинского</w:t>
      </w:r>
      <w:proofErr w:type="spellEnd"/>
      <w:r w:rsidRPr="00DB4775">
        <w:rPr>
          <w:bCs/>
          <w:sz w:val="28"/>
          <w:szCs w:val="28"/>
        </w:rPr>
        <w:t xml:space="preserve"> района от </w:t>
      </w:r>
      <w:r>
        <w:rPr>
          <w:bCs/>
          <w:sz w:val="28"/>
          <w:szCs w:val="28"/>
        </w:rPr>
        <w:t>16</w:t>
      </w:r>
      <w:r w:rsidRPr="00DB4775">
        <w:rPr>
          <w:bCs/>
          <w:sz w:val="28"/>
          <w:szCs w:val="28"/>
        </w:rPr>
        <w:t xml:space="preserve"> </w:t>
      </w:r>
      <w:r>
        <w:rPr>
          <w:bCs/>
          <w:sz w:val="28"/>
          <w:szCs w:val="28"/>
        </w:rPr>
        <w:t>февраля</w:t>
      </w:r>
      <w:r w:rsidRPr="00DB4775">
        <w:rPr>
          <w:bCs/>
          <w:sz w:val="28"/>
          <w:szCs w:val="28"/>
        </w:rPr>
        <w:t xml:space="preserve"> 201</w:t>
      </w:r>
      <w:r>
        <w:rPr>
          <w:bCs/>
          <w:sz w:val="28"/>
          <w:szCs w:val="28"/>
        </w:rPr>
        <w:t>6</w:t>
      </w:r>
      <w:r w:rsidRPr="00DB4775">
        <w:rPr>
          <w:bCs/>
          <w:sz w:val="28"/>
          <w:szCs w:val="28"/>
        </w:rPr>
        <w:t xml:space="preserve"> года № </w:t>
      </w:r>
      <w:r>
        <w:rPr>
          <w:bCs/>
          <w:sz w:val="28"/>
          <w:szCs w:val="28"/>
        </w:rPr>
        <w:t>65</w:t>
      </w:r>
      <w:r w:rsidRPr="00DB4775">
        <w:rPr>
          <w:bCs/>
          <w:sz w:val="28"/>
          <w:szCs w:val="28"/>
        </w:rPr>
        <w:t xml:space="preserve"> «</w:t>
      </w:r>
      <w:r>
        <w:rPr>
          <w:bCs/>
          <w:sz w:val="28"/>
          <w:szCs w:val="28"/>
        </w:rPr>
        <w:t xml:space="preserve">Об утверждении Регламента работы Думы </w:t>
      </w:r>
      <w:proofErr w:type="spellStart"/>
      <w:r>
        <w:rPr>
          <w:bCs/>
          <w:sz w:val="28"/>
          <w:szCs w:val="28"/>
        </w:rPr>
        <w:t>Кондинского</w:t>
      </w:r>
      <w:proofErr w:type="spellEnd"/>
      <w:r>
        <w:rPr>
          <w:bCs/>
          <w:sz w:val="28"/>
          <w:szCs w:val="28"/>
        </w:rPr>
        <w:t xml:space="preserve"> района</w:t>
      </w:r>
      <w:r w:rsidRPr="00DB4775">
        <w:rPr>
          <w:bCs/>
          <w:sz w:val="28"/>
          <w:szCs w:val="28"/>
        </w:rPr>
        <w:t>»</w:t>
      </w:r>
      <w:r>
        <w:rPr>
          <w:bCs/>
          <w:sz w:val="28"/>
          <w:szCs w:val="28"/>
        </w:rPr>
        <w:t xml:space="preserve"> (далее – решение) </w:t>
      </w:r>
      <w:r w:rsidRPr="00DB4775">
        <w:rPr>
          <w:sz w:val="28"/>
          <w:szCs w:val="28"/>
        </w:rPr>
        <w:t>следующие изменения:</w:t>
      </w:r>
    </w:p>
    <w:p w:rsidR="00F75464" w:rsidRDefault="00F75464" w:rsidP="00F75464">
      <w:pPr>
        <w:pStyle w:val="a7"/>
        <w:numPr>
          <w:ilvl w:val="0"/>
          <w:numId w:val="2"/>
        </w:numPr>
        <w:tabs>
          <w:tab w:val="left" w:pos="993"/>
          <w:tab w:val="left" w:pos="1134"/>
        </w:tabs>
        <w:spacing w:line="0" w:lineRule="atLeast"/>
        <w:ind w:left="0" w:firstLine="567"/>
        <w:contextualSpacing w:val="0"/>
        <w:jc w:val="both"/>
        <w:rPr>
          <w:bCs/>
          <w:sz w:val="28"/>
          <w:szCs w:val="28"/>
        </w:rPr>
      </w:pPr>
      <w:r>
        <w:rPr>
          <w:bCs/>
          <w:sz w:val="28"/>
          <w:szCs w:val="28"/>
        </w:rPr>
        <w:t>В статье 1 главы 1 приложения к решению:</w:t>
      </w:r>
    </w:p>
    <w:p w:rsidR="00F75464" w:rsidRPr="00900A8A" w:rsidRDefault="00F75464" w:rsidP="00F75464">
      <w:pPr>
        <w:pStyle w:val="a7"/>
        <w:tabs>
          <w:tab w:val="left" w:pos="1100"/>
          <w:tab w:val="left" w:pos="1134"/>
        </w:tabs>
        <w:spacing w:line="0" w:lineRule="atLeast"/>
        <w:ind w:left="0" w:firstLine="567"/>
        <w:contextualSpacing w:val="0"/>
        <w:jc w:val="both"/>
        <w:rPr>
          <w:bCs/>
          <w:sz w:val="28"/>
          <w:szCs w:val="28"/>
        </w:rPr>
      </w:pPr>
      <w:r>
        <w:rPr>
          <w:bCs/>
          <w:sz w:val="28"/>
          <w:szCs w:val="28"/>
        </w:rPr>
        <w:t xml:space="preserve">а) часть 7 </w:t>
      </w:r>
      <w:r w:rsidRPr="00900A8A">
        <w:rPr>
          <w:bCs/>
          <w:sz w:val="28"/>
          <w:szCs w:val="28"/>
        </w:rPr>
        <w:t>изложить в следующей редакции:</w:t>
      </w:r>
    </w:p>
    <w:p w:rsidR="00F75464" w:rsidRDefault="00F75464" w:rsidP="00F75464">
      <w:pPr>
        <w:tabs>
          <w:tab w:val="left" w:pos="1100"/>
        </w:tabs>
        <w:autoSpaceDE w:val="0"/>
        <w:spacing w:line="0" w:lineRule="atLeast"/>
        <w:ind w:firstLine="567"/>
        <w:jc w:val="both"/>
        <w:rPr>
          <w:sz w:val="28"/>
          <w:szCs w:val="28"/>
        </w:rPr>
      </w:pPr>
      <w:r>
        <w:rPr>
          <w:bCs/>
          <w:sz w:val="28"/>
          <w:szCs w:val="28"/>
        </w:rPr>
        <w:t>«</w:t>
      </w:r>
      <w:r>
        <w:rPr>
          <w:sz w:val="28"/>
          <w:szCs w:val="28"/>
        </w:rPr>
        <w:t xml:space="preserve">7. Дума имеет вкладку на официальном сайте органов местного самоуправления </w:t>
      </w:r>
      <w:proofErr w:type="spellStart"/>
      <w:r>
        <w:rPr>
          <w:sz w:val="28"/>
          <w:szCs w:val="28"/>
        </w:rPr>
        <w:t>Кондинского</w:t>
      </w:r>
      <w:proofErr w:type="spellEnd"/>
      <w:r>
        <w:rPr>
          <w:sz w:val="28"/>
          <w:szCs w:val="28"/>
        </w:rPr>
        <w:t xml:space="preserve"> района для размещения информации о своей деятельности, расположенном в информационно-телекоммуникационной сети Интернет по адресу: </w:t>
      </w:r>
      <w:hyperlink r:id="rId5" w:history="1">
        <w:r w:rsidRPr="006F2BBD">
          <w:rPr>
            <w:rStyle w:val="a3"/>
            <w:sz w:val="28"/>
            <w:szCs w:val="28"/>
          </w:rPr>
          <w:t>www.admkonda.ru.»</w:t>
        </w:r>
      </w:hyperlink>
    </w:p>
    <w:p w:rsidR="00F75464" w:rsidRDefault="00F75464" w:rsidP="00F75464">
      <w:pPr>
        <w:tabs>
          <w:tab w:val="left" w:pos="1100"/>
        </w:tabs>
        <w:autoSpaceDE w:val="0"/>
        <w:spacing w:line="0" w:lineRule="atLeast"/>
        <w:ind w:firstLine="567"/>
        <w:jc w:val="both"/>
        <w:rPr>
          <w:sz w:val="28"/>
          <w:szCs w:val="28"/>
        </w:rPr>
      </w:pPr>
      <w:r>
        <w:rPr>
          <w:sz w:val="28"/>
          <w:szCs w:val="28"/>
        </w:rPr>
        <w:t>б) дополнить частью 8 следующего содержания:</w:t>
      </w:r>
    </w:p>
    <w:p w:rsidR="00F75464" w:rsidRPr="00900A8A" w:rsidRDefault="00F75464" w:rsidP="00F75464">
      <w:pPr>
        <w:tabs>
          <w:tab w:val="left" w:pos="1100"/>
        </w:tabs>
        <w:autoSpaceDE w:val="0"/>
        <w:spacing w:line="0" w:lineRule="atLeast"/>
        <w:ind w:firstLine="567"/>
        <w:jc w:val="both"/>
        <w:rPr>
          <w:sz w:val="28"/>
          <w:szCs w:val="28"/>
        </w:rPr>
      </w:pPr>
      <w:r>
        <w:rPr>
          <w:sz w:val="28"/>
          <w:szCs w:val="28"/>
        </w:rPr>
        <w:t xml:space="preserve">«8. </w:t>
      </w:r>
      <w:r>
        <w:rPr>
          <w:bCs/>
          <w:sz w:val="28"/>
          <w:szCs w:val="28"/>
        </w:rPr>
        <w:t xml:space="preserve">Дума имеет адрес электронной почты: </w:t>
      </w:r>
      <w:proofErr w:type="spellStart"/>
      <w:r>
        <w:rPr>
          <w:bCs/>
          <w:sz w:val="28"/>
          <w:szCs w:val="28"/>
          <w:lang w:val="en-US"/>
        </w:rPr>
        <w:t>duma</w:t>
      </w:r>
      <w:proofErr w:type="spellEnd"/>
      <w:r w:rsidRPr="00F85CDF">
        <w:rPr>
          <w:bCs/>
          <w:sz w:val="28"/>
          <w:szCs w:val="28"/>
        </w:rPr>
        <w:t>@</w:t>
      </w:r>
      <w:proofErr w:type="spellStart"/>
      <w:r>
        <w:rPr>
          <w:bCs/>
          <w:sz w:val="28"/>
          <w:szCs w:val="28"/>
          <w:lang w:val="en-US"/>
        </w:rPr>
        <w:t>admkonda</w:t>
      </w:r>
      <w:proofErr w:type="spellEnd"/>
      <w:r>
        <w:rPr>
          <w:bCs/>
          <w:sz w:val="28"/>
          <w:szCs w:val="28"/>
        </w:rPr>
        <w:t>.</w:t>
      </w:r>
      <w:proofErr w:type="spellStart"/>
      <w:r>
        <w:rPr>
          <w:bCs/>
          <w:sz w:val="28"/>
          <w:szCs w:val="28"/>
          <w:lang w:val="en-US"/>
        </w:rPr>
        <w:t>ru</w:t>
      </w:r>
      <w:proofErr w:type="spellEnd"/>
      <w:r>
        <w:rPr>
          <w:bCs/>
          <w:sz w:val="28"/>
          <w:szCs w:val="28"/>
        </w:rPr>
        <w:t>.».</w:t>
      </w:r>
    </w:p>
    <w:p w:rsidR="00F75464" w:rsidRDefault="00F75464" w:rsidP="00F75464">
      <w:pPr>
        <w:pStyle w:val="a7"/>
        <w:numPr>
          <w:ilvl w:val="0"/>
          <w:numId w:val="2"/>
        </w:numPr>
        <w:tabs>
          <w:tab w:val="left" w:pos="1100"/>
          <w:tab w:val="left" w:pos="1134"/>
        </w:tabs>
        <w:spacing w:line="0" w:lineRule="atLeast"/>
        <w:ind w:left="0" w:firstLine="567"/>
        <w:contextualSpacing w:val="0"/>
        <w:jc w:val="both"/>
        <w:rPr>
          <w:bCs/>
          <w:sz w:val="28"/>
          <w:szCs w:val="28"/>
        </w:rPr>
      </w:pPr>
      <w:r>
        <w:rPr>
          <w:bCs/>
          <w:sz w:val="28"/>
          <w:szCs w:val="28"/>
        </w:rPr>
        <w:t xml:space="preserve">В главе 2 приложения к решению: </w:t>
      </w:r>
    </w:p>
    <w:p w:rsidR="00F75464" w:rsidRDefault="00F75464" w:rsidP="00F75464">
      <w:pPr>
        <w:pStyle w:val="a7"/>
        <w:tabs>
          <w:tab w:val="left" w:pos="1100"/>
          <w:tab w:val="left" w:pos="1134"/>
        </w:tabs>
        <w:spacing w:line="0" w:lineRule="atLeast"/>
        <w:ind w:left="0" w:firstLine="567"/>
        <w:contextualSpacing w:val="0"/>
        <w:jc w:val="both"/>
        <w:rPr>
          <w:bCs/>
          <w:sz w:val="28"/>
          <w:szCs w:val="28"/>
        </w:rPr>
      </w:pPr>
      <w:r>
        <w:rPr>
          <w:bCs/>
          <w:sz w:val="28"/>
          <w:szCs w:val="28"/>
        </w:rPr>
        <w:t>а) в пункте 7 части 7 статьи 5 слова «одного помощника» заменить словом «помощников».</w:t>
      </w:r>
    </w:p>
    <w:p w:rsidR="00F75464" w:rsidRDefault="00F75464" w:rsidP="00F75464">
      <w:pPr>
        <w:pStyle w:val="a7"/>
        <w:tabs>
          <w:tab w:val="left" w:pos="1100"/>
          <w:tab w:val="left" w:pos="1134"/>
        </w:tabs>
        <w:spacing w:line="0" w:lineRule="atLeast"/>
        <w:ind w:left="0" w:firstLine="567"/>
        <w:contextualSpacing w:val="0"/>
        <w:jc w:val="both"/>
        <w:rPr>
          <w:bCs/>
          <w:sz w:val="28"/>
          <w:szCs w:val="28"/>
        </w:rPr>
      </w:pPr>
      <w:r>
        <w:rPr>
          <w:bCs/>
          <w:sz w:val="28"/>
          <w:szCs w:val="28"/>
        </w:rPr>
        <w:t>б) статью 6 изложить в следующей редакции:</w:t>
      </w:r>
    </w:p>
    <w:p w:rsidR="00F75464" w:rsidRDefault="00F75464" w:rsidP="00F75464">
      <w:pPr>
        <w:pStyle w:val="a7"/>
        <w:tabs>
          <w:tab w:val="left" w:pos="1100"/>
          <w:tab w:val="left" w:pos="1134"/>
        </w:tabs>
        <w:spacing w:line="0" w:lineRule="atLeast"/>
        <w:ind w:left="0"/>
        <w:contextualSpacing w:val="0"/>
        <w:jc w:val="both"/>
        <w:rPr>
          <w:b/>
          <w:bCs/>
          <w:sz w:val="28"/>
          <w:szCs w:val="28"/>
        </w:rPr>
      </w:pPr>
      <w:r>
        <w:rPr>
          <w:bCs/>
          <w:sz w:val="28"/>
          <w:szCs w:val="28"/>
        </w:rPr>
        <w:t xml:space="preserve">«Статья 6.        </w:t>
      </w:r>
      <w:r w:rsidRPr="00B26752">
        <w:rPr>
          <w:b/>
          <w:bCs/>
          <w:sz w:val="28"/>
          <w:szCs w:val="28"/>
        </w:rPr>
        <w:t xml:space="preserve">Председатель Думы </w:t>
      </w:r>
      <w:proofErr w:type="spellStart"/>
      <w:r w:rsidRPr="00B26752">
        <w:rPr>
          <w:b/>
          <w:bCs/>
          <w:sz w:val="28"/>
          <w:szCs w:val="28"/>
        </w:rPr>
        <w:t>Кондинского</w:t>
      </w:r>
      <w:proofErr w:type="spellEnd"/>
      <w:r w:rsidRPr="00B26752">
        <w:rPr>
          <w:b/>
          <w:bCs/>
          <w:sz w:val="28"/>
          <w:szCs w:val="28"/>
        </w:rPr>
        <w:t xml:space="preserve"> района</w:t>
      </w:r>
    </w:p>
    <w:p w:rsidR="00F75464" w:rsidRDefault="00F75464" w:rsidP="00F75464">
      <w:pPr>
        <w:pStyle w:val="a7"/>
        <w:tabs>
          <w:tab w:val="left" w:pos="1100"/>
          <w:tab w:val="left" w:pos="1134"/>
        </w:tabs>
        <w:spacing w:line="0" w:lineRule="atLeast"/>
        <w:ind w:left="0"/>
        <w:contextualSpacing w:val="0"/>
        <w:jc w:val="both"/>
        <w:rPr>
          <w:b/>
          <w:bCs/>
          <w:sz w:val="28"/>
          <w:szCs w:val="28"/>
        </w:rPr>
      </w:pPr>
    </w:p>
    <w:p w:rsidR="00F75464" w:rsidRDefault="00F75464" w:rsidP="00F75464">
      <w:pPr>
        <w:pStyle w:val="a7"/>
        <w:numPr>
          <w:ilvl w:val="0"/>
          <w:numId w:val="4"/>
        </w:numPr>
        <w:tabs>
          <w:tab w:val="left" w:pos="993"/>
          <w:tab w:val="left" w:pos="1100"/>
        </w:tabs>
        <w:spacing w:line="0" w:lineRule="atLeast"/>
        <w:ind w:left="0" w:firstLine="567"/>
        <w:contextualSpacing w:val="0"/>
        <w:jc w:val="both"/>
        <w:rPr>
          <w:bCs/>
          <w:sz w:val="28"/>
          <w:szCs w:val="28"/>
        </w:rPr>
      </w:pPr>
      <w:r>
        <w:rPr>
          <w:bCs/>
          <w:sz w:val="28"/>
          <w:szCs w:val="28"/>
        </w:rPr>
        <w:t>Организацию деятельности Думы осуществляет председатель Думы.</w:t>
      </w:r>
    </w:p>
    <w:p w:rsidR="00F75464" w:rsidRPr="00260E3D" w:rsidRDefault="00F75464" w:rsidP="00F75464">
      <w:pPr>
        <w:numPr>
          <w:ilvl w:val="0"/>
          <w:numId w:val="4"/>
        </w:numPr>
        <w:tabs>
          <w:tab w:val="left" w:pos="851"/>
          <w:tab w:val="left" w:pos="993"/>
          <w:tab w:val="left" w:pos="1100"/>
        </w:tabs>
        <w:spacing w:line="0" w:lineRule="atLeast"/>
        <w:ind w:left="0" w:firstLine="567"/>
        <w:jc w:val="both"/>
        <w:rPr>
          <w:sz w:val="28"/>
          <w:szCs w:val="28"/>
        </w:rPr>
      </w:pPr>
      <w:r w:rsidRPr="00260E3D">
        <w:rPr>
          <w:sz w:val="28"/>
          <w:szCs w:val="28"/>
        </w:rPr>
        <w:t>Председатель Думы осуществляет свои полномочия на постоянной или непостоянной основе в соответствии с решением Думы.</w:t>
      </w:r>
    </w:p>
    <w:p w:rsidR="00F75464" w:rsidRPr="00260E3D" w:rsidRDefault="00F75464" w:rsidP="00F75464">
      <w:pPr>
        <w:numPr>
          <w:ilvl w:val="0"/>
          <w:numId w:val="4"/>
        </w:numPr>
        <w:tabs>
          <w:tab w:val="left" w:pos="851"/>
          <w:tab w:val="left" w:pos="993"/>
          <w:tab w:val="left" w:pos="1100"/>
        </w:tabs>
        <w:spacing w:line="0" w:lineRule="atLeast"/>
        <w:ind w:left="0" w:firstLine="567"/>
        <w:jc w:val="both"/>
        <w:rPr>
          <w:sz w:val="28"/>
          <w:szCs w:val="28"/>
        </w:rPr>
      </w:pPr>
      <w:r w:rsidRPr="00260E3D">
        <w:rPr>
          <w:sz w:val="28"/>
          <w:szCs w:val="28"/>
        </w:rPr>
        <w:t>Председатель Думы избирается из числа депутатов Думы открытым голосованием с одновременным решением вопроса о замещении данной должности на постоянной или непостоянной основе.</w:t>
      </w:r>
    </w:p>
    <w:p w:rsidR="00F75464" w:rsidRDefault="00F75464" w:rsidP="00F75464">
      <w:pPr>
        <w:numPr>
          <w:ilvl w:val="0"/>
          <w:numId w:val="4"/>
        </w:numPr>
        <w:tabs>
          <w:tab w:val="left" w:pos="851"/>
          <w:tab w:val="left" w:pos="993"/>
          <w:tab w:val="left" w:pos="1100"/>
        </w:tabs>
        <w:spacing w:line="0" w:lineRule="atLeast"/>
        <w:ind w:left="0" w:firstLine="567"/>
        <w:jc w:val="both"/>
        <w:rPr>
          <w:sz w:val="28"/>
          <w:szCs w:val="28"/>
        </w:rPr>
      </w:pPr>
      <w:r>
        <w:rPr>
          <w:sz w:val="28"/>
          <w:szCs w:val="28"/>
        </w:rPr>
        <w:t xml:space="preserve">Кандидаты на должность председателя Думы выдвигаются депутатами Думы – путём устного оглашения кандидатур до проведения </w:t>
      </w:r>
      <w:r>
        <w:rPr>
          <w:sz w:val="28"/>
          <w:szCs w:val="28"/>
        </w:rPr>
        <w:lastRenderedPageBreak/>
        <w:t xml:space="preserve">голосования по избранию председателя Думы, а также в порядке самовыдвижения. </w:t>
      </w:r>
    </w:p>
    <w:p w:rsidR="00F75464" w:rsidRDefault="00F75464" w:rsidP="00F75464">
      <w:pPr>
        <w:numPr>
          <w:ilvl w:val="0"/>
          <w:numId w:val="4"/>
        </w:numPr>
        <w:tabs>
          <w:tab w:val="left" w:pos="851"/>
          <w:tab w:val="left" w:pos="993"/>
          <w:tab w:val="left" w:pos="1100"/>
        </w:tabs>
        <w:spacing w:line="0" w:lineRule="atLeast"/>
        <w:ind w:left="0" w:firstLine="567"/>
        <w:jc w:val="both"/>
        <w:rPr>
          <w:sz w:val="28"/>
          <w:szCs w:val="28"/>
        </w:rPr>
      </w:pPr>
      <w:r>
        <w:rPr>
          <w:sz w:val="28"/>
          <w:szCs w:val="28"/>
        </w:rPr>
        <w:t xml:space="preserve">В случае досрочного </w:t>
      </w:r>
      <w:proofErr w:type="gramStart"/>
      <w:r>
        <w:rPr>
          <w:sz w:val="28"/>
          <w:szCs w:val="28"/>
        </w:rPr>
        <w:t>прекращения полномочий председателя Думы кандидатов</w:t>
      </w:r>
      <w:proofErr w:type="gramEnd"/>
      <w:r>
        <w:rPr>
          <w:sz w:val="28"/>
          <w:szCs w:val="28"/>
        </w:rPr>
        <w:t xml:space="preserve"> на указанную должность также могут выдвигать депутатские объединения.</w:t>
      </w:r>
    </w:p>
    <w:p w:rsidR="00F75464" w:rsidRDefault="00F75464" w:rsidP="00F75464">
      <w:pPr>
        <w:numPr>
          <w:ilvl w:val="0"/>
          <w:numId w:val="4"/>
        </w:numPr>
        <w:tabs>
          <w:tab w:val="left" w:pos="851"/>
          <w:tab w:val="left" w:pos="993"/>
          <w:tab w:val="left" w:pos="1100"/>
        </w:tabs>
        <w:spacing w:line="0" w:lineRule="atLeast"/>
        <w:ind w:left="0" w:firstLine="567"/>
        <w:jc w:val="both"/>
        <w:rPr>
          <w:sz w:val="28"/>
          <w:szCs w:val="28"/>
        </w:rPr>
      </w:pPr>
      <w:r>
        <w:rPr>
          <w:sz w:val="28"/>
          <w:szCs w:val="28"/>
        </w:rPr>
        <w:t>Каждый кандидат на должность председателя Думы в устной форме до обсуждения кандидатур даёт согласие баллотироваться на указанную должность либо заявляет самоотвод.</w:t>
      </w:r>
    </w:p>
    <w:p w:rsidR="00F75464" w:rsidRDefault="00F75464" w:rsidP="00F75464">
      <w:pPr>
        <w:numPr>
          <w:ilvl w:val="0"/>
          <w:numId w:val="4"/>
        </w:numPr>
        <w:tabs>
          <w:tab w:val="left" w:pos="851"/>
          <w:tab w:val="left" w:pos="993"/>
          <w:tab w:val="left" w:pos="1100"/>
        </w:tabs>
        <w:spacing w:line="0" w:lineRule="atLeast"/>
        <w:ind w:left="0" w:firstLine="567"/>
        <w:jc w:val="both"/>
        <w:rPr>
          <w:sz w:val="28"/>
          <w:szCs w:val="28"/>
        </w:rPr>
      </w:pPr>
      <w:r>
        <w:rPr>
          <w:sz w:val="28"/>
          <w:szCs w:val="28"/>
        </w:rPr>
        <w:t xml:space="preserve">В ходе обсуждения кандидаты, давшие согласие баллотироваться                  на должность председателя Думы, выступают и отвечают на вопросы депутатов Думы. </w:t>
      </w:r>
    </w:p>
    <w:p w:rsidR="00F75464" w:rsidRDefault="00F75464" w:rsidP="00F75464">
      <w:pPr>
        <w:numPr>
          <w:ilvl w:val="0"/>
          <w:numId w:val="4"/>
        </w:numPr>
        <w:tabs>
          <w:tab w:val="left" w:pos="851"/>
          <w:tab w:val="left" w:pos="993"/>
          <w:tab w:val="left" w:pos="1100"/>
        </w:tabs>
        <w:spacing w:line="0" w:lineRule="atLeast"/>
        <w:ind w:left="0" w:firstLine="567"/>
        <w:jc w:val="both"/>
        <w:rPr>
          <w:sz w:val="28"/>
          <w:szCs w:val="28"/>
        </w:rPr>
      </w:pPr>
      <w:r>
        <w:rPr>
          <w:sz w:val="28"/>
          <w:szCs w:val="28"/>
        </w:rPr>
        <w:t xml:space="preserve">Голосование проводится по каждому кандидату, выдвинутому                     на должность председателя Думы, за исключением лиц, взявших самоотвод, который принимается без голосования. </w:t>
      </w:r>
    </w:p>
    <w:p w:rsidR="00F75464" w:rsidRDefault="00F75464" w:rsidP="00F75464">
      <w:pPr>
        <w:numPr>
          <w:ilvl w:val="0"/>
          <w:numId w:val="4"/>
        </w:numPr>
        <w:tabs>
          <w:tab w:val="left" w:pos="851"/>
          <w:tab w:val="left" w:pos="993"/>
          <w:tab w:val="left" w:pos="1100"/>
        </w:tabs>
        <w:spacing w:line="0" w:lineRule="atLeast"/>
        <w:ind w:left="0" w:firstLine="567"/>
        <w:jc w:val="both"/>
        <w:rPr>
          <w:sz w:val="28"/>
          <w:szCs w:val="28"/>
        </w:rPr>
      </w:pPr>
      <w:r>
        <w:rPr>
          <w:sz w:val="28"/>
          <w:szCs w:val="28"/>
        </w:rPr>
        <w:t>В случае если на должность председателя Думы выдвинут один кандидат, то он считается избранным на должность председателя Думы, если за него проголосовало более половины от установленного числа депутатов Думы.</w:t>
      </w:r>
    </w:p>
    <w:p w:rsidR="00F75464" w:rsidRDefault="00F75464" w:rsidP="00F75464">
      <w:pPr>
        <w:numPr>
          <w:ilvl w:val="0"/>
          <w:numId w:val="4"/>
        </w:numPr>
        <w:tabs>
          <w:tab w:val="left" w:pos="851"/>
          <w:tab w:val="left" w:pos="993"/>
          <w:tab w:val="left" w:pos="1100"/>
        </w:tabs>
        <w:spacing w:line="0" w:lineRule="atLeast"/>
        <w:ind w:left="0"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на должность председателя Думы выдвинуто два кандидата, избранным считается кандидат, за которого проголосовало более половины от установленного числа депутатов Думы. Если ни один кандидат не набрал требуемого для избрания числа голосов, проводятся повторные выборы председателя Думы в соответствии с настоящей статьёй. </w:t>
      </w:r>
    </w:p>
    <w:p w:rsidR="00F75464" w:rsidRDefault="00F75464" w:rsidP="00F75464">
      <w:pPr>
        <w:numPr>
          <w:ilvl w:val="0"/>
          <w:numId w:val="4"/>
        </w:numPr>
        <w:tabs>
          <w:tab w:val="left" w:pos="851"/>
          <w:tab w:val="left" w:pos="993"/>
          <w:tab w:val="left" w:pos="1100"/>
          <w:tab w:val="left" w:pos="1134"/>
        </w:tabs>
        <w:spacing w:line="0" w:lineRule="atLeast"/>
        <w:ind w:left="0"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на должность председателя Думы выдвинуто более двух кандидатов и ни за одного из них не проголосовало более половины  от установленного числа депутатов Думы, проводится второй тур голосования по двум кандидатам, получившим наибольшее число голосов.</w:t>
      </w:r>
    </w:p>
    <w:p w:rsidR="00F75464" w:rsidRDefault="00F75464" w:rsidP="00F75464">
      <w:pPr>
        <w:numPr>
          <w:ilvl w:val="0"/>
          <w:numId w:val="4"/>
        </w:numPr>
        <w:tabs>
          <w:tab w:val="left" w:pos="851"/>
          <w:tab w:val="left" w:pos="993"/>
          <w:tab w:val="left" w:pos="1100"/>
          <w:tab w:val="left" w:pos="1134"/>
        </w:tabs>
        <w:spacing w:line="0" w:lineRule="atLeast"/>
        <w:ind w:left="0" w:firstLine="567"/>
        <w:jc w:val="both"/>
        <w:rPr>
          <w:sz w:val="28"/>
          <w:szCs w:val="28"/>
        </w:rPr>
      </w:pPr>
      <w:r>
        <w:rPr>
          <w:sz w:val="28"/>
          <w:szCs w:val="28"/>
        </w:rPr>
        <w:t xml:space="preserve">При проведении повторных выборов председателя Думы допускается выдвижение кандидатов, которые выдвигались ранее. </w:t>
      </w:r>
    </w:p>
    <w:p w:rsidR="00F75464" w:rsidRPr="00260E3D" w:rsidRDefault="00F75464" w:rsidP="00F75464">
      <w:pPr>
        <w:numPr>
          <w:ilvl w:val="0"/>
          <w:numId w:val="4"/>
        </w:numPr>
        <w:tabs>
          <w:tab w:val="left" w:pos="851"/>
          <w:tab w:val="left" w:pos="993"/>
          <w:tab w:val="left" w:pos="1100"/>
          <w:tab w:val="left" w:pos="1134"/>
        </w:tabs>
        <w:spacing w:line="0" w:lineRule="atLeast"/>
        <w:ind w:left="0" w:firstLine="567"/>
        <w:jc w:val="both"/>
        <w:rPr>
          <w:sz w:val="28"/>
          <w:szCs w:val="28"/>
        </w:rPr>
      </w:pPr>
      <w:r w:rsidRPr="00260E3D">
        <w:rPr>
          <w:sz w:val="28"/>
          <w:szCs w:val="28"/>
        </w:rPr>
        <w:t>Избрание председателя Думы оформляется решением Думы без дополнительного голосования, с содержанием в указанном решении Думы положения о замещении должности председателя Думы на постоянной или непостоянной основе.</w:t>
      </w:r>
    </w:p>
    <w:p w:rsidR="00F75464" w:rsidRDefault="00F75464" w:rsidP="00F75464">
      <w:pPr>
        <w:numPr>
          <w:ilvl w:val="0"/>
          <w:numId w:val="4"/>
        </w:numPr>
        <w:tabs>
          <w:tab w:val="left" w:pos="851"/>
          <w:tab w:val="left" w:pos="993"/>
          <w:tab w:val="left" w:pos="1100"/>
          <w:tab w:val="left" w:pos="1134"/>
        </w:tabs>
        <w:spacing w:line="0" w:lineRule="atLeast"/>
        <w:ind w:left="0" w:firstLine="567"/>
        <w:jc w:val="both"/>
        <w:rPr>
          <w:sz w:val="28"/>
          <w:szCs w:val="28"/>
        </w:rPr>
      </w:pPr>
      <w:r>
        <w:rPr>
          <w:sz w:val="28"/>
          <w:szCs w:val="28"/>
        </w:rPr>
        <w:t>Полномочия председателя Думы начинаются со дня его вступления в должность.</w:t>
      </w:r>
    </w:p>
    <w:p w:rsidR="00F75464" w:rsidRDefault="00F75464" w:rsidP="00F75464">
      <w:pPr>
        <w:numPr>
          <w:ilvl w:val="0"/>
          <w:numId w:val="4"/>
        </w:numPr>
        <w:tabs>
          <w:tab w:val="left" w:pos="851"/>
          <w:tab w:val="left" w:pos="993"/>
          <w:tab w:val="left" w:pos="1100"/>
          <w:tab w:val="left" w:pos="1134"/>
        </w:tabs>
        <w:spacing w:line="0" w:lineRule="atLeast"/>
        <w:ind w:left="0" w:firstLine="567"/>
        <w:jc w:val="both"/>
        <w:rPr>
          <w:sz w:val="28"/>
          <w:szCs w:val="28"/>
        </w:rPr>
      </w:pPr>
      <w:proofErr w:type="gramStart"/>
      <w:r>
        <w:rPr>
          <w:sz w:val="28"/>
          <w:szCs w:val="28"/>
        </w:rPr>
        <w:t>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 в связи с утратой</w:t>
      </w:r>
      <w:proofErr w:type="gramEnd"/>
      <w:r>
        <w:rPr>
          <w:sz w:val="28"/>
          <w:szCs w:val="28"/>
        </w:rPr>
        <w:t xml:space="preserve"> доверия депутатов Думы одновременно проводится досрочное избрание председателя Думы. В иных случаях избрание председателя Думы проводится не позднее 14 дней со дня досрочного прекращения полномочий председателя Думы.</w:t>
      </w:r>
    </w:p>
    <w:p w:rsidR="00F75464" w:rsidRDefault="00F75464" w:rsidP="00F75464">
      <w:pPr>
        <w:numPr>
          <w:ilvl w:val="0"/>
          <w:numId w:val="4"/>
        </w:numPr>
        <w:tabs>
          <w:tab w:val="left" w:pos="851"/>
          <w:tab w:val="left" w:pos="993"/>
          <w:tab w:val="left" w:pos="1100"/>
          <w:tab w:val="left" w:pos="1134"/>
        </w:tabs>
        <w:spacing w:line="0" w:lineRule="atLeast"/>
        <w:ind w:left="0" w:firstLine="567"/>
        <w:jc w:val="both"/>
        <w:rPr>
          <w:sz w:val="28"/>
          <w:szCs w:val="28"/>
        </w:rPr>
      </w:pPr>
      <w:r>
        <w:rPr>
          <w:sz w:val="28"/>
          <w:szCs w:val="28"/>
        </w:rPr>
        <w:t xml:space="preserve">Председатель Думы подотчётен Думе и жителям </w:t>
      </w:r>
      <w:proofErr w:type="spellStart"/>
      <w:r>
        <w:rPr>
          <w:sz w:val="28"/>
          <w:szCs w:val="28"/>
        </w:rPr>
        <w:t>Кондинского</w:t>
      </w:r>
      <w:proofErr w:type="spellEnd"/>
      <w:r>
        <w:rPr>
          <w:sz w:val="28"/>
          <w:szCs w:val="28"/>
        </w:rPr>
        <w:t xml:space="preserve"> района. Порядок и сроки отчета председателя Думы определяются решением Думы.</w:t>
      </w:r>
    </w:p>
    <w:p w:rsidR="00F75464" w:rsidRDefault="00F75464" w:rsidP="00F75464">
      <w:pPr>
        <w:numPr>
          <w:ilvl w:val="0"/>
          <w:numId w:val="4"/>
        </w:numPr>
        <w:tabs>
          <w:tab w:val="left" w:pos="851"/>
          <w:tab w:val="left" w:pos="993"/>
        </w:tabs>
        <w:spacing w:line="0" w:lineRule="atLeast"/>
        <w:ind w:left="0" w:firstLine="567"/>
        <w:jc w:val="both"/>
        <w:rPr>
          <w:sz w:val="28"/>
          <w:szCs w:val="28"/>
        </w:rPr>
      </w:pPr>
      <w:r>
        <w:rPr>
          <w:sz w:val="28"/>
          <w:szCs w:val="28"/>
        </w:rPr>
        <w:t xml:space="preserve"> Председатель Думы:</w:t>
      </w:r>
    </w:p>
    <w:p w:rsidR="00F75464" w:rsidRDefault="00F75464" w:rsidP="00F75464">
      <w:pPr>
        <w:pStyle w:val="ConsNormal"/>
        <w:numPr>
          <w:ilvl w:val="0"/>
          <w:numId w:val="5"/>
        </w:numPr>
        <w:tabs>
          <w:tab w:val="left" w:pos="851"/>
          <w:tab w:val="left" w:pos="1100"/>
          <w:tab w:val="left" w:pos="1134"/>
        </w:tabs>
        <w:spacing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созывает и ведет заседания Думы;</w:t>
      </w:r>
    </w:p>
    <w:p w:rsidR="00F75464" w:rsidRDefault="00F75464" w:rsidP="00F75464">
      <w:pPr>
        <w:pStyle w:val="ConsNormal"/>
        <w:numPr>
          <w:ilvl w:val="0"/>
          <w:numId w:val="5"/>
        </w:numPr>
        <w:tabs>
          <w:tab w:val="left" w:pos="851"/>
          <w:tab w:val="left" w:pos="1100"/>
          <w:tab w:val="left" w:pos="1134"/>
        </w:tabs>
        <w:spacing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осуществляет руководство подготовкой заседаний Думы и вопросов, вносимых на рассмотрение Думы;</w:t>
      </w:r>
    </w:p>
    <w:p w:rsidR="00F75464" w:rsidRDefault="00F75464" w:rsidP="00F75464">
      <w:pPr>
        <w:numPr>
          <w:ilvl w:val="0"/>
          <w:numId w:val="5"/>
        </w:numPr>
        <w:tabs>
          <w:tab w:val="left" w:pos="851"/>
          <w:tab w:val="left" w:pos="1100"/>
          <w:tab w:val="left" w:pos="1134"/>
        </w:tabs>
        <w:spacing w:line="0" w:lineRule="atLeast"/>
        <w:ind w:left="0" w:firstLine="567"/>
        <w:jc w:val="both"/>
        <w:rPr>
          <w:sz w:val="28"/>
          <w:szCs w:val="28"/>
        </w:rPr>
      </w:pPr>
      <w:r>
        <w:rPr>
          <w:sz w:val="28"/>
          <w:szCs w:val="28"/>
        </w:rPr>
        <w:t>подписывает протоколы заседаний Думы;</w:t>
      </w:r>
    </w:p>
    <w:p w:rsidR="00F75464" w:rsidRDefault="00F75464" w:rsidP="00F75464">
      <w:pPr>
        <w:pStyle w:val="ConsNormal"/>
        <w:numPr>
          <w:ilvl w:val="0"/>
          <w:numId w:val="5"/>
        </w:numPr>
        <w:tabs>
          <w:tab w:val="left" w:pos="851"/>
          <w:tab w:val="left" w:pos="1100"/>
          <w:tab w:val="left" w:pos="1134"/>
        </w:tabs>
        <w:spacing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оказывает содействие депутатам Думы в осуществлении ими депутатских полномочий, организует обеспечение их необходимой информацией;</w:t>
      </w:r>
    </w:p>
    <w:p w:rsidR="00F75464" w:rsidRDefault="00F75464" w:rsidP="00F75464">
      <w:pPr>
        <w:pStyle w:val="ConsNormal"/>
        <w:numPr>
          <w:ilvl w:val="0"/>
          <w:numId w:val="5"/>
        </w:numPr>
        <w:tabs>
          <w:tab w:val="left" w:pos="851"/>
          <w:tab w:val="left" w:pos="1100"/>
          <w:tab w:val="left" w:pos="1134"/>
        </w:tabs>
        <w:spacing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принимает меры по обеспечению гласности и учету общественного мнения в работе Думы;</w:t>
      </w:r>
    </w:p>
    <w:p w:rsidR="00F75464" w:rsidRDefault="00F75464" w:rsidP="00F75464">
      <w:pPr>
        <w:pStyle w:val="ConsNormal"/>
        <w:numPr>
          <w:ilvl w:val="0"/>
          <w:numId w:val="5"/>
        </w:numPr>
        <w:tabs>
          <w:tab w:val="left" w:pos="851"/>
          <w:tab w:val="left" w:pos="1100"/>
          <w:tab w:val="left" w:pos="1134"/>
        </w:tabs>
        <w:spacing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представляет Думу во взаимоотношениях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F75464" w:rsidRDefault="00F75464" w:rsidP="00F75464">
      <w:pPr>
        <w:pStyle w:val="ConsNormal"/>
        <w:numPr>
          <w:ilvl w:val="0"/>
          <w:numId w:val="5"/>
        </w:numPr>
        <w:tabs>
          <w:tab w:val="left" w:pos="851"/>
          <w:tab w:val="left" w:pos="1100"/>
          <w:tab w:val="left" w:pos="1134"/>
        </w:tabs>
        <w:spacing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обеспечивает в соответствии с решениями Думы обсуждение гражданами соответствующих проектов нормативных правовых актов, организует прием граждан, рассмотрение их предложений, обращений, заявлений и жалоб;</w:t>
      </w:r>
    </w:p>
    <w:p w:rsidR="00F75464" w:rsidRDefault="00F75464" w:rsidP="00F75464">
      <w:pPr>
        <w:pStyle w:val="ConsNormal"/>
        <w:numPr>
          <w:ilvl w:val="0"/>
          <w:numId w:val="5"/>
        </w:numPr>
        <w:tabs>
          <w:tab w:val="left" w:pos="851"/>
          <w:tab w:val="left" w:pos="1100"/>
          <w:tab w:val="left" w:pos="1134"/>
        </w:tabs>
        <w:spacing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проводит встречи с населением, в том числе с организацией выезда    в поселения, входящие в состав муниципального района;</w:t>
      </w:r>
    </w:p>
    <w:p w:rsidR="00F75464" w:rsidRDefault="00F75464" w:rsidP="00F75464">
      <w:pPr>
        <w:numPr>
          <w:ilvl w:val="0"/>
          <w:numId w:val="5"/>
        </w:numPr>
        <w:tabs>
          <w:tab w:val="left" w:pos="851"/>
          <w:tab w:val="left" w:pos="1100"/>
          <w:tab w:val="left" w:pos="1134"/>
        </w:tabs>
        <w:spacing w:line="0" w:lineRule="atLeast"/>
        <w:ind w:left="0" w:firstLine="567"/>
        <w:jc w:val="both"/>
        <w:rPr>
          <w:sz w:val="28"/>
          <w:szCs w:val="28"/>
        </w:rPr>
      </w:pPr>
      <w:r>
        <w:rPr>
          <w:sz w:val="28"/>
          <w:szCs w:val="28"/>
        </w:rPr>
        <w:t xml:space="preserve">издает постановления и распоряжения по вопросам организации деятельности Думы, подписывает решения Думы; </w:t>
      </w:r>
    </w:p>
    <w:p w:rsidR="00F75464" w:rsidRDefault="00F75464" w:rsidP="00F75464">
      <w:pPr>
        <w:numPr>
          <w:ilvl w:val="0"/>
          <w:numId w:val="5"/>
        </w:numPr>
        <w:tabs>
          <w:tab w:val="left" w:pos="851"/>
          <w:tab w:val="left" w:pos="1100"/>
          <w:tab w:val="left" w:pos="1134"/>
          <w:tab w:val="left" w:pos="1560"/>
        </w:tabs>
        <w:spacing w:line="0" w:lineRule="atLeast"/>
        <w:ind w:left="0" w:firstLine="567"/>
        <w:jc w:val="both"/>
        <w:rPr>
          <w:sz w:val="28"/>
          <w:szCs w:val="28"/>
        </w:rPr>
      </w:pPr>
      <w:r>
        <w:rPr>
          <w:sz w:val="28"/>
          <w:szCs w:val="28"/>
        </w:rPr>
        <w:t>отменяет или приостанавливает действие своих правовых актов;</w:t>
      </w:r>
    </w:p>
    <w:p w:rsidR="00F75464" w:rsidRDefault="00F75464" w:rsidP="00F75464">
      <w:pPr>
        <w:numPr>
          <w:ilvl w:val="0"/>
          <w:numId w:val="5"/>
        </w:numPr>
        <w:tabs>
          <w:tab w:val="left" w:pos="851"/>
          <w:tab w:val="left" w:pos="1100"/>
          <w:tab w:val="left" w:pos="1134"/>
          <w:tab w:val="left" w:pos="1560"/>
        </w:tabs>
        <w:spacing w:line="0" w:lineRule="atLeast"/>
        <w:ind w:left="0" w:firstLine="567"/>
        <w:jc w:val="both"/>
        <w:rPr>
          <w:sz w:val="28"/>
          <w:szCs w:val="28"/>
        </w:rPr>
      </w:pPr>
      <w:r>
        <w:rPr>
          <w:sz w:val="28"/>
          <w:szCs w:val="28"/>
        </w:rPr>
        <w:t>представляет депутатам Думы для утверждения структуру Думы;</w:t>
      </w:r>
    </w:p>
    <w:p w:rsidR="00F75464" w:rsidRDefault="00F75464" w:rsidP="00F75464">
      <w:pPr>
        <w:numPr>
          <w:ilvl w:val="0"/>
          <w:numId w:val="5"/>
        </w:numPr>
        <w:tabs>
          <w:tab w:val="left" w:pos="851"/>
          <w:tab w:val="left" w:pos="1100"/>
          <w:tab w:val="left" w:pos="1134"/>
          <w:tab w:val="left" w:pos="1560"/>
        </w:tabs>
        <w:spacing w:line="0" w:lineRule="atLeast"/>
        <w:ind w:left="0" w:firstLine="567"/>
        <w:jc w:val="both"/>
        <w:rPr>
          <w:sz w:val="28"/>
          <w:szCs w:val="28"/>
        </w:rPr>
      </w:pPr>
      <w:r>
        <w:rPr>
          <w:sz w:val="28"/>
          <w:szCs w:val="28"/>
        </w:rPr>
        <w:t>осуществляет подготовку передачи, а также передачу имущества и документации вновь избранному председателю Думы;</w:t>
      </w:r>
    </w:p>
    <w:p w:rsidR="00F75464" w:rsidRDefault="00F75464" w:rsidP="00F75464">
      <w:pPr>
        <w:numPr>
          <w:ilvl w:val="0"/>
          <w:numId w:val="5"/>
        </w:numPr>
        <w:tabs>
          <w:tab w:val="left" w:pos="1100"/>
          <w:tab w:val="left" w:pos="1134"/>
          <w:tab w:val="left" w:pos="1560"/>
        </w:tabs>
        <w:autoSpaceDE w:val="0"/>
        <w:spacing w:line="0" w:lineRule="atLeast"/>
        <w:ind w:left="0" w:firstLine="567"/>
        <w:jc w:val="both"/>
        <w:rPr>
          <w:sz w:val="28"/>
          <w:szCs w:val="28"/>
        </w:rPr>
      </w:pPr>
      <w:r>
        <w:rPr>
          <w:sz w:val="28"/>
          <w:szCs w:val="28"/>
        </w:rPr>
        <w:t xml:space="preserve">решает иные вопросы, которые могут быть поручены ему Думой или возложены на него в соответствии с федеральным законодательством и законодательством Ханты-Мансийского автономного округа – </w:t>
      </w:r>
      <w:proofErr w:type="spellStart"/>
      <w:r>
        <w:rPr>
          <w:sz w:val="28"/>
          <w:szCs w:val="28"/>
        </w:rPr>
        <w:t>Югры</w:t>
      </w:r>
      <w:proofErr w:type="spellEnd"/>
      <w:r>
        <w:rPr>
          <w:sz w:val="28"/>
          <w:szCs w:val="28"/>
        </w:rPr>
        <w:t xml:space="preserve">. </w:t>
      </w:r>
    </w:p>
    <w:p w:rsidR="00F75464" w:rsidRDefault="00F75464" w:rsidP="00F75464">
      <w:pPr>
        <w:numPr>
          <w:ilvl w:val="0"/>
          <w:numId w:val="4"/>
        </w:numPr>
        <w:tabs>
          <w:tab w:val="left" w:pos="1100"/>
          <w:tab w:val="left" w:pos="1134"/>
        </w:tabs>
        <w:autoSpaceDE w:val="0"/>
        <w:spacing w:line="0" w:lineRule="atLeast"/>
        <w:ind w:left="0" w:firstLine="567"/>
        <w:jc w:val="both"/>
        <w:rPr>
          <w:sz w:val="28"/>
          <w:szCs w:val="28"/>
        </w:rPr>
      </w:pPr>
      <w:r>
        <w:rPr>
          <w:sz w:val="28"/>
          <w:szCs w:val="28"/>
        </w:rPr>
        <w:t>В случае отсутствия председателя Думы (командировка, отпуск, болезнь и др.) его обязанности временно исполняет заместитель председателя Думы.</w:t>
      </w:r>
    </w:p>
    <w:p w:rsidR="00F75464" w:rsidRDefault="00F75464" w:rsidP="00F75464">
      <w:pPr>
        <w:numPr>
          <w:ilvl w:val="0"/>
          <w:numId w:val="2"/>
        </w:numPr>
        <w:tabs>
          <w:tab w:val="left" w:pos="284"/>
          <w:tab w:val="left" w:pos="993"/>
        </w:tabs>
        <w:autoSpaceDE w:val="0"/>
        <w:spacing w:line="0" w:lineRule="atLeast"/>
        <w:ind w:left="0" w:firstLine="567"/>
        <w:jc w:val="both"/>
        <w:rPr>
          <w:sz w:val="28"/>
          <w:szCs w:val="28"/>
        </w:rPr>
      </w:pPr>
      <w:r>
        <w:rPr>
          <w:sz w:val="28"/>
          <w:szCs w:val="28"/>
        </w:rPr>
        <w:t>Статью 7 изложить в следующей редакции:</w:t>
      </w:r>
    </w:p>
    <w:p w:rsidR="00F75464" w:rsidRDefault="00F75464" w:rsidP="00F75464">
      <w:pPr>
        <w:tabs>
          <w:tab w:val="left" w:pos="284"/>
          <w:tab w:val="left" w:pos="993"/>
        </w:tabs>
        <w:autoSpaceDE w:val="0"/>
        <w:spacing w:line="0" w:lineRule="atLeast"/>
        <w:jc w:val="both"/>
        <w:rPr>
          <w:b/>
          <w:sz w:val="28"/>
          <w:szCs w:val="28"/>
        </w:rPr>
      </w:pPr>
      <w:r>
        <w:rPr>
          <w:sz w:val="28"/>
          <w:szCs w:val="28"/>
        </w:rPr>
        <w:t>«Статья 7</w:t>
      </w:r>
      <w:r w:rsidRPr="00285542">
        <w:rPr>
          <w:sz w:val="28"/>
          <w:szCs w:val="28"/>
        </w:rPr>
        <w:t xml:space="preserve">.              </w:t>
      </w:r>
      <w:r w:rsidRPr="00285542">
        <w:rPr>
          <w:b/>
          <w:sz w:val="28"/>
          <w:szCs w:val="28"/>
        </w:rPr>
        <w:t xml:space="preserve">Заместитель председателя Думы </w:t>
      </w:r>
      <w:proofErr w:type="spellStart"/>
      <w:r w:rsidRPr="00285542">
        <w:rPr>
          <w:b/>
          <w:sz w:val="28"/>
          <w:szCs w:val="28"/>
        </w:rPr>
        <w:t>Кондинского</w:t>
      </w:r>
      <w:proofErr w:type="spellEnd"/>
      <w:r w:rsidRPr="00285542">
        <w:rPr>
          <w:b/>
          <w:sz w:val="28"/>
          <w:szCs w:val="28"/>
        </w:rPr>
        <w:t xml:space="preserve"> района</w:t>
      </w:r>
    </w:p>
    <w:p w:rsidR="00F75464" w:rsidRPr="00285542" w:rsidRDefault="00F75464" w:rsidP="00F75464">
      <w:pPr>
        <w:tabs>
          <w:tab w:val="left" w:pos="284"/>
          <w:tab w:val="left" w:pos="993"/>
        </w:tabs>
        <w:autoSpaceDE w:val="0"/>
        <w:spacing w:line="0" w:lineRule="atLeast"/>
        <w:jc w:val="both"/>
        <w:rPr>
          <w:b/>
          <w:sz w:val="28"/>
          <w:szCs w:val="28"/>
        </w:rPr>
      </w:pPr>
    </w:p>
    <w:p w:rsidR="00F75464" w:rsidRPr="00260E3D" w:rsidRDefault="00F75464" w:rsidP="00F75464">
      <w:pPr>
        <w:numPr>
          <w:ilvl w:val="0"/>
          <w:numId w:val="6"/>
        </w:numPr>
        <w:tabs>
          <w:tab w:val="left" w:pos="851"/>
          <w:tab w:val="left" w:pos="993"/>
          <w:tab w:val="left" w:pos="1100"/>
        </w:tabs>
        <w:spacing w:line="0" w:lineRule="atLeast"/>
        <w:ind w:left="0" w:firstLine="567"/>
        <w:jc w:val="both"/>
        <w:rPr>
          <w:sz w:val="28"/>
          <w:szCs w:val="28"/>
        </w:rPr>
      </w:pPr>
      <w:r w:rsidRPr="00260E3D">
        <w:rPr>
          <w:sz w:val="28"/>
          <w:szCs w:val="28"/>
        </w:rPr>
        <w:t>Заместитель председателя Думы избирается из числа депутатов Думы открытым голосованием с одновременным решением вопроса о замещении данной должности на постоянной или непостоянной основе.</w:t>
      </w:r>
    </w:p>
    <w:p w:rsidR="00F75464" w:rsidRPr="00260E3D" w:rsidRDefault="00F75464" w:rsidP="00F75464">
      <w:pPr>
        <w:autoSpaceDE w:val="0"/>
        <w:spacing w:line="0" w:lineRule="atLeast"/>
        <w:ind w:firstLine="567"/>
        <w:jc w:val="both"/>
        <w:rPr>
          <w:sz w:val="28"/>
          <w:szCs w:val="28"/>
        </w:rPr>
      </w:pPr>
      <w:r w:rsidRPr="00260E3D">
        <w:rPr>
          <w:sz w:val="28"/>
          <w:szCs w:val="28"/>
        </w:rPr>
        <w:t xml:space="preserve">2. Избрание заместителя председателя Думы проводится в порядке, установленном статьёй 6 настоящего Регламента для избрания председателя Думы. </w:t>
      </w:r>
    </w:p>
    <w:p w:rsidR="00F75464" w:rsidRDefault="00F75464" w:rsidP="00F75464">
      <w:pPr>
        <w:autoSpaceDE w:val="0"/>
        <w:spacing w:line="0" w:lineRule="atLeast"/>
        <w:ind w:firstLine="567"/>
        <w:jc w:val="both"/>
        <w:rPr>
          <w:sz w:val="28"/>
          <w:szCs w:val="28"/>
        </w:rPr>
      </w:pPr>
      <w:r w:rsidRPr="00260E3D">
        <w:rPr>
          <w:sz w:val="28"/>
          <w:szCs w:val="28"/>
        </w:rPr>
        <w:t>3. Заместитель председателя Думы осуществляет свои полномочия              на постоянной или непостоянной основе в соответствии с решением Думы.</w:t>
      </w:r>
    </w:p>
    <w:p w:rsidR="00F75464" w:rsidRDefault="00F75464" w:rsidP="00F75464">
      <w:pPr>
        <w:autoSpaceDE w:val="0"/>
        <w:spacing w:line="0" w:lineRule="atLeast"/>
        <w:ind w:firstLine="567"/>
        <w:jc w:val="both"/>
        <w:rPr>
          <w:sz w:val="28"/>
          <w:szCs w:val="28"/>
        </w:rPr>
      </w:pPr>
      <w:r>
        <w:rPr>
          <w:sz w:val="28"/>
          <w:szCs w:val="28"/>
        </w:rPr>
        <w:t>4. Полномочия заместителя председателя Думы начинаются со дня                его вступления в должность.</w:t>
      </w:r>
    </w:p>
    <w:p w:rsidR="00F75464" w:rsidRDefault="00F75464" w:rsidP="00F75464">
      <w:pPr>
        <w:tabs>
          <w:tab w:val="left" w:pos="851"/>
        </w:tabs>
        <w:spacing w:line="0" w:lineRule="atLeast"/>
        <w:ind w:firstLine="567"/>
        <w:jc w:val="both"/>
        <w:rPr>
          <w:sz w:val="28"/>
          <w:szCs w:val="28"/>
        </w:rPr>
      </w:pPr>
      <w:r>
        <w:rPr>
          <w:sz w:val="28"/>
          <w:szCs w:val="28"/>
        </w:rPr>
        <w:t xml:space="preserve">5. В случае досрочного </w:t>
      </w:r>
      <w:proofErr w:type="gramStart"/>
      <w:r>
        <w:rPr>
          <w:sz w:val="28"/>
          <w:szCs w:val="28"/>
        </w:rPr>
        <w:t>прекращения полномочий заместителя председателя Думы</w:t>
      </w:r>
      <w:proofErr w:type="gramEnd"/>
      <w:r>
        <w:rPr>
          <w:sz w:val="28"/>
          <w:szCs w:val="28"/>
        </w:rPr>
        <w:t xml:space="preserve"> в результате принятия Думой решения о досрочном </w:t>
      </w:r>
      <w:r>
        <w:rPr>
          <w:sz w:val="28"/>
          <w:szCs w:val="28"/>
        </w:rPr>
        <w:lastRenderedPageBreak/>
        <w:t xml:space="preserve">прекращении полномочий заместителя председателя Думы в связи с утратой доверия депутатов Думы одновременно проводится досрочное избрание заместителя председателя Думы. В иных случаях избрание заместителя председателя Думы проводится не позднее 14 дней со дня досрочного </w:t>
      </w:r>
      <w:proofErr w:type="gramStart"/>
      <w:r>
        <w:rPr>
          <w:sz w:val="28"/>
          <w:szCs w:val="28"/>
        </w:rPr>
        <w:t>прекращения полномочий заместителя председателя Думы</w:t>
      </w:r>
      <w:proofErr w:type="gramEnd"/>
      <w:r>
        <w:rPr>
          <w:sz w:val="28"/>
          <w:szCs w:val="28"/>
        </w:rPr>
        <w:t>.</w:t>
      </w:r>
    </w:p>
    <w:p w:rsidR="00F75464" w:rsidRDefault="00F75464" w:rsidP="00F75464">
      <w:pPr>
        <w:autoSpaceDE w:val="0"/>
        <w:spacing w:line="0" w:lineRule="atLeast"/>
        <w:ind w:firstLine="567"/>
        <w:jc w:val="both"/>
        <w:rPr>
          <w:sz w:val="28"/>
          <w:szCs w:val="28"/>
        </w:rPr>
      </w:pPr>
      <w:r>
        <w:rPr>
          <w:sz w:val="28"/>
          <w:szCs w:val="28"/>
        </w:rPr>
        <w:t>6. Заместитель председателя Думы осуществляет следующие полномочия:</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1) временно исполняет обязанности председателя Думы в случае                 его отсутствия (командировка, отпуск, болезнь и др.);</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2) организует работу комиссий Думы, депутатских объединений;</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3) оказывает содействие депутатам в осуществлении их полномочий;</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4) организует работу с обращениями граждан, органов местного самоуправления, предприятий, организаций, учреждений по вопросам деятельности Думы, ведет личный прием граждан;</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5) исполняет другие полномочия, в соответствии с решениями Думы;</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6) заместитель председателя Думы осуществляет свои функции                       в соответствии с распределением обязанностей, установленных председателем Думы, выполняет его поручения.</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4) в статье 8:</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 xml:space="preserve">а) слова «аппарат Думы» в </w:t>
      </w:r>
      <w:proofErr w:type="gramStart"/>
      <w:r>
        <w:rPr>
          <w:sz w:val="28"/>
          <w:szCs w:val="28"/>
        </w:rPr>
        <w:t>соответствующих</w:t>
      </w:r>
      <w:proofErr w:type="gramEnd"/>
      <w:r>
        <w:rPr>
          <w:sz w:val="28"/>
          <w:szCs w:val="28"/>
        </w:rPr>
        <w:t xml:space="preserve"> числе и падеже заменить словами «администрация </w:t>
      </w:r>
      <w:proofErr w:type="spellStart"/>
      <w:r>
        <w:rPr>
          <w:sz w:val="28"/>
          <w:szCs w:val="28"/>
        </w:rPr>
        <w:t>Кондинского</w:t>
      </w:r>
      <w:proofErr w:type="spellEnd"/>
      <w:r>
        <w:rPr>
          <w:sz w:val="28"/>
          <w:szCs w:val="28"/>
        </w:rPr>
        <w:t xml:space="preserve"> района» в соответствующих числе и падеже.</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б) часть 29 признать утратившей силу.</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 xml:space="preserve">5) в части 9 статьи 9 слова «аппарат Думы» заменить словами «соответствующее структурное подразделение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 xml:space="preserve">6) в абзаце 3 части 5 статьи 10 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7) статью 11 признать утратившей силу.</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8) дополнить статьей 11¹ следующего содержания:</w:t>
      </w:r>
    </w:p>
    <w:p w:rsidR="00F75464" w:rsidRDefault="00F75464" w:rsidP="00F75464">
      <w:pPr>
        <w:pStyle w:val="a6"/>
        <w:spacing w:before="0" w:beforeAutospacing="0" w:after="0" w:afterAutospacing="0" w:line="0" w:lineRule="atLeast"/>
        <w:jc w:val="both"/>
        <w:rPr>
          <w:b/>
          <w:sz w:val="28"/>
          <w:szCs w:val="28"/>
        </w:rPr>
      </w:pPr>
      <w:r>
        <w:rPr>
          <w:sz w:val="28"/>
          <w:szCs w:val="28"/>
        </w:rPr>
        <w:t xml:space="preserve">«Статья 11¹. </w:t>
      </w:r>
      <w:r w:rsidRPr="001B19BB">
        <w:rPr>
          <w:b/>
          <w:sz w:val="28"/>
          <w:szCs w:val="28"/>
        </w:rPr>
        <w:t xml:space="preserve">Обеспечение деятельности Думы </w:t>
      </w:r>
      <w:proofErr w:type="spellStart"/>
      <w:r w:rsidRPr="001B19BB">
        <w:rPr>
          <w:b/>
          <w:sz w:val="28"/>
          <w:szCs w:val="28"/>
        </w:rPr>
        <w:t>Кондинского</w:t>
      </w:r>
      <w:proofErr w:type="spellEnd"/>
      <w:r w:rsidRPr="001B19BB">
        <w:rPr>
          <w:b/>
          <w:sz w:val="28"/>
          <w:szCs w:val="28"/>
        </w:rPr>
        <w:t xml:space="preserve"> района</w:t>
      </w:r>
    </w:p>
    <w:p w:rsidR="00F75464" w:rsidRPr="0057518A" w:rsidRDefault="00F75464" w:rsidP="00F75464">
      <w:pPr>
        <w:pStyle w:val="a6"/>
        <w:spacing w:before="0" w:beforeAutospacing="0" w:after="0" w:afterAutospacing="0" w:line="0" w:lineRule="atLeast"/>
        <w:jc w:val="both"/>
        <w:rPr>
          <w:b/>
          <w:sz w:val="28"/>
          <w:szCs w:val="28"/>
        </w:rPr>
      </w:pPr>
    </w:p>
    <w:p w:rsidR="00F75464" w:rsidRDefault="00F75464" w:rsidP="00F75464">
      <w:pPr>
        <w:autoSpaceDE w:val="0"/>
        <w:spacing w:line="0" w:lineRule="atLeast"/>
        <w:ind w:firstLine="567"/>
        <w:jc w:val="both"/>
        <w:rPr>
          <w:sz w:val="28"/>
          <w:szCs w:val="28"/>
        </w:rPr>
      </w:pPr>
      <w:r>
        <w:rPr>
          <w:sz w:val="28"/>
          <w:szCs w:val="28"/>
        </w:rPr>
        <w:t xml:space="preserve">Правовое, аналитическое, организационное, документационное, информационное, материально-техническое обеспечение деятельности Думы, оказание  консультативной, методической и информационной помощи депутатам Думы, комиссиям Думы, депутатским объединениям Думы, методической и консультативной помощи представительным органам городских и сельских поселений </w:t>
      </w:r>
      <w:proofErr w:type="spellStart"/>
      <w:r>
        <w:rPr>
          <w:sz w:val="28"/>
          <w:szCs w:val="28"/>
        </w:rPr>
        <w:t>Кондинского</w:t>
      </w:r>
      <w:proofErr w:type="spellEnd"/>
      <w:r>
        <w:rPr>
          <w:sz w:val="28"/>
          <w:szCs w:val="28"/>
        </w:rPr>
        <w:t xml:space="preserve"> района осуществляется соответствующими структурными подразделениями администрации </w:t>
      </w:r>
      <w:proofErr w:type="spellStart"/>
      <w:r>
        <w:rPr>
          <w:sz w:val="28"/>
          <w:szCs w:val="28"/>
        </w:rPr>
        <w:t>Кондинского</w:t>
      </w:r>
      <w:proofErr w:type="spellEnd"/>
      <w:r>
        <w:rPr>
          <w:sz w:val="28"/>
          <w:szCs w:val="28"/>
        </w:rPr>
        <w:t xml:space="preserve"> района</w:t>
      </w:r>
      <w:proofErr w:type="gramStart"/>
      <w:r>
        <w:rPr>
          <w:sz w:val="28"/>
          <w:szCs w:val="28"/>
        </w:rPr>
        <w:t>.».</w:t>
      </w:r>
      <w:proofErr w:type="gramEnd"/>
    </w:p>
    <w:p w:rsidR="00F75464" w:rsidRDefault="00F75464" w:rsidP="00F75464">
      <w:pPr>
        <w:autoSpaceDE w:val="0"/>
        <w:spacing w:line="0" w:lineRule="atLeast"/>
        <w:ind w:firstLine="567"/>
        <w:jc w:val="both"/>
        <w:rPr>
          <w:sz w:val="28"/>
          <w:szCs w:val="28"/>
        </w:rPr>
      </w:pPr>
      <w:r>
        <w:rPr>
          <w:sz w:val="28"/>
          <w:szCs w:val="28"/>
        </w:rPr>
        <w:t xml:space="preserve">9) в частях 3,4, абзаце 2 части 5 статьи 13 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autoSpaceDE w:val="0"/>
        <w:spacing w:line="0" w:lineRule="atLeast"/>
        <w:ind w:firstLine="567"/>
        <w:jc w:val="both"/>
        <w:rPr>
          <w:sz w:val="28"/>
          <w:szCs w:val="28"/>
        </w:rPr>
      </w:pPr>
      <w:r>
        <w:rPr>
          <w:sz w:val="28"/>
          <w:szCs w:val="28"/>
        </w:rPr>
        <w:t>10) в главе 4 приложения к решению:</w:t>
      </w:r>
    </w:p>
    <w:p w:rsidR="00F75464" w:rsidRDefault="00F75464" w:rsidP="00F75464">
      <w:pPr>
        <w:autoSpaceDE w:val="0"/>
        <w:spacing w:line="0" w:lineRule="atLeast"/>
        <w:ind w:firstLine="567"/>
        <w:jc w:val="both"/>
        <w:rPr>
          <w:sz w:val="28"/>
          <w:szCs w:val="28"/>
        </w:rPr>
      </w:pPr>
      <w:r>
        <w:rPr>
          <w:sz w:val="28"/>
          <w:szCs w:val="28"/>
        </w:rPr>
        <w:lastRenderedPageBreak/>
        <w:t xml:space="preserve">а) в абзаце 6 части 4 статьи 18 «аппарата Думы» заменить словами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autoSpaceDE w:val="0"/>
        <w:spacing w:line="0" w:lineRule="atLeast"/>
        <w:ind w:firstLine="567"/>
        <w:jc w:val="both"/>
        <w:rPr>
          <w:sz w:val="28"/>
          <w:szCs w:val="28"/>
        </w:rPr>
      </w:pPr>
      <w:r>
        <w:rPr>
          <w:sz w:val="28"/>
          <w:szCs w:val="28"/>
        </w:rPr>
        <w:t xml:space="preserve">б) в части 2 статьи 19 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autoSpaceDE w:val="0"/>
        <w:spacing w:line="0" w:lineRule="atLeast"/>
        <w:ind w:firstLine="567"/>
        <w:jc w:val="both"/>
        <w:rPr>
          <w:sz w:val="28"/>
          <w:szCs w:val="28"/>
        </w:rPr>
      </w:pPr>
      <w:r>
        <w:rPr>
          <w:sz w:val="28"/>
          <w:szCs w:val="28"/>
        </w:rPr>
        <w:t>11) в статье 20:</w:t>
      </w:r>
    </w:p>
    <w:p w:rsidR="00F75464" w:rsidRDefault="00F75464" w:rsidP="00F75464">
      <w:pPr>
        <w:autoSpaceDE w:val="0"/>
        <w:spacing w:line="0" w:lineRule="atLeast"/>
        <w:ind w:firstLine="567"/>
        <w:jc w:val="both"/>
        <w:rPr>
          <w:sz w:val="28"/>
          <w:szCs w:val="28"/>
        </w:rPr>
      </w:pPr>
      <w:r>
        <w:rPr>
          <w:sz w:val="28"/>
          <w:szCs w:val="28"/>
        </w:rPr>
        <w:t xml:space="preserve">а) в абзаце 2 части 1 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autoSpaceDE w:val="0"/>
        <w:spacing w:line="0" w:lineRule="atLeast"/>
        <w:ind w:firstLine="567"/>
        <w:jc w:val="both"/>
        <w:rPr>
          <w:sz w:val="28"/>
          <w:szCs w:val="28"/>
        </w:rPr>
      </w:pPr>
      <w:r>
        <w:rPr>
          <w:sz w:val="28"/>
          <w:szCs w:val="28"/>
        </w:rPr>
        <w:t>б) в абзаце 2 части 2 слова «аппаратом Думы» исключить.</w:t>
      </w:r>
    </w:p>
    <w:p w:rsidR="00F75464" w:rsidRDefault="00F75464" w:rsidP="00F75464">
      <w:pPr>
        <w:autoSpaceDE w:val="0"/>
        <w:spacing w:line="0" w:lineRule="atLeast"/>
        <w:ind w:firstLine="567"/>
        <w:jc w:val="both"/>
        <w:rPr>
          <w:sz w:val="28"/>
          <w:szCs w:val="28"/>
        </w:rPr>
      </w:pPr>
      <w:r>
        <w:rPr>
          <w:sz w:val="28"/>
          <w:szCs w:val="28"/>
        </w:rPr>
        <w:t>12) в статье 24:</w:t>
      </w:r>
    </w:p>
    <w:p w:rsidR="00F75464" w:rsidRDefault="00F75464" w:rsidP="00F75464">
      <w:pPr>
        <w:autoSpaceDE w:val="0"/>
        <w:spacing w:line="0" w:lineRule="atLeast"/>
        <w:ind w:firstLine="567"/>
        <w:jc w:val="both"/>
        <w:rPr>
          <w:sz w:val="28"/>
          <w:szCs w:val="28"/>
        </w:rPr>
      </w:pPr>
      <w:r>
        <w:rPr>
          <w:sz w:val="28"/>
          <w:szCs w:val="28"/>
        </w:rPr>
        <w:t xml:space="preserve">а) в абзацах 2,4,5 части 2 слова «аппарата Думы» заменить словами «соответствующее подразделение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autoSpaceDE w:val="0"/>
        <w:spacing w:line="0" w:lineRule="atLeast"/>
        <w:ind w:firstLine="567"/>
        <w:jc w:val="both"/>
        <w:rPr>
          <w:sz w:val="28"/>
          <w:szCs w:val="28"/>
        </w:rPr>
      </w:pPr>
      <w:r>
        <w:rPr>
          <w:sz w:val="28"/>
          <w:szCs w:val="28"/>
        </w:rPr>
        <w:t>б) часть 4 признать утратившей силу.</w:t>
      </w:r>
    </w:p>
    <w:p w:rsidR="00F75464" w:rsidRDefault="00F75464" w:rsidP="00F75464">
      <w:pPr>
        <w:autoSpaceDE w:val="0"/>
        <w:spacing w:line="0" w:lineRule="atLeast"/>
        <w:ind w:firstLine="567"/>
        <w:jc w:val="both"/>
        <w:rPr>
          <w:sz w:val="28"/>
          <w:szCs w:val="28"/>
        </w:rPr>
      </w:pPr>
      <w:r>
        <w:rPr>
          <w:sz w:val="28"/>
          <w:szCs w:val="28"/>
        </w:rPr>
        <w:t>в) пункт 8 части 6 признать утратившим силу.</w:t>
      </w:r>
    </w:p>
    <w:p w:rsidR="00F75464" w:rsidRDefault="00F75464" w:rsidP="00F75464">
      <w:pPr>
        <w:pStyle w:val="a6"/>
        <w:spacing w:before="0" w:beforeAutospacing="0" w:after="0" w:afterAutospacing="0" w:line="0" w:lineRule="atLeast"/>
        <w:ind w:firstLine="567"/>
        <w:jc w:val="both"/>
        <w:rPr>
          <w:sz w:val="28"/>
          <w:szCs w:val="28"/>
        </w:rPr>
      </w:pPr>
      <w:r>
        <w:rPr>
          <w:sz w:val="28"/>
          <w:szCs w:val="28"/>
        </w:rPr>
        <w:t xml:space="preserve">13) в статье 25 слова «аппарат Думы» в </w:t>
      </w:r>
      <w:proofErr w:type="gramStart"/>
      <w:r>
        <w:rPr>
          <w:sz w:val="28"/>
          <w:szCs w:val="28"/>
        </w:rPr>
        <w:t>соответствующих</w:t>
      </w:r>
      <w:proofErr w:type="gramEnd"/>
      <w:r>
        <w:rPr>
          <w:sz w:val="28"/>
          <w:szCs w:val="28"/>
        </w:rPr>
        <w:t xml:space="preserve"> числе и падеже заменить словами «соответствующее структурное подразделение администрации </w:t>
      </w:r>
      <w:proofErr w:type="spellStart"/>
      <w:r>
        <w:rPr>
          <w:sz w:val="28"/>
          <w:szCs w:val="28"/>
        </w:rPr>
        <w:t>Кондинского</w:t>
      </w:r>
      <w:proofErr w:type="spellEnd"/>
      <w:r>
        <w:rPr>
          <w:sz w:val="28"/>
          <w:szCs w:val="28"/>
        </w:rPr>
        <w:t xml:space="preserve"> района» в соответствующих числе и падеже.</w:t>
      </w:r>
    </w:p>
    <w:p w:rsidR="00F75464" w:rsidRDefault="00F75464" w:rsidP="00F75464">
      <w:pPr>
        <w:autoSpaceDE w:val="0"/>
        <w:spacing w:line="0" w:lineRule="atLeast"/>
        <w:ind w:firstLine="567"/>
        <w:jc w:val="both"/>
        <w:rPr>
          <w:sz w:val="28"/>
          <w:szCs w:val="28"/>
        </w:rPr>
      </w:pPr>
      <w:r>
        <w:rPr>
          <w:sz w:val="28"/>
          <w:szCs w:val="28"/>
        </w:rPr>
        <w:t>14) в статье 26:</w:t>
      </w:r>
    </w:p>
    <w:p w:rsidR="00F75464" w:rsidRDefault="00F75464" w:rsidP="00F75464">
      <w:pPr>
        <w:autoSpaceDE w:val="0"/>
        <w:spacing w:line="0" w:lineRule="atLeast"/>
        <w:ind w:firstLine="567"/>
        <w:jc w:val="both"/>
        <w:rPr>
          <w:sz w:val="28"/>
          <w:szCs w:val="28"/>
        </w:rPr>
      </w:pPr>
      <w:r>
        <w:rPr>
          <w:sz w:val="28"/>
          <w:szCs w:val="28"/>
        </w:rPr>
        <w:t xml:space="preserve">а) в абзаце 2 части 13 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autoSpaceDE w:val="0"/>
        <w:spacing w:line="0" w:lineRule="atLeast"/>
        <w:ind w:firstLine="567"/>
        <w:jc w:val="both"/>
        <w:rPr>
          <w:sz w:val="28"/>
          <w:szCs w:val="28"/>
        </w:rPr>
      </w:pPr>
      <w:r>
        <w:rPr>
          <w:sz w:val="28"/>
          <w:szCs w:val="28"/>
        </w:rPr>
        <w:t>б) в абзаце</w:t>
      </w:r>
      <w:r w:rsidR="00B650D9">
        <w:rPr>
          <w:sz w:val="28"/>
          <w:szCs w:val="28"/>
        </w:rPr>
        <w:t xml:space="preserve"> 4 части 20 слова «</w:t>
      </w:r>
      <w:r>
        <w:rPr>
          <w:sz w:val="28"/>
          <w:szCs w:val="28"/>
        </w:rPr>
        <w:t xml:space="preserve">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autoSpaceDE w:val="0"/>
        <w:spacing w:line="0" w:lineRule="atLeast"/>
        <w:ind w:firstLine="567"/>
        <w:jc w:val="both"/>
        <w:rPr>
          <w:sz w:val="28"/>
          <w:szCs w:val="28"/>
        </w:rPr>
      </w:pPr>
      <w:r>
        <w:rPr>
          <w:sz w:val="28"/>
          <w:szCs w:val="28"/>
        </w:rPr>
        <w:t>в) часть 21 изложить в следующей редакции:</w:t>
      </w:r>
    </w:p>
    <w:p w:rsidR="00F75464" w:rsidRDefault="00F75464" w:rsidP="00F75464">
      <w:pPr>
        <w:autoSpaceDE w:val="0"/>
        <w:spacing w:line="0" w:lineRule="atLeast"/>
        <w:ind w:firstLine="567"/>
        <w:jc w:val="both"/>
        <w:rPr>
          <w:sz w:val="28"/>
          <w:szCs w:val="28"/>
        </w:rPr>
      </w:pPr>
      <w:r>
        <w:rPr>
          <w:sz w:val="28"/>
          <w:szCs w:val="28"/>
        </w:rPr>
        <w:t xml:space="preserve">«21. </w:t>
      </w:r>
      <w:r w:rsidRPr="00B155EF">
        <w:rPr>
          <w:rFonts w:eastAsia="Calibri"/>
          <w:sz w:val="28"/>
          <w:szCs w:val="28"/>
          <w:lang w:eastAsia="en-US"/>
        </w:rPr>
        <w:t>Заочное решение Думы района принимается большинством голосов от установленного числа депутатов Думы района посредством поименного письменного опроса депутатов Думы района,</w:t>
      </w:r>
      <w:r w:rsidRPr="00B155EF">
        <w:rPr>
          <w:sz w:val="28"/>
          <w:szCs w:val="28"/>
        </w:rPr>
        <w:t xml:space="preserve"> если иной порядок не предусмотрен федеральными законами или </w:t>
      </w:r>
      <w:r>
        <w:rPr>
          <w:sz w:val="28"/>
          <w:szCs w:val="28"/>
        </w:rPr>
        <w:t>У</w:t>
      </w:r>
      <w:r w:rsidRPr="00B155EF">
        <w:rPr>
          <w:sz w:val="28"/>
          <w:szCs w:val="28"/>
        </w:rPr>
        <w:t>ставом</w:t>
      </w:r>
      <w:r>
        <w:rPr>
          <w:sz w:val="28"/>
          <w:szCs w:val="28"/>
        </w:rPr>
        <w:t xml:space="preserve"> </w:t>
      </w:r>
      <w:proofErr w:type="spellStart"/>
      <w:r>
        <w:rPr>
          <w:sz w:val="28"/>
          <w:szCs w:val="28"/>
        </w:rPr>
        <w:t>Кондинского</w:t>
      </w:r>
      <w:proofErr w:type="spellEnd"/>
      <w:r>
        <w:rPr>
          <w:sz w:val="28"/>
          <w:szCs w:val="28"/>
        </w:rPr>
        <w:t xml:space="preserve"> района</w:t>
      </w:r>
      <w:r>
        <w:rPr>
          <w:rFonts w:eastAsia="Calibri"/>
          <w:sz w:val="28"/>
          <w:szCs w:val="28"/>
          <w:lang w:eastAsia="en-US"/>
        </w:rPr>
        <w:t xml:space="preserve">. </w:t>
      </w:r>
      <w:r>
        <w:rPr>
          <w:sz w:val="28"/>
          <w:szCs w:val="28"/>
        </w:rPr>
        <w:t xml:space="preserve">Если для принятия решения в соответствии с законодательством, Уставом </w:t>
      </w:r>
      <w:proofErr w:type="spellStart"/>
      <w:r>
        <w:rPr>
          <w:sz w:val="28"/>
          <w:szCs w:val="28"/>
        </w:rPr>
        <w:t>Кондинского</w:t>
      </w:r>
      <w:proofErr w:type="spellEnd"/>
      <w:r>
        <w:rPr>
          <w:sz w:val="28"/>
          <w:szCs w:val="28"/>
        </w:rPr>
        <w:t xml:space="preserve"> района, настоящим Регламентом требуется 2\3 голосов от установленного состава депутатов Думы в данном случае решение Думы, принятое заочно является правомочным, если в его принятии участвовало не менее 2/3 от установленной численности депутатов</w:t>
      </w:r>
      <w:proofErr w:type="gramStart"/>
      <w:r>
        <w:rPr>
          <w:sz w:val="28"/>
          <w:szCs w:val="28"/>
        </w:rPr>
        <w:t>.».</w:t>
      </w:r>
      <w:proofErr w:type="gramEnd"/>
    </w:p>
    <w:p w:rsidR="00F75464" w:rsidRDefault="00F75464" w:rsidP="00F75464">
      <w:pPr>
        <w:autoSpaceDE w:val="0"/>
        <w:spacing w:line="0" w:lineRule="atLeast"/>
        <w:ind w:firstLine="567"/>
        <w:jc w:val="both"/>
        <w:rPr>
          <w:sz w:val="28"/>
          <w:szCs w:val="28"/>
        </w:rPr>
      </w:pPr>
      <w:r>
        <w:rPr>
          <w:sz w:val="28"/>
          <w:szCs w:val="28"/>
        </w:rPr>
        <w:t>г) в части 24 слово «боле» заменить словом «более».</w:t>
      </w:r>
    </w:p>
    <w:p w:rsidR="00F75464" w:rsidRDefault="00F75464" w:rsidP="00F75464">
      <w:pPr>
        <w:autoSpaceDE w:val="0"/>
        <w:spacing w:line="0" w:lineRule="atLeast"/>
        <w:ind w:firstLine="567"/>
        <w:jc w:val="both"/>
        <w:rPr>
          <w:sz w:val="28"/>
          <w:szCs w:val="28"/>
        </w:rPr>
      </w:pPr>
      <w:r>
        <w:rPr>
          <w:sz w:val="28"/>
          <w:szCs w:val="28"/>
        </w:rPr>
        <w:t xml:space="preserve">15) в части 1 статьи 28 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autoSpaceDE w:val="0"/>
        <w:spacing w:line="0" w:lineRule="atLeast"/>
        <w:ind w:firstLine="567"/>
        <w:jc w:val="both"/>
        <w:rPr>
          <w:sz w:val="28"/>
          <w:szCs w:val="28"/>
        </w:rPr>
      </w:pPr>
      <w:r>
        <w:rPr>
          <w:sz w:val="28"/>
          <w:szCs w:val="28"/>
        </w:rPr>
        <w:t>16) в статье 29:</w:t>
      </w:r>
    </w:p>
    <w:p w:rsidR="00F75464" w:rsidRDefault="00F75464" w:rsidP="00F75464">
      <w:pPr>
        <w:autoSpaceDE w:val="0"/>
        <w:spacing w:line="0" w:lineRule="atLeast"/>
        <w:ind w:firstLine="567"/>
        <w:jc w:val="both"/>
        <w:rPr>
          <w:sz w:val="28"/>
          <w:szCs w:val="28"/>
        </w:rPr>
      </w:pPr>
      <w:r>
        <w:rPr>
          <w:sz w:val="28"/>
          <w:szCs w:val="28"/>
        </w:rPr>
        <w:t xml:space="preserve">а) в части 6 слова «руководитель аппарата Думы» заменить словами «лицо в чьи обязанности входит исполнение данной работы».  </w:t>
      </w:r>
    </w:p>
    <w:p w:rsidR="00F75464" w:rsidRDefault="00F75464" w:rsidP="00F75464">
      <w:pPr>
        <w:autoSpaceDE w:val="0"/>
        <w:spacing w:line="0" w:lineRule="atLeast"/>
        <w:ind w:firstLine="567"/>
        <w:jc w:val="both"/>
        <w:rPr>
          <w:sz w:val="28"/>
          <w:szCs w:val="28"/>
        </w:rPr>
      </w:pPr>
      <w:r>
        <w:rPr>
          <w:sz w:val="28"/>
          <w:szCs w:val="28"/>
        </w:rPr>
        <w:t xml:space="preserve">б) в абзацах 2,3 части 7 слова «аппарате Думы» заменить словами «соответствующем структурном подразделении администрации </w:t>
      </w:r>
      <w:proofErr w:type="spellStart"/>
      <w:r>
        <w:rPr>
          <w:sz w:val="28"/>
          <w:szCs w:val="28"/>
        </w:rPr>
        <w:t>Кондинского</w:t>
      </w:r>
      <w:proofErr w:type="spellEnd"/>
      <w:r>
        <w:rPr>
          <w:sz w:val="28"/>
          <w:szCs w:val="28"/>
        </w:rPr>
        <w:t xml:space="preserve"> района».</w:t>
      </w:r>
    </w:p>
    <w:p w:rsidR="00F75464" w:rsidRDefault="00F75464" w:rsidP="00F75464">
      <w:pPr>
        <w:autoSpaceDE w:val="0"/>
        <w:spacing w:line="0" w:lineRule="atLeast"/>
        <w:ind w:firstLine="567"/>
        <w:jc w:val="both"/>
        <w:rPr>
          <w:sz w:val="28"/>
          <w:szCs w:val="28"/>
        </w:rPr>
      </w:pPr>
      <w:r>
        <w:rPr>
          <w:sz w:val="28"/>
          <w:szCs w:val="28"/>
        </w:rPr>
        <w:lastRenderedPageBreak/>
        <w:t xml:space="preserve">в) в части 9 слова «аппаратом Думы направляется в соответствующее структурное подразделение администрации </w:t>
      </w:r>
      <w:proofErr w:type="spellStart"/>
      <w:r>
        <w:rPr>
          <w:sz w:val="28"/>
          <w:szCs w:val="28"/>
        </w:rPr>
        <w:t>Кондинского</w:t>
      </w:r>
      <w:proofErr w:type="spellEnd"/>
      <w:r>
        <w:rPr>
          <w:sz w:val="28"/>
          <w:szCs w:val="28"/>
        </w:rPr>
        <w:t xml:space="preserve"> района» исключить.</w:t>
      </w:r>
    </w:p>
    <w:p w:rsidR="00F75464" w:rsidRPr="00A32CAE" w:rsidRDefault="00F75464" w:rsidP="00F75464">
      <w:pPr>
        <w:autoSpaceDE w:val="0"/>
        <w:spacing w:line="0" w:lineRule="atLeast"/>
        <w:ind w:firstLine="567"/>
        <w:jc w:val="both"/>
        <w:rPr>
          <w:sz w:val="28"/>
          <w:szCs w:val="28"/>
        </w:rPr>
      </w:pPr>
      <w:r>
        <w:rPr>
          <w:sz w:val="28"/>
          <w:szCs w:val="28"/>
        </w:rPr>
        <w:t xml:space="preserve">17) в части 5 статьи 30 слова «аппаратом Думы» </w:t>
      </w:r>
      <w:proofErr w:type="gramStart"/>
      <w:r>
        <w:rPr>
          <w:sz w:val="28"/>
          <w:szCs w:val="28"/>
        </w:rPr>
        <w:t>заменить на слова</w:t>
      </w:r>
      <w:proofErr w:type="gramEnd"/>
      <w:r>
        <w:rPr>
          <w:sz w:val="28"/>
          <w:szCs w:val="28"/>
        </w:rPr>
        <w:t xml:space="preserve">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176B2C" w:rsidRPr="00764AD4" w:rsidRDefault="00176B2C" w:rsidP="00176B2C">
      <w:pPr>
        <w:pStyle w:val="a7"/>
        <w:numPr>
          <w:ilvl w:val="0"/>
          <w:numId w:val="1"/>
        </w:numPr>
        <w:tabs>
          <w:tab w:val="left" w:pos="851"/>
        </w:tabs>
        <w:ind w:left="0" w:firstLine="567"/>
        <w:jc w:val="both"/>
      </w:pPr>
      <w:r w:rsidRPr="00176B2C">
        <w:rPr>
          <w:sz w:val="28"/>
          <w:szCs w:val="28"/>
        </w:rPr>
        <w:t>Настоящее решение вступает в силу после его подписания, за исключением положений пунктов 4 - 1</w:t>
      </w:r>
      <w:r w:rsidR="0012438D">
        <w:rPr>
          <w:sz w:val="28"/>
          <w:szCs w:val="28"/>
        </w:rPr>
        <w:t>3</w:t>
      </w:r>
      <w:r w:rsidRPr="00176B2C">
        <w:rPr>
          <w:sz w:val="28"/>
          <w:szCs w:val="28"/>
        </w:rPr>
        <w:t>,</w:t>
      </w:r>
      <w:r w:rsidR="0012438D">
        <w:rPr>
          <w:sz w:val="28"/>
          <w:szCs w:val="28"/>
        </w:rPr>
        <w:t xml:space="preserve"> подпунктов </w:t>
      </w:r>
      <w:r w:rsidR="000011E4">
        <w:rPr>
          <w:sz w:val="28"/>
          <w:szCs w:val="28"/>
        </w:rPr>
        <w:t>«</w:t>
      </w:r>
      <w:r w:rsidR="0012438D">
        <w:rPr>
          <w:sz w:val="28"/>
          <w:szCs w:val="28"/>
        </w:rPr>
        <w:t>а</w:t>
      </w:r>
      <w:r w:rsidR="000011E4">
        <w:rPr>
          <w:sz w:val="28"/>
          <w:szCs w:val="28"/>
        </w:rPr>
        <w:t>»</w:t>
      </w:r>
      <w:r w:rsidR="0012438D">
        <w:rPr>
          <w:sz w:val="28"/>
          <w:szCs w:val="28"/>
        </w:rPr>
        <w:t xml:space="preserve">, </w:t>
      </w:r>
      <w:r w:rsidR="000011E4">
        <w:rPr>
          <w:sz w:val="28"/>
          <w:szCs w:val="28"/>
        </w:rPr>
        <w:t>«</w:t>
      </w:r>
      <w:r w:rsidR="0012438D">
        <w:rPr>
          <w:sz w:val="28"/>
          <w:szCs w:val="28"/>
        </w:rPr>
        <w:t>б</w:t>
      </w:r>
      <w:r w:rsidR="000011E4">
        <w:rPr>
          <w:sz w:val="28"/>
          <w:szCs w:val="28"/>
        </w:rPr>
        <w:t>»</w:t>
      </w:r>
      <w:r w:rsidR="0012438D">
        <w:rPr>
          <w:sz w:val="28"/>
          <w:szCs w:val="28"/>
        </w:rPr>
        <w:t xml:space="preserve"> пункта 14, пунктов</w:t>
      </w:r>
      <w:r w:rsidRPr="00176B2C">
        <w:rPr>
          <w:sz w:val="28"/>
          <w:szCs w:val="28"/>
        </w:rPr>
        <w:t xml:space="preserve"> 15-17 части 1 настоящего решения, вступающих в силу после принятия и вступления в силу решения Думы </w:t>
      </w:r>
      <w:proofErr w:type="spellStart"/>
      <w:r w:rsidRPr="00176B2C">
        <w:rPr>
          <w:sz w:val="28"/>
          <w:szCs w:val="28"/>
        </w:rPr>
        <w:t>Кондинского</w:t>
      </w:r>
      <w:proofErr w:type="spellEnd"/>
      <w:r w:rsidRPr="00176B2C">
        <w:rPr>
          <w:sz w:val="28"/>
          <w:szCs w:val="28"/>
        </w:rPr>
        <w:t xml:space="preserve"> района «О структуре Думы </w:t>
      </w:r>
      <w:proofErr w:type="spellStart"/>
      <w:r w:rsidRPr="00176B2C">
        <w:rPr>
          <w:sz w:val="28"/>
          <w:szCs w:val="28"/>
        </w:rPr>
        <w:t>Кондинского</w:t>
      </w:r>
      <w:proofErr w:type="spellEnd"/>
      <w:r w:rsidRPr="00176B2C">
        <w:rPr>
          <w:sz w:val="28"/>
          <w:szCs w:val="28"/>
        </w:rPr>
        <w:t xml:space="preserve"> района». </w:t>
      </w:r>
    </w:p>
    <w:p w:rsidR="00F75464" w:rsidRDefault="00176B2C" w:rsidP="000650D0">
      <w:pPr>
        <w:numPr>
          <w:ilvl w:val="0"/>
          <w:numId w:val="1"/>
        </w:numPr>
        <w:tabs>
          <w:tab w:val="num" w:pos="284"/>
          <w:tab w:val="left" w:pos="851"/>
          <w:tab w:val="left" w:pos="1080"/>
        </w:tabs>
        <w:suppressAutoHyphens/>
        <w:spacing w:line="0" w:lineRule="atLeast"/>
        <w:ind w:left="0" w:firstLine="567"/>
        <w:jc w:val="both"/>
        <w:rPr>
          <w:sz w:val="28"/>
          <w:szCs w:val="28"/>
        </w:rPr>
      </w:pPr>
      <w:proofErr w:type="gramStart"/>
      <w:r>
        <w:rPr>
          <w:sz w:val="28"/>
          <w:szCs w:val="28"/>
        </w:rPr>
        <w:t>Р</w:t>
      </w:r>
      <w:r w:rsidR="00F75464">
        <w:rPr>
          <w:sz w:val="28"/>
          <w:szCs w:val="28"/>
        </w:rPr>
        <w:t>азместить</w:t>
      </w:r>
      <w:proofErr w:type="gramEnd"/>
      <w:r w:rsidR="00F75464">
        <w:rPr>
          <w:sz w:val="28"/>
          <w:szCs w:val="28"/>
        </w:rPr>
        <w:t xml:space="preserve"> </w:t>
      </w:r>
      <w:r>
        <w:rPr>
          <w:sz w:val="28"/>
          <w:szCs w:val="28"/>
        </w:rPr>
        <w:t xml:space="preserve">настоящее решение </w:t>
      </w:r>
      <w:r w:rsidR="00F75464">
        <w:rPr>
          <w:sz w:val="28"/>
          <w:szCs w:val="28"/>
        </w:rPr>
        <w:t xml:space="preserve">на официальном сайте органов местного самоуправления </w:t>
      </w:r>
      <w:proofErr w:type="spellStart"/>
      <w:r w:rsidR="00F75464">
        <w:rPr>
          <w:sz w:val="28"/>
          <w:szCs w:val="28"/>
        </w:rPr>
        <w:t>Кондинского</w:t>
      </w:r>
      <w:proofErr w:type="spellEnd"/>
      <w:r w:rsidR="00F75464">
        <w:rPr>
          <w:sz w:val="28"/>
          <w:szCs w:val="28"/>
        </w:rPr>
        <w:t xml:space="preserve"> района.</w:t>
      </w:r>
    </w:p>
    <w:p w:rsidR="00F75464" w:rsidRPr="007345BC" w:rsidRDefault="00F75464" w:rsidP="000650D0">
      <w:pPr>
        <w:numPr>
          <w:ilvl w:val="0"/>
          <w:numId w:val="1"/>
        </w:numPr>
        <w:tabs>
          <w:tab w:val="num" w:pos="284"/>
          <w:tab w:val="left" w:pos="851"/>
          <w:tab w:val="left" w:pos="993"/>
          <w:tab w:val="left" w:pos="1080"/>
        </w:tabs>
        <w:suppressAutoHyphens/>
        <w:spacing w:line="0" w:lineRule="atLeast"/>
        <w:ind w:left="0" w:firstLine="567"/>
        <w:jc w:val="both"/>
        <w:rPr>
          <w:sz w:val="28"/>
          <w:szCs w:val="28"/>
        </w:rPr>
      </w:pPr>
      <w:proofErr w:type="gramStart"/>
      <w:r w:rsidRPr="007345BC">
        <w:rPr>
          <w:sz w:val="28"/>
          <w:szCs w:val="28"/>
        </w:rPr>
        <w:t>Контроль за</w:t>
      </w:r>
      <w:proofErr w:type="gramEnd"/>
      <w:r w:rsidRPr="007345BC">
        <w:rPr>
          <w:sz w:val="28"/>
          <w:szCs w:val="28"/>
        </w:rPr>
        <w:t xml:space="preserve"> выполнением настоящего решения </w:t>
      </w:r>
      <w:r>
        <w:rPr>
          <w:sz w:val="28"/>
          <w:szCs w:val="28"/>
        </w:rPr>
        <w:t>оставляю за собой.</w:t>
      </w:r>
    </w:p>
    <w:p w:rsidR="00F75464" w:rsidRDefault="00F75464" w:rsidP="00F75464">
      <w:pPr>
        <w:suppressAutoHyphens/>
        <w:spacing w:line="0" w:lineRule="atLeast"/>
        <w:rPr>
          <w:sz w:val="28"/>
          <w:szCs w:val="28"/>
        </w:rPr>
      </w:pPr>
    </w:p>
    <w:p w:rsidR="00F75464" w:rsidRDefault="00F75464" w:rsidP="00F75464">
      <w:pPr>
        <w:suppressAutoHyphens/>
        <w:spacing w:line="0" w:lineRule="atLeast"/>
        <w:rPr>
          <w:sz w:val="28"/>
          <w:szCs w:val="28"/>
        </w:rPr>
      </w:pPr>
    </w:p>
    <w:p w:rsidR="00F75464" w:rsidRDefault="00F75464" w:rsidP="00F75464">
      <w:pPr>
        <w:suppressAutoHyphens/>
        <w:spacing w:line="0" w:lineRule="atLeast"/>
        <w:rPr>
          <w:sz w:val="28"/>
          <w:szCs w:val="28"/>
        </w:rPr>
      </w:pPr>
      <w:proofErr w:type="gramStart"/>
      <w:r>
        <w:rPr>
          <w:sz w:val="28"/>
          <w:szCs w:val="28"/>
        </w:rPr>
        <w:t>Исполняющий</w:t>
      </w:r>
      <w:proofErr w:type="gramEnd"/>
      <w:r>
        <w:rPr>
          <w:sz w:val="28"/>
          <w:szCs w:val="28"/>
        </w:rPr>
        <w:t xml:space="preserve"> обязанности</w:t>
      </w:r>
    </w:p>
    <w:p w:rsidR="00F75464" w:rsidRDefault="00F75464" w:rsidP="00F75464">
      <w:pPr>
        <w:suppressAutoHyphens/>
        <w:spacing w:line="0" w:lineRule="atLeast"/>
        <w:rPr>
          <w:sz w:val="28"/>
          <w:szCs w:val="28"/>
        </w:rPr>
      </w:pPr>
      <w:r>
        <w:rPr>
          <w:sz w:val="28"/>
          <w:szCs w:val="28"/>
        </w:rPr>
        <w:t>председателя Думы</w:t>
      </w:r>
    </w:p>
    <w:p w:rsidR="00F75464" w:rsidRDefault="00F75464" w:rsidP="00F75464">
      <w:pPr>
        <w:suppressAutoHyphens/>
        <w:spacing w:line="0" w:lineRule="atLeast"/>
        <w:rPr>
          <w:sz w:val="28"/>
          <w:szCs w:val="28"/>
        </w:rPr>
      </w:pPr>
      <w:proofErr w:type="spellStart"/>
      <w:r>
        <w:rPr>
          <w:sz w:val="28"/>
          <w:szCs w:val="28"/>
        </w:rPr>
        <w:t>Кондинского</w:t>
      </w:r>
      <w:proofErr w:type="spellEnd"/>
      <w:r>
        <w:rPr>
          <w:sz w:val="28"/>
          <w:szCs w:val="28"/>
        </w:rPr>
        <w:t xml:space="preserve"> района                                                                   А.А. </w:t>
      </w:r>
      <w:proofErr w:type="spellStart"/>
      <w:r>
        <w:rPr>
          <w:sz w:val="28"/>
          <w:szCs w:val="28"/>
        </w:rPr>
        <w:t>Немзоров</w:t>
      </w:r>
      <w:proofErr w:type="spellEnd"/>
    </w:p>
    <w:p w:rsidR="00F75464" w:rsidRDefault="00F75464" w:rsidP="00F75464">
      <w:pPr>
        <w:suppressAutoHyphens/>
        <w:spacing w:line="0" w:lineRule="atLeast"/>
        <w:rPr>
          <w:sz w:val="28"/>
          <w:szCs w:val="28"/>
        </w:rPr>
      </w:pPr>
    </w:p>
    <w:p w:rsidR="00F75464" w:rsidRDefault="00F75464" w:rsidP="00F75464">
      <w:pPr>
        <w:suppressAutoHyphens/>
        <w:spacing w:line="0" w:lineRule="atLeast"/>
        <w:rPr>
          <w:sz w:val="28"/>
          <w:szCs w:val="28"/>
        </w:rPr>
      </w:pPr>
    </w:p>
    <w:p w:rsidR="00F75464" w:rsidRDefault="00F75464" w:rsidP="00F75464">
      <w:pPr>
        <w:suppressAutoHyphens/>
        <w:spacing w:line="0" w:lineRule="atLeast"/>
        <w:ind w:left="60"/>
        <w:rPr>
          <w:sz w:val="28"/>
          <w:szCs w:val="28"/>
        </w:rPr>
      </w:pPr>
    </w:p>
    <w:p w:rsidR="00F75464" w:rsidRDefault="00F75464" w:rsidP="00F75464">
      <w:pPr>
        <w:suppressAutoHyphens/>
        <w:spacing w:line="0" w:lineRule="atLeast"/>
        <w:ind w:left="60"/>
        <w:rPr>
          <w:sz w:val="28"/>
          <w:szCs w:val="28"/>
        </w:rPr>
      </w:pPr>
    </w:p>
    <w:p w:rsidR="00F75464" w:rsidRDefault="00F75464" w:rsidP="00F75464">
      <w:pPr>
        <w:suppressAutoHyphens/>
        <w:spacing w:line="0" w:lineRule="atLeast"/>
        <w:rPr>
          <w:sz w:val="28"/>
          <w:szCs w:val="28"/>
        </w:rPr>
      </w:pPr>
      <w:proofErr w:type="spellStart"/>
      <w:r>
        <w:rPr>
          <w:sz w:val="28"/>
          <w:szCs w:val="28"/>
        </w:rPr>
        <w:t>пгт</w:t>
      </w:r>
      <w:proofErr w:type="spellEnd"/>
      <w:r>
        <w:rPr>
          <w:sz w:val="28"/>
          <w:szCs w:val="28"/>
        </w:rPr>
        <w:t>. Междуреченский</w:t>
      </w:r>
    </w:p>
    <w:p w:rsidR="00F75464" w:rsidRDefault="00F75464" w:rsidP="00F75464">
      <w:pPr>
        <w:suppressAutoHyphens/>
        <w:spacing w:line="0" w:lineRule="atLeast"/>
        <w:rPr>
          <w:sz w:val="28"/>
          <w:szCs w:val="28"/>
        </w:rPr>
      </w:pPr>
      <w:r>
        <w:rPr>
          <w:sz w:val="28"/>
          <w:szCs w:val="28"/>
        </w:rPr>
        <w:t xml:space="preserve">____________2016 года </w:t>
      </w:r>
    </w:p>
    <w:p w:rsidR="00F75464" w:rsidRDefault="00F75464" w:rsidP="00F75464">
      <w:pPr>
        <w:suppressAutoHyphens/>
        <w:spacing w:line="0" w:lineRule="atLeast"/>
        <w:rPr>
          <w:sz w:val="28"/>
          <w:szCs w:val="28"/>
        </w:rPr>
      </w:pPr>
      <w:r>
        <w:rPr>
          <w:sz w:val="28"/>
          <w:szCs w:val="28"/>
        </w:rPr>
        <w:t>№ ____</w:t>
      </w: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F75464" w:rsidRDefault="00F75464" w:rsidP="00F75464">
      <w:pPr>
        <w:spacing w:line="0" w:lineRule="atLeast"/>
        <w:rPr>
          <w:sz w:val="28"/>
          <w:szCs w:val="28"/>
        </w:rPr>
      </w:pPr>
    </w:p>
    <w:p w:rsidR="00260E3D" w:rsidRDefault="00260E3D" w:rsidP="00F75464">
      <w:pPr>
        <w:spacing w:line="0" w:lineRule="atLeast"/>
        <w:rPr>
          <w:sz w:val="28"/>
          <w:szCs w:val="28"/>
        </w:rPr>
      </w:pPr>
    </w:p>
    <w:p w:rsidR="00260E3D" w:rsidRDefault="00260E3D" w:rsidP="00F75464">
      <w:pPr>
        <w:spacing w:line="0" w:lineRule="atLeast"/>
        <w:rPr>
          <w:sz w:val="28"/>
          <w:szCs w:val="28"/>
        </w:rPr>
      </w:pPr>
    </w:p>
    <w:p w:rsidR="00260E3D" w:rsidRDefault="00260E3D" w:rsidP="00F75464">
      <w:pPr>
        <w:spacing w:line="0" w:lineRule="atLeast"/>
        <w:rPr>
          <w:sz w:val="28"/>
          <w:szCs w:val="28"/>
        </w:rPr>
      </w:pPr>
    </w:p>
    <w:p w:rsidR="00260E3D" w:rsidRDefault="00260E3D" w:rsidP="00F75464">
      <w:pPr>
        <w:spacing w:line="0" w:lineRule="atLeast"/>
        <w:rPr>
          <w:sz w:val="28"/>
          <w:szCs w:val="28"/>
        </w:rPr>
      </w:pPr>
    </w:p>
    <w:p w:rsidR="00260E3D" w:rsidRDefault="00260E3D" w:rsidP="00F75464">
      <w:pPr>
        <w:spacing w:line="0" w:lineRule="atLeast"/>
        <w:rPr>
          <w:sz w:val="28"/>
          <w:szCs w:val="28"/>
        </w:rPr>
      </w:pPr>
    </w:p>
    <w:p w:rsidR="00260E3D" w:rsidRDefault="00260E3D" w:rsidP="00F75464">
      <w:pPr>
        <w:spacing w:line="0" w:lineRule="atLeast"/>
        <w:rPr>
          <w:sz w:val="28"/>
          <w:szCs w:val="28"/>
        </w:rPr>
      </w:pPr>
    </w:p>
    <w:p w:rsidR="00F75464" w:rsidRDefault="00F75464" w:rsidP="00F75464">
      <w:pPr>
        <w:spacing w:line="0" w:lineRule="atLeast"/>
        <w:jc w:val="center"/>
        <w:rPr>
          <w:b/>
          <w:sz w:val="28"/>
          <w:szCs w:val="28"/>
        </w:rPr>
      </w:pPr>
    </w:p>
    <w:tbl>
      <w:tblPr>
        <w:tblW w:w="10080" w:type="dxa"/>
        <w:tblInd w:w="-176" w:type="dxa"/>
        <w:tblLook w:val="01E0"/>
      </w:tblPr>
      <w:tblGrid>
        <w:gridCol w:w="5760"/>
        <w:gridCol w:w="4320"/>
      </w:tblGrid>
      <w:tr w:rsidR="00F75464" w:rsidTr="0012438D">
        <w:trPr>
          <w:trHeight w:val="560"/>
        </w:trPr>
        <w:tc>
          <w:tcPr>
            <w:tcW w:w="5760" w:type="dxa"/>
            <w:shd w:val="clear" w:color="auto" w:fill="auto"/>
          </w:tcPr>
          <w:p w:rsidR="00F75464" w:rsidRDefault="00F75464" w:rsidP="0012438D">
            <w:pPr>
              <w:spacing w:line="0" w:lineRule="atLeast"/>
              <w:rPr>
                <w:b/>
                <w:color w:val="1F497D"/>
                <w:sz w:val="14"/>
                <w:szCs w:val="14"/>
              </w:rPr>
            </w:pPr>
          </w:p>
          <w:p w:rsidR="00F75464" w:rsidRPr="00D25C07" w:rsidRDefault="00F75464" w:rsidP="0012438D">
            <w:pPr>
              <w:spacing w:line="0" w:lineRule="atLeast"/>
              <w:jc w:val="center"/>
              <w:rPr>
                <w:b/>
                <w:color w:val="1F497D"/>
                <w:sz w:val="14"/>
                <w:szCs w:val="14"/>
              </w:rPr>
            </w:pPr>
            <w:r w:rsidRPr="00D25C07">
              <w:rPr>
                <w:b/>
                <w:color w:val="1F497D"/>
                <w:sz w:val="14"/>
                <w:szCs w:val="14"/>
              </w:rPr>
              <w:t>МУНИЦИПАЛЬНОЕ ОБРАЗОВАНИЕ КОНДИНСКИЙ РАЙОН</w:t>
            </w:r>
          </w:p>
          <w:p w:rsidR="00F75464" w:rsidRPr="00D25C07" w:rsidRDefault="00F75464" w:rsidP="0012438D">
            <w:pPr>
              <w:spacing w:line="0" w:lineRule="atLeast"/>
              <w:jc w:val="center"/>
              <w:rPr>
                <w:b/>
                <w:color w:val="1F497D"/>
                <w:sz w:val="12"/>
                <w:szCs w:val="12"/>
              </w:rPr>
            </w:pPr>
            <w:r w:rsidRPr="00D25C07">
              <w:rPr>
                <w:b/>
                <w:color w:val="1F497D"/>
                <w:sz w:val="12"/>
                <w:szCs w:val="12"/>
              </w:rPr>
              <w:t>ХАНТЫ-МАНСИЙСКОГО АВТОНОМНОГО ОКРУГА – ЮГРЫ</w:t>
            </w:r>
          </w:p>
          <w:p w:rsidR="00F75464" w:rsidRPr="00D25C07" w:rsidRDefault="00F75464" w:rsidP="0012438D">
            <w:pPr>
              <w:spacing w:line="0" w:lineRule="atLeast"/>
              <w:jc w:val="center"/>
              <w:rPr>
                <w:b/>
                <w:color w:val="1F497D"/>
                <w:sz w:val="10"/>
                <w:szCs w:val="10"/>
              </w:rPr>
            </w:pPr>
          </w:p>
        </w:tc>
        <w:tc>
          <w:tcPr>
            <w:tcW w:w="4320" w:type="dxa"/>
            <w:shd w:val="clear" w:color="auto" w:fill="auto"/>
          </w:tcPr>
          <w:p w:rsidR="00F75464" w:rsidRDefault="00F75464" w:rsidP="0012438D"/>
        </w:tc>
      </w:tr>
      <w:tr w:rsidR="00F75464" w:rsidTr="0012438D">
        <w:tc>
          <w:tcPr>
            <w:tcW w:w="5760" w:type="dxa"/>
            <w:shd w:val="clear" w:color="auto" w:fill="auto"/>
          </w:tcPr>
          <w:p w:rsidR="00F75464" w:rsidRPr="00D25C07" w:rsidRDefault="00F75464" w:rsidP="0012438D">
            <w:pPr>
              <w:spacing w:line="0" w:lineRule="atLeast"/>
              <w:jc w:val="center"/>
              <w:rPr>
                <w:b/>
                <w:color w:val="1F497D"/>
                <w:sz w:val="16"/>
                <w:szCs w:val="16"/>
              </w:rPr>
            </w:pPr>
            <w:r w:rsidRPr="00D25C07">
              <w:rPr>
                <w:b/>
                <w:color w:val="1F497D"/>
                <w:sz w:val="16"/>
                <w:szCs w:val="16"/>
              </w:rPr>
              <w:t>ДУМА КОНДИНСКОГО РАЙОНА</w:t>
            </w:r>
          </w:p>
          <w:p w:rsidR="00F75464" w:rsidRPr="00D25C07" w:rsidRDefault="00F75464" w:rsidP="0012438D">
            <w:pPr>
              <w:spacing w:line="0" w:lineRule="atLeast"/>
              <w:jc w:val="center"/>
              <w:rPr>
                <w:b/>
                <w:color w:val="1F497D"/>
              </w:rPr>
            </w:pPr>
            <w:r w:rsidRPr="00D25C07">
              <w:rPr>
                <w:b/>
                <w:color w:val="1F497D"/>
              </w:rPr>
              <w:t>АППАРАТ ДУМЫ КОНДИНСКОГО РАЙОНА</w:t>
            </w:r>
          </w:p>
          <w:p w:rsidR="00F75464" w:rsidRPr="00D25C07" w:rsidRDefault="00F75464" w:rsidP="0012438D">
            <w:pPr>
              <w:spacing w:line="0" w:lineRule="atLeast"/>
              <w:jc w:val="center"/>
              <w:rPr>
                <w:b/>
                <w:color w:val="1F497D"/>
                <w:sz w:val="10"/>
                <w:szCs w:val="10"/>
              </w:rPr>
            </w:pPr>
          </w:p>
          <w:p w:rsidR="00F75464" w:rsidRPr="00D25C07" w:rsidRDefault="00F75464" w:rsidP="0012438D">
            <w:pPr>
              <w:spacing w:line="0" w:lineRule="atLeast"/>
              <w:jc w:val="center"/>
              <w:rPr>
                <w:b/>
                <w:color w:val="1F497D"/>
                <w:sz w:val="10"/>
                <w:szCs w:val="10"/>
              </w:rPr>
            </w:pPr>
            <w:r w:rsidRPr="00D25C07">
              <w:rPr>
                <w:b/>
                <w:color w:val="1F497D"/>
              </w:rPr>
              <w:t xml:space="preserve">ЮРИДИЧЕСКО-ПРАВОВОЙ ОТДЕЛ </w:t>
            </w:r>
          </w:p>
        </w:tc>
        <w:tc>
          <w:tcPr>
            <w:tcW w:w="4320" w:type="dxa"/>
            <w:shd w:val="clear" w:color="auto" w:fill="auto"/>
          </w:tcPr>
          <w:p w:rsidR="00F75464" w:rsidRPr="00D25C07" w:rsidRDefault="00F75464" w:rsidP="0012438D">
            <w:pPr>
              <w:rPr>
                <w:sz w:val="28"/>
                <w:szCs w:val="28"/>
              </w:rPr>
            </w:pPr>
          </w:p>
        </w:tc>
      </w:tr>
      <w:tr w:rsidR="00F75464" w:rsidRPr="00E807DA" w:rsidTr="0012438D">
        <w:tc>
          <w:tcPr>
            <w:tcW w:w="5760" w:type="dxa"/>
            <w:shd w:val="clear" w:color="auto" w:fill="auto"/>
          </w:tcPr>
          <w:p w:rsidR="00F75464" w:rsidRPr="00D25C07" w:rsidRDefault="00F75464" w:rsidP="0012438D">
            <w:pPr>
              <w:spacing w:line="0" w:lineRule="atLeast"/>
              <w:jc w:val="center"/>
              <w:rPr>
                <w:i/>
                <w:iCs/>
                <w:color w:val="1F497D"/>
                <w:sz w:val="18"/>
                <w:szCs w:val="18"/>
              </w:rPr>
            </w:pPr>
            <w:r>
              <w:rPr>
                <w:i/>
                <w:iCs/>
                <w:color w:val="1F497D"/>
                <w:sz w:val="18"/>
                <w:szCs w:val="18"/>
              </w:rPr>
              <w:t>Титова</w:t>
            </w:r>
            <w:r w:rsidRPr="00D25C07">
              <w:rPr>
                <w:i/>
                <w:iCs/>
                <w:color w:val="1F497D"/>
                <w:sz w:val="18"/>
                <w:szCs w:val="18"/>
              </w:rPr>
              <w:t xml:space="preserve"> ул., д.</w:t>
            </w:r>
            <w:r>
              <w:rPr>
                <w:i/>
                <w:iCs/>
                <w:color w:val="1F497D"/>
                <w:sz w:val="18"/>
                <w:szCs w:val="18"/>
              </w:rPr>
              <w:t>26</w:t>
            </w:r>
            <w:r w:rsidRPr="00D25C07">
              <w:rPr>
                <w:i/>
                <w:iCs/>
                <w:color w:val="1F497D"/>
                <w:sz w:val="18"/>
                <w:szCs w:val="18"/>
              </w:rPr>
              <w:t xml:space="preserve">, </w:t>
            </w:r>
          </w:p>
          <w:p w:rsidR="00F75464" w:rsidRPr="00D25C07" w:rsidRDefault="00F75464" w:rsidP="0012438D">
            <w:pPr>
              <w:spacing w:line="0" w:lineRule="atLeast"/>
              <w:jc w:val="center"/>
              <w:rPr>
                <w:bCs/>
                <w:i/>
                <w:color w:val="1F497D"/>
                <w:sz w:val="18"/>
                <w:szCs w:val="18"/>
              </w:rPr>
            </w:pPr>
            <w:proofErr w:type="spellStart"/>
            <w:r w:rsidRPr="00D25C07">
              <w:rPr>
                <w:i/>
                <w:iCs/>
                <w:color w:val="1F497D"/>
                <w:sz w:val="18"/>
                <w:szCs w:val="18"/>
              </w:rPr>
              <w:t>пгт</w:t>
            </w:r>
            <w:proofErr w:type="spellEnd"/>
            <w:r w:rsidRPr="00D25C07">
              <w:rPr>
                <w:i/>
                <w:iCs/>
                <w:color w:val="1F497D"/>
                <w:sz w:val="18"/>
                <w:szCs w:val="18"/>
              </w:rPr>
              <w:t xml:space="preserve">. Междуреченский, </w:t>
            </w:r>
            <w:proofErr w:type="spellStart"/>
            <w:r w:rsidRPr="00D25C07">
              <w:rPr>
                <w:i/>
                <w:iCs/>
                <w:color w:val="1F497D"/>
                <w:sz w:val="18"/>
                <w:szCs w:val="18"/>
              </w:rPr>
              <w:t>Кондинский</w:t>
            </w:r>
            <w:proofErr w:type="spellEnd"/>
            <w:r w:rsidRPr="00D25C07">
              <w:rPr>
                <w:i/>
                <w:iCs/>
                <w:color w:val="1F497D"/>
                <w:sz w:val="18"/>
                <w:szCs w:val="18"/>
              </w:rPr>
              <w:t xml:space="preserve"> район,</w:t>
            </w:r>
          </w:p>
          <w:p w:rsidR="00F75464" w:rsidRPr="00D25C07" w:rsidRDefault="00F75464" w:rsidP="0012438D">
            <w:pPr>
              <w:widowControl w:val="0"/>
              <w:tabs>
                <w:tab w:val="left" w:pos="90"/>
                <w:tab w:val="left" w:pos="574"/>
              </w:tabs>
              <w:autoSpaceDE w:val="0"/>
              <w:autoSpaceDN w:val="0"/>
              <w:adjustRightInd w:val="0"/>
              <w:spacing w:line="0" w:lineRule="atLeast"/>
              <w:jc w:val="center"/>
              <w:rPr>
                <w:i/>
                <w:color w:val="1F497D"/>
                <w:sz w:val="18"/>
                <w:szCs w:val="18"/>
              </w:rPr>
            </w:pPr>
            <w:r w:rsidRPr="00D25C07">
              <w:rPr>
                <w:i/>
                <w:color w:val="1F497D"/>
                <w:sz w:val="18"/>
                <w:szCs w:val="18"/>
              </w:rPr>
              <w:t xml:space="preserve">Ханты – Мансийский автономный округ - </w:t>
            </w:r>
            <w:proofErr w:type="spellStart"/>
            <w:r w:rsidRPr="00D25C07">
              <w:rPr>
                <w:i/>
                <w:color w:val="1F497D"/>
                <w:sz w:val="18"/>
                <w:szCs w:val="18"/>
              </w:rPr>
              <w:t>Югра</w:t>
            </w:r>
            <w:proofErr w:type="spellEnd"/>
            <w:r w:rsidRPr="00D25C07">
              <w:rPr>
                <w:i/>
                <w:color w:val="1F497D"/>
                <w:sz w:val="18"/>
                <w:szCs w:val="18"/>
              </w:rPr>
              <w:t xml:space="preserve">, 628200,  тел/факс: </w:t>
            </w:r>
          </w:p>
          <w:p w:rsidR="00F75464" w:rsidRPr="00F75464" w:rsidRDefault="00F75464" w:rsidP="0012438D">
            <w:pPr>
              <w:widowControl w:val="0"/>
              <w:tabs>
                <w:tab w:val="left" w:pos="90"/>
                <w:tab w:val="left" w:pos="574"/>
              </w:tabs>
              <w:autoSpaceDE w:val="0"/>
              <w:autoSpaceDN w:val="0"/>
              <w:adjustRightInd w:val="0"/>
              <w:spacing w:line="0" w:lineRule="atLeast"/>
              <w:jc w:val="center"/>
              <w:rPr>
                <w:i/>
                <w:color w:val="1F497D"/>
                <w:sz w:val="18"/>
                <w:szCs w:val="18"/>
                <w:lang w:val="en-US"/>
              </w:rPr>
            </w:pPr>
            <w:r w:rsidRPr="00F75464">
              <w:rPr>
                <w:i/>
                <w:color w:val="1F497D"/>
                <w:sz w:val="18"/>
                <w:szCs w:val="18"/>
                <w:lang w:val="en-US"/>
              </w:rPr>
              <w:t>8 (34677) 35-0-88</w:t>
            </w:r>
            <w:bookmarkStart w:id="0" w:name="_GoBack"/>
            <w:bookmarkEnd w:id="0"/>
            <w:r w:rsidRPr="00F75464">
              <w:rPr>
                <w:i/>
                <w:color w:val="1F497D"/>
                <w:sz w:val="18"/>
                <w:szCs w:val="18"/>
                <w:lang w:val="en-US"/>
              </w:rPr>
              <w:t xml:space="preserve"> </w:t>
            </w:r>
          </w:p>
          <w:p w:rsidR="00F75464" w:rsidRPr="00D25C07" w:rsidRDefault="00F75464" w:rsidP="0012438D">
            <w:pPr>
              <w:spacing w:line="0" w:lineRule="atLeast"/>
              <w:jc w:val="center"/>
              <w:rPr>
                <w:rStyle w:val="a3"/>
                <w:i/>
                <w:color w:val="1F497D"/>
                <w:sz w:val="18"/>
                <w:szCs w:val="18"/>
                <w:lang w:val="en-US"/>
              </w:rPr>
            </w:pPr>
            <w:r w:rsidRPr="00D25C07">
              <w:rPr>
                <w:bCs/>
                <w:i/>
                <w:iCs/>
                <w:color w:val="1F497D"/>
                <w:sz w:val="18"/>
                <w:szCs w:val="18"/>
                <w:lang w:val="en-US"/>
              </w:rPr>
              <w:t>e</w:t>
            </w:r>
            <w:r w:rsidRPr="00F75464">
              <w:rPr>
                <w:bCs/>
                <w:i/>
                <w:iCs/>
                <w:color w:val="1F497D"/>
                <w:sz w:val="18"/>
                <w:szCs w:val="18"/>
                <w:lang w:val="en-US"/>
              </w:rPr>
              <w:t>-</w:t>
            </w:r>
            <w:r w:rsidRPr="00D25C07">
              <w:rPr>
                <w:bCs/>
                <w:i/>
                <w:iCs/>
                <w:color w:val="1F497D"/>
                <w:sz w:val="18"/>
                <w:szCs w:val="18"/>
                <w:lang w:val="en-US"/>
              </w:rPr>
              <w:t>mail:</w:t>
            </w:r>
            <w:r w:rsidRPr="00D25C07">
              <w:rPr>
                <w:b/>
                <w:bCs/>
                <w:i/>
                <w:iCs/>
                <w:color w:val="1F497D"/>
                <w:sz w:val="18"/>
                <w:szCs w:val="18"/>
                <w:lang w:val="en-US"/>
              </w:rPr>
              <w:t xml:space="preserve"> </w:t>
            </w:r>
            <w:hyperlink r:id="rId6" w:history="1">
              <w:r w:rsidRPr="00D25C07">
                <w:rPr>
                  <w:rStyle w:val="a3"/>
                  <w:i/>
                  <w:color w:val="1F497D"/>
                  <w:sz w:val="18"/>
                  <w:szCs w:val="18"/>
                  <w:lang w:val="en-US"/>
                </w:rPr>
                <w:t>dumakonda@mail.ru</w:t>
              </w:r>
            </w:hyperlink>
          </w:p>
          <w:p w:rsidR="00F75464" w:rsidRPr="00D25C07" w:rsidRDefault="00F75464" w:rsidP="0012438D">
            <w:pPr>
              <w:spacing w:line="0" w:lineRule="atLeast"/>
              <w:jc w:val="center"/>
              <w:rPr>
                <w:i/>
                <w:lang w:val="en-US"/>
              </w:rPr>
            </w:pPr>
            <w:r w:rsidRPr="00D25C07">
              <w:rPr>
                <w:i/>
                <w:color w:val="1F497D"/>
                <w:sz w:val="18"/>
                <w:szCs w:val="18"/>
                <w:lang w:val="en-US"/>
              </w:rPr>
              <w:t>http://www.admkonda.ru</w:t>
            </w:r>
          </w:p>
        </w:tc>
        <w:tc>
          <w:tcPr>
            <w:tcW w:w="4320" w:type="dxa"/>
            <w:shd w:val="clear" w:color="auto" w:fill="auto"/>
          </w:tcPr>
          <w:p w:rsidR="00F75464" w:rsidRPr="00F75464" w:rsidRDefault="00F75464" w:rsidP="0012438D">
            <w:pPr>
              <w:rPr>
                <w:sz w:val="28"/>
                <w:szCs w:val="28"/>
                <w:lang w:val="en-US"/>
              </w:rPr>
            </w:pPr>
          </w:p>
          <w:p w:rsidR="00F75464" w:rsidRDefault="00F75464" w:rsidP="0012438D">
            <w:pPr>
              <w:rPr>
                <w:sz w:val="28"/>
                <w:szCs w:val="28"/>
              </w:rPr>
            </w:pPr>
            <w:proofErr w:type="gramStart"/>
            <w:r>
              <w:rPr>
                <w:sz w:val="28"/>
                <w:szCs w:val="28"/>
              </w:rPr>
              <w:t>Исполняющему</w:t>
            </w:r>
            <w:proofErr w:type="gramEnd"/>
            <w:r>
              <w:rPr>
                <w:sz w:val="28"/>
                <w:szCs w:val="28"/>
              </w:rPr>
              <w:t xml:space="preserve"> обязанности</w:t>
            </w:r>
          </w:p>
          <w:p w:rsidR="00F75464" w:rsidRDefault="00F75464" w:rsidP="0012438D">
            <w:pPr>
              <w:rPr>
                <w:sz w:val="28"/>
                <w:szCs w:val="28"/>
              </w:rPr>
            </w:pPr>
            <w:r>
              <w:rPr>
                <w:sz w:val="28"/>
                <w:szCs w:val="28"/>
              </w:rPr>
              <w:t>п</w:t>
            </w:r>
            <w:r w:rsidRPr="00D25C07">
              <w:rPr>
                <w:sz w:val="28"/>
                <w:szCs w:val="28"/>
              </w:rPr>
              <w:t>редседател</w:t>
            </w:r>
            <w:r>
              <w:rPr>
                <w:sz w:val="28"/>
                <w:szCs w:val="28"/>
              </w:rPr>
              <w:t>я</w:t>
            </w:r>
            <w:r w:rsidRPr="00D25C07">
              <w:rPr>
                <w:sz w:val="28"/>
                <w:szCs w:val="28"/>
              </w:rPr>
              <w:t xml:space="preserve"> Думы</w:t>
            </w:r>
            <w:r>
              <w:rPr>
                <w:sz w:val="28"/>
                <w:szCs w:val="28"/>
              </w:rPr>
              <w:t xml:space="preserve"> </w:t>
            </w:r>
          </w:p>
          <w:p w:rsidR="00F75464" w:rsidRPr="00D25C07" w:rsidRDefault="00F75464" w:rsidP="0012438D">
            <w:pPr>
              <w:rPr>
                <w:sz w:val="28"/>
                <w:szCs w:val="28"/>
              </w:rPr>
            </w:pPr>
            <w:proofErr w:type="spellStart"/>
            <w:r w:rsidRPr="00D25C07">
              <w:rPr>
                <w:sz w:val="28"/>
                <w:szCs w:val="28"/>
              </w:rPr>
              <w:t>Кондинского</w:t>
            </w:r>
            <w:proofErr w:type="spellEnd"/>
            <w:r w:rsidRPr="00D25C07">
              <w:rPr>
                <w:sz w:val="28"/>
                <w:szCs w:val="28"/>
              </w:rPr>
              <w:t xml:space="preserve"> района</w:t>
            </w:r>
          </w:p>
          <w:p w:rsidR="00F75464" w:rsidRPr="00D25C07" w:rsidRDefault="00F75464" w:rsidP="0012438D">
            <w:pPr>
              <w:rPr>
                <w:sz w:val="28"/>
                <w:szCs w:val="28"/>
              </w:rPr>
            </w:pPr>
          </w:p>
          <w:p w:rsidR="00F75464" w:rsidRPr="00D25C07" w:rsidRDefault="00F75464" w:rsidP="0012438D">
            <w:pPr>
              <w:rPr>
                <w:sz w:val="28"/>
                <w:szCs w:val="28"/>
              </w:rPr>
            </w:pPr>
            <w:r>
              <w:rPr>
                <w:sz w:val="28"/>
                <w:szCs w:val="28"/>
              </w:rPr>
              <w:t xml:space="preserve">А.А. </w:t>
            </w:r>
            <w:proofErr w:type="spellStart"/>
            <w:r>
              <w:rPr>
                <w:sz w:val="28"/>
                <w:szCs w:val="28"/>
              </w:rPr>
              <w:t>Немзорову</w:t>
            </w:r>
            <w:proofErr w:type="spellEnd"/>
          </w:p>
          <w:p w:rsidR="00F75464" w:rsidRPr="00D25C07" w:rsidRDefault="00F75464" w:rsidP="0012438D">
            <w:pPr>
              <w:jc w:val="center"/>
              <w:rPr>
                <w:sz w:val="28"/>
                <w:szCs w:val="28"/>
              </w:rPr>
            </w:pPr>
          </w:p>
        </w:tc>
      </w:tr>
    </w:tbl>
    <w:p w:rsidR="00F75464" w:rsidRDefault="00F75464" w:rsidP="00F75464">
      <w:pPr>
        <w:rPr>
          <w:b/>
        </w:rPr>
      </w:pPr>
    </w:p>
    <w:p w:rsidR="00F75464" w:rsidRDefault="00F75464" w:rsidP="00F75464">
      <w:pPr>
        <w:rPr>
          <w:b/>
        </w:rPr>
      </w:pPr>
    </w:p>
    <w:p w:rsidR="00F75464" w:rsidRDefault="00F75464" w:rsidP="00F75464">
      <w:pPr>
        <w:rPr>
          <w:b/>
        </w:rPr>
      </w:pPr>
    </w:p>
    <w:p w:rsidR="00F75464" w:rsidRDefault="00F75464" w:rsidP="00F75464">
      <w:pPr>
        <w:rPr>
          <w:b/>
        </w:rPr>
      </w:pPr>
    </w:p>
    <w:p w:rsidR="00F75464" w:rsidRPr="00CD18E0" w:rsidRDefault="00F75464" w:rsidP="00F75464">
      <w:pPr>
        <w:rPr>
          <w:b/>
        </w:rPr>
      </w:pPr>
    </w:p>
    <w:p w:rsidR="00F75464" w:rsidRPr="00D25C07" w:rsidRDefault="00F75464" w:rsidP="00F75464">
      <w:pPr>
        <w:jc w:val="center"/>
        <w:rPr>
          <w:b/>
          <w:sz w:val="28"/>
          <w:szCs w:val="28"/>
        </w:rPr>
      </w:pPr>
      <w:r w:rsidRPr="00D25C07">
        <w:rPr>
          <w:b/>
          <w:sz w:val="28"/>
          <w:szCs w:val="28"/>
        </w:rPr>
        <w:t>ЗАКЛЮЧЕНИЕ</w:t>
      </w:r>
    </w:p>
    <w:p w:rsidR="00F75464" w:rsidRDefault="00F75464" w:rsidP="00F75464">
      <w:pPr>
        <w:jc w:val="center"/>
        <w:rPr>
          <w:b/>
          <w:sz w:val="28"/>
          <w:szCs w:val="28"/>
        </w:rPr>
      </w:pPr>
      <w:r w:rsidRPr="00D25C07">
        <w:rPr>
          <w:b/>
          <w:sz w:val="28"/>
          <w:szCs w:val="28"/>
        </w:rPr>
        <w:t xml:space="preserve">на проект решения Думы </w:t>
      </w:r>
      <w:proofErr w:type="spellStart"/>
      <w:r w:rsidRPr="00D25C07">
        <w:rPr>
          <w:b/>
          <w:sz w:val="28"/>
          <w:szCs w:val="28"/>
        </w:rPr>
        <w:t>Кондинского</w:t>
      </w:r>
      <w:proofErr w:type="spellEnd"/>
      <w:r w:rsidRPr="00D25C07">
        <w:rPr>
          <w:b/>
          <w:sz w:val="28"/>
          <w:szCs w:val="28"/>
        </w:rPr>
        <w:t xml:space="preserve"> района</w:t>
      </w:r>
      <w:r w:rsidRPr="00D25C07">
        <w:rPr>
          <w:sz w:val="28"/>
          <w:szCs w:val="28"/>
        </w:rPr>
        <w:t xml:space="preserve"> </w:t>
      </w:r>
      <w:r w:rsidRPr="00D25C07">
        <w:rPr>
          <w:b/>
          <w:sz w:val="28"/>
          <w:szCs w:val="28"/>
        </w:rPr>
        <w:t>«</w:t>
      </w:r>
      <w:r w:rsidRPr="00221EFF">
        <w:rPr>
          <w:b/>
          <w:bCs/>
          <w:sz w:val="28"/>
          <w:szCs w:val="28"/>
        </w:rPr>
        <w:t xml:space="preserve">О внесении изменений в </w:t>
      </w:r>
      <w:r>
        <w:rPr>
          <w:b/>
          <w:bCs/>
          <w:sz w:val="28"/>
          <w:szCs w:val="28"/>
        </w:rPr>
        <w:t xml:space="preserve">решение Думы </w:t>
      </w:r>
      <w:proofErr w:type="spellStart"/>
      <w:r>
        <w:rPr>
          <w:b/>
          <w:bCs/>
          <w:sz w:val="28"/>
          <w:szCs w:val="28"/>
        </w:rPr>
        <w:t>Кондинского</w:t>
      </w:r>
      <w:proofErr w:type="spellEnd"/>
      <w:r>
        <w:rPr>
          <w:b/>
          <w:bCs/>
          <w:sz w:val="28"/>
          <w:szCs w:val="28"/>
        </w:rPr>
        <w:t xml:space="preserve"> района от 16 февраля 2016 года № 65 «Об утверждении Регламента работы Думы </w:t>
      </w:r>
      <w:proofErr w:type="spellStart"/>
      <w:r>
        <w:rPr>
          <w:b/>
          <w:bCs/>
          <w:sz w:val="28"/>
          <w:szCs w:val="28"/>
        </w:rPr>
        <w:t>Кондинского</w:t>
      </w:r>
      <w:proofErr w:type="spellEnd"/>
      <w:r>
        <w:rPr>
          <w:b/>
          <w:bCs/>
          <w:sz w:val="28"/>
          <w:szCs w:val="28"/>
        </w:rPr>
        <w:t xml:space="preserve"> района</w:t>
      </w:r>
      <w:r w:rsidRPr="00D25C07">
        <w:rPr>
          <w:b/>
          <w:sz w:val="28"/>
          <w:szCs w:val="28"/>
        </w:rPr>
        <w:t>»</w:t>
      </w:r>
    </w:p>
    <w:p w:rsidR="00F75464" w:rsidRDefault="00F75464" w:rsidP="00F75464">
      <w:pPr>
        <w:rPr>
          <w:b/>
          <w:sz w:val="28"/>
          <w:szCs w:val="28"/>
        </w:rPr>
      </w:pPr>
    </w:p>
    <w:p w:rsidR="00F75464" w:rsidRDefault="00F75464" w:rsidP="00F75464">
      <w:pPr>
        <w:rPr>
          <w:b/>
          <w:sz w:val="28"/>
          <w:szCs w:val="28"/>
        </w:rPr>
      </w:pPr>
    </w:p>
    <w:p w:rsidR="00F75464" w:rsidRDefault="00F75464" w:rsidP="00F75464">
      <w:pPr>
        <w:rPr>
          <w:b/>
          <w:sz w:val="28"/>
          <w:szCs w:val="28"/>
        </w:rPr>
      </w:pPr>
    </w:p>
    <w:p w:rsidR="00F75464" w:rsidRPr="00D25C07" w:rsidRDefault="00F75464" w:rsidP="00F75464">
      <w:pPr>
        <w:rPr>
          <w:b/>
          <w:sz w:val="28"/>
          <w:szCs w:val="28"/>
        </w:rPr>
      </w:pPr>
    </w:p>
    <w:p w:rsidR="00F75464" w:rsidRPr="00D25C07" w:rsidRDefault="00F75464" w:rsidP="00F75464">
      <w:pPr>
        <w:ind w:firstLine="567"/>
        <w:jc w:val="both"/>
        <w:rPr>
          <w:sz w:val="28"/>
          <w:szCs w:val="28"/>
        </w:rPr>
      </w:pPr>
      <w:r w:rsidRPr="00D25C07">
        <w:rPr>
          <w:sz w:val="28"/>
          <w:szCs w:val="28"/>
        </w:rPr>
        <w:t xml:space="preserve">Рассмотрев проект решения Думы </w:t>
      </w:r>
      <w:proofErr w:type="spellStart"/>
      <w:r w:rsidRPr="00D25C07">
        <w:rPr>
          <w:sz w:val="28"/>
          <w:szCs w:val="28"/>
        </w:rPr>
        <w:t>Кондинского</w:t>
      </w:r>
      <w:proofErr w:type="spellEnd"/>
      <w:r w:rsidRPr="00D25C07">
        <w:rPr>
          <w:sz w:val="28"/>
          <w:szCs w:val="28"/>
        </w:rPr>
        <w:t xml:space="preserve"> района </w:t>
      </w:r>
      <w:r w:rsidRPr="00D25C07">
        <w:rPr>
          <w:b/>
          <w:sz w:val="28"/>
          <w:szCs w:val="28"/>
        </w:rPr>
        <w:t>«</w:t>
      </w:r>
      <w:r w:rsidRPr="005D61A9">
        <w:rPr>
          <w:bCs/>
          <w:sz w:val="28"/>
          <w:szCs w:val="28"/>
        </w:rPr>
        <w:t xml:space="preserve">О внесении изменений в решение Думы </w:t>
      </w:r>
      <w:proofErr w:type="spellStart"/>
      <w:r w:rsidRPr="005D61A9">
        <w:rPr>
          <w:bCs/>
          <w:sz w:val="28"/>
          <w:szCs w:val="28"/>
        </w:rPr>
        <w:t>Кондинского</w:t>
      </w:r>
      <w:proofErr w:type="spellEnd"/>
      <w:r w:rsidRPr="005D61A9">
        <w:rPr>
          <w:bCs/>
          <w:sz w:val="28"/>
          <w:szCs w:val="28"/>
        </w:rPr>
        <w:t xml:space="preserve"> района от 16 февраля 2016 года № 65 «Об утверждении Регламента работы Думы </w:t>
      </w:r>
      <w:proofErr w:type="spellStart"/>
      <w:r w:rsidRPr="005D61A9">
        <w:rPr>
          <w:bCs/>
          <w:sz w:val="28"/>
          <w:szCs w:val="28"/>
        </w:rPr>
        <w:t>Кондинского</w:t>
      </w:r>
      <w:proofErr w:type="spellEnd"/>
      <w:r w:rsidRPr="005D61A9">
        <w:rPr>
          <w:bCs/>
          <w:sz w:val="28"/>
          <w:szCs w:val="28"/>
        </w:rPr>
        <w:t xml:space="preserve"> района</w:t>
      </w:r>
      <w:r w:rsidRPr="005D61A9">
        <w:rPr>
          <w:sz w:val="28"/>
          <w:szCs w:val="28"/>
        </w:rPr>
        <w:t>»</w:t>
      </w:r>
      <w:r>
        <w:rPr>
          <w:sz w:val="28"/>
          <w:szCs w:val="28"/>
        </w:rPr>
        <w:t xml:space="preserve">                           </w:t>
      </w:r>
      <w:r w:rsidRPr="00D25C07">
        <w:rPr>
          <w:sz w:val="28"/>
          <w:szCs w:val="28"/>
        </w:rPr>
        <w:t>(далее – проект решения), прихожу к следующему заключению.</w:t>
      </w:r>
    </w:p>
    <w:p w:rsidR="00F75464" w:rsidRPr="00D25C07" w:rsidRDefault="00F75464" w:rsidP="00F75464">
      <w:pPr>
        <w:shd w:val="clear" w:color="auto" w:fill="FFFFFF"/>
        <w:autoSpaceDE w:val="0"/>
        <w:autoSpaceDN w:val="0"/>
        <w:adjustRightInd w:val="0"/>
        <w:spacing w:line="0" w:lineRule="atLeast"/>
        <w:ind w:firstLine="540"/>
        <w:jc w:val="both"/>
        <w:rPr>
          <w:sz w:val="28"/>
          <w:szCs w:val="28"/>
        </w:rPr>
      </w:pPr>
      <w:r w:rsidRPr="00D25C07">
        <w:rPr>
          <w:sz w:val="28"/>
          <w:szCs w:val="28"/>
        </w:rPr>
        <w:t xml:space="preserve">Проект решения разработан </w:t>
      </w:r>
      <w:proofErr w:type="spellStart"/>
      <w:r w:rsidRPr="00D25C07">
        <w:rPr>
          <w:sz w:val="28"/>
          <w:szCs w:val="28"/>
        </w:rPr>
        <w:t>юридическо-правовым</w:t>
      </w:r>
      <w:proofErr w:type="spellEnd"/>
      <w:r w:rsidRPr="00D25C07">
        <w:rPr>
          <w:sz w:val="28"/>
          <w:szCs w:val="28"/>
        </w:rPr>
        <w:t xml:space="preserve"> отделом аппарата Думы </w:t>
      </w:r>
      <w:proofErr w:type="spellStart"/>
      <w:r w:rsidRPr="00D25C07">
        <w:rPr>
          <w:sz w:val="28"/>
          <w:szCs w:val="28"/>
        </w:rPr>
        <w:t>Кондинского</w:t>
      </w:r>
      <w:proofErr w:type="spellEnd"/>
      <w:r w:rsidRPr="00D25C07">
        <w:rPr>
          <w:sz w:val="28"/>
          <w:szCs w:val="28"/>
        </w:rPr>
        <w:t xml:space="preserve"> района (далее – разработчик).</w:t>
      </w:r>
    </w:p>
    <w:p w:rsidR="00F75464" w:rsidRPr="00D25C07" w:rsidRDefault="00F75464" w:rsidP="00F75464">
      <w:pPr>
        <w:shd w:val="clear" w:color="auto" w:fill="FFFFFF"/>
        <w:autoSpaceDE w:val="0"/>
        <w:autoSpaceDN w:val="0"/>
        <w:adjustRightInd w:val="0"/>
        <w:spacing w:line="0" w:lineRule="atLeast"/>
        <w:ind w:firstLine="540"/>
        <w:jc w:val="both"/>
        <w:rPr>
          <w:sz w:val="28"/>
          <w:szCs w:val="28"/>
        </w:rPr>
      </w:pPr>
      <w:r w:rsidRPr="00D25C07">
        <w:rPr>
          <w:sz w:val="28"/>
          <w:szCs w:val="28"/>
        </w:rPr>
        <w:t>Разработчиком к представленному проекту решения приложены необходимые документы.</w:t>
      </w:r>
    </w:p>
    <w:p w:rsidR="00F75464" w:rsidRPr="00D25C07" w:rsidRDefault="00F75464" w:rsidP="00F75464">
      <w:pPr>
        <w:ind w:firstLine="567"/>
        <w:jc w:val="both"/>
        <w:rPr>
          <w:sz w:val="28"/>
          <w:szCs w:val="28"/>
        </w:rPr>
      </w:pPr>
      <w:r w:rsidRPr="00D25C07">
        <w:rPr>
          <w:sz w:val="28"/>
          <w:szCs w:val="28"/>
        </w:rPr>
        <w:t xml:space="preserve">Представленным проектом решения предлагается внести изменения </w:t>
      </w:r>
      <w:r>
        <w:rPr>
          <w:sz w:val="28"/>
          <w:szCs w:val="28"/>
        </w:rPr>
        <w:t xml:space="preserve">                      </w:t>
      </w:r>
      <w:r w:rsidRPr="00D25C07">
        <w:rPr>
          <w:sz w:val="28"/>
          <w:szCs w:val="28"/>
        </w:rPr>
        <w:t xml:space="preserve">в </w:t>
      </w:r>
      <w:r>
        <w:rPr>
          <w:bCs/>
          <w:sz w:val="28"/>
          <w:szCs w:val="28"/>
        </w:rPr>
        <w:t xml:space="preserve">действующий Регламент работы Думы </w:t>
      </w:r>
      <w:proofErr w:type="spellStart"/>
      <w:r>
        <w:rPr>
          <w:bCs/>
          <w:sz w:val="28"/>
          <w:szCs w:val="28"/>
        </w:rPr>
        <w:t>Кондинского</w:t>
      </w:r>
      <w:proofErr w:type="spellEnd"/>
      <w:r>
        <w:rPr>
          <w:bCs/>
          <w:sz w:val="28"/>
          <w:szCs w:val="28"/>
        </w:rPr>
        <w:t xml:space="preserve"> района</w:t>
      </w:r>
      <w:r w:rsidRPr="00A96283">
        <w:rPr>
          <w:sz w:val="28"/>
          <w:szCs w:val="28"/>
        </w:rPr>
        <w:t>.</w:t>
      </w:r>
    </w:p>
    <w:p w:rsidR="00F75464" w:rsidRPr="00D25C07" w:rsidRDefault="00F75464" w:rsidP="00F75464">
      <w:pPr>
        <w:ind w:firstLine="567"/>
        <w:jc w:val="both"/>
        <w:rPr>
          <w:sz w:val="28"/>
          <w:szCs w:val="28"/>
        </w:rPr>
      </w:pPr>
      <w:r>
        <w:rPr>
          <w:sz w:val="28"/>
          <w:szCs w:val="28"/>
        </w:rPr>
        <w:t xml:space="preserve">Изменения необходимы в связи с уточнением порядка избрания председателя Думы </w:t>
      </w:r>
      <w:proofErr w:type="spellStart"/>
      <w:r>
        <w:rPr>
          <w:sz w:val="28"/>
          <w:szCs w:val="28"/>
        </w:rPr>
        <w:t>Кондинского</w:t>
      </w:r>
      <w:proofErr w:type="spellEnd"/>
      <w:r>
        <w:rPr>
          <w:sz w:val="28"/>
          <w:szCs w:val="28"/>
        </w:rPr>
        <w:t xml:space="preserve"> района и заместителя председателя Думы </w:t>
      </w:r>
      <w:proofErr w:type="spellStart"/>
      <w:r>
        <w:rPr>
          <w:sz w:val="28"/>
          <w:szCs w:val="28"/>
        </w:rPr>
        <w:t>Кондинского</w:t>
      </w:r>
      <w:proofErr w:type="spellEnd"/>
      <w:r>
        <w:rPr>
          <w:sz w:val="28"/>
          <w:szCs w:val="28"/>
        </w:rPr>
        <w:t xml:space="preserve"> района, определения основы исполнения полномочий того                      и другого, с изменением структуры Думы </w:t>
      </w:r>
      <w:proofErr w:type="spellStart"/>
      <w:r>
        <w:rPr>
          <w:sz w:val="28"/>
          <w:szCs w:val="28"/>
        </w:rPr>
        <w:t>Кондинского</w:t>
      </w:r>
      <w:proofErr w:type="spellEnd"/>
      <w:r>
        <w:rPr>
          <w:sz w:val="28"/>
          <w:szCs w:val="28"/>
        </w:rPr>
        <w:t xml:space="preserve"> района, а также                для устранения нарушений законодательства в части принятия заочного решения Думы </w:t>
      </w:r>
      <w:proofErr w:type="spellStart"/>
      <w:r>
        <w:rPr>
          <w:sz w:val="28"/>
          <w:szCs w:val="28"/>
        </w:rPr>
        <w:t>Кондинского</w:t>
      </w:r>
      <w:proofErr w:type="spellEnd"/>
      <w:r>
        <w:rPr>
          <w:sz w:val="28"/>
          <w:szCs w:val="28"/>
        </w:rPr>
        <w:t xml:space="preserve"> района и юридической техники.</w:t>
      </w:r>
    </w:p>
    <w:p w:rsidR="00F75464" w:rsidRPr="00D25C07" w:rsidRDefault="00F75464" w:rsidP="00F75464">
      <w:pPr>
        <w:ind w:firstLine="567"/>
        <w:jc w:val="both"/>
        <w:rPr>
          <w:sz w:val="28"/>
          <w:szCs w:val="28"/>
        </w:rPr>
      </w:pPr>
      <w:r w:rsidRPr="00D25C07">
        <w:rPr>
          <w:sz w:val="28"/>
          <w:szCs w:val="28"/>
        </w:rPr>
        <w:t xml:space="preserve">Проект решения разработан компетентным органом, в пределах полномочий Думы </w:t>
      </w:r>
      <w:proofErr w:type="spellStart"/>
      <w:r w:rsidRPr="00D25C07">
        <w:rPr>
          <w:sz w:val="28"/>
          <w:szCs w:val="28"/>
        </w:rPr>
        <w:t>Кондинского</w:t>
      </w:r>
      <w:proofErr w:type="spellEnd"/>
      <w:r w:rsidRPr="00D25C07">
        <w:rPr>
          <w:sz w:val="28"/>
          <w:szCs w:val="28"/>
        </w:rPr>
        <w:t xml:space="preserve"> района.</w:t>
      </w:r>
    </w:p>
    <w:p w:rsidR="00F75464" w:rsidRPr="00D25C07" w:rsidRDefault="00F75464" w:rsidP="00F75464">
      <w:pPr>
        <w:ind w:firstLine="540"/>
        <w:jc w:val="both"/>
        <w:rPr>
          <w:sz w:val="28"/>
          <w:szCs w:val="28"/>
        </w:rPr>
      </w:pPr>
      <w:r w:rsidRPr="00D25C07">
        <w:rPr>
          <w:sz w:val="28"/>
          <w:szCs w:val="28"/>
        </w:rPr>
        <w:lastRenderedPageBreak/>
        <w:t xml:space="preserve">Представленный проект соответствует требованиям, указанным в решении Думы </w:t>
      </w:r>
      <w:proofErr w:type="spellStart"/>
      <w:r w:rsidRPr="00D25C07">
        <w:rPr>
          <w:sz w:val="28"/>
          <w:szCs w:val="28"/>
        </w:rPr>
        <w:t>Кондинского</w:t>
      </w:r>
      <w:proofErr w:type="spellEnd"/>
      <w:r w:rsidRPr="00D25C07">
        <w:rPr>
          <w:sz w:val="28"/>
          <w:szCs w:val="28"/>
        </w:rPr>
        <w:t xml:space="preserve"> района от 22 октября 2014 года № 502 «О порядке внесения проектов ре</w:t>
      </w:r>
      <w:r>
        <w:rPr>
          <w:sz w:val="28"/>
          <w:szCs w:val="28"/>
        </w:rPr>
        <w:t xml:space="preserve">шений Думы </w:t>
      </w:r>
      <w:proofErr w:type="spellStart"/>
      <w:r>
        <w:rPr>
          <w:sz w:val="28"/>
          <w:szCs w:val="28"/>
        </w:rPr>
        <w:t>Кондинского</w:t>
      </w:r>
      <w:proofErr w:type="spellEnd"/>
      <w:r>
        <w:rPr>
          <w:sz w:val="28"/>
          <w:szCs w:val="28"/>
        </w:rPr>
        <w:t xml:space="preserve"> района».</w:t>
      </w:r>
      <w:r w:rsidRPr="00D25C07">
        <w:rPr>
          <w:sz w:val="28"/>
          <w:szCs w:val="28"/>
        </w:rPr>
        <w:t xml:space="preserve"> </w:t>
      </w:r>
    </w:p>
    <w:p w:rsidR="00F75464" w:rsidRPr="00D25C07" w:rsidRDefault="00F75464" w:rsidP="00F75464">
      <w:pPr>
        <w:pStyle w:val="a8"/>
        <w:ind w:firstLine="567"/>
        <w:jc w:val="both"/>
        <w:rPr>
          <w:sz w:val="28"/>
          <w:szCs w:val="28"/>
        </w:rPr>
      </w:pPr>
      <w:r w:rsidRPr="00D25C07">
        <w:rPr>
          <w:sz w:val="28"/>
          <w:szCs w:val="28"/>
        </w:rPr>
        <w:t xml:space="preserve">Проект решения соответствует законодательству Российской Федерации, законодательству Ханты-Мансийского автономного округа – </w:t>
      </w:r>
      <w:proofErr w:type="spellStart"/>
      <w:r w:rsidRPr="00D25C07">
        <w:rPr>
          <w:sz w:val="28"/>
          <w:szCs w:val="28"/>
        </w:rPr>
        <w:t>Югры</w:t>
      </w:r>
      <w:proofErr w:type="spellEnd"/>
      <w:r w:rsidRPr="00D25C07">
        <w:rPr>
          <w:sz w:val="28"/>
          <w:szCs w:val="28"/>
        </w:rPr>
        <w:t xml:space="preserve">, муниципальным правовым актам </w:t>
      </w:r>
      <w:proofErr w:type="spellStart"/>
      <w:r w:rsidRPr="00D25C07">
        <w:rPr>
          <w:sz w:val="28"/>
          <w:szCs w:val="28"/>
        </w:rPr>
        <w:t>Кондинского</w:t>
      </w:r>
      <w:proofErr w:type="spellEnd"/>
      <w:r w:rsidRPr="00D25C07">
        <w:rPr>
          <w:sz w:val="28"/>
          <w:szCs w:val="28"/>
        </w:rPr>
        <w:t xml:space="preserve"> района и </w:t>
      </w:r>
      <w:r w:rsidRPr="00D25C07">
        <w:rPr>
          <w:bCs/>
          <w:sz w:val="28"/>
          <w:szCs w:val="28"/>
        </w:rPr>
        <w:t xml:space="preserve">рекомендован </w:t>
      </w:r>
      <w:r>
        <w:rPr>
          <w:bCs/>
          <w:sz w:val="28"/>
          <w:szCs w:val="28"/>
        </w:rPr>
        <w:t xml:space="preserve">                           </w:t>
      </w:r>
      <w:r w:rsidRPr="00D25C07">
        <w:rPr>
          <w:bCs/>
          <w:sz w:val="28"/>
          <w:szCs w:val="28"/>
        </w:rPr>
        <w:t>к принятию.</w:t>
      </w:r>
    </w:p>
    <w:p w:rsidR="00F75464" w:rsidRDefault="00F75464" w:rsidP="00F75464">
      <w:pPr>
        <w:tabs>
          <w:tab w:val="left" w:pos="900"/>
        </w:tabs>
        <w:jc w:val="both"/>
        <w:rPr>
          <w:sz w:val="28"/>
          <w:szCs w:val="28"/>
        </w:rPr>
      </w:pPr>
    </w:p>
    <w:p w:rsidR="00F75464" w:rsidRDefault="00F75464" w:rsidP="00F75464">
      <w:pPr>
        <w:tabs>
          <w:tab w:val="left" w:pos="900"/>
        </w:tabs>
        <w:jc w:val="both"/>
        <w:rPr>
          <w:sz w:val="28"/>
          <w:szCs w:val="28"/>
        </w:rPr>
      </w:pPr>
    </w:p>
    <w:p w:rsidR="00F75464" w:rsidRDefault="00F75464" w:rsidP="00F75464">
      <w:pPr>
        <w:tabs>
          <w:tab w:val="left" w:pos="900"/>
        </w:tabs>
        <w:jc w:val="both"/>
        <w:rPr>
          <w:sz w:val="28"/>
          <w:szCs w:val="28"/>
        </w:rPr>
      </w:pPr>
    </w:p>
    <w:p w:rsidR="00F75464" w:rsidRPr="00D25C07" w:rsidRDefault="00F75464" w:rsidP="00F75464">
      <w:pPr>
        <w:tabs>
          <w:tab w:val="left" w:pos="900"/>
        </w:tabs>
        <w:jc w:val="both"/>
        <w:rPr>
          <w:sz w:val="28"/>
          <w:szCs w:val="28"/>
        </w:rPr>
      </w:pPr>
      <w:r w:rsidRPr="00D25C07">
        <w:rPr>
          <w:sz w:val="28"/>
          <w:szCs w:val="28"/>
        </w:rPr>
        <w:t>Специалист-эксперт</w:t>
      </w:r>
    </w:p>
    <w:p w:rsidR="00F75464" w:rsidRPr="00D25C07" w:rsidRDefault="00F75464" w:rsidP="00F75464">
      <w:pPr>
        <w:tabs>
          <w:tab w:val="left" w:pos="900"/>
        </w:tabs>
        <w:jc w:val="both"/>
        <w:rPr>
          <w:sz w:val="28"/>
          <w:szCs w:val="28"/>
        </w:rPr>
      </w:pPr>
      <w:proofErr w:type="spellStart"/>
      <w:r w:rsidRPr="00D25C07">
        <w:rPr>
          <w:sz w:val="28"/>
          <w:szCs w:val="28"/>
        </w:rPr>
        <w:t>юридическо-правового</w:t>
      </w:r>
      <w:proofErr w:type="spellEnd"/>
      <w:r w:rsidRPr="00D25C07">
        <w:rPr>
          <w:sz w:val="28"/>
          <w:szCs w:val="28"/>
        </w:rPr>
        <w:t xml:space="preserve"> </w:t>
      </w:r>
    </w:p>
    <w:p w:rsidR="00F75464" w:rsidRPr="00D25C07" w:rsidRDefault="00F75464" w:rsidP="00F75464">
      <w:pPr>
        <w:tabs>
          <w:tab w:val="left" w:pos="900"/>
        </w:tabs>
        <w:jc w:val="both"/>
        <w:rPr>
          <w:sz w:val="28"/>
          <w:szCs w:val="28"/>
        </w:rPr>
      </w:pPr>
      <w:r w:rsidRPr="00D25C07">
        <w:rPr>
          <w:sz w:val="28"/>
          <w:szCs w:val="28"/>
        </w:rPr>
        <w:t>отдела аппарата Думы</w:t>
      </w:r>
    </w:p>
    <w:p w:rsidR="00F75464" w:rsidRDefault="00F75464" w:rsidP="00F75464">
      <w:pPr>
        <w:tabs>
          <w:tab w:val="left" w:pos="900"/>
        </w:tabs>
        <w:jc w:val="both"/>
        <w:rPr>
          <w:sz w:val="28"/>
          <w:szCs w:val="28"/>
        </w:rPr>
      </w:pPr>
      <w:proofErr w:type="spellStart"/>
      <w:r w:rsidRPr="00D25C07">
        <w:rPr>
          <w:sz w:val="28"/>
          <w:szCs w:val="28"/>
        </w:rPr>
        <w:t>Кондинского</w:t>
      </w:r>
      <w:proofErr w:type="spellEnd"/>
      <w:r w:rsidRPr="00D25C07">
        <w:rPr>
          <w:sz w:val="28"/>
          <w:szCs w:val="28"/>
        </w:rPr>
        <w:t xml:space="preserve"> района     </w:t>
      </w:r>
      <w:r>
        <w:rPr>
          <w:sz w:val="28"/>
          <w:szCs w:val="28"/>
        </w:rPr>
        <w:t xml:space="preserve">                  </w:t>
      </w:r>
      <w:r w:rsidRPr="00D25C07">
        <w:rPr>
          <w:sz w:val="28"/>
          <w:szCs w:val="28"/>
        </w:rPr>
        <w:t xml:space="preserve">    ________________        К.А. </w:t>
      </w:r>
      <w:proofErr w:type="spellStart"/>
      <w:r w:rsidRPr="00D25C07">
        <w:rPr>
          <w:sz w:val="28"/>
          <w:szCs w:val="28"/>
        </w:rPr>
        <w:t>Склюев</w:t>
      </w:r>
      <w:r>
        <w:rPr>
          <w:sz w:val="28"/>
          <w:szCs w:val="28"/>
        </w:rPr>
        <w:t>а</w:t>
      </w:r>
      <w:proofErr w:type="spellEnd"/>
    </w:p>
    <w:p w:rsidR="00F75464" w:rsidRDefault="00F75464" w:rsidP="00F75464">
      <w:pPr>
        <w:spacing w:line="0" w:lineRule="atLeast"/>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rPr>
          <w:b/>
          <w:sz w:val="28"/>
          <w:szCs w:val="28"/>
        </w:rPr>
      </w:pPr>
    </w:p>
    <w:p w:rsidR="00F75464" w:rsidRDefault="00F75464" w:rsidP="00F75464">
      <w:pPr>
        <w:spacing w:line="0" w:lineRule="atLeast"/>
        <w:jc w:val="center"/>
        <w:rPr>
          <w:b/>
          <w:sz w:val="28"/>
          <w:szCs w:val="28"/>
        </w:rPr>
      </w:pPr>
    </w:p>
    <w:p w:rsidR="00F75464" w:rsidRDefault="00F75464" w:rsidP="00F75464">
      <w:pPr>
        <w:spacing w:line="0" w:lineRule="atLeast"/>
        <w:jc w:val="center"/>
        <w:rPr>
          <w:b/>
          <w:sz w:val="28"/>
          <w:szCs w:val="28"/>
        </w:rPr>
      </w:pPr>
      <w:r>
        <w:rPr>
          <w:b/>
          <w:sz w:val="28"/>
          <w:szCs w:val="28"/>
        </w:rPr>
        <w:t xml:space="preserve">ПОЯСНИТЕЛЬНАЯ ЗАПИСКА </w:t>
      </w:r>
    </w:p>
    <w:p w:rsidR="00F75464" w:rsidRDefault="00F75464" w:rsidP="00F75464">
      <w:pPr>
        <w:suppressAutoHyphens/>
        <w:spacing w:line="0" w:lineRule="atLeast"/>
        <w:jc w:val="center"/>
        <w:rPr>
          <w:b/>
          <w:sz w:val="28"/>
          <w:szCs w:val="28"/>
        </w:rPr>
      </w:pPr>
      <w:r>
        <w:rPr>
          <w:b/>
          <w:sz w:val="28"/>
          <w:szCs w:val="28"/>
        </w:rPr>
        <w:t xml:space="preserve">к проекту решения Думы </w:t>
      </w:r>
      <w:proofErr w:type="spellStart"/>
      <w:r>
        <w:rPr>
          <w:b/>
          <w:sz w:val="28"/>
          <w:szCs w:val="28"/>
        </w:rPr>
        <w:t>Кондинского</w:t>
      </w:r>
      <w:proofErr w:type="spellEnd"/>
      <w:r>
        <w:rPr>
          <w:b/>
          <w:sz w:val="28"/>
          <w:szCs w:val="28"/>
        </w:rPr>
        <w:t xml:space="preserve"> района</w:t>
      </w:r>
    </w:p>
    <w:p w:rsidR="00F75464" w:rsidRDefault="00F75464" w:rsidP="00F75464">
      <w:pPr>
        <w:suppressAutoHyphens/>
        <w:spacing w:line="0" w:lineRule="atLeast"/>
        <w:jc w:val="center"/>
        <w:rPr>
          <w:b/>
          <w:sz w:val="28"/>
          <w:szCs w:val="28"/>
        </w:rPr>
      </w:pPr>
      <w:r>
        <w:rPr>
          <w:b/>
          <w:sz w:val="28"/>
          <w:szCs w:val="28"/>
        </w:rPr>
        <w:t xml:space="preserve"> «</w:t>
      </w:r>
      <w:r w:rsidRPr="00221EFF">
        <w:rPr>
          <w:b/>
          <w:bCs/>
          <w:sz w:val="28"/>
          <w:szCs w:val="28"/>
        </w:rPr>
        <w:t xml:space="preserve">О внесении изменений в </w:t>
      </w:r>
      <w:r>
        <w:rPr>
          <w:b/>
          <w:bCs/>
          <w:sz w:val="28"/>
          <w:szCs w:val="28"/>
        </w:rPr>
        <w:t xml:space="preserve">решение Думы </w:t>
      </w:r>
      <w:proofErr w:type="spellStart"/>
      <w:r>
        <w:rPr>
          <w:b/>
          <w:bCs/>
          <w:sz w:val="28"/>
          <w:szCs w:val="28"/>
        </w:rPr>
        <w:t>Кондинского</w:t>
      </w:r>
      <w:proofErr w:type="spellEnd"/>
      <w:r>
        <w:rPr>
          <w:b/>
          <w:bCs/>
          <w:sz w:val="28"/>
          <w:szCs w:val="28"/>
        </w:rPr>
        <w:t xml:space="preserve"> района от 16 февраля 2016 года № 65 «Об утверждении Регламента работы Думы </w:t>
      </w:r>
      <w:proofErr w:type="spellStart"/>
      <w:r>
        <w:rPr>
          <w:b/>
          <w:bCs/>
          <w:sz w:val="28"/>
          <w:szCs w:val="28"/>
        </w:rPr>
        <w:t>Кондинского</w:t>
      </w:r>
      <w:proofErr w:type="spellEnd"/>
      <w:r>
        <w:rPr>
          <w:b/>
          <w:bCs/>
          <w:sz w:val="28"/>
          <w:szCs w:val="28"/>
        </w:rPr>
        <w:t xml:space="preserve"> района</w:t>
      </w:r>
      <w:r>
        <w:rPr>
          <w:b/>
          <w:sz w:val="28"/>
          <w:szCs w:val="28"/>
        </w:rPr>
        <w:t>»</w:t>
      </w:r>
    </w:p>
    <w:p w:rsidR="00F75464" w:rsidRDefault="00F75464" w:rsidP="00F75464">
      <w:pPr>
        <w:pStyle w:val="1"/>
        <w:spacing w:before="0" w:after="0" w:line="0" w:lineRule="atLeast"/>
        <w:jc w:val="both"/>
        <w:rPr>
          <w:rFonts w:ascii="Times New Roman" w:hAnsi="Times New Roman"/>
          <w:b w:val="0"/>
          <w:sz w:val="28"/>
          <w:szCs w:val="28"/>
        </w:rPr>
      </w:pPr>
    </w:p>
    <w:p w:rsidR="00F75464" w:rsidRPr="003D143C" w:rsidRDefault="00F75464" w:rsidP="00F75464"/>
    <w:p w:rsidR="00F75464" w:rsidRDefault="00F75464" w:rsidP="00F75464">
      <w:pPr>
        <w:suppressAutoHyphens/>
        <w:ind w:firstLine="567"/>
        <w:jc w:val="both"/>
        <w:rPr>
          <w:sz w:val="28"/>
          <w:szCs w:val="28"/>
        </w:rPr>
      </w:pPr>
      <w:proofErr w:type="gramStart"/>
      <w:r>
        <w:rPr>
          <w:sz w:val="28"/>
          <w:szCs w:val="28"/>
        </w:rPr>
        <w:t xml:space="preserve">Проект решения Думы </w:t>
      </w:r>
      <w:proofErr w:type="spellStart"/>
      <w:r>
        <w:rPr>
          <w:sz w:val="28"/>
          <w:szCs w:val="28"/>
        </w:rPr>
        <w:t>Кондинского</w:t>
      </w:r>
      <w:proofErr w:type="spellEnd"/>
      <w:r>
        <w:rPr>
          <w:sz w:val="28"/>
          <w:szCs w:val="28"/>
        </w:rPr>
        <w:t xml:space="preserve"> района</w:t>
      </w:r>
      <w:r w:rsidRPr="001906B3">
        <w:rPr>
          <w:sz w:val="28"/>
          <w:szCs w:val="28"/>
        </w:rPr>
        <w:t xml:space="preserve"> «</w:t>
      </w:r>
      <w:r w:rsidRPr="00AE192A">
        <w:rPr>
          <w:bCs/>
          <w:sz w:val="28"/>
          <w:szCs w:val="28"/>
        </w:rPr>
        <w:t xml:space="preserve">О внесении изменений в решение Думы </w:t>
      </w:r>
      <w:proofErr w:type="spellStart"/>
      <w:r w:rsidRPr="00AE192A">
        <w:rPr>
          <w:bCs/>
          <w:sz w:val="28"/>
          <w:szCs w:val="28"/>
        </w:rPr>
        <w:t>Кондинского</w:t>
      </w:r>
      <w:proofErr w:type="spellEnd"/>
      <w:r w:rsidRPr="00AE192A">
        <w:rPr>
          <w:bCs/>
          <w:sz w:val="28"/>
          <w:szCs w:val="28"/>
        </w:rPr>
        <w:t xml:space="preserve"> района от 16 февраля 2016 года № 65 «Об утверждении Регламента работы Думы </w:t>
      </w:r>
      <w:proofErr w:type="spellStart"/>
      <w:r w:rsidRPr="00AE192A">
        <w:rPr>
          <w:bCs/>
          <w:sz w:val="28"/>
          <w:szCs w:val="28"/>
        </w:rPr>
        <w:t>Кондинского</w:t>
      </w:r>
      <w:proofErr w:type="spellEnd"/>
      <w:r w:rsidRPr="00AE192A">
        <w:rPr>
          <w:bCs/>
          <w:sz w:val="28"/>
          <w:szCs w:val="28"/>
        </w:rPr>
        <w:t xml:space="preserve"> района</w:t>
      </w:r>
      <w:r w:rsidRPr="001906B3">
        <w:rPr>
          <w:sz w:val="28"/>
          <w:szCs w:val="28"/>
        </w:rPr>
        <w:t>»</w:t>
      </w:r>
      <w:r>
        <w:rPr>
          <w:sz w:val="28"/>
          <w:szCs w:val="28"/>
        </w:rPr>
        <w:t xml:space="preserve"> (далее – проект решения) разработан для уточнения порядка избрания председателя Думы </w:t>
      </w:r>
      <w:proofErr w:type="spellStart"/>
      <w:r>
        <w:rPr>
          <w:sz w:val="28"/>
          <w:szCs w:val="28"/>
        </w:rPr>
        <w:t>Кондинского</w:t>
      </w:r>
      <w:proofErr w:type="spellEnd"/>
      <w:r>
        <w:rPr>
          <w:sz w:val="28"/>
          <w:szCs w:val="28"/>
        </w:rPr>
        <w:t xml:space="preserve"> района и заместителя председателя Думы </w:t>
      </w:r>
      <w:proofErr w:type="spellStart"/>
      <w:r>
        <w:rPr>
          <w:sz w:val="28"/>
          <w:szCs w:val="28"/>
        </w:rPr>
        <w:t>Кондинского</w:t>
      </w:r>
      <w:proofErr w:type="spellEnd"/>
      <w:r>
        <w:rPr>
          <w:sz w:val="28"/>
          <w:szCs w:val="28"/>
        </w:rPr>
        <w:t xml:space="preserve"> района, определения основы исполнения полномочий того и другого, в связи с изменением структуры Думы </w:t>
      </w:r>
      <w:proofErr w:type="spellStart"/>
      <w:r>
        <w:rPr>
          <w:sz w:val="28"/>
          <w:szCs w:val="28"/>
        </w:rPr>
        <w:t>Кондинского</w:t>
      </w:r>
      <w:proofErr w:type="spellEnd"/>
      <w:r>
        <w:rPr>
          <w:sz w:val="28"/>
          <w:szCs w:val="28"/>
        </w:rPr>
        <w:t xml:space="preserve"> района, а</w:t>
      </w:r>
      <w:proofErr w:type="gramEnd"/>
      <w:r>
        <w:rPr>
          <w:sz w:val="28"/>
          <w:szCs w:val="28"/>
        </w:rPr>
        <w:t xml:space="preserve"> также для устранения нарушений законодательства в части принятия заочного решения Думы </w:t>
      </w:r>
      <w:proofErr w:type="spellStart"/>
      <w:r>
        <w:rPr>
          <w:sz w:val="28"/>
          <w:szCs w:val="28"/>
        </w:rPr>
        <w:t>Кондинского</w:t>
      </w:r>
      <w:proofErr w:type="spellEnd"/>
      <w:r>
        <w:rPr>
          <w:sz w:val="28"/>
          <w:szCs w:val="28"/>
        </w:rPr>
        <w:t xml:space="preserve"> района и юридической техники.</w:t>
      </w:r>
    </w:p>
    <w:p w:rsidR="00F75464" w:rsidRDefault="00F75464" w:rsidP="00F75464">
      <w:pPr>
        <w:autoSpaceDE w:val="0"/>
        <w:autoSpaceDN w:val="0"/>
        <w:adjustRightInd w:val="0"/>
        <w:ind w:right="-5" w:firstLine="567"/>
        <w:jc w:val="both"/>
        <w:rPr>
          <w:sz w:val="28"/>
          <w:szCs w:val="28"/>
        </w:rPr>
      </w:pPr>
      <w:r>
        <w:rPr>
          <w:sz w:val="28"/>
          <w:szCs w:val="28"/>
        </w:rPr>
        <w:t xml:space="preserve">Настоящим проектом решения предлагается внести в решение Думы </w:t>
      </w:r>
      <w:proofErr w:type="spellStart"/>
      <w:r>
        <w:rPr>
          <w:sz w:val="28"/>
          <w:szCs w:val="28"/>
        </w:rPr>
        <w:t>Кондинского</w:t>
      </w:r>
      <w:proofErr w:type="spellEnd"/>
      <w:r>
        <w:rPr>
          <w:sz w:val="28"/>
          <w:szCs w:val="28"/>
        </w:rPr>
        <w:t xml:space="preserve"> района</w:t>
      </w:r>
      <w:r w:rsidRPr="00E31190">
        <w:rPr>
          <w:bCs/>
          <w:sz w:val="28"/>
          <w:szCs w:val="28"/>
        </w:rPr>
        <w:t xml:space="preserve"> </w:t>
      </w:r>
      <w:r w:rsidRPr="00AE192A">
        <w:rPr>
          <w:bCs/>
          <w:sz w:val="28"/>
          <w:szCs w:val="28"/>
        </w:rPr>
        <w:t xml:space="preserve">от 16 февраля 2016 года № 65 «Об утверждении Регламента работы Думы </w:t>
      </w:r>
      <w:proofErr w:type="spellStart"/>
      <w:r w:rsidRPr="00AE192A">
        <w:rPr>
          <w:bCs/>
          <w:sz w:val="28"/>
          <w:szCs w:val="28"/>
        </w:rPr>
        <w:t>Кондинского</w:t>
      </w:r>
      <w:proofErr w:type="spellEnd"/>
      <w:r w:rsidRPr="00AE192A">
        <w:rPr>
          <w:bCs/>
          <w:sz w:val="28"/>
          <w:szCs w:val="28"/>
        </w:rPr>
        <w:t xml:space="preserve"> района</w:t>
      </w:r>
      <w:r w:rsidRPr="001906B3">
        <w:rPr>
          <w:sz w:val="28"/>
          <w:szCs w:val="28"/>
        </w:rPr>
        <w:t>»</w:t>
      </w:r>
      <w:r>
        <w:rPr>
          <w:sz w:val="28"/>
          <w:szCs w:val="28"/>
        </w:rPr>
        <w:t xml:space="preserve"> следующие изменения:</w:t>
      </w:r>
    </w:p>
    <w:p w:rsidR="00F75464" w:rsidRDefault="00F75464" w:rsidP="00F75464">
      <w:pPr>
        <w:autoSpaceDE w:val="0"/>
        <w:autoSpaceDN w:val="0"/>
        <w:adjustRightInd w:val="0"/>
        <w:ind w:right="-5"/>
        <w:rPr>
          <w:sz w:val="28"/>
          <w:szCs w:val="28"/>
        </w:rPr>
      </w:pPr>
    </w:p>
    <w:p w:rsidR="00F75464" w:rsidRDefault="00F75464" w:rsidP="00F75464">
      <w:pPr>
        <w:autoSpaceDE w:val="0"/>
        <w:autoSpaceDN w:val="0"/>
        <w:adjustRightInd w:val="0"/>
        <w:ind w:right="-5" w:firstLine="709"/>
        <w:jc w:val="right"/>
        <w:rPr>
          <w:sz w:val="28"/>
          <w:szCs w:val="28"/>
        </w:rPr>
      </w:pPr>
      <w:r>
        <w:rPr>
          <w:sz w:val="28"/>
          <w:szCs w:val="28"/>
        </w:rPr>
        <w:t>Сравнительная таблица</w:t>
      </w:r>
    </w:p>
    <w:p w:rsidR="00F75464" w:rsidRDefault="00F75464" w:rsidP="00F75464">
      <w:pPr>
        <w:spacing w:line="0" w:lineRule="atLeast"/>
        <w:ind w:right="-5" w:firstLine="720"/>
        <w:jc w:val="both"/>
        <w:rPr>
          <w:color w:val="000000"/>
          <w:sz w:val="28"/>
          <w:szCs w:val="28"/>
        </w:rPr>
      </w:pPr>
    </w:p>
    <w:tbl>
      <w:tblPr>
        <w:tblW w:w="0" w:type="auto"/>
        <w:tblLayout w:type="fixed"/>
        <w:tblLook w:val="04A0"/>
      </w:tblPr>
      <w:tblGrid>
        <w:gridCol w:w="4755"/>
        <w:gridCol w:w="31"/>
        <w:gridCol w:w="4394"/>
        <w:gridCol w:w="15"/>
      </w:tblGrid>
      <w:tr w:rsidR="00F75464" w:rsidTr="008A6319">
        <w:tc>
          <w:tcPr>
            <w:tcW w:w="4786" w:type="dxa"/>
            <w:gridSpan w:val="2"/>
            <w:hideMark/>
          </w:tcPr>
          <w:p w:rsidR="00F75464" w:rsidRPr="008115C5" w:rsidRDefault="00F75464" w:rsidP="0012438D">
            <w:pPr>
              <w:spacing w:after="120" w:line="0" w:lineRule="atLeast"/>
              <w:ind w:right="-5"/>
              <w:jc w:val="center"/>
              <w:rPr>
                <w:b/>
                <w:color w:val="000000"/>
                <w:sz w:val="28"/>
                <w:szCs w:val="28"/>
                <w:lang w:eastAsia="en-US"/>
              </w:rPr>
            </w:pPr>
            <w:r w:rsidRPr="008115C5">
              <w:rPr>
                <w:b/>
                <w:color w:val="000000"/>
                <w:sz w:val="28"/>
                <w:szCs w:val="28"/>
                <w:lang w:eastAsia="en-US"/>
              </w:rPr>
              <w:t>ДЕЙСТВУЮЩАЯ РЕДАКЦИЯ</w:t>
            </w:r>
          </w:p>
        </w:tc>
        <w:tc>
          <w:tcPr>
            <w:tcW w:w="4409" w:type="dxa"/>
            <w:gridSpan w:val="2"/>
            <w:hideMark/>
          </w:tcPr>
          <w:p w:rsidR="00F75464" w:rsidRPr="008115C5" w:rsidRDefault="00F75464" w:rsidP="0012438D">
            <w:pPr>
              <w:spacing w:after="120" w:line="0" w:lineRule="atLeast"/>
              <w:ind w:right="-5"/>
              <w:jc w:val="center"/>
              <w:rPr>
                <w:b/>
                <w:color w:val="000000"/>
                <w:sz w:val="28"/>
                <w:szCs w:val="28"/>
                <w:lang w:eastAsia="en-US"/>
              </w:rPr>
            </w:pPr>
            <w:r w:rsidRPr="008115C5">
              <w:rPr>
                <w:b/>
                <w:color w:val="000000"/>
                <w:sz w:val="28"/>
                <w:szCs w:val="28"/>
                <w:lang w:eastAsia="en-US"/>
              </w:rPr>
              <w:t>РЕДАКЦИЯ С ИЗМЕНЕНИЕМ</w:t>
            </w:r>
          </w:p>
        </w:tc>
      </w:tr>
      <w:tr w:rsidR="00F75464" w:rsidTr="008A6319">
        <w:tc>
          <w:tcPr>
            <w:tcW w:w="4786" w:type="dxa"/>
            <w:gridSpan w:val="2"/>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spacing w:after="120" w:line="0" w:lineRule="atLeast"/>
              <w:ind w:right="-5"/>
              <w:jc w:val="both"/>
              <w:rPr>
                <w:color w:val="000000"/>
                <w:sz w:val="16"/>
                <w:szCs w:val="16"/>
                <w:lang w:eastAsia="en-US"/>
              </w:rPr>
            </w:pPr>
          </w:p>
        </w:tc>
      </w:tr>
      <w:tr w:rsidR="00F75464" w:rsidTr="008A6319">
        <w:tc>
          <w:tcPr>
            <w:tcW w:w="9195" w:type="dxa"/>
            <w:gridSpan w:val="4"/>
            <w:hideMark/>
          </w:tcPr>
          <w:p w:rsidR="00F75464" w:rsidRPr="008115C5" w:rsidRDefault="00F75464" w:rsidP="0012438D">
            <w:pPr>
              <w:spacing w:after="120" w:line="0" w:lineRule="atLeast"/>
              <w:ind w:right="-5"/>
              <w:jc w:val="center"/>
              <w:rPr>
                <w:color w:val="000000"/>
                <w:sz w:val="28"/>
                <w:szCs w:val="28"/>
                <w:lang w:eastAsia="en-US"/>
              </w:rPr>
            </w:pPr>
            <w:r w:rsidRPr="008115C5">
              <w:rPr>
                <w:color w:val="000000"/>
                <w:sz w:val="28"/>
                <w:szCs w:val="28"/>
                <w:lang w:eastAsia="en-US"/>
              </w:rPr>
              <w:t>ЧАСТЬ 7 СТАТЬИ 1 ГЛАВЫ 1 ПРИЛОЖЕНИЯ К РЕШЕНИЮ</w:t>
            </w:r>
          </w:p>
        </w:tc>
      </w:tr>
      <w:tr w:rsidR="00F75464" w:rsidTr="008A6319">
        <w:tc>
          <w:tcPr>
            <w:tcW w:w="4786" w:type="dxa"/>
            <w:gridSpan w:val="2"/>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spacing w:after="120" w:line="0" w:lineRule="atLeast"/>
              <w:ind w:right="-5"/>
              <w:jc w:val="both"/>
              <w:rPr>
                <w:color w:val="000000"/>
                <w:sz w:val="16"/>
                <w:szCs w:val="16"/>
                <w:lang w:eastAsia="en-US"/>
              </w:rPr>
            </w:pPr>
          </w:p>
        </w:tc>
      </w:tr>
      <w:tr w:rsidR="00F75464" w:rsidTr="008A6319">
        <w:tc>
          <w:tcPr>
            <w:tcW w:w="4786" w:type="dxa"/>
            <w:gridSpan w:val="2"/>
            <w:hideMark/>
          </w:tcPr>
          <w:p w:rsidR="00F75464" w:rsidRPr="008115C5" w:rsidRDefault="00F75464" w:rsidP="0012438D">
            <w:pPr>
              <w:autoSpaceDE w:val="0"/>
              <w:spacing w:line="0" w:lineRule="atLeast"/>
              <w:ind w:right="-2" w:firstLine="709"/>
              <w:jc w:val="both"/>
              <w:rPr>
                <w:sz w:val="28"/>
                <w:szCs w:val="28"/>
              </w:rPr>
            </w:pPr>
            <w:r w:rsidRPr="008115C5">
              <w:rPr>
                <w:sz w:val="28"/>
                <w:szCs w:val="28"/>
              </w:rPr>
              <w:t xml:space="preserve">7. Дума имеет вкладку на официальном сайте органов местного самоуправления </w:t>
            </w:r>
            <w:proofErr w:type="spellStart"/>
            <w:r w:rsidRPr="008115C5">
              <w:rPr>
                <w:sz w:val="28"/>
                <w:szCs w:val="28"/>
              </w:rPr>
              <w:t>Кондинского</w:t>
            </w:r>
            <w:proofErr w:type="spellEnd"/>
            <w:r w:rsidRPr="008115C5">
              <w:rPr>
                <w:sz w:val="28"/>
                <w:szCs w:val="28"/>
              </w:rPr>
              <w:t xml:space="preserve"> района для размещения информации о своей деятельности, расположенном в информационно-телекоммуникационной сети Интернет по адресу: </w:t>
            </w:r>
            <w:hyperlink r:id="rId7" w:history="1">
              <w:r w:rsidRPr="008115C5">
                <w:rPr>
                  <w:rStyle w:val="a3"/>
                  <w:sz w:val="28"/>
                  <w:szCs w:val="28"/>
                </w:rPr>
                <w:t>www.admkonda.ru</w:t>
              </w:r>
            </w:hyperlink>
            <w:r w:rsidRPr="008115C5">
              <w:rPr>
                <w:sz w:val="28"/>
                <w:szCs w:val="28"/>
              </w:rPr>
              <w:t>.</w:t>
            </w:r>
          </w:p>
          <w:p w:rsidR="00F75464" w:rsidRPr="008F04E4" w:rsidRDefault="00F75464" w:rsidP="0012438D">
            <w:pPr>
              <w:autoSpaceDE w:val="0"/>
              <w:spacing w:line="0" w:lineRule="atLeast"/>
              <w:ind w:right="-2" w:firstLine="709"/>
              <w:jc w:val="both"/>
              <w:rPr>
                <w:strike/>
                <w:sz w:val="28"/>
                <w:szCs w:val="28"/>
              </w:rPr>
            </w:pPr>
            <w:r w:rsidRPr="008F04E4">
              <w:rPr>
                <w:strike/>
                <w:sz w:val="28"/>
                <w:szCs w:val="28"/>
              </w:rPr>
              <w:t xml:space="preserve">Дума имеет адрес электронной почты: </w:t>
            </w:r>
            <w:hyperlink r:id="rId8" w:history="1">
              <w:r w:rsidRPr="008F04E4">
                <w:rPr>
                  <w:rStyle w:val="a3"/>
                  <w:strike/>
                  <w:sz w:val="28"/>
                  <w:szCs w:val="28"/>
                  <w:lang w:val="en-US"/>
                </w:rPr>
                <w:t>dumakonda</w:t>
              </w:r>
              <w:r w:rsidRPr="008F04E4">
                <w:rPr>
                  <w:rStyle w:val="a3"/>
                  <w:strike/>
                  <w:sz w:val="28"/>
                  <w:szCs w:val="28"/>
                </w:rPr>
                <w:t>@</w:t>
              </w:r>
              <w:r w:rsidRPr="008F04E4">
                <w:rPr>
                  <w:rStyle w:val="a3"/>
                  <w:strike/>
                  <w:sz w:val="28"/>
                  <w:szCs w:val="28"/>
                  <w:lang w:val="en-US"/>
                </w:rPr>
                <w:t>mail</w:t>
              </w:r>
              <w:r w:rsidRPr="008F04E4">
                <w:rPr>
                  <w:rStyle w:val="a3"/>
                  <w:strike/>
                  <w:sz w:val="28"/>
                  <w:szCs w:val="28"/>
                </w:rPr>
                <w:t>.</w:t>
              </w:r>
              <w:r w:rsidRPr="008F04E4">
                <w:rPr>
                  <w:rStyle w:val="a3"/>
                  <w:strike/>
                  <w:sz w:val="28"/>
                  <w:szCs w:val="28"/>
                  <w:lang w:val="en-US"/>
                </w:rPr>
                <w:t>ru</w:t>
              </w:r>
            </w:hyperlink>
            <w:r w:rsidRPr="008F04E4">
              <w:rPr>
                <w:strike/>
                <w:sz w:val="28"/>
                <w:szCs w:val="28"/>
              </w:rPr>
              <w:t xml:space="preserve">. </w:t>
            </w:r>
          </w:p>
        </w:tc>
        <w:tc>
          <w:tcPr>
            <w:tcW w:w="4409" w:type="dxa"/>
            <w:gridSpan w:val="2"/>
            <w:hideMark/>
          </w:tcPr>
          <w:p w:rsidR="00F75464" w:rsidRPr="008115C5" w:rsidRDefault="00F75464" w:rsidP="0012438D">
            <w:pPr>
              <w:spacing w:after="120" w:line="0" w:lineRule="atLeast"/>
              <w:ind w:right="-5" w:firstLine="435"/>
              <w:jc w:val="both"/>
              <w:rPr>
                <w:color w:val="000000"/>
                <w:sz w:val="28"/>
                <w:szCs w:val="28"/>
                <w:lang w:eastAsia="en-US"/>
              </w:rPr>
            </w:pPr>
            <w:r w:rsidRPr="008115C5">
              <w:rPr>
                <w:sz w:val="28"/>
                <w:szCs w:val="28"/>
              </w:rPr>
              <w:t xml:space="preserve">7. Дума имеет вкладку на официальном сайте органов местного самоуправления </w:t>
            </w:r>
            <w:proofErr w:type="spellStart"/>
            <w:r w:rsidRPr="008115C5">
              <w:rPr>
                <w:sz w:val="28"/>
                <w:szCs w:val="28"/>
              </w:rPr>
              <w:t>Кондинского</w:t>
            </w:r>
            <w:proofErr w:type="spellEnd"/>
            <w:r w:rsidRPr="008115C5">
              <w:rPr>
                <w:sz w:val="28"/>
                <w:szCs w:val="28"/>
              </w:rPr>
              <w:t xml:space="preserve"> района для размещения информации о своей деятельности, расположенном   в информационно-телекоммуникационной сети Интернет по адресу: </w:t>
            </w:r>
            <w:hyperlink r:id="rId9" w:history="1">
              <w:r w:rsidRPr="008115C5">
                <w:rPr>
                  <w:rStyle w:val="a3"/>
                  <w:sz w:val="28"/>
                  <w:szCs w:val="28"/>
                </w:rPr>
                <w:t>www.admkonda.ru.»</w:t>
              </w:r>
            </w:hyperlink>
          </w:p>
        </w:tc>
      </w:tr>
      <w:tr w:rsidR="00F75464" w:rsidTr="008A6319">
        <w:tc>
          <w:tcPr>
            <w:tcW w:w="4786" w:type="dxa"/>
            <w:gridSpan w:val="2"/>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spacing w:after="120" w:line="0" w:lineRule="atLeast"/>
              <w:ind w:right="-5"/>
              <w:jc w:val="both"/>
              <w:rPr>
                <w:color w:val="000000"/>
                <w:sz w:val="16"/>
                <w:szCs w:val="16"/>
                <w:lang w:eastAsia="en-US"/>
              </w:rPr>
            </w:pPr>
          </w:p>
        </w:tc>
      </w:tr>
      <w:tr w:rsidR="00F75464" w:rsidTr="008A6319">
        <w:tc>
          <w:tcPr>
            <w:tcW w:w="9195" w:type="dxa"/>
            <w:gridSpan w:val="4"/>
            <w:hideMark/>
          </w:tcPr>
          <w:p w:rsidR="00F75464" w:rsidRPr="008115C5" w:rsidRDefault="00F75464" w:rsidP="0012438D">
            <w:pPr>
              <w:spacing w:after="120" w:line="0" w:lineRule="atLeast"/>
              <w:ind w:right="-5"/>
              <w:jc w:val="center"/>
              <w:rPr>
                <w:color w:val="000000"/>
                <w:sz w:val="28"/>
                <w:szCs w:val="28"/>
                <w:lang w:eastAsia="en-US"/>
              </w:rPr>
            </w:pPr>
            <w:r w:rsidRPr="008115C5">
              <w:rPr>
                <w:color w:val="000000"/>
                <w:sz w:val="28"/>
                <w:szCs w:val="28"/>
                <w:lang w:eastAsia="en-US"/>
              </w:rPr>
              <w:t xml:space="preserve">ЧАСТЬ 8 СТАТЬИ 1 ГЛАВЫ 1 ПРИЛОЖЕНИЯ К РЕШЕНИЮ  </w:t>
            </w:r>
          </w:p>
        </w:tc>
      </w:tr>
      <w:tr w:rsidR="00F75464" w:rsidTr="008A6319">
        <w:tc>
          <w:tcPr>
            <w:tcW w:w="4786" w:type="dxa"/>
            <w:gridSpan w:val="2"/>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spacing w:after="120" w:line="0" w:lineRule="atLeast"/>
              <w:ind w:right="-5"/>
              <w:jc w:val="both"/>
              <w:rPr>
                <w:color w:val="000000"/>
                <w:sz w:val="16"/>
                <w:szCs w:val="16"/>
                <w:lang w:eastAsia="en-US"/>
              </w:rPr>
            </w:pPr>
          </w:p>
        </w:tc>
      </w:tr>
      <w:tr w:rsidR="00F75464" w:rsidTr="008A6319">
        <w:tc>
          <w:tcPr>
            <w:tcW w:w="4786" w:type="dxa"/>
            <w:gridSpan w:val="2"/>
            <w:hideMark/>
          </w:tcPr>
          <w:p w:rsidR="00F75464" w:rsidRPr="008115C5" w:rsidRDefault="00F75464" w:rsidP="00883FD2">
            <w:pPr>
              <w:autoSpaceDE w:val="0"/>
              <w:autoSpaceDN w:val="0"/>
              <w:adjustRightInd w:val="0"/>
              <w:spacing w:after="120" w:line="276" w:lineRule="auto"/>
              <w:ind w:firstLine="360"/>
              <w:jc w:val="both"/>
              <w:rPr>
                <w:color w:val="000000"/>
                <w:sz w:val="28"/>
                <w:szCs w:val="28"/>
                <w:lang w:eastAsia="en-US"/>
              </w:rPr>
            </w:pPr>
            <w:r w:rsidRPr="008115C5">
              <w:rPr>
                <w:sz w:val="28"/>
                <w:szCs w:val="28"/>
                <w:lang w:eastAsia="en-US"/>
              </w:rPr>
              <w:lastRenderedPageBreak/>
              <w:t>О</w:t>
            </w:r>
            <w:r w:rsidR="00883FD2">
              <w:rPr>
                <w:sz w:val="28"/>
                <w:szCs w:val="28"/>
                <w:lang w:eastAsia="en-US"/>
              </w:rPr>
              <w:t>ТСУТСТВУЕТ</w:t>
            </w:r>
          </w:p>
        </w:tc>
        <w:tc>
          <w:tcPr>
            <w:tcW w:w="4409" w:type="dxa"/>
            <w:gridSpan w:val="2"/>
            <w:hideMark/>
          </w:tcPr>
          <w:p w:rsidR="00F75464" w:rsidRPr="00F75464" w:rsidRDefault="00F75464" w:rsidP="0012438D">
            <w:pPr>
              <w:spacing w:after="120" w:line="0" w:lineRule="atLeast"/>
              <w:ind w:right="-5" w:firstLine="435"/>
              <w:jc w:val="both"/>
              <w:rPr>
                <w:color w:val="000000"/>
                <w:sz w:val="28"/>
                <w:szCs w:val="28"/>
                <w:lang w:eastAsia="en-US"/>
              </w:rPr>
            </w:pPr>
            <w:r w:rsidRPr="008115C5">
              <w:rPr>
                <w:sz w:val="28"/>
                <w:szCs w:val="28"/>
              </w:rPr>
              <w:t xml:space="preserve">8. </w:t>
            </w:r>
            <w:r w:rsidRPr="008115C5">
              <w:rPr>
                <w:bCs/>
                <w:sz w:val="28"/>
                <w:szCs w:val="28"/>
              </w:rPr>
              <w:t xml:space="preserve">Дума имеет адрес электронной почты: </w:t>
            </w:r>
            <w:proofErr w:type="spellStart"/>
            <w:r w:rsidRPr="008115C5">
              <w:rPr>
                <w:bCs/>
                <w:sz w:val="28"/>
                <w:szCs w:val="28"/>
                <w:lang w:val="en-US"/>
              </w:rPr>
              <w:t>duma</w:t>
            </w:r>
            <w:proofErr w:type="spellEnd"/>
            <w:r w:rsidRPr="008115C5">
              <w:rPr>
                <w:bCs/>
                <w:sz w:val="28"/>
                <w:szCs w:val="28"/>
              </w:rPr>
              <w:t>@</w:t>
            </w:r>
            <w:proofErr w:type="spellStart"/>
            <w:r w:rsidRPr="008115C5">
              <w:rPr>
                <w:bCs/>
                <w:sz w:val="28"/>
                <w:szCs w:val="28"/>
                <w:lang w:val="en-US"/>
              </w:rPr>
              <w:t>admkonda</w:t>
            </w:r>
            <w:proofErr w:type="spellEnd"/>
            <w:r w:rsidRPr="008115C5">
              <w:rPr>
                <w:bCs/>
                <w:sz w:val="28"/>
                <w:szCs w:val="28"/>
              </w:rPr>
              <w:t>.</w:t>
            </w:r>
            <w:proofErr w:type="spellStart"/>
            <w:r w:rsidRPr="008115C5">
              <w:rPr>
                <w:bCs/>
                <w:sz w:val="28"/>
                <w:szCs w:val="28"/>
                <w:lang w:val="en-US"/>
              </w:rPr>
              <w:t>ru</w:t>
            </w:r>
            <w:proofErr w:type="spellEnd"/>
          </w:p>
        </w:tc>
      </w:tr>
      <w:tr w:rsidR="00F75464" w:rsidTr="008A6319">
        <w:tc>
          <w:tcPr>
            <w:tcW w:w="4786" w:type="dxa"/>
            <w:gridSpan w:val="2"/>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spacing w:after="120" w:line="0" w:lineRule="atLeast"/>
              <w:ind w:right="-5"/>
              <w:jc w:val="both"/>
              <w:rPr>
                <w:color w:val="000000"/>
                <w:sz w:val="16"/>
                <w:szCs w:val="16"/>
                <w:lang w:eastAsia="en-US"/>
              </w:rPr>
            </w:pPr>
          </w:p>
        </w:tc>
      </w:tr>
      <w:tr w:rsidR="00F75464" w:rsidTr="008A6319">
        <w:tc>
          <w:tcPr>
            <w:tcW w:w="9195" w:type="dxa"/>
            <w:gridSpan w:val="4"/>
            <w:hideMark/>
          </w:tcPr>
          <w:p w:rsidR="00F75464" w:rsidRPr="008115C5" w:rsidRDefault="00F75464" w:rsidP="0012438D">
            <w:pPr>
              <w:spacing w:after="120" w:line="0" w:lineRule="atLeast"/>
              <w:ind w:right="-5"/>
              <w:jc w:val="center"/>
              <w:rPr>
                <w:color w:val="000000"/>
                <w:sz w:val="28"/>
                <w:szCs w:val="28"/>
                <w:lang w:eastAsia="en-US"/>
              </w:rPr>
            </w:pPr>
            <w:r w:rsidRPr="008115C5">
              <w:rPr>
                <w:color w:val="000000"/>
                <w:sz w:val="28"/>
                <w:szCs w:val="28"/>
                <w:lang w:eastAsia="en-US"/>
              </w:rPr>
              <w:t>ГЛАВА 2</w:t>
            </w:r>
          </w:p>
          <w:p w:rsidR="00F75464" w:rsidRPr="008115C5" w:rsidRDefault="00F75464" w:rsidP="0012438D">
            <w:pPr>
              <w:spacing w:after="120" w:line="0" w:lineRule="atLeast"/>
              <w:ind w:right="-5"/>
              <w:jc w:val="center"/>
              <w:rPr>
                <w:color w:val="000000"/>
                <w:sz w:val="28"/>
                <w:szCs w:val="28"/>
                <w:lang w:eastAsia="en-US"/>
              </w:rPr>
            </w:pPr>
            <w:r w:rsidRPr="008115C5">
              <w:rPr>
                <w:color w:val="000000"/>
                <w:sz w:val="28"/>
                <w:szCs w:val="28"/>
                <w:lang w:eastAsia="en-US"/>
              </w:rPr>
              <w:t xml:space="preserve">ПУНКТ 7 ЧАСТИ 7 СТАТЬИ 5 </w:t>
            </w:r>
          </w:p>
        </w:tc>
      </w:tr>
      <w:tr w:rsidR="00F75464" w:rsidTr="008A6319">
        <w:tc>
          <w:tcPr>
            <w:tcW w:w="4786" w:type="dxa"/>
            <w:gridSpan w:val="2"/>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spacing w:after="120" w:line="0" w:lineRule="atLeast"/>
              <w:ind w:right="-5"/>
              <w:jc w:val="both"/>
              <w:rPr>
                <w:color w:val="000000"/>
                <w:sz w:val="16"/>
                <w:szCs w:val="16"/>
                <w:lang w:eastAsia="en-US"/>
              </w:rPr>
            </w:pPr>
          </w:p>
        </w:tc>
      </w:tr>
      <w:tr w:rsidR="00F75464" w:rsidTr="008A6319">
        <w:tc>
          <w:tcPr>
            <w:tcW w:w="4786" w:type="dxa"/>
            <w:gridSpan w:val="2"/>
            <w:hideMark/>
          </w:tcPr>
          <w:p w:rsidR="00F75464" w:rsidRPr="008115C5" w:rsidRDefault="00F75464" w:rsidP="0012438D">
            <w:pPr>
              <w:spacing w:after="120" w:line="276" w:lineRule="auto"/>
              <w:ind w:firstLine="360"/>
              <w:jc w:val="both"/>
              <w:rPr>
                <w:color w:val="000000"/>
                <w:sz w:val="28"/>
                <w:szCs w:val="28"/>
                <w:lang w:eastAsia="en-US"/>
              </w:rPr>
            </w:pPr>
            <w:r w:rsidRPr="008115C5">
              <w:rPr>
                <w:sz w:val="28"/>
                <w:szCs w:val="28"/>
              </w:rPr>
              <w:t xml:space="preserve">7) депутат вправе иметь </w:t>
            </w:r>
            <w:r w:rsidRPr="008F04E4">
              <w:rPr>
                <w:b/>
                <w:sz w:val="28"/>
                <w:szCs w:val="28"/>
              </w:rPr>
              <w:t>одного помощника.</w:t>
            </w:r>
          </w:p>
        </w:tc>
        <w:tc>
          <w:tcPr>
            <w:tcW w:w="4409" w:type="dxa"/>
            <w:gridSpan w:val="2"/>
            <w:hideMark/>
          </w:tcPr>
          <w:p w:rsidR="00F75464" w:rsidRPr="008115C5" w:rsidRDefault="00F75464" w:rsidP="0012438D">
            <w:pPr>
              <w:spacing w:after="120" w:line="0" w:lineRule="atLeast"/>
              <w:ind w:right="-5" w:firstLine="435"/>
              <w:jc w:val="both"/>
              <w:rPr>
                <w:color w:val="000000"/>
                <w:sz w:val="28"/>
                <w:szCs w:val="28"/>
                <w:lang w:eastAsia="en-US"/>
              </w:rPr>
            </w:pPr>
            <w:r w:rsidRPr="008115C5">
              <w:rPr>
                <w:color w:val="000000"/>
                <w:sz w:val="28"/>
                <w:szCs w:val="28"/>
                <w:lang w:eastAsia="en-US"/>
              </w:rPr>
              <w:t xml:space="preserve"> Слова «одного помощника» заменить словом «помощников»</w:t>
            </w:r>
          </w:p>
        </w:tc>
      </w:tr>
      <w:tr w:rsidR="00F75464" w:rsidTr="008A6319">
        <w:tc>
          <w:tcPr>
            <w:tcW w:w="4786" w:type="dxa"/>
            <w:gridSpan w:val="2"/>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spacing w:after="120" w:line="0" w:lineRule="atLeast"/>
              <w:ind w:right="-5"/>
              <w:jc w:val="both"/>
              <w:rPr>
                <w:color w:val="000000"/>
                <w:sz w:val="16"/>
                <w:szCs w:val="16"/>
                <w:lang w:eastAsia="en-US"/>
              </w:rPr>
            </w:pPr>
          </w:p>
        </w:tc>
      </w:tr>
      <w:tr w:rsidR="00F75464" w:rsidTr="008A6319">
        <w:tc>
          <w:tcPr>
            <w:tcW w:w="9195" w:type="dxa"/>
            <w:gridSpan w:val="4"/>
            <w:hideMark/>
          </w:tcPr>
          <w:p w:rsidR="00F75464" w:rsidRPr="008115C5" w:rsidRDefault="00F75464" w:rsidP="0012438D">
            <w:pPr>
              <w:spacing w:after="120" w:line="0" w:lineRule="atLeast"/>
              <w:ind w:right="-5"/>
              <w:jc w:val="center"/>
              <w:rPr>
                <w:color w:val="000000"/>
                <w:sz w:val="28"/>
                <w:szCs w:val="28"/>
                <w:lang w:eastAsia="en-US"/>
              </w:rPr>
            </w:pPr>
            <w:r w:rsidRPr="008115C5">
              <w:rPr>
                <w:color w:val="000000"/>
                <w:sz w:val="28"/>
                <w:szCs w:val="28"/>
                <w:lang w:eastAsia="en-US"/>
              </w:rPr>
              <w:t>СТАТЬЯ 6</w:t>
            </w:r>
          </w:p>
        </w:tc>
      </w:tr>
      <w:tr w:rsidR="00F75464" w:rsidTr="008A6319">
        <w:tc>
          <w:tcPr>
            <w:tcW w:w="4786" w:type="dxa"/>
            <w:gridSpan w:val="2"/>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spacing w:after="120" w:line="0" w:lineRule="atLeast"/>
              <w:ind w:right="-5"/>
              <w:jc w:val="both"/>
              <w:rPr>
                <w:b/>
                <w:color w:val="000000"/>
                <w:sz w:val="16"/>
                <w:szCs w:val="16"/>
                <w:lang w:eastAsia="en-US"/>
              </w:rPr>
            </w:pPr>
          </w:p>
          <w:p w:rsidR="00F75464" w:rsidRPr="008115C5" w:rsidRDefault="00F75464" w:rsidP="0012438D">
            <w:pPr>
              <w:spacing w:after="120" w:line="0" w:lineRule="atLeast"/>
              <w:ind w:right="-5"/>
              <w:jc w:val="both"/>
              <w:rPr>
                <w:b/>
                <w:color w:val="000000"/>
                <w:sz w:val="28"/>
                <w:szCs w:val="28"/>
                <w:lang w:eastAsia="en-US"/>
              </w:rPr>
            </w:pPr>
            <w:r w:rsidRPr="008115C5">
              <w:rPr>
                <w:b/>
                <w:color w:val="000000"/>
                <w:sz w:val="28"/>
                <w:szCs w:val="28"/>
                <w:lang w:eastAsia="en-US"/>
              </w:rPr>
              <w:t>Излагается в новой редакции</w:t>
            </w:r>
          </w:p>
        </w:tc>
      </w:tr>
      <w:tr w:rsidR="00F75464" w:rsidTr="008A6319">
        <w:tc>
          <w:tcPr>
            <w:tcW w:w="4786" w:type="dxa"/>
            <w:gridSpan w:val="2"/>
            <w:hideMark/>
          </w:tcPr>
          <w:tbl>
            <w:tblPr>
              <w:tblW w:w="4554" w:type="dxa"/>
              <w:tblInd w:w="108" w:type="dxa"/>
              <w:tblLayout w:type="fixed"/>
              <w:tblLook w:val="04A0"/>
            </w:tblPr>
            <w:tblGrid>
              <w:gridCol w:w="1452"/>
              <w:gridCol w:w="3102"/>
            </w:tblGrid>
            <w:tr w:rsidR="00F75464" w:rsidTr="0012438D">
              <w:tc>
                <w:tcPr>
                  <w:tcW w:w="1452" w:type="dxa"/>
                  <w:hideMark/>
                </w:tcPr>
                <w:p w:rsidR="00F75464" w:rsidRDefault="00F75464" w:rsidP="0012438D">
                  <w:pPr>
                    <w:autoSpaceDE w:val="0"/>
                    <w:spacing w:line="0" w:lineRule="atLeast"/>
                    <w:ind w:right="-2"/>
                    <w:jc w:val="both"/>
                    <w:rPr>
                      <w:sz w:val="28"/>
                      <w:szCs w:val="28"/>
                      <w:lang w:eastAsia="en-US"/>
                    </w:rPr>
                  </w:pPr>
                  <w:r>
                    <w:rPr>
                      <w:sz w:val="28"/>
                      <w:szCs w:val="28"/>
                      <w:lang w:eastAsia="en-US"/>
                    </w:rPr>
                    <w:t>Статья 6</w:t>
                  </w:r>
                </w:p>
              </w:tc>
              <w:tc>
                <w:tcPr>
                  <w:tcW w:w="3102" w:type="dxa"/>
                  <w:hideMark/>
                </w:tcPr>
                <w:p w:rsidR="00F75464" w:rsidRDefault="00F75464" w:rsidP="0012438D">
                  <w:pPr>
                    <w:autoSpaceDE w:val="0"/>
                    <w:spacing w:line="0" w:lineRule="atLeast"/>
                    <w:ind w:right="-2" w:firstLine="34"/>
                    <w:jc w:val="both"/>
                    <w:rPr>
                      <w:sz w:val="28"/>
                      <w:szCs w:val="28"/>
                      <w:lang w:eastAsia="en-US"/>
                    </w:rPr>
                  </w:pPr>
                  <w:r>
                    <w:rPr>
                      <w:b/>
                      <w:sz w:val="28"/>
                      <w:szCs w:val="28"/>
                      <w:lang w:eastAsia="en-US"/>
                    </w:rPr>
                    <w:t xml:space="preserve">Председатель Думы </w:t>
                  </w:r>
                  <w:proofErr w:type="spellStart"/>
                  <w:r>
                    <w:rPr>
                      <w:b/>
                      <w:sz w:val="28"/>
                      <w:szCs w:val="28"/>
                      <w:lang w:eastAsia="en-US"/>
                    </w:rPr>
                    <w:t>Кондинского</w:t>
                  </w:r>
                  <w:proofErr w:type="spellEnd"/>
                  <w:r>
                    <w:rPr>
                      <w:b/>
                      <w:sz w:val="28"/>
                      <w:szCs w:val="28"/>
                      <w:lang w:eastAsia="en-US"/>
                    </w:rPr>
                    <w:t xml:space="preserve"> района</w:t>
                  </w:r>
                </w:p>
              </w:tc>
            </w:tr>
          </w:tbl>
          <w:p w:rsidR="00F75464" w:rsidRPr="008115C5" w:rsidRDefault="00F75464" w:rsidP="0012438D">
            <w:pPr>
              <w:tabs>
                <w:tab w:val="left" w:pos="851"/>
              </w:tabs>
              <w:spacing w:line="0" w:lineRule="atLeast"/>
              <w:ind w:right="-2" w:firstLine="709"/>
              <w:jc w:val="both"/>
              <w:rPr>
                <w:sz w:val="28"/>
                <w:szCs w:val="28"/>
              </w:rPr>
            </w:pPr>
          </w:p>
          <w:p w:rsidR="00F75464" w:rsidRPr="008F04E4" w:rsidRDefault="00F75464" w:rsidP="0012438D">
            <w:pPr>
              <w:tabs>
                <w:tab w:val="left" w:pos="851"/>
              </w:tabs>
              <w:spacing w:line="0" w:lineRule="atLeast"/>
              <w:ind w:right="-2" w:firstLine="709"/>
              <w:jc w:val="both"/>
              <w:rPr>
                <w:strike/>
                <w:sz w:val="28"/>
                <w:szCs w:val="28"/>
              </w:rPr>
            </w:pPr>
            <w:r w:rsidRPr="008F04E4">
              <w:rPr>
                <w:strike/>
                <w:sz w:val="28"/>
                <w:szCs w:val="28"/>
              </w:rPr>
              <w:t>1. Работу Думы организует её председатель.</w:t>
            </w:r>
          </w:p>
          <w:p w:rsidR="00F75464" w:rsidRPr="008F04E4" w:rsidRDefault="00F75464" w:rsidP="0012438D">
            <w:pPr>
              <w:tabs>
                <w:tab w:val="left" w:pos="851"/>
              </w:tabs>
              <w:spacing w:line="0" w:lineRule="atLeast"/>
              <w:ind w:right="-2" w:firstLine="709"/>
              <w:jc w:val="both"/>
              <w:rPr>
                <w:strike/>
                <w:sz w:val="28"/>
                <w:szCs w:val="28"/>
              </w:rPr>
            </w:pPr>
            <w:r w:rsidRPr="008F04E4">
              <w:rPr>
                <w:strike/>
                <w:sz w:val="28"/>
                <w:szCs w:val="28"/>
              </w:rPr>
              <w:t>2. Председатель Думы избирается из числа депутатов Думы открытым голосованием.</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 xml:space="preserve">3. Кандидаты на должность председателя Думы выдвигаются депутатами Думы – путём устного оглашения кандидатур до проведения голосования по избранию председателя Думы, а также в порядке самовыдвижения. </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 xml:space="preserve">В случае досрочного </w:t>
            </w:r>
            <w:proofErr w:type="gramStart"/>
            <w:r w:rsidRPr="008115C5">
              <w:rPr>
                <w:sz w:val="28"/>
                <w:szCs w:val="28"/>
              </w:rPr>
              <w:t>прекращения полномочий председателя Думы кандидатов</w:t>
            </w:r>
            <w:proofErr w:type="gramEnd"/>
            <w:r w:rsidRPr="008115C5">
              <w:rPr>
                <w:sz w:val="28"/>
                <w:szCs w:val="28"/>
              </w:rPr>
              <w:t xml:space="preserve"> на указанную должность также могут выдвигать депутатские объединения.</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4. Каждый кандидат на должность пр</w:t>
            </w:r>
            <w:r w:rsidR="008F04E4">
              <w:rPr>
                <w:sz w:val="28"/>
                <w:szCs w:val="28"/>
              </w:rPr>
              <w:t>едседателя Думы в устной форме</w:t>
            </w:r>
            <w:r w:rsidRPr="008115C5">
              <w:rPr>
                <w:sz w:val="28"/>
                <w:szCs w:val="28"/>
              </w:rPr>
              <w:t xml:space="preserve"> до обсуждения кандидатур даёт согласие баллотироваться на указанную должность либо заявляет самоотвод.</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 xml:space="preserve">5. В ходе обсуждения кандидаты, давшие согласие баллотироваться  на должность </w:t>
            </w:r>
            <w:r w:rsidRPr="008115C5">
              <w:rPr>
                <w:sz w:val="28"/>
                <w:szCs w:val="28"/>
              </w:rPr>
              <w:lastRenderedPageBreak/>
              <w:t xml:space="preserve">председателя Думы, выступают и отвечают на вопросы депутатов Думы. </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 xml:space="preserve">6. Голосование проводится по каждому кандидату, выдвинутому                     на должность председателя Думы, за исключением лиц, взявших самоотвод, который принимается без голосования. </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7. В случае если на должность председателя Думы выдвинут один кандидат, то он считается избранным на должность председателя Думы, если за него проголосовало более половины от установленного числа депутатов Думы.</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В случае</w:t>
            </w:r>
            <w:proofErr w:type="gramStart"/>
            <w:r w:rsidRPr="008115C5">
              <w:rPr>
                <w:sz w:val="28"/>
                <w:szCs w:val="28"/>
              </w:rPr>
              <w:t>,</w:t>
            </w:r>
            <w:proofErr w:type="gramEnd"/>
            <w:r w:rsidRPr="008115C5">
              <w:rPr>
                <w:sz w:val="28"/>
                <w:szCs w:val="28"/>
              </w:rPr>
              <w:t xml:space="preserve"> если на должность председателя Думы выдвинуто два кандидата, избранным считается кандидат, за которого проголосовало более половины от установленного числа депутатов Думы. Если ни один кандидат не набрал требуемого для избрания числа голосов, проводятся повторные выборы председателя Думы в соответствии с настоящей статьёй. </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В случае</w:t>
            </w:r>
            <w:proofErr w:type="gramStart"/>
            <w:r w:rsidRPr="008115C5">
              <w:rPr>
                <w:sz w:val="28"/>
                <w:szCs w:val="28"/>
              </w:rPr>
              <w:t>,</w:t>
            </w:r>
            <w:proofErr w:type="gramEnd"/>
            <w:r w:rsidRPr="008115C5">
              <w:rPr>
                <w:sz w:val="28"/>
                <w:szCs w:val="28"/>
              </w:rPr>
              <w:t xml:space="preserve"> если на должность председателя Думы выдвинуто более двух кандидатов и ни за одного из них не проголосовало более половины от установленного числа депутатов Думы, проводится второй тур голосования по двум кандидатам, получившим наибольшее число голосов.</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 xml:space="preserve">При проведении повторных выборов председателя Думы допускается выдвижение кандидатов, которые выдвигались ранее. </w:t>
            </w:r>
          </w:p>
          <w:p w:rsidR="00F75464" w:rsidRPr="008F04E4" w:rsidRDefault="00F75464" w:rsidP="0012438D">
            <w:pPr>
              <w:tabs>
                <w:tab w:val="left" w:pos="851"/>
              </w:tabs>
              <w:spacing w:line="0" w:lineRule="atLeast"/>
              <w:ind w:right="-2" w:firstLine="709"/>
              <w:jc w:val="both"/>
              <w:rPr>
                <w:sz w:val="28"/>
                <w:szCs w:val="28"/>
                <w:u w:val="single"/>
              </w:rPr>
            </w:pPr>
            <w:r w:rsidRPr="008F04E4">
              <w:rPr>
                <w:sz w:val="28"/>
                <w:szCs w:val="28"/>
                <w:u w:val="single"/>
              </w:rPr>
              <w:t>8. Избрание председателя Думы оформляется решением Думы                      без дополнительного голосования.</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 xml:space="preserve">9. Полномочия председателя Думы начинаются со дня его </w:t>
            </w:r>
            <w:r w:rsidRPr="008115C5">
              <w:rPr>
                <w:sz w:val="28"/>
                <w:szCs w:val="28"/>
              </w:rPr>
              <w:lastRenderedPageBreak/>
              <w:t>вступления     в должность.</w:t>
            </w:r>
          </w:p>
          <w:p w:rsidR="00F75464" w:rsidRPr="008115C5" w:rsidRDefault="00F75464" w:rsidP="0012438D">
            <w:pPr>
              <w:tabs>
                <w:tab w:val="left" w:pos="851"/>
              </w:tabs>
              <w:spacing w:line="0" w:lineRule="atLeast"/>
              <w:ind w:firstLine="709"/>
              <w:jc w:val="both"/>
              <w:rPr>
                <w:sz w:val="28"/>
                <w:szCs w:val="28"/>
              </w:rPr>
            </w:pPr>
            <w:r w:rsidRPr="008115C5">
              <w:rPr>
                <w:sz w:val="28"/>
                <w:szCs w:val="28"/>
              </w:rPr>
              <w:t xml:space="preserve">10. </w:t>
            </w:r>
            <w:proofErr w:type="gramStart"/>
            <w:r w:rsidRPr="008115C5">
              <w:rPr>
                <w:sz w:val="28"/>
                <w:szCs w:val="28"/>
              </w:rPr>
              <w:t>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 в связи с утратой</w:t>
            </w:r>
            <w:proofErr w:type="gramEnd"/>
            <w:r w:rsidRPr="008115C5">
              <w:rPr>
                <w:sz w:val="28"/>
                <w:szCs w:val="28"/>
              </w:rPr>
              <w:t xml:space="preserve"> доверия депутатов Думы одновременно проводится досрочное избрание председателя Думы. В иных случаях избрание председателя Думы проводится не позднее 14 дней со дня досрочного прекращения полномочий председателя Думы.</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 xml:space="preserve">11. Председатель Думы подотчётен Думе и жителям </w:t>
            </w:r>
            <w:proofErr w:type="spellStart"/>
            <w:r w:rsidRPr="008115C5">
              <w:rPr>
                <w:sz w:val="28"/>
                <w:szCs w:val="28"/>
              </w:rPr>
              <w:t>Кондинского</w:t>
            </w:r>
            <w:proofErr w:type="spellEnd"/>
            <w:r w:rsidRPr="008115C5">
              <w:rPr>
                <w:sz w:val="28"/>
                <w:szCs w:val="28"/>
              </w:rPr>
              <w:t xml:space="preserve"> района. Порядок и сроки отчета председателя Думы определяются решением Думы.</w:t>
            </w:r>
          </w:p>
          <w:p w:rsidR="00F75464" w:rsidRPr="008F04E4" w:rsidRDefault="00F75464" w:rsidP="0012438D">
            <w:pPr>
              <w:tabs>
                <w:tab w:val="left" w:pos="851"/>
              </w:tabs>
              <w:spacing w:line="0" w:lineRule="atLeast"/>
              <w:ind w:right="-2" w:firstLine="709"/>
              <w:jc w:val="both"/>
              <w:rPr>
                <w:strike/>
                <w:sz w:val="28"/>
                <w:szCs w:val="28"/>
              </w:rPr>
            </w:pPr>
            <w:r w:rsidRPr="008F04E4">
              <w:rPr>
                <w:strike/>
                <w:sz w:val="28"/>
                <w:szCs w:val="28"/>
              </w:rPr>
              <w:t>12. Председатель Думы осуществляет свои полномочия на постоянной основе.</w:t>
            </w:r>
          </w:p>
          <w:p w:rsidR="00F75464" w:rsidRPr="008115C5" w:rsidRDefault="00F75464" w:rsidP="0012438D">
            <w:pPr>
              <w:tabs>
                <w:tab w:val="left" w:pos="851"/>
              </w:tabs>
              <w:spacing w:line="0" w:lineRule="atLeast"/>
              <w:ind w:right="-2" w:firstLine="709"/>
              <w:jc w:val="both"/>
              <w:rPr>
                <w:sz w:val="28"/>
                <w:szCs w:val="28"/>
              </w:rPr>
            </w:pPr>
            <w:r w:rsidRPr="008115C5">
              <w:rPr>
                <w:sz w:val="28"/>
                <w:szCs w:val="28"/>
              </w:rPr>
              <w:t>13. Председатель Думы:</w:t>
            </w:r>
          </w:p>
          <w:p w:rsidR="00F75464" w:rsidRPr="008115C5" w:rsidRDefault="00F75464" w:rsidP="0012438D">
            <w:pPr>
              <w:pStyle w:val="ConsNormal"/>
              <w:tabs>
                <w:tab w:val="num" w:pos="420"/>
                <w:tab w:val="left" w:pos="851"/>
              </w:tabs>
              <w:spacing w:line="0" w:lineRule="atLeast"/>
              <w:ind w:right="-2" w:firstLine="709"/>
              <w:jc w:val="both"/>
              <w:rPr>
                <w:rFonts w:ascii="Times New Roman" w:hAnsi="Times New Roman" w:cs="Times New Roman"/>
                <w:sz w:val="28"/>
                <w:szCs w:val="28"/>
              </w:rPr>
            </w:pPr>
            <w:r w:rsidRPr="008115C5">
              <w:rPr>
                <w:rFonts w:ascii="Times New Roman" w:hAnsi="Times New Roman" w:cs="Times New Roman"/>
                <w:sz w:val="28"/>
                <w:szCs w:val="28"/>
              </w:rPr>
              <w:t>1) созывает и ведет заседания Думы;</w:t>
            </w:r>
          </w:p>
          <w:p w:rsidR="00F75464" w:rsidRPr="008115C5" w:rsidRDefault="00F75464" w:rsidP="0012438D">
            <w:pPr>
              <w:pStyle w:val="ConsNormal"/>
              <w:tabs>
                <w:tab w:val="num" w:pos="420"/>
                <w:tab w:val="left" w:pos="851"/>
              </w:tabs>
              <w:spacing w:line="0" w:lineRule="atLeast"/>
              <w:ind w:right="-2" w:firstLine="709"/>
              <w:jc w:val="both"/>
              <w:rPr>
                <w:rFonts w:ascii="Times New Roman" w:hAnsi="Times New Roman" w:cs="Times New Roman"/>
                <w:sz w:val="28"/>
                <w:szCs w:val="28"/>
              </w:rPr>
            </w:pPr>
            <w:r w:rsidRPr="008115C5">
              <w:rPr>
                <w:rFonts w:ascii="Times New Roman" w:hAnsi="Times New Roman" w:cs="Times New Roman"/>
                <w:sz w:val="28"/>
                <w:szCs w:val="28"/>
              </w:rPr>
              <w:t>2) осуществляет руководство подготовкой заседаний Думы и вопросов, вносимых на рассмотрение Думы;</w:t>
            </w:r>
          </w:p>
          <w:p w:rsidR="00F75464" w:rsidRPr="008115C5" w:rsidRDefault="00F75464" w:rsidP="0012438D">
            <w:pPr>
              <w:tabs>
                <w:tab w:val="num" w:pos="420"/>
                <w:tab w:val="left" w:pos="851"/>
              </w:tabs>
              <w:spacing w:line="0" w:lineRule="atLeast"/>
              <w:ind w:right="-2" w:firstLine="709"/>
              <w:jc w:val="both"/>
              <w:rPr>
                <w:sz w:val="28"/>
                <w:szCs w:val="28"/>
              </w:rPr>
            </w:pPr>
            <w:r w:rsidRPr="008115C5">
              <w:rPr>
                <w:sz w:val="28"/>
                <w:szCs w:val="28"/>
              </w:rPr>
              <w:t>3) подписывает протоколы заседаний Думы;</w:t>
            </w:r>
          </w:p>
          <w:p w:rsidR="00F75464" w:rsidRPr="008115C5" w:rsidRDefault="00F75464" w:rsidP="0012438D">
            <w:pPr>
              <w:pStyle w:val="ConsNormal"/>
              <w:tabs>
                <w:tab w:val="num" w:pos="420"/>
                <w:tab w:val="left" w:pos="851"/>
              </w:tabs>
              <w:spacing w:line="0" w:lineRule="atLeast"/>
              <w:ind w:right="-2" w:firstLine="709"/>
              <w:jc w:val="both"/>
              <w:rPr>
                <w:rFonts w:ascii="Times New Roman" w:hAnsi="Times New Roman" w:cs="Times New Roman"/>
                <w:sz w:val="28"/>
                <w:szCs w:val="28"/>
              </w:rPr>
            </w:pPr>
            <w:r w:rsidRPr="008115C5">
              <w:rPr>
                <w:rFonts w:ascii="Times New Roman" w:hAnsi="Times New Roman" w:cs="Times New Roman"/>
                <w:sz w:val="28"/>
                <w:szCs w:val="28"/>
              </w:rPr>
              <w:t>4) оказывает содействие депутатам Думы в осуществлении ими депутатских полномочий, организует обеспечение их необходимой информацией;</w:t>
            </w:r>
          </w:p>
          <w:p w:rsidR="00F75464" w:rsidRPr="008115C5" w:rsidRDefault="00F75464" w:rsidP="0012438D">
            <w:pPr>
              <w:pStyle w:val="ConsNormal"/>
              <w:tabs>
                <w:tab w:val="num" w:pos="420"/>
                <w:tab w:val="left" w:pos="851"/>
              </w:tabs>
              <w:spacing w:line="0" w:lineRule="atLeast"/>
              <w:ind w:right="-2" w:firstLine="709"/>
              <w:jc w:val="both"/>
              <w:rPr>
                <w:rFonts w:ascii="Times New Roman" w:hAnsi="Times New Roman" w:cs="Times New Roman"/>
                <w:sz w:val="28"/>
                <w:szCs w:val="28"/>
              </w:rPr>
            </w:pPr>
            <w:r w:rsidRPr="008115C5">
              <w:rPr>
                <w:rFonts w:ascii="Times New Roman" w:hAnsi="Times New Roman" w:cs="Times New Roman"/>
                <w:sz w:val="28"/>
                <w:szCs w:val="28"/>
              </w:rPr>
              <w:t>5) принимает меры по обеспечению гласности и учету общественного мнения в работе Думы;</w:t>
            </w:r>
          </w:p>
          <w:p w:rsidR="00F75464" w:rsidRPr="008115C5" w:rsidRDefault="00F75464" w:rsidP="0012438D">
            <w:pPr>
              <w:pStyle w:val="ConsNormal"/>
              <w:tabs>
                <w:tab w:val="num" w:pos="420"/>
                <w:tab w:val="left" w:pos="851"/>
              </w:tabs>
              <w:spacing w:line="0" w:lineRule="atLeast"/>
              <w:ind w:right="-2" w:firstLine="709"/>
              <w:jc w:val="both"/>
              <w:rPr>
                <w:rFonts w:ascii="Times New Roman" w:hAnsi="Times New Roman" w:cs="Times New Roman"/>
                <w:sz w:val="28"/>
                <w:szCs w:val="28"/>
              </w:rPr>
            </w:pPr>
            <w:r w:rsidRPr="008115C5">
              <w:rPr>
                <w:rFonts w:ascii="Times New Roman" w:hAnsi="Times New Roman" w:cs="Times New Roman"/>
                <w:sz w:val="28"/>
                <w:szCs w:val="28"/>
              </w:rPr>
              <w:t xml:space="preserve">6) представляет Думу во взаимоотношениях с органами государственной власти и местного самоуправления, общественными объединениями, предприятиями, </w:t>
            </w:r>
            <w:r w:rsidRPr="008115C5">
              <w:rPr>
                <w:rFonts w:ascii="Times New Roman" w:hAnsi="Times New Roman" w:cs="Times New Roman"/>
                <w:sz w:val="28"/>
                <w:szCs w:val="28"/>
              </w:rPr>
              <w:lastRenderedPageBreak/>
              <w:t>учреждениями, должностными лицами;</w:t>
            </w:r>
          </w:p>
          <w:p w:rsidR="00F75464" w:rsidRPr="008115C5" w:rsidRDefault="00F75464" w:rsidP="0012438D">
            <w:pPr>
              <w:pStyle w:val="ConsNormal"/>
              <w:tabs>
                <w:tab w:val="num" w:pos="420"/>
                <w:tab w:val="left" w:pos="851"/>
              </w:tabs>
              <w:spacing w:line="0" w:lineRule="atLeast"/>
              <w:ind w:right="-2" w:firstLine="709"/>
              <w:jc w:val="both"/>
              <w:rPr>
                <w:rFonts w:ascii="Times New Roman" w:hAnsi="Times New Roman" w:cs="Times New Roman"/>
                <w:sz w:val="28"/>
                <w:szCs w:val="28"/>
              </w:rPr>
            </w:pPr>
            <w:r w:rsidRPr="008115C5">
              <w:rPr>
                <w:rFonts w:ascii="Times New Roman" w:hAnsi="Times New Roman" w:cs="Times New Roman"/>
                <w:sz w:val="28"/>
                <w:szCs w:val="28"/>
              </w:rPr>
              <w:t>7) обеспечивает в соответствии с решениями Думы обсуждение гражданами соответствующих проектов нормативных правовых актов, организует прием граждан, рассмотрение их предложений, обращений, заявлений и жалоб;</w:t>
            </w:r>
          </w:p>
          <w:p w:rsidR="00F75464" w:rsidRPr="008115C5" w:rsidRDefault="00F75464" w:rsidP="0012438D">
            <w:pPr>
              <w:pStyle w:val="ConsNormal"/>
              <w:tabs>
                <w:tab w:val="num" w:pos="420"/>
                <w:tab w:val="left" w:pos="851"/>
              </w:tabs>
              <w:spacing w:line="0" w:lineRule="atLeast"/>
              <w:ind w:right="-2" w:firstLine="709"/>
              <w:jc w:val="both"/>
              <w:rPr>
                <w:rFonts w:ascii="Times New Roman" w:hAnsi="Times New Roman" w:cs="Times New Roman"/>
                <w:sz w:val="28"/>
                <w:szCs w:val="28"/>
              </w:rPr>
            </w:pPr>
            <w:r w:rsidRPr="008115C5">
              <w:rPr>
                <w:rFonts w:ascii="Times New Roman" w:hAnsi="Times New Roman" w:cs="Times New Roman"/>
                <w:sz w:val="28"/>
                <w:szCs w:val="28"/>
              </w:rPr>
              <w:t>8) проводит встречи с населением, в то</w:t>
            </w:r>
            <w:r w:rsidR="00181BAF">
              <w:rPr>
                <w:rFonts w:ascii="Times New Roman" w:hAnsi="Times New Roman" w:cs="Times New Roman"/>
                <w:sz w:val="28"/>
                <w:szCs w:val="28"/>
              </w:rPr>
              <w:t xml:space="preserve">м числе с организацией выезда </w:t>
            </w:r>
            <w:r w:rsidRPr="008115C5">
              <w:rPr>
                <w:rFonts w:ascii="Times New Roman" w:hAnsi="Times New Roman" w:cs="Times New Roman"/>
                <w:sz w:val="28"/>
                <w:szCs w:val="28"/>
              </w:rPr>
              <w:t xml:space="preserve"> в поселения, входящие в состав муниципального района;</w:t>
            </w:r>
          </w:p>
          <w:p w:rsidR="00F75464" w:rsidRPr="008115C5" w:rsidRDefault="00F75464" w:rsidP="0012438D">
            <w:pPr>
              <w:tabs>
                <w:tab w:val="num" w:pos="420"/>
                <w:tab w:val="left" w:pos="851"/>
              </w:tabs>
              <w:spacing w:line="0" w:lineRule="atLeast"/>
              <w:ind w:right="-2" w:firstLine="709"/>
              <w:jc w:val="both"/>
              <w:rPr>
                <w:sz w:val="28"/>
                <w:szCs w:val="28"/>
              </w:rPr>
            </w:pPr>
            <w:r w:rsidRPr="008115C5">
              <w:rPr>
                <w:sz w:val="28"/>
                <w:szCs w:val="28"/>
              </w:rPr>
              <w:t xml:space="preserve">9) издает постановления и распоряжения по вопросам организации деятельности Думы, подписывает решения Думы; </w:t>
            </w:r>
          </w:p>
          <w:p w:rsidR="00F75464" w:rsidRPr="008115C5" w:rsidRDefault="00F75464" w:rsidP="0012438D">
            <w:pPr>
              <w:tabs>
                <w:tab w:val="num" w:pos="420"/>
                <w:tab w:val="left" w:pos="851"/>
              </w:tabs>
              <w:spacing w:line="0" w:lineRule="atLeast"/>
              <w:ind w:right="-2" w:firstLine="709"/>
              <w:jc w:val="both"/>
              <w:rPr>
                <w:sz w:val="28"/>
                <w:szCs w:val="28"/>
              </w:rPr>
            </w:pPr>
            <w:r w:rsidRPr="008115C5">
              <w:rPr>
                <w:sz w:val="28"/>
                <w:szCs w:val="28"/>
              </w:rPr>
              <w:t>10) отменяет или приостанавливает действие своих правовых актов;</w:t>
            </w:r>
          </w:p>
          <w:p w:rsidR="00F75464" w:rsidRPr="008F04E4" w:rsidRDefault="00F75464" w:rsidP="0012438D">
            <w:pPr>
              <w:tabs>
                <w:tab w:val="num" w:pos="420"/>
                <w:tab w:val="left" w:pos="851"/>
              </w:tabs>
              <w:spacing w:line="0" w:lineRule="atLeast"/>
              <w:ind w:right="-2" w:firstLine="709"/>
              <w:jc w:val="both"/>
              <w:rPr>
                <w:strike/>
                <w:sz w:val="28"/>
                <w:szCs w:val="28"/>
              </w:rPr>
            </w:pPr>
            <w:r w:rsidRPr="008F04E4">
              <w:rPr>
                <w:strike/>
                <w:sz w:val="28"/>
                <w:szCs w:val="28"/>
              </w:rPr>
              <w:t>11) осуществляет общее руководств</w:t>
            </w:r>
            <w:r w:rsidR="008F04E4" w:rsidRPr="008F04E4">
              <w:rPr>
                <w:strike/>
                <w:sz w:val="28"/>
                <w:szCs w:val="28"/>
              </w:rPr>
              <w:t>о аппаратом Думы, осуществляет</w:t>
            </w:r>
            <w:r w:rsidRPr="008F04E4">
              <w:rPr>
                <w:strike/>
                <w:sz w:val="28"/>
                <w:szCs w:val="28"/>
              </w:rPr>
              <w:t xml:space="preserve"> в отношении работников аппарата Думы, иных органов образуемых Думой,     а также иных лиц, необходимых для обеспечения деятельности председателя Думы, полномочия представителя нанимателя;</w:t>
            </w:r>
          </w:p>
          <w:p w:rsidR="00F75464" w:rsidRPr="008115C5" w:rsidRDefault="00F75464" w:rsidP="0012438D">
            <w:pPr>
              <w:tabs>
                <w:tab w:val="num" w:pos="420"/>
                <w:tab w:val="left" w:pos="851"/>
              </w:tabs>
              <w:spacing w:line="0" w:lineRule="atLeast"/>
              <w:ind w:right="-2" w:firstLine="709"/>
              <w:jc w:val="both"/>
              <w:rPr>
                <w:sz w:val="28"/>
                <w:szCs w:val="28"/>
              </w:rPr>
            </w:pPr>
            <w:r w:rsidRPr="008115C5">
              <w:rPr>
                <w:sz w:val="28"/>
                <w:szCs w:val="28"/>
              </w:rPr>
              <w:t>12) представляет депутатам Думы для утверждения структуру Думы;</w:t>
            </w:r>
          </w:p>
          <w:p w:rsidR="00F75464" w:rsidRPr="008F04E4" w:rsidRDefault="00F75464" w:rsidP="0012438D">
            <w:pPr>
              <w:tabs>
                <w:tab w:val="num" w:pos="420"/>
                <w:tab w:val="left" w:pos="851"/>
              </w:tabs>
              <w:spacing w:line="0" w:lineRule="atLeast"/>
              <w:ind w:right="-2" w:firstLine="709"/>
              <w:jc w:val="both"/>
              <w:rPr>
                <w:strike/>
                <w:sz w:val="28"/>
                <w:szCs w:val="28"/>
              </w:rPr>
            </w:pPr>
            <w:r w:rsidRPr="008F04E4">
              <w:rPr>
                <w:strike/>
                <w:sz w:val="28"/>
                <w:szCs w:val="28"/>
              </w:rPr>
              <w:t>13) в соответствии с законодательством осуществляет реорганизационные или ликвидационные мероприятия в отношении аппарата Думы, его структурных подразделений;</w:t>
            </w:r>
          </w:p>
          <w:p w:rsidR="00F75464" w:rsidRPr="008115C5" w:rsidRDefault="00F75464" w:rsidP="0012438D">
            <w:pPr>
              <w:tabs>
                <w:tab w:val="num" w:pos="420"/>
                <w:tab w:val="left" w:pos="851"/>
              </w:tabs>
              <w:spacing w:line="0" w:lineRule="atLeast"/>
              <w:ind w:right="-2" w:firstLine="709"/>
              <w:jc w:val="both"/>
              <w:rPr>
                <w:sz w:val="28"/>
                <w:szCs w:val="28"/>
              </w:rPr>
            </w:pPr>
            <w:r w:rsidRPr="008115C5">
              <w:rPr>
                <w:sz w:val="28"/>
                <w:szCs w:val="28"/>
              </w:rPr>
              <w:t>14) осуществляет подготовку передачи, а также передачу имущества и документации вновь избранному председателю Думы;</w:t>
            </w:r>
          </w:p>
          <w:p w:rsidR="00F75464" w:rsidRPr="008115C5" w:rsidRDefault="00F75464" w:rsidP="0012438D">
            <w:pPr>
              <w:autoSpaceDE w:val="0"/>
              <w:spacing w:line="0" w:lineRule="atLeast"/>
              <w:ind w:right="-2" w:firstLine="709"/>
              <w:jc w:val="both"/>
              <w:rPr>
                <w:sz w:val="28"/>
                <w:szCs w:val="28"/>
              </w:rPr>
            </w:pPr>
            <w:r w:rsidRPr="008115C5">
              <w:rPr>
                <w:sz w:val="28"/>
                <w:szCs w:val="28"/>
              </w:rPr>
              <w:t xml:space="preserve">15) решает иные вопросы, которые могут быть поручены ему </w:t>
            </w:r>
            <w:r w:rsidRPr="008115C5">
              <w:rPr>
                <w:sz w:val="28"/>
                <w:szCs w:val="28"/>
              </w:rPr>
              <w:lastRenderedPageBreak/>
              <w:t xml:space="preserve">Думой или возложены на него в соответствии с федеральным </w:t>
            </w:r>
            <w:r w:rsidR="00181BAF">
              <w:rPr>
                <w:sz w:val="28"/>
                <w:szCs w:val="28"/>
              </w:rPr>
              <w:t>законодательством</w:t>
            </w:r>
            <w:r w:rsidRPr="008115C5">
              <w:rPr>
                <w:sz w:val="28"/>
                <w:szCs w:val="28"/>
              </w:rPr>
              <w:t xml:space="preserve"> и законодательством Ханты-Мансийского автономного округа – </w:t>
            </w:r>
            <w:proofErr w:type="spellStart"/>
            <w:r w:rsidRPr="008115C5">
              <w:rPr>
                <w:sz w:val="28"/>
                <w:szCs w:val="28"/>
              </w:rPr>
              <w:t>Югры</w:t>
            </w:r>
            <w:proofErr w:type="spellEnd"/>
            <w:r w:rsidRPr="008115C5">
              <w:rPr>
                <w:sz w:val="28"/>
                <w:szCs w:val="28"/>
              </w:rPr>
              <w:t xml:space="preserve">.  </w:t>
            </w:r>
          </w:p>
          <w:p w:rsidR="00F75464" w:rsidRPr="008115C5" w:rsidRDefault="00F75464" w:rsidP="0012438D">
            <w:pPr>
              <w:autoSpaceDE w:val="0"/>
              <w:spacing w:line="0" w:lineRule="atLeast"/>
              <w:ind w:right="-2" w:firstLine="709"/>
              <w:jc w:val="both"/>
              <w:rPr>
                <w:sz w:val="28"/>
                <w:szCs w:val="28"/>
              </w:rPr>
            </w:pPr>
            <w:r w:rsidRPr="008115C5">
              <w:rPr>
                <w:sz w:val="28"/>
                <w:szCs w:val="28"/>
              </w:rPr>
              <w:t>14. В случае отсутствия председателя Думы (командировка, отпуск, болезнь и др.) его обязанности временно исполняет заместитель председателя Думы.</w:t>
            </w:r>
          </w:p>
          <w:p w:rsidR="00F75464" w:rsidRPr="008115C5" w:rsidRDefault="00F75464" w:rsidP="0012438D">
            <w:pPr>
              <w:pStyle w:val="1"/>
              <w:spacing w:before="0" w:after="0" w:line="276" w:lineRule="auto"/>
              <w:ind w:firstLine="360"/>
              <w:jc w:val="both"/>
              <w:rPr>
                <w:rFonts w:ascii="Times New Roman" w:hAnsi="Times New Roman"/>
                <w:b w:val="0"/>
                <w:bCs w:val="0"/>
                <w:color w:val="000000"/>
                <w:sz w:val="28"/>
                <w:szCs w:val="28"/>
                <w:lang w:eastAsia="en-US"/>
              </w:rPr>
            </w:pPr>
          </w:p>
        </w:tc>
        <w:tc>
          <w:tcPr>
            <w:tcW w:w="4409" w:type="dxa"/>
            <w:gridSpan w:val="2"/>
            <w:hideMark/>
          </w:tcPr>
          <w:p w:rsidR="00F75464" w:rsidRPr="008115C5" w:rsidRDefault="00F75464" w:rsidP="0012438D">
            <w:pPr>
              <w:pStyle w:val="a7"/>
              <w:tabs>
                <w:tab w:val="left" w:pos="1026"/>
                <w:tab w:val="left" w:pos="1134"/>
                <w:tab w:val="left" w:pos="1168"/>
              </w:tabs>
              <w:spacing w:line="0" w:lineRule="atLeast"/>
              <w:ind w:left="0"/>
              <w:contextualSpacing w:val="0"/>
              <w:jc w:val="both"/>
              <w:rPr>
                <w:b/>
                <w:bCs/>
                <w:sz w:val="28"/>
                <w:szCs w:val="28"/>
              </w:rPr>
            </w:pPr>
            <w:r w:rsidRPr="008115C5">
              <w:rPr>
                <w:bCs/>
                <w:sz w:val="28"/>
                <w:szCs w:val="28"/>
              </w:rPr>
              <w:lastRenderedPageBreak/>
              <w:t xml:space="preserve">Статья 6. </w:t>
            </w:r>
            <w:r w:rsidRPr="008115C5">
              <w:rPr>
                <w:b/>
                <w:bCs/>
                <w:sz w:val="28"/>
                <w:szCs w:val="28"/>
              </w:rPr>
              <w:t xml:space="preserve">Председатель Думы       </w:t>
            </w:r>
          </w:p>
          <w:p w:rsidR="00F75464" w:rsidRPr="008115C5" w:rsidRDefault="00F75464" w:rsidP="0012438D">
            <w:pPr>
              <w:pStyle w:val="a7"/>
              <w:tabs>
                <w:tab w:val="left" w:pos="1026"/>
                <w:tab w:val="left" w:pos="1134"/>
                <w:tab w:val="left" w:pos="1168"/>
              </w:tabs>
              <w:spacing w:line="0" w:lineRule="atLeast"/>
              <w:ind w:left="0"/>
              <w:contextualSpacing w:val="0"/>
              <w:jc w:val="both"/>
              <w:rPr>
                <w:b/>
                <w:bCs/>
                <w:sz w:val="28"/>
                <w:szCs w:val="28"/>
              </w:rPr>
            </w:pPr>
            <w:proofErr w:type="spellStart"/>
            <w:r w:rsidRPr="008115C5">
              <w:rPr>
                <w:b/>
                <w:bCs/>
                <w:sz w:val="28"/>
                <w:szCs w:val="28"/>
              </w:rPr>
              <w:t>Кондинского</w:t>
            </w:r>
            <w:proofErr w:type="spellEnd"/>
            <w:r w:rsidRPr="008115C5">
              <w:rPr>
                <w:b/>
                <w:bCs/>
                <w:sz w:val="28"/>
                <w:szCs w:val="28"/>
              </w:rPr>
              <w:t xml:space="preserve"> района</w:t>
            </w:r>
          </w:p>
          <w:p w:rsidR="00F75464" w:rsidRPr="008115C5" w:rsidRDefault="00F75464" w:rsidP="0012438D">
            <w:pPr>
              <w:pStyle w:val="a7"/>
              <w:tabs>
                <w:tab w:val="left" w:pos="1100"/>
                <w:tab w:val="left" w:pos="1134"/>
              </w:tabs>
              <w:spacing w:line="0" w:lineRule="atLeast"/>
              <w:ind w:left="0"/>
              <w:contextualSpacing w:val="0"/>
              <w:jc w:val="both"/>
              <w:rPr>
                <w:b/>
                <w:bCs/>
                <w:sz w:val="28"/>
                <w:szCs w:val="28"/>
              </w:rPr>
            </w:pPr>
          </w:p>
          <w:p w:rsidR="00F75464" w:rsidRPr="008F04E4" w:rsidRDefault="00F75464" w:rsidP="00F75464">
            <w:pPr>
              <w:pStyle w:val="a7"/>
              <w:numPr>
                <w:ilvl w:val="0"/>
                <w:numId w:val="7"/>
              </w:numPr>
              <w:tabs>
                <w:tab w:val="left" w:pos="84"/>
                <w:tab w:val="left" w:pos="225"/>
                <w:tab w:val="left" w:pos="934"/>
              </w:tabs>
              <w:spacing w:line="0" w:lineRule="atLeast"/>
              <w:ind w:left="0" w:firstLine="509"/>
              <w:contextualSpacing w:val="0"/>
              <w:jc w:val="both"/>
              <w:rPr>
                <w:b/>
                <w:bCs/>
                <w:sz w:val="28"/>
                <w:szCs w:val="28"/>
              </w:rPr>
            </w:pPr>
            <w:r w:rsidRPr="008F04E4">
              <w:rPr>
                <w:b/>
                <w:bCs/>
                <w:sz w:val="28"/>
                <w:szCs w:val="28"/>
              </w:rPr>
              <w:t>Организацию деятельности Думы осуществляет председатель Думы.</w:t>
            </w:r>
          </w:p>
          <w:p w:rsidR="00F75464" w:rsidRPr="008115C5" w:rsidRDefault="00F75464" w:rsidP="00F75464">
            <w:pPr>
              <w:numPr>
                <w:ilvl w:val="0"/>
                <w:numId w:val="7"/>
              </w:numPr>
              <w:tabs>
                <w:tab w:val="left" w:pos="851"/>
                <w:tab w:val="left" w:pos="993"/>
                <w:tab w:val="left" w:pos="1100"/>
              </w:tabs>
              <w:spacing w:line="0" w:lineRule="atLeast"/>
              <w:ind w:left="0" w:firstLine="567"/>
              <w:jc w:val="both"/>
              <w:rPr>
                <w:b/>
                <w:sz w:val="28"/>
                <w:szCs w:val="28"/>
              </w:rPr>
            </w:pPr>
            <w:r w:rsidRPr="008115C5">
              <w:rPr>
                <w:b/>
                <w:sz w:val="28"/>
                <w:szCs w:val="28"/>
              </w:rPr>
              <w:t>Председатель Думы осуществляет свои полномочия на постоянной или непостоянной основе в соответствии с решением Думы.</w:t>
            </w:r>
          </w:p>
          <w:p w:rsidR="00F75464" w:rsidRPr="008115C5" w:rsidRDefault="00F75464" w:rsidP="00F75464">
            <w:pPr>
              <w:numPr>
                <w:ilvl w:val="0"/>
                <w:numId w:val="7"/>
              </w:numPr>
              <w:tabs>
                <w:tab w:val="left" w:pos="851"/>
                <w:tab w:val="left" w:pos="993"/>
                <w:tab w:val="left" w:pos="1100"/>
              </w:tabs>
              <w:spacing w:line="0" w:lineRule="atLeast"/>
              <w:ind w:left="0" w:firstLine="567"/>
              <w:jc w:val="both"/>
              <w:rPr>
                <w:b/>
                <w:sz w:val="28"/>
                <w:szCs w:val="28"/>
              </w:rPr>
            </w:pPr>
            <w:r w:rsidRPr="008115C5">
              <w:rPr>
                <w:b/>
                <w:sz w:val="28"/>
                <w:szCs w:val="28"/>
              </w:rPr>
              <w:t>Председатель Думы избирается из числа депутатов Думы открытым голосованием с одновременным решением вопроса о замещении данной должности на постоянной или непостоянной основе.</w:t>
            </w:r>
          </w:p>
          <w:p w:rsidR="00F75464" w:rsidRPr="008115C5" w:rsidRDefault="00F75464" w:rsidP="00F75464">
            <w:pPr>
              <w:numPr>
                <w:ilvl w:val="0"/>
                <w:numId w:val="7"/>
              </w:numPr>
              <w:tabs>
                <w:tab w:val="left" w:pos="851"/>
                <w:tab w:val="left" w:pos="993"/>
                <w:tab w:val="left" w:pos="1100"/>
              </w:tabs>
              <w:spacing w:line="0" w:lineRule="atLeast"/>
              <w:ind w:left="0" w:firstLine="567"/>
              <w:jc w:val="both"/>
              <w:rPr>
                <w:sz w:val="28"/>
                <w:szCs w:val="28"/>
              </w:rPr>
            </w:pPr>
            <w:r w:rsidRPr="008115C5">
              <w:rPr>
                <w:sz w:val="28"/>
                <w:szCs w:val="28"/>
              </w:rPr>
              <w:t xml:space="preserve">Кандидаты на должность председателя Думы выдвигаются депутатами Думы – путём устного оглашения кандидатур до проведения голосования по избранию председателя Думы, а также в порядке самовыдвижения. </w:t>
            </w:r>
          </w:p>
          <w:p w:rsidR="00F75464" w:rsidRPr="008115C5" w:rsidRDefault="00F75464" w:rsidP="00F75464">
            <w:pPr>
              <w:numPr>
                <w:ilvl w:val="0"/>
                <w:numId w:val="7"/>
              </w:numPr>
              <w:tabs>
                <w:tab w:val="left" w:pos="851"/>
                <w:tab w:val="left" w:pos="993"/>
                <w:tab w:val="left" w:pos="1100"/>
              </w:tabs>
              <w:spacing w:line="0" w:lineRule="atLeast"/>
              <w:ind w:left="0" w:firstLine="567"/>
              <w:jc w:val="both"/>
              <w:rPr>
                <w:sz w:val="28"/>
                <w:szCs w:val="28"/>
              </w:rPr>
            </w:pPr>
            <w:r w:rsidRPr="008115C5">
              <w:rPr>
                <w:sz w:val="28"/>
                <w:szCs w:val="28"/>
              </w:rPr>
              <w:t xml:space="preserve">В случае досрочного </w:t>
            </w:r>
            <w:proofErr w:type="gramStart"/>
            <w:r w:rsidRPr="008115C5">
              <w:rPr>
                <w:sz w:val="28"/>
                <w:szCs w:val="28"/>
              </w:rPr>
              <w:t>прекращения полномочий председателя Думы кандидатов</w:t>
            </w:r>
            <w:proofErr w:type="gramEnd"/>
            <w:r w:rsidRPr="008115C5">
              <w:rPr>
                <w:sz w:val="28"/>
                <w:szCs w:val="28"/>
              </w:rPr>
              <w:t xml:space="preserve"> на </w:t>
            </w:r>
            <w:r w:rsidRPr="008115C5">
              <w:rPr>
                <w:sz w:val="28"/>
                <w:szCs w:val="28"/>
              </w:rPr>
              <w:lastRenderedPageBreak/>
              <w:t>указанную должность также могут выдвигать депутатские объединения.</w:t>
            </w:r>
          </w:p>
          <w:p w:rsidR="00F75464" w:rsidRPr="008115C5" w:rsidRDefault="00F75464" w:rsidP="00F75464">
            <w:pPr>
              <w:numPr>
                <w:ilvl w:val="0"/>
                <w:numId w:val="7"/>
              </w:numPr>
              <w:tabs>
                <w:tab w:val="left" w:pos="851"/>
                <w:tab w:val="left" w:pos="993"/>
                <w:tab w:val="left" w:pos="1100"/>
              </w:tabs>
              <w:spacing w:line="0" w:lineRule="atLeast"/>
              <w:ind w:left="0" w:firstLine="567"/>
              <w:jc w:val="both"/>
              <w:rPr>
                <w:sz w:val="28"/>
                <w:szCs w:val="28"/>
              </w:rPr>
            </w:pPr>
            <w:r w:rsidRPr="008115C5">
              <w:rPr>
                <w:sz w:val="28"/>
                <w:szCs w:val="28"/>
              </w:rPr>
              <w:t>Каждый кандидат на должность председателя Думы в устной форме до обсуждения кандидатур даёт согласие баллотироваться на указанную должность либо заявляет самоотвод.</w:t>
            </w:r>
          </w:p>
          <w:p w:rsidR="00F75464" w:rsidRPr="008115C5" w:rsidRDefault="00F75464" w:rsidP="00F75464">
            <w:pPr>
              <w:numPr>
                <w:ilvl w:val="0"/>
                <w:numId w:val="7"/>
              </w:numPr>
              <w:tabs>
                <w:tab w:val="left" w:pos="851"/>
                <w:tab w:val="left" w:pos="993"/>
                <w:tab w:val="left" w:pos="1100"/>
              </w:tabs>
              <w:spacing w:line="0" w:lineRule="atLeast"/>
              <w:ind w:left="0" w:firstLine="567"/>
              <w:jc w:val="both"/>
              <w:rPr>
                <w:sz w:val="28"/>
                <w:szCs w:val="28"/>
              </w:rPr>
            </w:pPr>
            <w:r w:rsidRPr="008115C5">
              <w:rPr>
                <w:sz w:val="28"/>
                <w:szCs w:val="28"/>
              </w:rPr>
              <w:t xml:space="preserve">В ходе обсуждения кандидаты, давшие согласие баллотироваться                  на должность председателя Думы, выступают и отвечают на вопросы депутатов Думы. </w:t>
            </w:r>
          </w:p>
          <w:p w:rsidR="00F75464" w:rsidRPr="008115C5" w:rsidRDefault="00F75464" w:rsidP="00F75464">
            <w:pPr>
              <w:numPr>
                <w:ilvl w:val="0"/>
                <w:numId w:val="7"/>
              </w:numPr>
              <w:tabs>
                <w:tab w:val="left" w:pos="851"/>
                <w:tab w:val="left" w:pos="993"/>
                <w:tab w:val="left" w:pos="1100"/>
              </w:tabs>
              <w:spacing w:line="0" w:lineRule="atLeast"/>
              <w:ind w:left="0" w:firstLine="567"/>
              <w:jc w:val="both"/>
              <w:rPr>
                <w:sz w:val="28"/>
                <w:szCs w:val="28"/>
              </w:rPr>
            </w:pPr>
            <w:r w:rsidRPr="008115C5">
              <w:rPr>
                <w:sz w:val="28"/>
                <w:szCs w:val="28"/>
              </w:rPr>
              <w:t xml:space="preserve">Голосование проводится по каждому кандидату, выдвинутому                     на должность председателя Думы, за исключением лиц, взявших самоотвод, который принимается без голосования. </w:t>
            </w:r>
          </w:p>
          <w:p w:rsidR="00F75464" w:rsidRPr="008115C5" w:rsidRDefault="00F75464" w:rsidP="00F75464">
            <w:pPr>
              <w:numPr>
                <w:ilvl w:val="0"/>
                <w:numId w:val="7"/>
              </w:numPr>
              <w:tabs>
                <w:tab w:val="left" w:pos="851"/>
                <w:tab w:val="left" w:pos="993"/>
                <w:tab w:val="left" w:pos="1100"/>
              </w:tabs>
              <w:spacing w:line="0" w:lineRule="atLeast"/>
              <w:ind w:left="0" w:firstLine="567"/>
              <w:jc w:val="both"/>
              <w:rPr>
                <w:sz w:val="28"/>
                <w:szCs w:val="28"/>
              </w:rPr>
            </w:pPr>
            <w:r w:rsidRPr="008115C5">
              <w:rPr>
                <w:sz w:val="28"/>
                <w:szCs w:val="28"/>
              </w:rPr>
              <w:t>В случае если на должность председателя Думы выдвинут один кандидат, то он считается избранным на должность председателя Думы, если за него проголосовало более половины от установленного числа депутатов Думы.</w:t>
            </w:r>
          </w:p>
          <w:p w:rsidR="00F75464" w:rsidRPr="008115C5" w:rsidRDefault="00F75464" w:rsidP="00F75464">
            <w:pPr>
              <w:numPr>
                <w:ilvl w:val="0"/>
                <w:numId w:val="7"/>
              </w:numPr>
              <w:tabs>
                <w:tab w:val="left" w:pos="851"/>
                <w:tab w:val="left" w:pos="993"/>
                <w:tab w:val="left" w:pos="1100"/>
              </w:tabs>
              <w:spacing w:line="0" w:lineRule="atLeast"/>
              <w:ind w:left="0" w:firstLine="567"/>
              <w:jc w:val="both"/>
              <w:rPr>
                <w:sz w:val="28"/>
                <w:szCs w:val="28"/>
              </w:rPr>
            </w:pPr>
            <w:r w:rsidRPr="008115C5">
              <w:rPr>
                <w:sz w:val="28"/>
                <w:szCs w:val="28"/>
              </w:rPr>
              <w:t>В случае</w:t>
            </w:r>
            <w:proofErr w:type="gramStart"/>
            <w:r w:rsidRPr="008115C5">
              <w:rPr>
                <w:sz w:val="28"/>
                <w:szCs w:val="28"/>
              </w:rPr>
              <w:t>,</w:t>
            </w:r>
            <w:proofErr w:type="gramEnd"/>
            <w:r w:rsidRPr="008115C5">
              <w:rPr>
                <w:sz w:val="28"/>
                <w:szCs w:val="28"/>
              </w:rPr>
              <w:t xml:space="preserve"> если на должность председателя Думы выдвинуто два кандидата, избранным считается кандидат, за которого проголосовало более половины от установленного числа депутатов Думы. Если ни один кандидат не набрал требуемого для избрания числа голосов, проводятся повторные выборы председателя Думы в соответствии с настоящей статьёй. </w:t>
            </w:r>
          </w:p>
          <w:p w:rsidR="00F75464" w:rsidRPr="008115C5" w:rsidRDefault="00F75464" w:rsidP="00F75464">
            <w:pPr>
              <w:numPr>
                <w:ilvl w:val="0"/>
                <w:numId w:val="7"/>
              </w:numPr>
              <w:tabs>
                <w:tab w:val="left" w:pos="851"/>
                <w:tab w:val="left" w:pos="993"/>
                <w:tab w:val="left" w:pos="1100"/>
                <w:tab w:val="left" w:pos="1134"/>
              </w:tabs>
              <w:spacing w:line="0" w:lineRule="atLeast"/>
              <w:ind w:left="0" w:firstLine="567"/>
              <w:jc w:val="both"/>
              <w:rPr>
                <w:sz w:val="28"/>
                <w:szCs w:val="28"/>
              </w:rPr>
            </w:pPr>
            <w:r w:rsidRPr="008115C5">
              <w:rPr>
                <w:sz w:val="28"/>
                <w:szCs w:val="28"/>
              </w:rPr>
              <w:t>В случае</w:t>
            </w:r>
            <w:proofErr w:type="gramStart"/>
            <w:r w:rsidRPr="008115C5">
              <w:rPr>
                <w:sz w:val="28"/>
                <w:szCs w:val="28"/>
              </w:rPr>
              <w:t>,</w:t>
            </w:r>
            <w:proofErr w:type="gramEnd"/>
            <w:r w:rsidRPr="008115C5">
              <w:rPr>
                <w:sz w:val="28"/>
                <w:szCs w:val="28"/>
              </w:rPr>
              <w:t xml:space="preserve"> если на должность председателя Думы выдвинуто более двух кандидатов </w:t>
            </w:r>
            <w:r w:rsidRPr="008115C5">
              <w:rPr>
                <w:sz w:val="28"/>
                <w:szCs w:val="28"/>
              </w:rPr>
              <w:lastRenderedPageBreak/>
              <w:t>и ни за одного из них не проголосовало более половины  от установленного числа депутатов Думы, проводится второй тур голосования по двум кандидатам, получившим наибольшее число голосов.</w:t>
            </w:r>
          </w:p>
          <w:p w:rsidR="00F75464" w:rsidRPr="008115C5" w:rsidRDefault="00F75464" w:rsidP="00F75464">
            <w:pPr>
              <w:numPr>
                <w:ilvl w:val="0"/>
                <w:numId w:val="7"/>
              </w:numPr>
              <w:tabs>
                <w:tab w:val="left" w:pos="851"/>
                <w:tab w:val="left" w:pos="993"/>
                <w:tab w:val="left" w:pos="1100"/>
                <w:tab w:val="left" w:pos="1134"/>
              </w:tabs>
              <w:spacing w:line="0" w:lineRule="atLeast"/>
              <w:ind w:left="0" w:firstLine="567"/>
              <w:jc w:val="both"/>
              <w:rPr>
                <w:sz w:val="28"/>
                <w:szCs w:val="28"/>
              </w:rPr>
            </w:pPr>
            <w:r w:rsidRPr="008115C5">
              <w:rPr>
                <w:sz w:val="28"/>
                <w:szCs w:val="28"/>
              </w:rPr>
              <w:t xml:space="preserve">При проведении повторных выборов председателя Думы допускается выдвижение кандидатов, которые выдвигались ранее. </w:t>
            </w:r>
          </w:p>
          <w:p w:rsidR="00F75464" w:rsidRPr="008115C5" w:rsidRDefault="00F75464" w:rsidP="00F75464">
            <w:pPr>
              <w:numPr>
                <w:ilvl w:val="0"/>
                <w:numId w:val="7"/>
              </w:numPr>
              <w:tabs>
                <w:tab w:val="left" w:pos="851"/>
                <w:tab w:val="left" w:pos="993"/>
                <w:tab w:val="left" w:pos="1100"/>
                <w:tab w:val="left" w:pos="1134"/>
              </w:tabs>
              <w:spacing w:line="0" w:lineRule="atLeast"/>
              <w:ind w:left="0" w:firstLine="567"/>
              <w:jc w:val="both"/>
              <w:rPr>
                <w:b/>
                <w:sz w:val="28"/>
                <w:szCs w:val="28"/>
              </w:rPr>
            </w:pPr>
            <w:r w:rsidRPr="008115C5">
              <w:rPr>
                <w:b/>
                <w:sz w:val="28"/>
                <w:szCs w:val="28"/>
              </w:rPr>
              <w:t>Избрание председателя Думы оформляется решением Думы без дополнительного голосования, с содержанием в указанном решении Думы положения о замещении должности председателя Думы на постоянной или непостоянной основе.</w:t>
            </w:r>
          </w:p>
          <w:p w:rsidR="00F75464" w:rsidRPr="008115C5" w:rsidRDefault="00F75464" w:rsidP="00F75464">
            <w:pPr>
              <w:numPr>
                <w:ilvl w:val="0"/>
                <w:numId w:val="7"/>
              </w:numPr>
              <w:tabs>
                <w:tab w:val="left" w:pos="851"/>
                <w:tab w:val="left" w:pos="993"/>
                <w:tab w:val="left" w:pos="1100"/>
                <w:tab w:val="left" w:pos="1134"/>
              </w:tabs>
              <w:spacing w:line="0" w:lineRule="atLeast"/>
              <w:ind w:left="0" w:firstLine="567"/>
              <w:jc w:val="both"/>
              <w:rPr>
                <w:sz w:val="28"/>
                <w:szCs w:val="28"/>
              </w:rPr>
            </w:pPr>
            <w:r w:rsidRPr="008115C5">
              <w:rPr>
                <w:sz w:val="28"/>
                <w:szCs w:val="28"/>
              </w:rPr>
              <w:t>Полномочия председателя Думы начинаются со дня его вступления в должность.</w:t>
            </w:r>
          </w:p>
          <w:p w:rsidR="00F75464" w:rsidRPr="008115C5" w:rsidRDefault="00F75464" w:rsidP="00F75464">
            <w:pPr>
              <w:numPr>
                <w:ilvl w:val="0"/>
                <w:numId w:val="7"/>
              </w:numPr>
              <w:tabs>
                <w:tab w:val="left" w:pos="851"/>
                <w:tab w:val="left" w:pos="993"/>
                <w:tab w:val="left" w:pos="1100"/>
                <w:tab w:val="left" w:pos="1134"/>
              </w:tabs>
              <w:spacing w:line="0" w:lineRule="atLeast"/>
              <w:ind w:left="0" w:firstLine="567"/>
              <w:jc w:val="both"/>
              <w:rPr>
                <w:sz w:val="28"/>
                <w:szCs w:val="28"/>
              </w:rPr>
            </w:pPr>
            <w:proofErr w:type="gramStart"/>
            <w:r w:rsidRPr="008115C5">
              <w:rPr>
                <w:sz w:val="28"/>
                <w:szCs w:val="28"/>
              </w:rPr>
              <w:t>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 в связи с утратой</w:t>
            </w:r>
            <w:proofErr w:type="gramEnd"/>
            <w:r w:rsidRPr="008115C5">
              <w:rPr>
                <w:sz w:val="28"/>
                <w:szCs w:val="28"/>
              </w:rPr>
              <w:t xml:space="preserve"> доверия депутатов Думы одновременно проводится досрочное избрание председателя Думы. В иных случаях избрание председателя Думы проводится не позднее 14 дней со дня досрочного прекращения полномочий председателя Думы.</w:t>
            </w:r>
          </w:p>
          <w:p w:rsidR="00F75464" w:rsidRPr="008115C5" w:rsidRDefault="00F75464" w:rsidP="00F75464">
            <w:pPr>
              <w:numPr>
                <w:ilvl w:val="0"/>
                <w:numId w:val="7"/>
              </w:numPr>
              <w:tabs>
                <w:tab w:val="left" w:pos="851"/>
                <w:tab w:val="left" w:pos="993"/>
                <w:tab w:val="left" w:pos="1100"/>
                <w:tab w:val="left" w:pos="1134"/>
              </w:tabs>
              <w:spacing w:line="0" w:lineRule="atLeast"/>
              <w:ind w:left="0" w:firstLine="567"/>
              <w:jc w:val="both"/>
              <w:rPr>
                <w:sz w:val="28"/>
                <w:szCs w:val="28"/>
              </w:rPr>
            </w:pPr>
            <w:r w:rsidRPr="008115C5">
              <w:rPr>
                <w:sz w:val="28"/>
                <w:szCs w:val="28"/>
              </w:rPr>
              <w:t xml:space="preserve">Председатель Думы подотчётен Думе и жителям </w:t>
            </w:r>
            <w:proofErr w:type="spellStart"/>
            <w:r w:rsidRPr="008115C5">
              <w:rPr>
                <w:sz w:val="28"/>
                <w:szCs w:val="28"/>
              </w:rPr>
              <w:t>Кондинского</w:t>
            </w:r>
            <w:proofErr w:type="spellEnd"/>
            <w:r w:rsidRPr="008115C5">
              <w:rPr>
                <w:sz w:val="28"/>
                <w:szCs w:val="28"/>
              </w:rPr>
              <w:t xml:space="preserve"> района. Порядок и сроки отчета председателя Думы определяются решением Думы.</w:t>
            </w:r>
          </w:p>
          <w:p w:rsidR="00F75464" w:rsidRPr="008115C5" w:rsidRDefault="00F75464" w:rsidP="00F75464">
            <w:pPr>
              <w:numPr>
                <w:ilvl w:val="0"/>
                <w:numId w:val="7"/>
              </w:numPr>
              <w:tabs>
                <w:tab w:val="left" w:pos="851"/>
                <w:tab w:val="left" w:pos="993"/>
              </w:tabs>
              <w:spacing w:line="0" w:lineRule="atLeast"/>
              <w:ind w:left="0" w:firstLine="567"/>
              <w:jc w:val="both"/>
              <w:rPr>
                <w:sz w:val="28"/>
                <w:szCs w:val="28"/>
              </w:rPr>
            </w:pPr>
            <w:r w:rsidRPr="008115C5">
              <w:rPr>
                <w:sz w:val="28"/>
                <w:szCs w:val="28"/>
              </w:rPr>
              <w:t xml:space="preserve"> Председатель Думы:</w:t>
            </w:r>
          </w:p>
          <w:p w:rsidR="00F75464" w:rsidRPr="008115C5" w:rsidRDefault="00F75464" w:rsidP="00F75464">
            <w:pPr>
              <w:pStyle w:val="ConsNormal"/>
              <w:numPr>
                <w:ilvl w:val="0"/>
                <w:numId w:val="8"/>
              </w:numPr>
              <w:tabs>
                <w:tab w:val="left" w:pos="851"/>
                <w:tab w:val="left" w:pos="1100"/>
                <w:tab w:val="left" w:pos="1134"/>
              </w:tabs>
              <w:spacing w:line="0" w:lineRule="atLeast"/>
              <w:ind w:left="34" w:firstLine="533"/>
              <w:jc w:val="both"/>
              <w:rPr>
                <w:rFonts w:ascii="Times New Roman" w:hAnsi="Times New Roman" w:cs="Times New Roman"/>
                <w:sz w:val="28"/>
                <w:szCs w:val="28"/>
              </w:rPr>
            </w:pPr>
            <w:r w:rsidRPr="008115C5">
              <w:rPr>
                <w:rFonts w:ascii="Times New Roman" w:hAnsi="Times New Roman" w:cs="Times New Roman"/>
                <w:sz w:val="28"/>
                <w:szCs w:val="28"/>
              </w:rPr>
              <w:t xml:space="preserve">созывает и ведет заседания </w:t>
            </w:r>
            <w:r w:rsidRPr="008115C5">
              <w:rPr>
                <w:rFonts w:ascii="Times New Roman" w:hAnsi="Times New Roman" w:cs="Times New Roman"/>
                <w:sz w:val="28"/>
                <w:szCs w:val="28"/>
              </w:rPr>
              <w:lastRenderedPageBreak/>
              <w:t>Думы;</w:t>
            </w:r>
          </w:p>
          <w:p w:rsidR="00F75464" w:rsidRPr="008115C5" w:rsidRDefault="00F75464" w:rsidP="00F75464">
            <w:pPr>
              <w:pStyle w:val="ConsNormal"/>
              <w:numPr>
                <w:ilvl w:val="0"/>
                <w:numId w:val="8"/>
              </w:numPr>
              <w:tabs>
                <w:tab w:val="left" w:pos="34"/>
                <w:tab w:val="left" w:pos="885"/>
                <w:tab w:val="left" w:pos="1134"/>
              </w:tabs>
              <w:spacing w:line="0" w:lineRule="atLeast"/>
              <w:ind w:left="34" w:firstLine="533"/>
              <w:jc w:val="both"/>
              <w:rPr>
                <w:rFonts w:ascii="Times New Roman" w:hAnsi="Times New Roman" w:cs="Times New Roman"/>
                <w:sz w:val="28"/>
                <w:szCs w:val="28"/>
              </w:rPr>
            </w:pPr>
            <w:r w:rsidRPr="008115C5">
              <w:rPr>
                <w:rFonts w:ascii="Times New Roman" w:hAnsi="Times New Roman" w:cs="Times New Roman"/>
                <w:sz w:val="28"/>
                <w:szCs w:val="28"/>
              </w:rPr>
              <w:t>осуществляет руководство подготовкой заседаний Думы и вопросов, вносимых на рассмотрение Думы;</w:t>
            </w:r>
          </w:p>
          <w:p w:rsidR="00F75464" w:rsidRPr="008115C5" w:rsidRDefault="00F75464" w:rsidP="00F75464">
            <w:pPr>
              <w:numPr>
                <w:ilvl w:val="0"/>
                <w:numId w:val="8"/>
              </w:numPr>
              <w:tabs>
                <w:tab w:val="left" w:pos="851"/>
                <w:tab w:val="left" w:pos="1100"/>
                <w:tab w:val="left" w:pos="1134"/>
              </w:tabs>
              <w:spacing w:line="0" w:lineRule="atLeast"/>
              <w:ind w:left="0" w:firstLine="567"/>
              <w:jc w:val="both"/>
              <w:rPr>
                <w:sz w:val="28"/>
                <w:szCs w:val="28"/>
              </w:rPr>
            </w:pPr>
            <w:r w:rsidRPr="008115C5">
              <w:rPr>
                <w:sz w:val="28"/>
                <w:szCs w:val="28"/>
              </w:rPr>
              <w:t>подписывает протоколы заседаний Думы;</w:t>
            </w:r>
          </w:p>
          <w:p w:rsidR="00F75464" w:rsidRPr="008115C5" w:rsidRDefault="00F75464" w:rsidP="00F75464">
            <w:pPr>
              <w:pStyle w:val="ConsNormal"/>
              <w:numPr>
                <w:ilvl w:val="0"/>
                <w:numId w:val="8"/>
              </w:numPr>
              <w:tabs>
                <w:tab w:val="left" w:pos="851"/>
                <w:tab w:val="left" w:pos="1100"/>
                <w:tab w:val="left" w:pos="1134"/>
              </w:tabs>
              <w:spacing w:line="0" w:lineRule="atLeast"/>
              <w:ind w:left="0" w:firstLine="567"/>
              <w:jc w:val="both"/>
              <w:rPr>
                <w:rFonts w:ascii="Times New Roman" w:hAnsi="Times New Roman" w:cs="Times New Roman"/>
                <w:sz w:val="28"/>
                <w:szCs w:val="28"/>
              </w:rPr>
            </w:pPr>
            <w:r w:rsidRPr="008115C5">
              <w:rPr>
                <w:rFonts w:ascii="Times New Roman" w:hAnsi="Times New Roman" w:cs="Times New Roman"/>
                <w:sz w:val="28"/>
                <w:szCs w:val="28"/>
              </w:rPr>
              <w:t>оказывает содействие депутатам Думы в осуществлении ими депутатских полномочий, организует обеспечение их необходимой информацией;</w:t>
            </w:r>
          </w:p>
          <w:p w:rsidR="00F75464" w:rsidRPr="008115C5" w:rsidRDefault="00F75464" w:rsidP="00F75464">
            <w:pPr>
              <w:pStyle w:val="ConsNormal"/>
              <w:numPr>
                <w:ilvl w:val="0"/>
                <w:numId w:val="8"/>
              </w:numPr>
              <w:tabs>
                <w:tab w:val="left" w:pos="851"/>
                <w:tab w:val="left" w:pos="1100"/>
                <w:tab w:val="left" w:pos="1134"/>
              </w:tabs>
              <w:spacing w:line="0" w:lineRule="atLeast"/>
              <w:ind w:left="0" w:firstLine="567"/>
              <w:jc w:val="both"/>
              <w:rPr>
                <w:rFonts w:ascii="Times New Roman" w:hAnsi="Times New Roman" w:cs="Times New Roman"/>
                <w:sz w:val="28"/>
                <w:szCs w:val="28"/>
              </w:rPr>
            </w:pPr>
            <w:r w:rsidRPr="008115C5">
              <w:rPr>
                <w:rFonts w:ascii="Times New Roman" w:hAnsi="Times New Roman" w:cs="Times New Roman"/>
                <w:sz w:val="28"/>
                <w:szCs w:val="28"/>
              </w:rPr>
              <w:t>принимает меры по обеспечению гласности и учету общественного мнения в работе Думы;</w:t>
            </w:r>
          </w:p>
          <w:p w:rsidR="00F75464" w:rsidRPr="008115C5" w:rsidRDefault="00F75464" w:rsidP="00F75464">
            <w:pPr>
              <w:pStyle w:val="ConsNormal"/>
              <w:numPr>
                <w:ilvl w:val="0"/>
                <w:numId w:val="8"/>
              </w:numPr>
              <w:tabs>
                <w:tab w:val="left" w:pos="851"/>
                <w:tab w:val="left" w:pos="1100"/>
                <w:tab w:val="left" w:pos="1134"/>
              </w:tabs>
              <w:spacing w:line="0" w:lineRule="atLeast"/>
              <w:ind w:left="0" w:firstLine="567"/>
              <w:jc w:val="both"/>
              <w:rPr>
                <w:rFonts w:ascii="Times New Roman" w:hAnsi="Times New Roman" w:cs="Times New Roman"/>
                <w:sz w:val="28"/>
                <w:szCs w:val="28"/>
              </w:rPr>
            </w:pPr>
            <w:r w:rsidRPr="008115C5">
              <w:rPr>
                <w:rFonts w:ascii="Times New Roman" w:hAnsi="Times New Roman" w:cs="Times New Roman"/>
                <w:sz w:val="28"/>
                <w:szCs w:val="28"/>
              </w:rPr>
              <w:t>представляет Думу во взаимоотношениях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F75464" w:rsidRPr="008115C5" w:rsidRDefault="00F75464" w:rsidP="00F75464">
            <w:pPr>
              <w:pStyle w:val="ConsNormal"/>
              <w:numPr>
                <w:ilvl w:val="0"/>
                <w:numId w:val="8"/>
              </w:numPr>
              <w:tabs>
                <w:tab w:val="left" w:pos="851"/>
                <w:tab w:val="left" w:pos="1100"/>
                <w:tab w:val="left" w:pos="1134"/>
              </w:tabs>
              <w:spacing w:line="0" w:lineRule="atLeast"/>
              <w:ind w:left="0" w:firstLine="567"/>
              <w:jc w:val="both"/>
              <w:rPr>
                <w:rFonts w:ascii="Times New Roman" w:hAnsi="Times New Roman" w:cs="Times New Roman"/>
                <w:sz w:val="28"/>
                <w:szCs w:val="28"/>
              </w:rPr>
            </w:pPr>
            <w:r w:rsidRPr="008115C5">
              <w:rPr>
                <w:rFonts w:ascii="Times New Roman" w:hAnsi="Times New Roman" w:cs="Times New Roman"/>
                <w:sz w:val="28"/>
                <w:szCs w:val="28"/>
              </w:rPr>
              <w:t>обеспечивает в соответствии с решениями Думы обсуждение гражданами соответствующих проектов нормативных правовых актов, организует прием граждан, рассмотрение их предложений, обращений, заявлений и жалоб;</w:t>
            </w:r>
          </w:p>
          <w:p w:rsidR="00F75464" w:rsidRPr="008115C5" w:rsidRDefault="00F75464" w:rsidP="00F75464">
            <w:pPr>
              <w:pStyle w:val="ConsNormal"/>
              <w:numPr>
                <w:ilvl w:val="0"/>
                <w:numId w:val="8"/>
              </w:numPr>
              <w:tabs>
                <w:tab w:val="left" w:pos="851"/>
                <w:tab w:val="left" w:pos="1100"/>
                <w:tab w:val="left" w:pos="1134"/>
              </w:tabs>
              <w:spacing w:line="0" w:lineRule="atLeast"/>
              <w:ind w:left="0" w:firstLine="567"/>
              <w:jc w:val="both"/>
              <w:rPr>
                <w:rFonts w:ascii="Times New Roman" w:hAnsi="Times New Roman" w:cs="Times New Roman"/>
                <w:sz w:val="28"/>
                <w:szCs w:val="28"/>
              </w:rPr>
            </w:pPr>
            <w:r w:rsidRPr="008115C5">
              <w:rPr>
                <w:rFonts w:ascii="Times New Roman" w:hAnsi="Times New Roman" w:cs="Times New Roman"/>
                <w:sz w:val="28"/>
                <w:szCs w:val="28"/>
              </w:rPr>
              <w:t>проводит встречи с населением, в том числе с организацией выезда    в поселения, входящие в состав муниципального района;</w:t>
            </w:r>
          </w:p>
          <w:p w:rsidR="00F75464" w:rsidRPr="008115C5" w:rsidRDefault="00F75464" w:rsidP="00F75464">
            <w:pPr>
              <w:numPr>
                <w:ilvl w:val="0"/>
                <w:numId w:val="8"/>
              </w:numPr>
              <w:tabs>
                <w:tab w:val="left" w:pos="851"/>
                <w:tab w:val="left" w:pos="1100"/>
                <w:tab w:val="left" w:pos="1134"/>
              </w:tabs>
              <w:spacing w:line="0" w:lineRule="atLeast"/>
              <w:ind w:left="0" w:firstLine="567"/>
              <w:jc w:val="both"/>
              <w:rPr>
                <w:sz w:val="28"/>
                <w:szCs w:val="28"/>
              </w:rPr>
            </w:pPr>
            <w:r w:rsidRPr="008115C5">
              <w:rPr>
                <w:sz w:val="28"/>
                <w:szCs w:val="28"/>
              </w:rPr>
              <w:t xml:space="preserve">издает постановления и распоряжения по вопросам организации деятельности Думы, подписывает решения Думы; </w:t>
            </w:r>
          </w:p>
          <w:p w:rsidR="00F75464" w:rsidRPr="008115C5" w:rsidRDefault="00F75464" w:rsidP="00F75464">
            <w:pPr>
              <w:numPr>
                <w:ilvl w:val="0"/>
                <w:numId w:val="8"/>
              </w:numPr>
              <w:tabs>
                <w:tab w:val="left" w:pos="851"/>
                <w:tab w:val="left" w:pos="1100"/>
                <w:tab w:val="left" w:pos="1134"/>
                <w:tab w:val="left" w:pos="1560"/>
              </w:tabs>
              <w:spacing w:line="0" w:lineRule="atLeast"/>
              <w:ind w:left="0" w:firstLine="567"/>
              <w:jc w:val="both"/>
              <w:rPr>
                <w:sz w:val="28"/>
                <w:szCs w:val="28"/>
              </w:rPr>
            </w:pPr>
            <w:r w:rsidRPr="008115C5">
              <w:rPr>
                <w:sz w:val="28"/>
                <w:szCs w:val="28"/>
              </w:rPr>
              <w:t>отменяет или приостанавливает действие своих правовых актов;</w:t>
            </w:r>
          </w:p>
          <w:p w:rsidR="00F75464" w:rsidRPr="008115C5" w:rsidRDefault="00F75464" w:rsidP="00F75464">
            <w:pPr>
              <w:numPr>
                <w:ilvl w:val="0"/>
                <w:numId w:val="8"/>
              </w:numPr>
              <w:tabs>
                <w:tab w:val="left" w:pos="851"/>
                <w:tab w:val="left" w:pos="1100"/>
                <w:tab w:val="left" w:pos="1134"/>
                <w:tab w:val="left" w:pos="1560"/>
              </w:tabs>
              <w:spacing w:line="0" w:lineRule="atLeast"/>
              <w:ind w:left="0" w:firstLine="567"/>
              <w:jc w:val="both"/>
              <w:rPr>
                <w:sz w:val="28"/>
                <w:szCs w:val="28"/>
              </w:rPr>
            </w:pPr>
            <w:r w:rsidRPr="008115C5">
              <w:rPr>
                <w:sz w:val="28"/>
                <w:szCs w:val="28"/>
              </w:rPr>
              <w:t xml:space="preserve">представляет депутатам Думы для утверждения структуру </w:t>
            </w:r>
            <w:r w:rsidRPr="008115C5">
              <w:rPr>
                <w:sz w:val="28"/>
                <w:szCs w:val="28"/>
              </w:rPr>
              <w:lastRenderedPageBreak/>
              <w:t>Думы;</w:t>
            </w:r>
          </w:p>
          <w:p w:rsidR="00F75464" w:rsidRPr="008115C5" w:rsidRDefault="00F75464" w:rsidP="00F75464">
            <w:pPr>
              <w:numPr>
                <w:ilvl w:val="0"/>
                <w:numId w:val="8"/>
              </w:numPr>
              <w:tabs>
                <w:tab w:val="left" w:pos="851"/>
                <w:tab w:val="left" w:pos="1100"/>
                <w:tab w:val="left" w:pos="1134"/>
                <w:tab w:val="left" w:pos="1560"/>
              </w:tabs>
              <w:spacing w:line="0" w:lineRule="atLeast"/>
              <w:ind w:left="0" w:firstLine="567"/>
              <w:jc w:val="both"/>
              <w:rPr>
                <w:sz w:val="28"/>
                <w:szCs w:val="28"/>
              </w:rPr>
            </w:pPr>
            <w:r w:rsidRPr="008115C5">
              <w:rPr>
                <w:sz w:val="28"/>
                <w:szCs w:val="28"/>
              </w:rPr>
              <w:t>осуществляет подготовку передачи, а также передачу имущества и документации вновь избранному председателю Думы;</w:t>
            </w:r>
          </w:p>
          <w:p w:rsidR="00F75464" w:rsidRPr="008115C5" w:rsidRDefault="00F75464" w:rsidP="00F75464">
            <w:pPr>
              <w:numPr>
                <w:ilvl w:val="0"/>
                <w:numId w:val="8"/>
              </w:numPr>
              <w:tabs>
                <w:tab w:val="left" w:pos="1100"/>
                <w:tab w:val="left" w:pos="1134"/>
                <w:tab w:val="left" w:pos="1560"/>
              </w:tabs>
              <w:autoSpaceDE w:val="0"/>
              <w:spacing w:line="0" w:lineRule="atLeast"/>
              <w:ind w:left="0" w:firstLine="567"/>
              <w:jc w:val="both"/>
              <w:rPr>
                <w:sz w:val="28"/>
                <w:szCs w:val="28"/>
              </w:rPr>
            </w:pPr>
            <w:r w:rsidRPr="008115C5">
              <w:rPr>
                <w:sz w:val="28"/>
                <w:szCs w:val="28"/>
              </w:rPr>
              <w:t xml:space="preserve">решает иные вопросы, которые могут быть поручены ему Думой или возложены на него в соответствии с федеральным законодательством и законодательством Ханты-Мансийского автономного округа – </w:t>
            </w:r>
            <w:proofErr w:type="spellStart"/>
            <w:r w:rsidRPr="008115C5">
              <w:rPr>
                <w:sz w:val="28"/>
                <w:szCs w:val="28"/>
              </w:rPr>
              <w:t>Югры</w:t>
            </w:r>
            <w:proofErr w:type="spellEnd"/>
            <w:r w:rsidRPr="008115C5">
              <w:rPr>
                <w:sz w:val="28"/>
                <w:szCs w:val="28"/>
              </w:rPr>
              <w:t xml:space="preserve">. </w:t>
            </w:r>
          </w:p>
          <w:p w:rsidR="00F75464" w:rsidRPr="008115C5" w:rsidRDefault="00F75464" w:rsidP="00F75464">
            <w:pPr>
              <w:numPr>
                <w:ilvl w:val="0"/>
                <w:numId w:val="8"/>
              </w:numPr>
              <w:tabs>
                <w:tab w:val="left" w:pos="1100"/>
                <w:tab w:val="left" w:pos="1134"/>
              </w:tabs>
              <w:autoSpaceDE w:val="0"/>
              <w:spacing w:line="0" w:lineRule="atLeast"/>
              <w:ind w:left="0" w:firstLine="567"/>
              <w:jc w:val="both"/>
              <w:rPr>
                <w:sz w:val="28"/>
                <w:szCs w:val="28"/>
              </w:rPr>
            </w:pPr>
            <w:r w:rsidRPr="008115C5">
              <w:rPr>
                <w:sz w:val="28"/>
                <w:szCs w:val="28"/>
              </w:rPr>
              <w:t>В случае отсутствия председателя Думы (командировка, отпуск, болезнь и др.) его обязанности временно исполняет заместитель председателя Думы.</w:t>
            </w:r>
          </w:p>
        </w:tc>
      </w:tr>
      <w:tr w:rsidR="00F75464" w:rsidRPr="008115C5" w:rsidTr="008A6319">
        <w:tc>
          <w:tcPr>
            <w:tcW w:w="9195" w:type="dxa"/>
            <w:gridSpan w:val="4"/>
            <w:hideMark/>
          </w:tcPr>
          <w:p w:rsidR="00F75464" w:rsidRPr="008115C5" w:rsidRDefault="00F75464" w:rsidP="0012438D">
            <w:pPr>
              <w:spacing w:after="120" w:line="0" w:lineRule="atLeast"/>
              <w:ind w:right="-5"/>
              <w:jc w:val="center"/>
              <w:rPr>
                <w:b/>
                <w:color w:val="000000"/>
                <w:sz w:val="28"/>
                <w:szCs w:val="28"/>
                <w:lang w:eastAsia="en-US"/>
              </w:rPr>
            </w:pPr>
          </w:p>
        </w:tc>
      </w:tr>
      <w:tr w:rsidR="00F75464" w:rsidRPr="008115C5" w:rsidTr="008A6319">
        <w:trPr>
          <w:trHeight w:val="705"/>
        </w:trPr>
        <w:tc>
          <w:tcPr>
            <w:tcW w:w="9195" w:type="dxa"/>
            <w:gridSpan w:val="4"/>
          </w:tcPr>
          <w:p w:rsidR="00F75464" w:rsidRPr="008115C5" w:rsidRDefault="00F75464" w:rsidP="0012438D">
            <w:pPr>
              <w:spacing w:line="0" w:lineRule="atLeast"/>
              <w:ind w:right="-6"/>
              <w:jc w:val="both"/>
              <w:rPr>
                <w:color w:val="000000"/>
                <w:sz w:val="16"/>
                <w:szCs w:val="16"/>
                <w:lang w:eastAsia="en-US"/>
              </w:rPr>
            </w:pPr>
          </w:p>
          <w:p w:rsidR="00F75464" w:rsidRPr="008115C5" w:rsidRDefault="00F75464" w:rsidP="0012438D">
            <w:pPr>
              <w:spacing w:line="0" w:lineRule="atLeast"/>
              <w:ind w:right="-6"/>
              <w:jc w:val="center"/>
              <w:rPr>
                <w:color w:val="000000"/>
                <w:sz w:val="28"/>
                <w:szCs w:val="28"/>
                <w:lang w:eastAsia="en-US"/>
              </w:rPr>
            </w:pPr>
            <w:r w:rsidRPr="008115C5">
              <w:rPr>
                <w:color w:val="000000"/>
                <w:sz w:val="28"/>
                <w:szCs w:val="28"/>
                <w:lang w:eastAsia="en-US"/>
              </w:rPr>
              <w:t>СТАТЬЯ 7</w:t>
            </w:r>
          </w:p>
        </w:tc>
      </w:tr>
      <w:tr w:rsidR="00F75464" w:rsidRPr="008115C5" w:rsidTr="008A6319">
        <w:trPr>
          <w:gridAfter w:val="2"/>
          <w:wAfter w:w="4409" w:type="dxa"/>
        </w:trPr>
        <w:tc>
          <w:tcPr>
            <w:tcW w:w="4786" w:type="dxa"/>
            <w:gridSpan w:val="2"/>
            <w:hideMark/>
          </w:tcPr>
          <w:p w:rsidR="00F75464" w:rsidRPr="008115C5" w:rsidRDefault="00F75464" w:rsidP="0012438D">
            <w:pPr>
              <w:spacing w:after="120" w:line="0" w:lineRule="atLeast"/>
              <w:ind w:right="-5"/>
              <w:jc w:val="center"/>
              <w:rPr>
                <w:color w:val="000000"/>
                <w:sz w:val="28"/>
                <w:szCs w:val="28"/>
                <w:lang w:eastAsia="en-US"/>
              </w:rPr>
            </w:pPr>
          </w:p>
        </w:tc>
      </w:tr>
      <w:tr w:rsidR="00F75464" w:rsidRPr="008115C5" w:rsidTr="008A6319">
        <w:tc>
          <w:tcPr>
            <w:tcW w:w="4786" w:type="dxa"/>
            <w:gridSpan w:val="2"/>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rPr>
                <w:b/>
                <w:sz w:val="28"/>
                <w:szCs w:val="28"/>
              </w:rPr>
            </w:pPr>
            <w:r w:rsidRPr="008115C5">
              <w:rPr>
                <w:b/>
                <w:sz w:val="28"/>
                <w:szCs w:val="28"/>
              </w:rPr>
              <w:t>Излагается в новой редакции</w:t>
            </w:r>
          </w:p>
          <w:p w:rsidR="00F75464" w:rsidRPr="008115C5" w:rsidRDefault="00F75464" w:rsidP="0012438D">
            <w:pPr>
              <w:spacing w:after="120" w:line="0" w:lineRule="atLeast"/>
              <w:ind w:right="-5"/>
              <w:jc w:val="both"/>
              <w:rPr>
                <w:color w:val="000000"/>
                <w:sz w:val="16"/>
                <w:szCs w:val="16"/>
                <w:lang w:eastAsia="en-US"/>
              </w:rPr>
            </w:pPr>
          </w:p>
        </w:tc>
      </w:tr>
      <w:tr w:rsidR="00F75464" w:rsidRPr="008115C5" w:rsidTr="008A6319">
        <w:tc>
          <w:tcPr>
            <w:tcW w:w="4786" w:type="dxa"/>
            <w:gridSpan w:val="2"/>
            <w:hideMark/>
          </w:tcPr>
          <w:p w:rsidR="00F75464" w:rsidRPr="008115C5" w:rsidRDefault="00F75464" w:rsidP="0012438D">
            <w:pPr>
              <w:autoSpaceDE w:val="0"/>
              <w:spacing w:line="0" w:lineRule="atLeast"/>
              <w:ind w:firstLine="709"/>
              <w:jc w:val="both"/>
              <w:rPr>
                <w:sz w:val="28"/>
                <w:szCs w:val="28"/>
              </w:rPr>
            </w:pPr>
            <w:r w:rsidRPr="008115C5">
              <w:rPr>
                <w:sz w:val="28"/>
                <w:szCs w:val="28"/>
              </w:rPr>
              <w:t xml:space="preserve"> </w:t>
            </w:r>
          </w:p>
          <w:tbl>
            <w:tblPr>
              <w:tblW w:w="4678" w:type="dxa"/>
              <w:tblLayout w:type="fixed"/>
              <w:tblLook w:val="04A0"/>
            </w:tblPr>
            <w:tblGrid>
              <w:gridCol w:w="1418"/>
              <w:gridCol w:w="3260"/>
            </w:tblGrid>
            <w:tr w:rsidR="00F75464" w:rsidTr="0012438D">
              <w:tc>
                <w:tcPr>
                  <w:tcW w:w="1418" w:type="dxa"/>
                  <w:hideMark/>
                </w:tcPr>
                <w:p w:rsidR="00F75464" w:rsidRDefault="00F75464" w:rsidP="0012438D">
                  <w:pPr>
                    <w:autoSpaceDE w:val="0"/>
                    <w:spacing w:line="0" w:lineRule="atLeast"/>
                    <w:jc w:val="both"/>
                    <w:rPr>
                      <w:sz w:val="28"/>
                      <w:szCs w:val="28"/>
                      <w:lang w:eastAsia="en-US"/>
                    </w:rPr>
                  </w:pPr>
                  <w:r>
                    <w:rPr>
                      <w:sz w:val="28"/>
                      <w:szCs w:val="28"/>
                      <w:lang w:eastAsia="en-US"/>
                    </w:rPr>
                    <w:t xml:space="preserve">Статья 7. </w:t>
                  </w:r>
                </w:p>
              </w:tc>
              <w:tc>
                <w:tcPr>
                  <w:tcW w:w="3260" w:type="dxa"/>
                  <w:hideMark/>
                </w:tcPr>
                <w:p w:rsidR="00F75464" w:rsidRDefault="00F75464" w:rsidP="0012438D">
                  <w:pPr>
                    <w:autoSpaceDE w:val="0"/>
                    <w:spacing w:line="0" w:lineRule="atLeast"/>
                    <w:jc w:val="both"/>
                    <w:rPr>
                      <w:b/>
                      <w:sz w:val="28"/>
                      <w:szCs w:val="28"/>
                      <w:lang w:eastAsia="en-US"/>
                    </w:rPr>
                  </w:pPr>
                  <w:r>
                    <w:rPr>
                      <w:b/>
                      <w:sz w:val="28"/>
                      <w:szCs w:val="28"/>
                      <w:lang w:eastAsia="en-US"/>
                    </w:rPr>
                    <w:t xml:space="preserve">Заместитель председателя Думы </w:t>
                  </w:r>
                  <w:proofErr w:type="spellStart"/>
                  <w:r>
                    <w:rPr>
                      <w:b/>
                      <w:sz w:val="28"/>
                      <w:szCs w:val="28"/>
                      <w:lang w:eastAsia="en-US"/>
                    </w:rPr>
                    <w:t>Кондинского</w:t>
                  </w:r>
                  <w:proofErr w:type="spellEnd"/>
                  <w:r>
                    <w:rPr>
                      <w:b/>
                      <w:sz w:val="28"/>
                      <w:szCs w:val="28"/>
                      <w:lang w:eastAsia="en-US"/>
                    </w:rPr>
                    <w:t xml:space="preserve"> района</w:t>
                  </w:r>
                </w:p>
              </w:tc>
            </w:tr>
          </w:tbl>
          <w:p w:rsidR="00F75464" w:rsidRPr="008115C5" w:rsidRDefault="00F75464" w:rsidP="0012438D">
            <w:pPr>
              <w:autoSpaceDE w:val="0"/>
              <w:spacing w:line="0" w:lineRule="atLeast"/>
              <w:ind w:right="-2" w:firstLine="709"/>
              <w:jc w:val="both"/>
              <w:rPr>
                <w:sz w:val="28"/>
                <w:szCs w:val="28"/>
              </w:rPr>
            </w:pPr>
          </w:p>
          <w:p w:rsidR="00F75464" w:rsidRPr="008F04E4" w:rsidRDefault="00F75464" w:rsidP="0012438D">
            <w:pPr>
              <w:tabs>
                <w:tab w:val="left" w:pos="851"/>
              </w:tabs>
              <w:spacing w:line="0" w:lineRule="atLeast"/>
              <w:ind w:right="-2" w:firstLine="709"/>
              <w:jc w:val="both"/>
              <w:rPr>
                <w:strike/>
                <w:sz w:val="28"/>
                <w:szCs w:val="28"/>
              </w:rPr>
            </w:pPr>
            <w:r w:rsidRPr="008F04E4">
              <w:rPr>
                <w:strike/>
                <w:sz w:val="28"/>
                <w:szCs w:val="28"/>
              </w:rPr>
              <w:t>1. Заместитель председателя Думы избирается из числа депутатов Думы открытым голосованием.</w:t>
            </w:r>
          </w:p>
          <w:p w:rsidR="00F75464" w:rsidRPr="008115C5" w:rsidRDefault="00F75464" w:rsidP="0012438D">
            <w:pPr>
              <w:autoSpaceDE w:val="0"/>
              <w:spacing w:line="0" w:lineRule="atLeast"/>
              <w:ind w:right="-2" w:firstLine="709"/>
              <w:jc w:val="both"/>
              <w:rPr>
                <w:sz w:val="28"/>
                <w:szCs w:val="28"/>
              </w:rPr>
            </w:pPr>
            <w:r w:rsidRPr="008115C5">
              <w:rPr>
                <w:sz w:val="28"/>
                <w:szCs w:val="28"/>
              </w:rPr>
              <w:t xml:space="preserve">2. Избрание заместителя председателя Думы проводится в порядке, установленном статьёй 6 настоящего Регламента для избрания председателя Думы. </w:t>
            </w:r>
          </w:p>
          <w:p w:rsidR="00F75464" w:rsidRPr="008F04E4" w:rsidRDefault="00F75464" w:rsidP="0012438D">
            <w:pPr>
              <w:autoSpaceDE w:val="0"/>
              <w:spacing w:line="0" w:lineRule="atLeast"/>
              <w:ind w:right="-2" w:firstLine="709"/>
              <w:jc w:val="both"/>
              <w:rPr>
                <w:strike/>
                <w:sz w:val="28"/>
                <w:szCs w:val="28"/>
              </w:rPr>
            </w:pPr>
            <w:r w:rsidRPr="008F04E4">
              <w:rPr>
                <w:strike/>
                <w:sz w:val="28"/>
                <w:szCs w:val="28"/>
              </w:rPr>
              <w:t xml:space="preserve">3. Заместитель председателя Думы осуществляет свои полномочия              на непостоянной основе. </w:t>
            </w:r>
          </w:p>
          <w:p w:rsidR="00F75464" w:rsidRPr="008115C5" w:rsidRDefault="00F75464" w:rsidP="0012438D">
            <w:pPr>
              <w:autoSpaceDE w:val="0"/>
              <w:spacing w:line="0" w:lineRule="atLeast"/>
              <w:ind w:right="-2" w:firstLine="709"/>
              <w:jc w:val="both"/>
              <w:rPr>
                <w:sz w:val="28"/>
                <w:szCs w:val="28"/>
              </w:rPr>
            </w:pPr>
            <w:r w:rsidRPr="008115C5">
              <w:rPr>
                <w:sz w:val="28"/>
                <w:szCs w:val="28"/>
              </w:rPr>
              <w:t>4. Полномочия заместителя председателя Думы начинаются со дня  его вступления в должность.</w:t>
            </w:r>
          </w:p>
          <w:p w:rsidR="00F75464" w:rsidRPr="008115C5" w:rsidRDefault="00F75464" w:rsidP="0012438D">
            <w:pPr>
              <w:tabs>
                <w:tab w:val="left" w:pos="851"/>
              </w:tabs>
              <w:spacing w:line="0" w:lineRule="atLeast"/>
              <w:ind w:firstLine="709"/>
              <w:jc w:val="both"/>
              <w:rPr>
                <w:sz w:val="28"/>
                <w:szCs w:val="28"/>
              </w:rPr>
            </w:pPr>
            <w:r w:rsidRPr="008115C5">
              <w:rPr>
                <w:sz w:val="28"/>
                <w:szCs w:val="28"/>
              </w:rPr>
              <w:t xml:space="preserve">5. В случае досрочного </w:t>
            </w:r>
            <w:proofErr w:type="gramStart"/>
            <w:r w:rsidRPr="008115C5">
              <w:rPr>
                <w:sz w:val="28"/>
                <w:szCs w:val="28"/>
              </w:rPr>
              <w:t>прекращения полномочий заместителя председателя Думы</w:t>
            </w:r>
            <w:proofErr w:type="gramEnd"/>
            <w:r w:rsidRPr="008115C5">
              <w:rPr>
                <w:sz w:val="28"/>
                <w:szCs w:val="28"/>
              </w:rPr>
              <w:t xml:space="preserve"> в </w:t>
            </w:r>
            <w:r w:rsidRPr="008115C5">
              <w:rPr>
                <w:sz w:val="28"/>
                <w:szCs w:val="28"/>
              </w:rPr>
              <w:lastRenderedPageBreak/>
              <w:t xml:space="preserve">результате принятия Думой решения о досрочном прекращении полномочий заместителя председателя Думы в связи с утратой доверия депутатов Думы одновременно проводится досрочное избрание заместителя председателя Думы. В иных случаях избрание заместителя председателя Думы проводится не позднее 14 дней со дня досрочного </w:t>
            </w:r>
            <w:proofErr w:type="gramStart"/>
            <w:r w:rsidRPr="008115C5">
              <w:rPr>
                <w:sz w:val="28"/>
                <w:szCs w:val="28"/>
              </w:rPr>
              <w:t>прекращения полномочий заместителя председателя Думы</w:t>
            </w:r>
            <w:proofErr w:type="gramEnd"/>
            <w:r w:rsidRPr="008115C5">
              <w:rPr>
                <w:sz w:val="28"/>
                <w:szCs w:val="28"/>
              </w:rPr>
              <w:t>.</w:t>
            </w:r>
          </w:p>
          <w:p w:rsidR="00F75464" w:rsidRPr="008115C5" w:rsidRDefault="00F75464" w:rsidP="0012438D">
            <w:pPr>
              <w:autoSpaceDE w:val="0"/>
              <w:spacing w:line="0" w:lineRule="atLeast"/>
              <w:ind w:right="-2" w:firstLine="709"/>
              <w:jc w:val="both"/>
              <w:rPr>
                <w:sz w:val="28"/>
                <w:szCs w:val="28"/>
              </w:rPr>
            </w:pPr>
            <w:r w:rsidRPr="008115C5">
              <w:rPr>
                <w:sz w:val="28"/>
                <w:szCs w:val="28"/>
              </w:rPr>
              <w:t>6. Заместитель председателя Думы осуществляет следующие полномочия:</w:t>
            </w:r>
          </w:p>
          <w:p w:rsidR="00F75464" w:rsidRPr="008115C5" w:rsidRDefault="00F75464" w:rsidP="0012438D">
            <w:pPr>
              <w:pStyle w:val="a6"/>
              <w:spacing w:before="0" w:beforeAutospacing="0" w:after="0" w:afterAutospacing="0" w:line="0" w:lineRule="atLeast"/>
              <w:ind w:right="-2" w:firstLine="709"/>
              <w:jc w:val="both"/>
              <w:rPr>
                <w:sz w:val="28"/>
                <w:szCs w:val="28"/>
              </w:rPr>
            </w:pPr>
            <w:r w:rsidRPr="008115C5">
              <w:rPr>
                <w:sz w:val="28"/>
                <w:szCs w:val="28"/>
              </w:rPr>
              <w:t>1) временно исполняет обязанно</w:t>
            </w:r>
            <w:r w:rsidR="00181BAF">
              <w:rPr>
                <w:sz w:val="28"/>
                <w:szCs w:val="28"/>
              </w:rPr>
              <w:t>сти председателя Думы в случае</w:t>
            </w:r>
            <w:r w:rsidRPr="008115C5">
              <w:rPr>
                <w:sz w:val="28"/>
                <w:szCs w:val="28"/>
              </w:rPr>
              <w:t xml:space="preserve"> его отсутствия (командировка, отпуск, болезнь и др.);</w:t>
            </w:r>
          </w:p>
          <w:p w:rsidR="00F75464" w:rsidRPr="008115C5" w:rsidRDefault="00F75464" w:rsidP="0012438D">
            <w:pPr>
              <w:pStyle w:val="a6"/>
              <w:spacing w:before="0" w:beforeAutospacing="0" w:after="0" w:afterAutospacing="0" w:line="0" w:lineRule="atLeast"/>
              <w:ind w:right="-2" w:firstLine="709"/>
              <w:jc w:val="both"/>
              <w:rPr>
                <w:sz w:val="28"/>
                <w:szCs w:val="28"/>
              </w:rPr>
            </w:pPr>
            <w:r w:rsidRPr="008115C5">
              <w:rPr>
                <w:sz w:val="28"/>
                <w:szCs w:val="28"/>
              </w:rPr>
              <w:t>2) организует работу комиссий Думы, депутатских объединений;</w:t>
            </w:r>
          </w:p>
          <w:p w:rsidR="00F75464" w:rsidRPr="008115C5" w:rsidRDefault="00F75464" w:rsidP="0012438D">
            <w:pPr>
              <w:pStyle w:val="a6"/>
              <w:spacing w:before="0" w:beforeAutospacing="0" w:after="0" w:afterAutospacing="0" w:line="0" w:lineRule="atLeast"/>
              <w:ind w:right="-2" w:firstLine="709"/>
              <w:jc w:val="both"/>
              <w:rPr>
                <w:sz w:val="28"/>
                <w:szCs w:val="28"/>
              </w:rPr>
            </w:pPr>
            <w:r w:rsidRPr="008115C5">
              <w:rPr>
                <w:sz w:val="28"/>
                <w:szCs w:val="28"/>
              </w:rPr>
              <w:t>3) оказывает содействие депутатам в осуществлении их полномочий;</w:t>
            </w:r>
          </w:p>
          <w:p w:rsidR="00F75464" w:rsidRPr="008115C5" w:rsidRDefault="00F75464" w:rsidP="0012438D">
            <w:pPr>
              <w:pStyle w:val="a6"/>
              <w:spacing w:before="0" w:beforeAutospacing="0" w:after="0" w:afterAutospacing="0" w:line="0" w:lineRule="atLeast"/>
              <w:ind w:right="-2" w:firstLine="709"/>
              <w:jc w:val="both"/>
              <w:rPr>
                <w:sz w:val="28"/>
                <w:szCs w:val="28"/>
              </w:rPr>
            </w:pPr>
            <w:r w:rsidRPr="008115C5">
              <w:rPr>
                <w:sz w:val="28"/>
                <w:szCs w:val="28"/>
              </w:rPr>
              <w:t>4) организует работу с обращениями граждан, органов местного самоуправления, предприятий, организаций, учреждений по вопросам деятельности Думы, ведет личный прием граждан;</w:t>
            </w:r>
          </w:p>
          <w:p w:rsidR="00F75464" w:rsidRPr="008115C5" w:rsidRDefault="00F75464" w:rsidP="0012438D">
            <w:pPr>
              <w:pStyle w:val="a6"/>
              <w:spacing w:before="0" w:beforeAutospacing="0" w:after="0" w:afterAutospacing="0" w:line="0" w:lineRule="atLeast"/>
              <w:ind w:right="-2" w:firstLine="709"/>
              <w:jc w:val="both"/>
              <w:rPr>
                <w:sz w:val="28"/>
                <w:szCs w:val="28"/>
              </w:rPr>
            </w:pPr>
            <w:r w:rsidRPr="008115C5">
              <w:rPr>
                <w:sz w:val="28"/>
                <w:szCs w:val="28"/>
              </w:rPr>
              <w:t>5) исполняет другие полномочия, в соответствии с решением Думы;</w:t>
            </w:r>
          </w:p>
          <w:p w:rsidR="00F75464" w:rsidRPr="008115C5" w:rsidRDefault="00F75464" w:rsidP="0012438D">
            <w:pPr>
              <w:pStyle w:val="a6"/>
              <w:spacing w:before="0" w:beforeAutospacing="0" w:after="0" w:afterAutospacing="0" w:line="0" w:lineRule="atLeast"/>
              <w:ind w:right="-2" w:firstLine="709"/>
              <w:jc w:val="both"/>
              <w:rPr>
                <w:sz w:val="28"/>
                <w:szCs w:val="28"/>
              </w:rPr>
            </w:pPr>
            <w:r w:rsidRPr="008115C5">
              <w:rPr>
                <w:sz w:val="28"/>
                <w:szCs w:val="28"/>
              </w:rPr>
              <w:t>6) заместитель председателя Думы осуществляет свои функции                       в соответствии с распределением обязанностей, установленных председателем Думы, выполняет его поручения.</w:t>
            </w:r>
          </w:p>
          <w:p w:rsidR="00F75464" w:rsidRPr="008115C5" w:rsidRDefault="00F75464" w:rsidP="0012438D">
            <w:pPr>
              <w:autoSpaceDE w:val="0"/>
              <w:spacing w:line="0" w:lineRule="atLeast"/>
              <w:ind w:right="-2" w:firstLine="709"/>
              <w:jc w:val="both"/>
              <w:rPr>
                <w:sz w:val="28"/>
                <w:szCs w:val="28"/>
              </w:rPr>
            </w:pPr>
          </w:p>
        </w:tc>
        <w:tc>
          <w:tcPr>
            <w:tcW w:w="4409" w:type="dxa"/>
            <w:gridSpan w:val="2"/>
            <w:hideMark/>
          </w:tcPr>
          <w:p w:rsidR="00F75464" w:rsidRPr="008115C5" w:rsidRDefault="00F75464" w:rsidP="0012438D">
            <w:pPr>
              <w:ind w:right="-6"/>
              <w:jc w:val="both"/>
              <w:rPr>
                <w:color w:val="000000"/>
                <w:sz w:val="28"/>
                <w:szCs w:val="28"/>
                <w:lang w:eastAsia="en-US"/>
              </w:rPr>
            </w:pPr>
          </w:p>
          <w:tbl>
            <w:tblPr>
              <w:tblW w:w="4286" w:type="dxa"/>
              <w:tblLayout w:type="fixed"/>
              <w:tblLook w:val="04A0"/>
            </w:tblPr>
            <w:tblGrid>
              <w:gridCol w:w="1310"/>
              <w:gridCol w:w="2976"/>
            </w:tblGrid>
            <w:tr w:rsidR="00F75464" w:rsidTr="0012438D">
              <w:tc>
                <w:tcPr>
                  <w:tcW w:w="1310" w:type="dxa"/>
                  <w:hideMark/>
                </w:tcPr>
                <w:p w:rsidR="00F75464" w:rsidRDefault="00F75464" w:rsidP="0012438D">
                  <w:pPr>
                    <w:autoSpaceDE w:val="0"/>
                    <w:spacing w:line="0" w:lineRule="atLeast"/>
                    <w:jc w:val="both"/>
                    <w:rPr>
                      <w:sz w:val="28"/>
                      <w:szCs w:val="28"/>
                      <w:lang w:eastAsia="en-US"/>
                    </w:rPr>
                  </w:pPr>
                  <w:r>
                    <w:rPr>
                      <w:sz w:val="28"/>
                      <w:szCs w:val="28"/>
                      <w:lang w:eastAsia="en-US"/>
                    </w:rPr>
                    <w:t xml:space="preserve">Статья 7. </w:t>
                  </w:r>
                </w:p>
              </w:tc>
              <w:tc>
                <w:tcPr>
                  <w:tcW w:w="2976" w:type="dxa"/>
                  <w:hideMark/>
                </w:tcPr>
                <w:p w:rsidR="00F75464" w:rsidRDefault="00F75464" w:rsidP="0012438D">
                  <w:pPr>
                    <w:autoSpaceDE w:val="0"/>
                    <w:spacing w:line="0" w:lineRule="atLeast"/>
                    <w:jc w:val="both"/>
                    <w:rPr>
                      <w:b/>
                      <w:sz w:val="28"/>
                      <w:szCs w:val="28"/>
                      <w:lang w:eastAsia="en-US"/>
                    </w:rPr>
                  </w:pPr>
                  <w:r>
                    <w:rPr>
                      <w:b/>
                      <w:sz w:val="28"/>
                      <w:szCs w:val="28"/>
                      <w:lang w:eastAsia="en-US"/>
                    </w:rPr>
                    <w:t xml:space="preserve">Заместитель председателя Думы </w:t>
                  </w:r>
                  <w:proofErr w:type="spellStart"/>
                  <w:r>
                    <w:rPr>
                      <w:b/>
                      <w:sz w:val="28"/>
                      <w:szCs w:val="28"/>
                      <w:lang w:eastAsia="en-US"/>
                    </w:rPr>
                    <w:t>Кондинского</w:t>
                  </w:r>
                  <w:proofErr w:type="spellEnd"/>
                  <w:r>
                    <w:rPr>
                      <w:b/>
                      <w:sz w:val="28"/>
                      <w:szCs w:val="28"/>
                      <w:lang w:eastAsia="en-US"/>
                    </w:rPr>
                    <w:t xml:space="preserve"> района</w:t>
                  </w:r>
                </w:p>
              </w:tc>
            </w:tr>
          </w:tbl>
          <w:p w:rsidR="00F75464" w:rsidRPr="008115C5" w:rsidRDefault="00F75464" w:rsidP="0012438D">
            <w:pPr>
              <w:spacing w:line="0" w:lineRule="atLeast"/>
              <w:ind w:right="-6"/>
              <w:jc w:val="both"/>
              <w:rPr>
                <w:color w:val="000000"/>
                <w:sz w:val="28"/>
                <w:szCs w:val="28"/>
                <w:lang w:eastAsia="en-US"/>
              </w:rPr>
            </w:pPr>
          </w:p>
          <w:p w:rsidR="00F75464" w:rsidRPr="008115C5" w:rsidRDefault="00F75464" w:rsidP="0012438D">
            <w:pPr>
              <w:tabs>
                <w:tab w:val="left" w:pos="176"/>
                <w:tab w:val="left" w:pos="743"/>
                <w:tab w:val="left" w:pos="1100"/>
              </w:tabs>
              <w:spacing w:line="0" w:lineRule="atLeast"/>
              <w:ind w:firstLine="601"/>
              <w:jc w:val="both"/>
              <w:rPr>
                <w:b/>
                <w:sz w:val="28"/>
                <w:szCs w:val="28"/>
              </w:rPr>
            </w:pPr>
            <w:r w:rsidRPr="008115C5">
              <w:rPr>
                <w:b/>
                <w:sz w:val="28"/>
                <w:szCs w:val="28"/>
              </w:rPr>
              <w:t>1.Заместитель председателя Думы избирается из числа депутатов Думы открытым голосованием с одновременным решением вопроса о замещении данной должности на постоянной или непостоянной основе.</w:t>
            </w:r>
          </w:p>
          <w:p w:rsidR="00F75464" w:rsidRPr="008F04E4" w:rsidRDefault="00F75464" w:rsidP="0012438D">
            <w:pPr>
              <w:autoSpaceDE w:val="0"/>
              <w:spacing w:line="0" w:lineRule="atLeast"/>
              <w:ind w:firstLine="567"/>
              <w:jc w:val="both"/>
              <w:rPr>
                <w:sz w:val="28"/>
                <w:szCs w:val="28"/>
              </w:rPr>
            </w:pPr>
            <w:r w:rsidRPr="008F04E4">
              <w:rPr>
                <w:sz w:val="28"/>
                <w:szCs w:val="28"/>
              </w:rPr>
              <w:t xml:space="preserve">2. Избрание заместителя председателя Думы проводится в порядке, установленном статьёй 6 настоящего Регламента для избрания председателя Думы. </w:t>
            </w:r>
          </w:p>
          <w:p w:rsidR="00F75464" w:rsidRPr="008115C5" w:rsidRDefault="00F75464" w:rsidP="0012438D">
            <w:pPr>
              <w:autoSpaceDE w:val="0"/>
              <w:spacing w:line="0" w:lineRule="atLeast"/>
              <w:ind w:firstLine="567"/>
              <w:jc w:val="both"/>
              <w:rPr>
                <w:b/>
                <w:sz w:val="28"/>
                <w:szCs w:val="28"/>
              </w:rPr>
            </w:pPr>
            <w:r w:rsidRPr="008115C5">
              <w:rPr>
                <w:b/>
                <w:sz w:val="28"/>
                <w:szCs w:val="28"/>
              </w:rPr>
              <w:t xml:space="preserve">3. Заместитель председателя Думы осуществляет свои полномочия              на постоянной или </w:t>
            </w:r>
            <w:r w:rsidRPr="008115C5">
              <w:rPr>
                <w:b/>
                <w:sz w:val="28"/>
                <w:szCs w:val="28"/>
              </w:rPr>
              <w:lastRenderedPageBreak/>
              <w:t>непостоянной основе в соответствии с решением Думы.</w:t>
            </w:r>
          </w:p>
          <w:p w:rsidR="00F75464" w:rsidRPr="008115C5" w:rsidRDefault="00F75464" w:rsidP="0012438D">
            <w:pPr>
              <w:autoSpaceDE w:val="0"/>
              <w:spacing w:line="0" w:lineRule="atLeast"/>
              <w:ind w:firstLine="567"/>
              <w:jc w:val="both"/>
              <w:rPr>
                <w:sz w:val="28"/>
                <w:szCs w:val="28"/>
              </w:rPr>
            </w:pPr>
            <w:r w:rsidRPr="008115C5">
              <w:rPr>
                <w:sz w:val="28"/>
                <w:szCs w:val="28"/>
              </w:rPr>
              <w:t>4. Полномочия заместителя председателя Думы начинаются со дня                его вступления в должность.</w:t>
            </w:r>
          </w:p>
          <w:p w:rsidR="00F75464" w:rsidRPr="008115C5" w:rsidRDefault="00F75464" w:rsidP="0012438D">
            <w:pPr>
              <w:tabs>
                <w:tab w:val="left" w:pos="851"/>
              </w:tabs>
              <w:spacing w:line="0" w:lineRule="atLeast"/>
              <w:ind w:firstLine="567"/>
              <w:jc w:val="both"/>
              <w:rPr>
                <w:sz w:val="28"/>
                <w:szCs w:val="28"/>
              </w:rPr>
            </w:pPr>
            <w:r w:rsidRPr="008115C5">
              <w:rPr>
                <w:sz w:val="28"/>
                <w:szCs w:val="28"/>
              </w:rPr>
              <w:t xml:space="preserve">5. В случае досрочного </w:t>
            </w:r>
            <w:proofErr w:type="gramStart"/>
            <w:r w:rsidRPr="008115C5">
              <w:rPr>
                <w:sz w:val="28"/>
                <w:szCs w:val="28"/>
              </w:rPr>
              <w:t>прекращения полномочий заместителя председателя Думы</w:t>
            </w:r>
            <w:proofErr w:type="gramEnd"/>
            <w:r w:rsidRPr="008115C5">
              <w:rPr>
                <w:sz w:val="28"/>
                <w:szCs w:val="28"/>
              </w:rPr>
              <w:t xml:space="preserve"> в результате принятия Думой решения о досрочном прекращении полномочий заместителя председателя Думы в связи с утратой доверия депутатов Думы одновременно проводится досрочное избрание заместителя председателя Думы. В иных случаях избрание заместителя председателя Думы проводится не позднее 14 дней со дня досрочного </w:t>
            </w:r>
            <w:proofErr w:type="gramStart"/>
            <w:r w:rsidRPr="008115C5">
              <w:rPr>
                <w:sz w:val="28"/>
                <w:szCs w:val="28"/>
              </w:rPr>
              <w:t>прекращения полномочий заместителя председателя Думы</w:t>
            </w:r>
            <w:proofErr w:type="gramEnd"/>
            <w:r w:rsidRPr="008115C5">
              <w:rPr>
                <w:sz w:val="28"/>
                <w:szCs w:val="28"/>
              </w:rPr>
              <w:t>.</w:t>
            </w:r>
          </w:p>
          <w:p w:rsidR="00F75464" w:rsidRPr="008115C5" w:rsidRDefault="00F75464" w:rsidP="0012438D">
            <w:pPr>
              <w:autoSpaceDE w:val="0"/>
              <w:spacing w:line="0" w:lineRule="atLeast"/>
              <w:ind w:firstLine="567"/>
              <w:jc w:val="both"/>
              <w:rPr>
                <w:sz w:val="28"/>
                <w:szCs w:val="28"/>
              </w:rPr>
            </w:pPr>
            <w:r w:rsidRPr="008115C5">
              <w:rPr>
                <w:sz w:val="28"/>
                <w:szCs w:val="28"/>
              </w:rPr>
              <w:t>6. Заместитель председателя Думы осуществляет следующие полномочия:</w:t>
            </w:r>
          </w:p>
          <w:p w:rsidR="00F75464" w:rsidRPr="008115C5" w:rsidRDefault="00F75464" w:rsidP="0012438D">
            <w:pPr>
              <w:pStyle w:val="a6"/>
              <w:spacing w:before="0" w:beforeAutospacing="0" w:after="0" w:afterAutospacing="0" w:line="0" w:lineRule="atLeast"/>
              <w:ind w:firstLine="567"/>
              <w:jc w:val="both"/>
              <w:rPr>
                <w:sz w:val="28"/>
                <w:szCs w:val="28"/>
              </w:rPr>
            </w:pPr>
            <w:r w:rsidRPr="008115C5">
              <w:rPr>
                <w:sz w:val="28"/>
                <w:szCs w:val="28"/>
              </w:rPr>
              <w:t>1) временно исполняет обязанности председателя Думы в случае                 его отсутствия (командировка, отпуск, болезнь и др.);</w:t>
            </w:r>
          </w:p>
          <w:p w:rsidR="00F75464" w:rsidRPr="008115C5" w:rsidRDefault="00F75464" w:rsidP="0012438D">
            <w:pPr>
              <w:pStyle w:val="a6"/>
              <w:spacing w:before="0" w:beforeAutospacing="0" w:after="0" w:afterAutospacing="0" w:line="0" w:lineRule="atLeast"/>
              <w:ind w:firstLine="567"/>
              <w:jc w:val="both"/>
              <w:rPr>
                <w:sz w:val="28"/>
                <w:szCs w:val="28"/>
              </w:rPr>
            </w:pPr>
            <w:r w:rsidRPr="008115C5">
              <w:rPr>
                <w:sz w:val="28"/>
                <w:szCs w:val="28"/>
              </w:rPr>
              <w:t>2) организует работу комиссий Думы, депутатских объединений;</w:t>
            </w:r>
          </w:p>
          <w:p w:rsidR="00F75464" w:rsidRPr="008115C5" w:rsidRDefault="00F75464" w:rsidP="0012438D">
            <w:pPr>
              <w:pStyle w:val="a6"/>
              <w:spacing w:before="0" w:beforeAutospacing="0" w:after="0" w:afterAutospacing="0" w:line="0" w:lineRule="atLeast"/>
              <w:ind w:firstLine="567"/>
              <w:jc w:val="both"/>
              <w:rPr>
                <w:sz w:val="28"/>
                <w:szCs w:val="28"/>
              </w:rPr>
            </w:pPr>
            <w:r w:rsidRPr="008115C5">
              <w:rPr>
                <w:sz w:val="28"/>
                <w:szCs w:val="28"/>
              </w:rPr>
              <w:t>3) оказывает содействие депутатам в осуществлении их полномочий;</w:t>
            </w:r>
          </w:p>
          <w:p w:rsidR="00F75464" w:rsidRPr="008115C5" w:rsidRDefault="00F75464" w:rsidP="0012438D">
            <w:pPr>
              <w:pStyle w:val="a6"/>
              <w:spacing w:before="0" w:beforeAutospacing="0" w:after="0" w:afterAutospacing="0" w:line="0" w:lineRule="atLeast"/>
              <w:ind w:firstLine="567"/>
              <w:jc w:val="both"/>
              <w:rPr>
                <w:sz w:val="28"/>
                <w:szCs w:val="28"/>
              </w:rPr>
            </w:pPr>
            <w:r w:rsidRPr="008115C5">
              <w:rPr>
                <w:sz w:val="28"/>
                <w:szCs w:val="28"/>
              </w:rPr>
              <w:t>4) организует работу с обращениями граждан, органов местного самоуправления, предприятий, организаций, учреждений по вопросам деятельности Думы, ведет личный прием граждан;</w:t>
            </w:r>
          </w:p>
          <w:p w:rsidR="00F75464" w:rsidRPr="008115C5" w:rsidRDefault="00F75464" w:rsidP="0012438D">
            <w:pPr>
              <w:pStyle w:val="a6"/>
              <w:spacing w:before="0" w:beforeAutospacing="0" w:after="0" w:afterAutospacing="0" w:line="0" w:lineRule="atLeast"/>
              <w:ind w:firstLine="567"/>
              <w:jc w:val="both"/>
              <w:rPr>
                <w:sz w:val="28"/>
                <w:szCs w:val="28"/>
              </w:rPr>
            </w:pPr>
            <w:r w:rsidRPr="008115C5">
              <w:rPr>
                <w:sz w:val="28"/>
                <w:szCs w:val="28"/>
              </w:rPr>
              <w:t xml:space="preserve">5) исполняет другие </w:t>
            </w:r>
            <w:r w:rsidRPr="008115C5">
              <w:rPr>
                <w:sz w:val="28"/>
                <w:szCs w:val="28"/>
              </w:rPr>
              <w:lastRenderedPageBreak/>
              <w:t>полномочия, в соответствии с решениями Думы;</w:t>
            </w:r>
          </w:p>
          <w:p w:rsidR="00F75464" w:rsidRPr="008115C5" w:rsidRDefault="00F75464" w:rsidP="0012438D">
            <w:pPr>
              <w:pStyle w:val="a6"/>
              <w:spacing w:before="0" w:beforeAutospacing="0" w:after="0" w:afterAutospacing="0" w:line="0" w:lineRule="atLeast"/>
              <w:ind w:firstLine="567"/>
              <w:jc w:val="both"/>
              <w:rPr>
                <w:sz w:val="28"/>
                <w:szCs w:val="28"/>
              </w:rPr>
            </w:pPr>
            <w:r w:rsidRPr="008115C5">
              <w:rPr>
                <w:sz w:val="28"/>
                <w:szCs w:val="28"/>
              </w:rPr>
              <w:t>6) заместитель председателя Думы осуществляет свои функции                       в соответствии с распределением обязанностей, установленных председателем Думы, выполняет его поручения.</w:t>
            </w:r>
          </w:p>
          <w:p w:rsidR="00F75464" w:rsidRPr="008115C5" w:rsidRDefault="00F75464" w:rsidP="0012438D">
            <w:pPr>
              <w:rPr>
                <w:sz w:val="28"/>
                <w:szCs w:val="28"/>
                <w:lang w:eastAsia="en-US"/>
              </w:rPr>
            </w:pPr>
          </w:p>
        </w:tc>
      </w:tr>
      <w:tr w:rsidR="00320A2B" w:rsidRPr="008115C5" w:rsidTr="008A6319">
        <w:trPr>
          <w:trHeight w:val="615"/>
        </w:trPr>
        <w:tc>
          <w:tcPr>
            <w:tcW w:w="9195" w:type="dxa"/>
            <w:gridSpan w:val="4"/>
          </w:tcPr>
          <w:p w:rsidR="00320A2B" w:rsidRPr="008115C5" w:rsidRDefault="00320A2B" w:rsidP="0012438D">
            <w:pPr>
              <w:spacing w:line="0" w:lineRule="atLeast"/>
              <w:jc w:val="center"/>
              <w:rPr>
                <w:color w:val="000000"/>
                <w:sz w:val="28"/>
                <w:szCs w:val="28"/>
                <w:lang w:eastAsia="en-US"/>
              </w:rPr>
            </w:pPr>
          </w:p>
          <w:p w:rsidR="00320A2B" w:rsidRDefault="00320A2B" w:rsidP="0012438D">
            <w:pPr>
              <w:spacing w:line="0" w:lineRule="atLeast"/>
              <w:jc w:val="center"/>
              <w:rPr>
                <w:color w:val="000000"/>
                <w:sz w:val="28"/>
                <w:szCs w:val="28"/>
                <w:lang w:eastAsia="en-US"/>
              </w:rPr>
            </w:pPr>
            <w:r w:rsidRPr="008115C5">
              <w:rPr>
                <w:color w:val="000000"/>
                <w:sz w:val="28"/>
                <w:szCs w:val="28"/>
                <w:lang w:eastAsia="en-US"/>
              </w:rPr>
              <w:t>В СТАТЬ</w:t>
            </w:r>
            <w:r>
              <w:rPr>
                <w:color w:val="000000"/>
                <w:sz w:val="28"/>
                <w:szCs w:val="28"/>
                <w:lang w:eastAsia="en-US"/>
              </w:rPr>
              <w:t>Е</w:t>
            </w:r>
            <w:r w:rsidRPr="008115C5">
              <w:rPr>
                <w:color w:val="000000"/>
                <w:sz w:val="28"/>
                <w:szCs w:val="28"/>
                <w:lang w:eastAsia="en-US"/>
              </w:rPr>
              <w:t xml:space="preserve"> </w:t>
            </w:r>
            <w:r>
              <w:rPr>
                <w:color w:val="000000"/>
                <w:sz w:val="28"/>
                <w:szCs w:val="28"/>
                <w:lang w:eastAsia="en-US"/>
              </w:rPr>
              <w:t>8</w:t>
            </w:r>
          </w:p>
          <w:p w:rsidR="00833CDA" w:rsidRPr="008115C5" w:rsidRDefault="00833CDA" w:rsidP="00833CDA">
            <w:pPr>
              <w:spacing w:line="0" w:lineRule="atLeast"/>
              <w:rPr>
                <w:color w:val="000000"/>
                <w:sz w:val="16"/>
                <w:szCs w:val="16"/>
                <w:lang w:eastAsia="en-US"/>
              </w:rPr>
            </w:pPr>
          </w:p>
        </w:tc>
      </w:tr>
      <w:tr w:rsidR="00833CDA" w:rsidRPr="008115C5" w:rsidTr="008A6319">
        <w:trPr>
          <w:trHeight w:val="330"/>
        </w:trPr>
        <w:tc>
          <w:tcPr>
            <w:tcW w:w="4755" w:type="dxa"/>
          </w:tcPr>
          <w:tbl>
            <w:tblPr>
              <w:tblW w:w="8787" w:type="dxa"/>
              <w:tblInd w:w="108" w:type="dxa"/>
              <w:tblLayout w:type="fixed"/>
              <w:tblLook w:val="04A0"/>
            </w:tblPr>
            <w:tblGrid>
              <w:gridCol w:w="1310"/>
              <w:gridCol w:w="7477"/>
            </w:tblGrid>
            <w:tr w:rsidR="00833CDA" w:rsidTr="000C6A16">
              <w:tc>
                <w:tcPr>
                  <w:tcW w:w="1310" w:type="dxa"/>
                  <w:hideMark/>
                </w:tcPr>
                <w:p w:rsidR="00833CDA" w:rsidRDefault="00833CDA" w:rsidP="0012438D">
                  <w:pPr>
                    <w:autoSpaceDE w:val="0"/>
                    <w:spacing w:line="0" w:lineRule="atLeast"/>
                    <w:jc w:val="both"/>
                    <w:rPr>
                      <w:sz w:val="28"/>
                      <w:szCs w:val="28"/>
                      <w:lang w:eastAsia="en-US"/>
                    </w:rPr>
                  </w:pPr>
                  <w:r>
                    <w:rPr>
                      <w:sz w:val="28"/>
                      <w:szCs w:val="28"/>
                      <w:lang w:eastAsia="en-US"/>
                    </w:rPr>
                    <w:t xml:space="preserve">Статья 8. </w:t>
                  </w:r>
                </w:p>
              </w:tc>
              <w:tc>
                <w:tcPr>
                  <w:tcW w:w="7477" w:type="dxa"/>
                  <w:hideMark/>
                </w:tcPr>
                <w:p w:rsidR="000C6A16" w:rsidRDefault="00833CDA" w:rsidP="0012438D">
                  <w:pPr>
                    <w:autoSpaceDE w:val="0"/>
                    <w:spacing w:line="0" w:lineRule="atLeast"/>
                    <w:jc w:val="both"/>
                    <w:rPr>
                      <w:b/>
                      <w:sz w:val="28"/>
                      <w:szCs w:val="28"/>
                      <w:lang w:eastAsia="en-US"/>
                    </w:rPr>
                  </w:pPr>
                  <w:r>
                    <w:rPr>
                      <w:b/>
                      <w:sz w:val="28"/>
                      <w:szCs w:val="28"/>
                      <w:lang w:eastAsia="en-US"/>
                    </w:rPr>
                    <w:t xml:space="preserve">Постоянные комиссии </w:t>
                  </w:r>
                </w:p>
                <w:p w:rsidR="000C6A16" w:rsidRDefault="00833CDA" w:rsidP="0012438D">
                  <w:pPr>
                    <w:autoSpaceDE w:val="0"/>
                    <w:spacing w:line="0" w:lineRule="atLeast"/>
                    <w:jc w:val="both"/>
                    <w:rPr>
                      <w:b/>
                      <w:sz w:val="28"/>
                      <w:szCs w:val="28"/>
                      <w:lang w:eastAsia="en-US"/>
                    </w:rPr>
                  </w:pPr>
                  <w:r>
                    <w:rPr>
                      <w:b/>
                      <w:sz w:val="28"/>
                      <w:szCs w:val="28"/>
                      <w:lang w:eastAsia="en-US"/>
                    </w:rPr>
                    <w:t xml:space="preserve">Думы </w:t>
                  </w:r>
                  <w:proofErr w:type="spellStart"/>
                  <w:r>
                    <w:rPr>
                      <w:b/>
                      <w:sz w:val="28"/>
                      <w:szCs w:val="28"/>
                      <w:lang w:eastAsia="en-US"/>
                    </w:rPr>
                    <w:t>Кондинского</w:t>
                  </w:r>
                  <w:proofErr w:type="spellEnd"/>
                  <w:r>
                    <w:rPr>
                      <w:b/>
                      <w:sz w:val="28"/>
                      <w:szCs w:val="28"/>
                      <w:lang w:eastAsia="en-US"/>
                    </w:rPr>
                    <w:t xml:space="preserve"> </w:t>
                  </w:r>
                </w:p>
                <w:p w:rsidR="00833CDA" w:rsidRDefault="00833CDA" w:rsidP="0012438D">
                  <w:pPr>
                    <w:autoSpaceDE w:val="0"/>
                    <w:spacing w:line="0" w:lineRule="atLeast"/>
                    <w:jc w:val="both"/>
                    <w:rPr>
                      <w:b/>
                      <w:sz w:val="28"/>
                      <w:szCs w:val="28"/>
                      <w:lang w:eastAsia="en-US"/>
                    </w:rPr>
                  </w:pPr>
                  <w:r>
                    <w:rPr>
                      <w:b/>
                      <w:sz w:val="28"/>
                      <w:szCs w:val="28"/>
                      <w:lang w:eastAsia="en-US"/>
                    </w:rPr>
                    <w:t>района</w:t>
                  </w:r>
                </w:p>
              </w:tc>
            </w:tr>
          </w:tbl>
          <w:p w:rsidR="00833CDA" w:rsidRDefault="00833CDA" w:rsidP="00833CDA">
            <w:pPr>
              <w:pStyle w:val="a6"/>
              <w:spacing w:before="0" w:beforeAutospacing="0" w:after="0" w:afterAutospacing="0" w:line="0" w:lineRule="atLeast"/>
              <w:rPr>
                <w:b/>
                <w:sz w:val="26"/>
                <w:szCs w:val="26"/>
              </w:rPr>
            </w:pPr>
          </w:p>
          <w:p w:rsidR="00833CDA" w:rsidRDefault="00833CDA" w:rsidP="00833CDA">
            <w:pPr>
              <w:pStyle w:val="a6"/>
              <w:spacing w:before="0" w:beforeAutospacing="0" w:after="0" w:afterAutospacing="0" w:line="0" w:lineRule="atLeast"/>
              <w:ind w:firstLine="709"/>
              <w:jc w:val="both"/>
              <w:rPr>
                <w:sz w:val="28"/>
                <w:szCs w:val="28"/>
              </w:rPr>
            </w:pPr>
            <w:r>
              <w:rPr>
                <w:sz w:val="28"/>
                <w:szCs w:val="28"/>
              </w:rPr>
              <w:t>1. Для подготовки и предварительного рассмотрения вопросов, относящихся к ведению Думы, осуществления контрольных полномочий,  а также для содействия реализации решений Думы из числа депутатов Думы создаются постоянные комиссии Думы (далее - Комиссии).</w:t>
            </w:r>
          </w:p>
          <w:p w:rsidR="00833CDA" w:rsidRDefault="00833CDA" w:rsidP="00833CDA">
            <w:pPr>
              <w:spacing w:line="0" w:lineRule="atLeast"/>
              <w:ind w:firstLine="709"/>
              <w:jc w:val="both"/>
              <w:rPr>
                <w:sz w:val="28"/>
                <w:szCs w:val="28"/>
              </w:rPr>
            </w:pPr>
            <w:r>
              <w:rPr>
                <w:sz w:val="28"/>
                <w:szCs w:val="28"/>
              </w:rPr>
              <w:t>Количество, наименования, персональные составы и предметы ведения Комиссий определяются Думой на ее первом заседании и могут быть изменены по инициативе группы депутатов Думы численностью не менее одной трети от установленного числа депутатов Думы. Указанная инициатива направляется в письменной форме на имя председателя Думы  и подлежит рассмотрению на ближайшем заседании Думы.</w:t>
            </w:r>
          </w:p>
          <w:p w:rsidR="00833CDA" w:rsidRDefault="00833CDA" w:rsidP="00833CDA">
            <w:pPr>
              <w:spacing w:line="0" w:lineRule="atLeast"/>
              <w:ind w:firstLine="709"/>
              <w:jc w:val="both"/>
              <w:rPr>
                <w:sz w:val="28"/>
                <w:szCs w:val="28"/>
              </w:rPr>
            </w:pPr>
            <w:r>
              <w:rPr>
                <w:sz w:val="28"/>
                <w:szCs w:val="28"/>
              </w:rPr>
              <w:t xml:space="preserve">Решение Думы об изменении наименований, персональных составов, предметов ведения Комиссий, о создании новых и (или) прекращении деятельности созданных Комиссий принимается на заседании Думы большинством </w:t>
            </w:r>
            <w:r>
              <w:rPr>
                <w:sz w:val="28"/>
                <w:szCs w:val="28"/>
              </w:rPr>
              <w:lastRenderedPageBreak/>
              <w:t>голосов от установленного числа депутатов Думы.</w:t>
            </w:r>
          </w:p>
          <w:p w:rsidR="00833CDA" w:rsidRDefault="00833CDA" w:rsidP="00833CDA">
            <w:pPr>
              <w:spacing w:line="0" w:lineRule="atLeast"/>
              <w:ind w:firstLine="709"/>
              <w:jc w:val="both"/>
              <w:rPr>
                <w:sz w:val="28"/>
                <w:szCs w:val="28"/>
              </w:rPr>
            </w:pPr>
            <w:bookmarkStart w:id="1" w:name="sub_1620"/>
            <w:r>
              <w:rPr>
                <w:sz w:val="28"/>
                <w:szCs w:val="28"/>
              </w:rPr>
              <w:t>2. Комиссии входят в структуру Думы, утверждаемую решением Думы.</w:t>
            </w:r>
          </w:p>
          <w:p w:rsidR="00833CDA" w:rsidRDefault="00833CDA" w:rsidP="00833CDA">
            <w:pPr>
              <w:spacing w:line="0" w:lineRule="atLeast"/>
              <w:ind w:firstLine="709"/>
              <w:jc w:val="both"/>
              <w:rPr>
                <w:sz w:val="28"/>
                <w:szCs w:val="28"/>
              </w:rPr>
            </w:pPr>
            <w:bookmarkStart w:id="2" w:name="sub_1630"/>
            <w:bookmarkEnd w:id="1"/>
            <w:r>
              <w:rPr>
                <w:sz w:val="28"/>
                <w:szCs w:val="28"/>
              </w:rPr>
              <w:t>3. Каждый депутат Думы, за исключением председателя и заместителя председателя Думы, обязан состоять в одной из Комиссии. Депутат Думы может быть членом только одной Комиссии.</w:t>
            </w:r>
          </w:p>
          <w:bookmarkEnd w:id="2"/>
          <w:p w:rsidR="00833CDA" w:rsidRDefault="00833CDA" w:rsidP="00833CDA">
            <w:pPr>
              <w:spacing w:line="0" w:lineRule="atLeast"/>
              <w:ind w:firstLine="709"/>
              <w:jc w:val="both"/>
              <w:rPr>
                <w:sz w:val="28"/>
                <w:szCs w:val="28"/>
              </w:rPr>
            </w:pPr>
            <w:r>
              <w:rPr>
                <w:sz w:val="28"/>
                <w:szCs w:val="28"/>
              </w:rPr>
              <w:t>Председатель и заместитель председателя Думы не вправе входить  в состав Комиссии.</w:t>
            </w:r>
          </w:p>
          <w:p w:rsidR="00833CDA" w:rsidRDefault="00833CDA" w:rsidP="00833CDA">
            <w:pPr>
              <w:spacing w:line="0" w:lineRule="atLeast"/>
              <w:ind w:firstLine="709"/>
              <w:jc w:val="both"/>
              <w:rPr>
                <w:sz w:val="28"/>
                <w:szCs w:val="28"/>
              </w:rPr>
            </w:pPr>
            <w:bookmarkStart w:id="3" w:name="sub_1640"/>
            <w:r>
              <w:rPr>
                <w:sz w:val="28"/>
                <w:szCs w:val="28"/>
              </w:rPr>
              <w:t>4. Вопросы, находящиеся в ведении Комиссий, а также вопросы организации их работы определяются в соответствии с настоящим Регламентом, положениями об указанных Комиссиях, утверждаемыми решением Думы.</w:t>
            </w:r>
          </w:p>
          <w:p w:rsidR="00833CDA" w:rsidRDefault="00833CDA" w:rsidP="00833CDA">
            <w:pPr>
              <w:spacing w:line="0" w:lineRule="atLeast"/>
              <w:ind w:firstLine="709"/>
              <w:jc w:val="both"/>
              <w:rPr>
                <w:sz w:val="28"/>
                <w:szCs w:val="28"/>
              </w:rPr>
            </w:pPr>
            <w:bookmarkStart w:id="4" w:name="sub_1650"/>
            <w:bookmarkEnd w:id="3"/>
            <w:r>
              <w:rPr>
                <w:sz w:val="28"/>
                <w:szCs w:val="28"/>
              </w:rPr>
              <w:t>5. Количество Комиссий и их численный состав определяются Думой самостоятельно.</w:t>
            </w:r>
          </w:p>
          <w:bookmarkEnd w:id="4"/>
          <w:p w:rsidR="00833CDA" w:rsidRDefault="00833CDA" w:rsidP="00833CDA">
            <w:pPr>
              <w:spacing w:line="0" w:lineRule="atLeast"/>
              <w:ind w:firstLine="709"/>
              <w:jc w:val="both"/>
              <w:rPr>
                <w:sz w:val="28"/>
                <w:szCs w:val="28"/>
              </w:rPr>
            </w:pPr>
            <w:r>
              <w:rPr>
                <w:sz w:val="28"/>
                <w:szCs w:val="28"/>
              </w:rPr>
              <w:t>Численный состав Комиссии не может быть менее трёх депутатов Думы.</w:t>
            </w:r>
          </w:p>
          <w:p w:rsidR="00833CDA" w:rsidRDefault="00833CDA" w:rsidP="00833CDA">
            <w:pPr>
              <w:spacing w:line="0" w:lineRule="atLeast"/>
              <w:ind w:firstLine="709"/>
              <w:jc w:val="both"/>
              <w:rPr>
                <w:sz w:val="28"/>
                <w:szCs w:val="28"/>
              </w:rPr>
            </w:pPr>
            <w:bookmarkStart w:id="5" w:name="sub_1660"/>
            <w:r>
              <w:rPr>
                <w:sz w:val="28"/>
                <w:szCs w:val="28"/>
              </w:rPr>
              <w:t>6. Комиссии ответственны перед Думой и подотчетны ей.</w:t>
            </w:r>
          </w:p>
          <w:p w:rsidR="00833CDA" w:rsidRDefault="00833CDA" w:rsidP="00833CDA">
            <w:pPr>
              <w:spacing w:line="0" w:lineRule="atLeast"/>
              <w:ind w:firstLine="709"/>
              <w:jc w:val="both"/>
              <w:rPr>
                <w:sz w:val="28"/>
                <w:szCs w:val="28"/>
              </w:rPr>
            </w:pPr>
            <w:bookmarkStart w:id="6" w:name="sub_1670"/>
            <w:bookmarkEnd w:id="5"/>
            <w:r>
              <w:rPr>
                <w:sz w:val="28"/>
                <w:szCs w:val="28"/>
              </w:rPr>
              <w:t xml:space="preserve">7. Для участия в работе Комиссии ее председателем могут быть приглашены представители органов государственной власти, органов местного самоуправления, прокурор </w:t>
            </w:r>
            <w:proofErr w:type="spellStart"/>
            <w:r>
              <w:rPr>
                <w:sz w:val="28"/>
                <w:szCs w:val="28"/>
              </w:rPr>
              <w:t>Кондинского</w:t>
            </w:r>
            <w:proofErr w:type="spellEnd"/>
            <w:r>
              <w:rPr>
                <w:sz w:val="28"/>
                <w:szCs w:val="28"/>
              </w:rPr>
              <w:t xml:space="preserve"> района, депутаты Думы, не входящие в состав Комиссии, а также специалисты, эксперты, представители общественных объединени</w:t>
            </w:r>
            <w:r w:rsidR="00AD1DD3">
              <w:rPr>
                <w:sz w:val="28"/>
                <w:szCs w:val="28"/>
              </w:rPr>
              <w:t>й, средств массовой информации</w:t>
            </w:r>
            <w:r>
              <w:rPr>
                <w:sz w:val="28"/>
                <w:szCs w:val="28"/>
              </w:rPr>
              <w:t xml:space="preserve">  и иные лица.</w:t>
            </w:r>
          </w:p>
          <w:p w:rsidR="00833CDA" w:rsidRDefault="00833CDA" w:rsidP="00833CDA">
            <w:pPr>
              <w:spacing w:line="0" w:lineRule="atLeast"/>
              <w:ind w:firstLine="709"/>
              <w:jc w:val="both"/>
              <w:rPr>
                <w:sz w:val="28"/>
                <w:szCs w:val="28"/>
              </w:rPr>
            </w:pPr>
            <w:bookmarkStart w:id="7" w:name="sub_1680"/>
            <w:bookmarkEnd w:id="6"/>
            <w:r>
              <w:rPr>
                <w:sz w:val="28"/>
                <w:szCs w:val="28"/>
              </w:rPr>
              <w:t xml:space="preserve">8. Протоколы заседаний, заключения и иные документы Комиссии подписываются ее председателем и секретарем </w:t>
            </w:r>
            <w:r>
              <w:rPr>
                <w:sz w:val="28"/>
                <w:szCs w:val="28"/>
              </w:rPr>
              <w:lastRenderedPageBreak/>
              <w:t xml:space="preserve">(председательствующим)  и хранятся в соответствующем структурном подразделении </w:t>
            </w:r>
            <w:r w:rsidRPr="00AD1DD3">
              <w:rPr>
                <w:b/>
                <w:sz w:val="28"/>
                <w:szCs w:val="28"/>
              </w:rPr>
              <w:t>аппарата Думы.</w:t>
            </w:r>
          </w:p>
          <w:p w:rsidR="00833CDA" w:rsidRDefault="00833CDA" w:rsidP="00833CDA">
            <w:pPr>
              <w:spacing w:line="0" w:lineRule="atLeast"/>
              <w:ind w:firstLine="709"/>
              <w:jc w:val="both"/>
              <w:rPr>
                <w:sz w:val="28"/>
                <w:szCs w:val="28"/>
              </w:rPr>
            </w:pPr>
            <w:bookmarkStart w:id="8" w:name="sub_1710"/>
            <w:bookmarkEnd w:id="7"/>
            <w:r>
              <w:rPr>
                <w:sz w:val="28"/>
                <w:szCs w:val="28"/>
              </w:rPr>
              <w:t>9. Персональные составы Комиссий формируются Думой.</w:t>
            </w:r>
          </w:p>
          <w:bookmarkEnd w:id="8"/>
          <w:p w:rsidR="00833CDA" w:rsidRDefault="00833CDA" w:rsidP="00833CDA">
            <w:pPr>
              <w:spacing w:line="0" w:lineRule="atLeast"/>
              <w:ind w:firstLine="709"/>
              <w:jc w:val="both"/>
              <w:rPr>
                <w:sz w:val="28"/>
                <w:szCs w:val="28"/>
              </w:rPr>
            </w:pPr>
            <w:r>
              <w:rPr>
                <w:sz w:val="28"/>
                <w:szCs w:val="28"/>
              </w:rPr>
              <w:t>Решения Думы о персональных составах Комиссий принимаются открытым голосованием большинством голосов от установленного числа депутатов Думы.</w:t>
            </w:r>
          </w:p>
          <w:p w:rsidR="00833CDA" w:rsidRDefault="00833CDA" w:rsidP="00833CDA">
            <w:pPr>
              <w:spacing w:line="0" w:lineRule="atLeast"/>
              <w:ind w:firstLine="709"/>
              <w:jc w:val="both"/>
              <w:rPr>
                <w:sz w:val="28"/>
                <w:szCs w:val="28"/>
              </w:rPr>
            </w:pPr>
            <w:bookmarkStart w:id="9" w:name="sub_1720"/>
            <w:r>
              <w:rPr>
                <w:sz w:val="28"/>
                <w:szCs w:val="28"/>
              </w:rPr>
              <w:t>10. Предложения о включении в персональные составы Комиссии депутатов Думы вносятся председателем Думы, а также могут вноситься депутатами Думы в порядке самовыдвижения, на заседании Думы в устной форме.</w:t>
            </w:r>
          </w:p>
          <w:bookmarkEnd w:id="9"/>
          <w:p w:rsidR="00833CDA" w:rsidRDefault="00833CDA" w:rsidP="00833CDA">
            <w:pPr>
              <w:spacing w:line="0" w:lineRule="atLeast"/>
              <w:ind w:firstLine="709"/>
              <w:jc w:val="both"/>
              <w:rPr>
                <w:sz w:val="28"/>
                <w:szCs w:val="28"/>
              </w:rPr>
            </w:pPr>
            <w:r>
              <w:rPr>
                <w:sz w:val="28"/>
                <w:szCs w:val="28"/>
              </w:rPr>
              <w:t>В случае создания новых либо прекращения деятельности созданных Комиссий указанные предложения могут вноситься также депутатскими объединениями.</w:t>
            </w:r>
          </w:p>
          <w:p w:rsidR="00833CDA" w:rsidRDefault="00833CDA" w:rsidP="00833CDA">
            <w:pPr>
              <w:spacing w:line="0" w:lineRule="atLeast"/>
              <w:ind w:firstLine="709"/>
              <w:jc w:val="both"/>
              <w:rPr>
                <w:sz w:val="28"/>
                <w:szCs w:val="28"/>
              </w:rPr>
            </w:pPr>
            <w:r>
              <w:rPr>
                <w:sz w:val="28"/>
                <w:szCs w:val="28"/>
              </w:rPr>
              <w:t>Внесенные предложения об изменении персональных составов Комиссий должны быть рассмотрены на ближайшем заседании Думы.</w:t>
            </w:r>
          </w:p>
          <w:p w:rsidR="00833CDA" w:rsidRDefault="00833CDA" w:rsidP="00833CDA">
            <w:pPr>
              <w:spacing w:line="0" w:lineRule="atLeast"/>
              <w:ind w:firstLine="709"/>
              <w:jc w:val="both"/>
              <w:rPr>
                <w:sz w:val="28"/>
                <w:szCs w:val="28"/>
              </w:rPr>
            </w:pPr>
            <w:bookmarkStart w:id="10" w:name="sub_1750"/>
            <w:r>
              <w:rPr>
                <w:sz w:val="28"/>
                <w:szCs w:val="28"/>
              </w:rPr>
              <w:t>По решению Думы голосование проводится за все внесенные предложения об изменении персональных составов действующих Комиссий либо за каждое предложение отдельно.</w:t>
            </w:r>
          </w:p>
          <w:p w:rsidR="00833CDA" w:rsidRDefault="00833CDA" w:rsidP="00833CDA">
            <w:pPr>
              <w:spacing w:line="0" w:lineRule="atLeast"/>
              <w:ind w:firstLine="709"/>
              <w:jc w:val="both"/>
              <w:rPr>
                <w:sz w:val="28"/>
                <w:szCs w:val="28"/>
              </w:rPr>
            </w:pPr>
            <w:bookmarkStart w:id="11" w:name="sub_1760"/>
            <w:bookmarkEnd w:id="10"/>
            <w:r>
              <w:rPr>
                <w:sz w:val="28"/>
                <w:szCs w:val="28"/>
              </w:rPr>
              <w:t>11. После утверждения персональных составов Комиссий на первом заседании Комиссий из своего состава избираются их председатели и секретари. Сведения об избранных председателях и секретарях Комиссий передаются председателю Думы.</w:t>
            </w:r>
          </w:p>
          <w:bookmarkEnd w:id="11"/>
          <w:p w:rsidR="00833CDA" w:rsidRDefault="00833CDA" w:rsidP="00833CDA">
            <w:pPr>
              <w:spacing w:line="0" w:lineRule="atLeast"/>
              <w:ind w:firstLine="709"/>
              <w:jc w:val="both"/>
              <w:rPr>
                <w:sz w:val="28"/>
                <w:szCs w:val="28"/>
              </w:rPr>
            </w:pPr>
            <w:r>
              <w:rPr>
                <w:sz w:val="28"/>
                <w:szCs w:val="28"/>
              </w:rPr>
              <w:t>Решения Комиссий об избрании председателей и секретарей Комиссий оформляются протоколом заседания Комиссии.</w:t>
            </w:r>
          </w:p>
          <w:p w:rsidR="00833CDA" w:rsidRDefault="00833CDA" w:rsidP="00833CDA">
            <w:pPr>
              <w:spacing w:line="0" w:lineRule="atLeast"/>
              <w:ind w:firstLine="709"/>
              <w:jc w:val="both"/>
              <w:rPr>
                <w:sz w:val="28"/>
                <w:szCs w:val="28"/>
              </w:rPr>
            </w:pPr>
            <w:r>
              <w:rPr>
                <w:sz w:val="28"/>
                <w:szCs w:val="28"/>
              </w:rPr>
              <w:lastRenderedPageBreak/>
              <w:t>На очередном заседании Думы председатель Думы оглашает решения Комиссий об избрании председателей и секретарей Комиссий, которые утверждаются решением Думы открытым голосованием большинством голосов от установленного числа депутатов Думы.</w:t>
            </w:r>
          </w:p>
          <w:p w:rsidR="00833CDA" w:rsidRDefault="00833CDA" w:rsidP="00833CDA">
            <w:pPr>
              <w:spacing w:line="0" w:lineRule="atLeast"/>
              <w:ind w:firstLine="709"/>
              <w:jc w:val="both"/>
              <w:rPr>
                <w:sz w:val="28"/>
                <w:szCs w:val="28"/>
              </w:rPr>
            </w:pPr>
            <w:bookmarkStart w:id="12" w:name="sub_1810"/>
            <w:r>
              <w:rPr>
                <w:sz w:val="28"/>
                <w:szCs w:val="28"/>
              </w:rPr>
              <w:t>12. Первое заседание Комиссии до избрания его председателя открывает и ведет старейший депутат Думы, входящий в состав Комиссии.</w:t>
            </w:r>
          </w:p>
          <w:p w:rsidR="00833CDA" w:rsidRDefault="00833CDA" w:rsidP="00833CDA">
            <w:pPr>
              <w:spacing w:line="0" w:lineRule="atLeast"/>
              <w:ind w:firstLine="709"/>
              <w:jc w:val="both"/>
              <w:rPr>
                <w:sz w:val="28"/>
                <w:szCs w:val="28"/>
              </w:rPr>
            </w:pPr>
            <w:bookmarkStart w:id="13" w:name="sub_1910"/>
            <w:bookmarkEnd w:id="12"/>
            <w:r>
              <w:rPr>
                <w:sz w:val="28"/>
                <w:szCs w:val="28"/>
              </w:rPr>
              <w:t>13. Председатель Комиссии может быть освобожден от исполнения обязанностей досрочно по собственной инициативе либо по инициативе группы депутатов Думы численностью не менее половины                                      от установленного числа депутатов Думы, входящих в состав Комиссии.</w:t>
            </w:r>
          </w:p>
          <w:bookmarkEnd w:id="13"/>
          <w:p w:rsidR="00833CDA" w:rsidRDefault="00833CDA" w:rsidP="00833CDA">
            <w:pPr>
              <w:spacing w:line="0" w:lineRule="atLeast"/>
              <w:ind w:firstLine="709"/>
              <w:jc w:val="both"/>
              <w:rPr>
                <w:sz w:val="28"/>
                <w:szCs w:val="28"/>
              </w:rPr>
            </w:pPr>
            <w:r>
              <w:rPr>
                <w:sz w:val="28"/>
                <w:szCs w:val="28"/>
              </w:rPr>
              <w:t xml:space="preserve">Инициатива об освобождении от обязанностей председателя Комиссии с мотивированным обоснованием оформляется в письменной форме, подписывается всеми членами инициативной группы депутатов Думы, подлежит регистрации в соответствующем структурном подразделении </w:t>
            </w:r>
            <w:r w:rsidRPr="00AD1DD3">
              <w:rPr>
                <w:b/>
                <w:sz w:val="28"/>
                <w:szCs w:val="28"/>
              </w:rPr>
              <w:t>аппарата Думы</w:t>
            </w:r>
            <w:r>
              <w:rPr>
                <w:sz w:val="28"/>
                <w:szCs w:val="28"/>
              </w:rPr>
              <w:t xml:space="preserve"> и направляется на имя председателя Думы.</w:t>
            </w:r>
          </w:p>
          <w:p w:rsidR="00833CDA" w:rsidRDefault="00833CDA" w:rsidP="00833CDA">
            <w:pPr>
              <w:spacing w:line="0" w:lineRule="atLeast"/>
              <w:ind w:firstLine="709"/>
              <w:jc w:val="both"/>
              <w:rPr>
                <w:sz w:val="28"/>
                <w:szCs w:val="28"/>
              </w:rPr>
            </w:pPr>
            <w:bookmarkStart w:id="14" w:name="sub_1920"/>
            <w:r>
              <w:rPr>
                <w:sz w:val="28"/>
                <w:szCs w:val="28"/>
              </w:rPr>
              <w:t>Все внесенные инициативы об освобождении от обязанностей председателя Комиссии подлежат обязательному рассмотрению                              на ближайшем заседании Думы.</w:t>
            </w:r>
          </w:p>
          <w:p w:rsidR="00833CDA" w:rsidRDefault="00833CDA" w:rsidP="00833CDA">
            <w:pPr>
              <w:spacing w:line="0" w:lineRule="atLeast"/>
              <w:ind w:firstLine="709"/>
              <w:jc w:val="both"/>
              <w:rPr>
                <w:sz w:val="28"/>
                <w:szCs w:val="28"/>
              </w:rPr>
            </w:pPr>
            <w:bookmarkStart w:id="15" w:name="sub_1930"/>
            <w:bookmarkEnd w:id="14"/>
            <w:r>
              <w:rPr>
                <w:sz w:val="28"/>
                <w:szCs w:val="28"/>
              </w:rPr>
              <w:t>Решение Думы об освобождении от обязанностей председателя Комиссии принимается открытым голосован</w:t>
            </w:r>
            <w:r w:rsidR="00AD1DD3">
              <w:rPr>
                <w:sz w:val="28"/>
                <w:szCs w:val="28"/>
              </w:rPr>
              <w:t xml:space="preserve">ием не менее чем двумя третями </w:t>
            </w:r>
            <w:r>
              <w:rPr>
                <w:sz w:val="28"/>
                <w:szCs w:val="28"/>
              </w:rPr>
              <w:t xml:space="preserve"> от установленного числа депутатов Думы.</w:t>
            </w:r>
          </w:p>
          <w:bookmarkEnd w:id="15"/>
          <w:p w:rsidR="00833CDA" w:rsidRDefault="00833CDA" w:rsidP="00833CDA">
            <w:pPr>
              <w:spacing w:line="0" w:lineRule="atLeast"/>
              <w:ind w:firstLine="709"/>
              <w:jc w:val="both"/>
              <w:rPr>
                <w:sz w:val="28"/>
                <w:szCs w:val="28"/>
              </w:rPr>
            </w:pPr>
            <w:r>
              <w:rPr>
                <w:sz w:val="28"/>
                <w:szCs w:val="28"/>
              </w:rPr>
              <w:t xml:space="preserve">Председатель Комиссии </w:t>
            </w:r>
            <w:r>
              <w:rPr>
                <w:sz w:val="28"/>
                <w:szCs w:val="28"/>
              </w:rPr>
              <w:lastRenderedPageBreak/>
              <w:t xml:space="preserve">участия в </w:t>
            </w:r>
            <w:r w:rsidR="00AD1DD3">
              <w:rPr>
                <w:sz w:val="28"/>
                <w:szCs w:val="28"/>
              </w:rPr>
              <w:t xml:space="preserve">голосовании по данному вопросу </w:t>
            </w:r>
            <w:r>
              <w:rPr>
                <w:sz w:val="28"/>
                <w:szCs w:val="28"/>
              </w:rPr>
              <w:t>не принимает.</w:t>
            </w:r>
          </w:p>
          <w:p w:rsidR="00833CDA" w:rsidRDefault="00833CDA" w:rsidP="00833CDA">
            <w:pPr>
              <w:spacing w:line="0" w:lineRule="atLeast"/>
              <w:ind w:firstLine="709"/>
              <w:jc w:val="both"/>
              <w:rPr>
                <w:sz w:val="28"/>
                <w:szCs w:val="28"/>
              </w:rPr>
            </w:pPr>
            <w:bookmarkStart w:id="16" w:name="sub_1940"/>
            <w:r>
              <w:rPr>
                <w:sz w:val="28"/>
                <w:szCs w:val="28"/>
              </w:rPr>
              <w:t>Вопрос об избрании нового предсе</w:t>
            </w:r>
            <w:r w:rsidR="00AD1DD3">
              <w:rPr>
                <w:sz w:val="28"/>
                <w:szCs w:val="28"/>
              </w:rPr>
              <w:t>дателя Комиссии осуществляется</w:t>
            </w:r>
            <w:r>
              <w:rPr>
                <w:sz w:val="28"/>
                <w:szCs w:val="28"/>
              </w:rPr>
              <w:t xml:space="preserve"> в порядке, установленном настоящей статьёй.</w:t>
            </w:r>
          </w:p>
          <w:p w:rsidR="00833CDA" w:rsidRDefault="00833CDA" w:rsidP="00833CDA">
            <w:pPr>
              <w:spacing w:line="0" w:lineRule="atLeast"/>
              <w:ind w:firstLine="709"/>
              <w:jc w:val="both"/>
              <w:rPr>
                <w:sz w:val="28"/>
                <w:szCs w:val="28"/>
              </w:rPr>
            </w:pPr>
            <w:bookmarkStart w:id="17" w:name="sub_1970"/>
            <w:bookmarkEnd w:id="16"/>
            <w:r>
              <w:rPr>
                <w:sz w:val="28"/>
                <w:szCs w:val="28"/>
              </w:rPr>
              <w:t>14. Освобождение от обязанностей заместителя председателя Комиссии осуществляется в порядке, установленном настоящей статьёй.</w:t>
            </w:r>
          </w:p>
          <w:p w:rsidR="00833CDA" w:rsidRDefault="00833CDA" w:rsidP="00833CDA">
            <w:pPr>
              <w:spacing w:line="0" w:lineRule="atLeast"/>
              <w:ind w:firstLine="709"/>
              <w:jc w:val="both"/>
              <w:rPr>
                <w:sz w:val="28"/>
                <w:szCs w:val="28"/>
              </w:rPr>
            </w:pPr>
            <w:bookmarkStart w:id="18" w:name="sub_201"/>
            <w:bookmarkEnd w:id="17"/>
            <w:r>
              <w:rPr>
                <w:sz w:val="28"/>
                <w:szCs w:val="28"/>
              </w:rPr>
              <w:t>15. Председатель Комиссии:</w:t>
            </w:r>
          </w:p>
          <w:bookmarkEnd w:id="18"/>
          <w:p w:rsidR="00833CDA" w:rsidRDefault="00833CDA" w:rsidP="00833CDA">
            <w:pPr>
              <w:spacing w:line="0" w:lineRule="atLeast"/>
              <w:ind w:firstLine="709"/>
              <w:jc w:val="both"/>
              <w:rPr>
                <w:sz w:val="28"/>
                <w:szCs w:val="28"/>
              </w:rPr>
            </w:pPr>
            <w:r>
              <w:rPr>
                <w:sz w:val="28"/>
                <w:szCs w:val="28"/>
              </w:rPr>
              <w:t>1) организует работу Комиссии;</w:t>
            </w:r>
          </w:p>
          <w:p w:rsidR="00833CDA" w:rsidRDefault="00833CDA" w:rsidP="00833CDA">
            <w:pPr>
              <w:spacing w:line="0" w:lineRule="atLeast"/>
              <w:ind w:firstLine="709"/>
              <w:jc w:val="both"/>
              <w:rPr>
                <w:sz w:val="28"/>
                <w:szCs w:val="28"/>
              </w:rPr>
            </w:pPr>
            <w:r>
              <w:rPr>
                <w:sz w:val="28"/>
                <w:szCs w:val="28"/>
              </w:rPr>
              <w:t>2) созывает заседания Комиссии;</w:t>
            </w:r>
          </w:p>
          <w:p w:rsidR="00833CDA" w:rsidRDefault="00833CDA" w:rsidP="00833CDA">
            <w:pPr>
              <w:spacing w:line="0" w:lineRule="atLeast"/>
              <w:ind w:firstLine="709"/>
              <w:jc w:val="both"/>
              <w:rPr>
                <w:sz w:val="28"/>
                <w:szCs w:val="28"/>
              </w:rPr>
            </w:pPr>
            <w:r>
              <w:rPr>
                <w:sz w:val="28"/>
                <w:szCs w:val="28"/>
              </w:rPr>
              <w:t>3) обеспечивает подготовку вопросов, вносимых на рассмотрение Комиссии;</w:t>
            </w:r>
          </w:p>
          <w:p w:rsidR="00833CDA" w:rsidRDefault="00833CDA" w:rsidP="00833CDA">
            <w:pPr>
              <w:spacing w:line="0" w:lineRule="atLeast"/>
              <w:ind w:firstLine="709"/>
              <w:jc w:val="both"/>
              <w:rPr>
                <w:sz w:val="28"/>
                <w:szCs w:val="28"/>
              </w:rPr>
            </w:pPr>
            <w:r>
              <w:rPr>
                <w:sz w:val="28"/>
                <w:szCs w:val="28"/>
              </w:rPr>
              <w:t>4) председательствует на заседаниях Комиссии;</w:t>
            </w:r>
          </w:p>
          <w:p w:rsidR="00833CDA" w:rsidRDefault="00833CDA" w:rsidP="00833CDA">
            <w:pPr>
              <w:spacing w:line="0" w:lineRule="atLeast"/>
              <w:ind w:firstLine="709"/>
              <w:jc w:val="both"/>
              <w:rPr>
                <w:sz w:val="28"/>
                <w:szCs w:val="28"/>
              </w:rPr>
            </w:pPr>
            <w:r>
              <w:rPr>
                <w:sz w:val="28"/>
                <w:szCs w:val="28"/>
              </w:rPr>
              <w:t>5) обеспечивает направление членам Комиссии необходимых для работы документов и материалов;</w:t>
            </w:r>
          </w:p>
          <w:p w:rsidR="00833CDA" w:rsidRDefault="00833CDA" w:rsidP="00833CDA">
            <w:pPr>
              <w:spacing w:line="0" w:lineRule="atLeast"/>
              <w:ind w:firstLine="709"/>
              <w:jc w:val="both"/>
              <w:rPr>
                <w:sz w:val="28"/>
                <w:szCs w:val="28"/>
              </w:rPr>
            </w:pPr>
            <w:r>
              <w:rPr>
                <w:sz w:val="28"/>
                <w:szCs w:val="28"/>
              </w:rPr>
              <w:t>6) подписывает протоколы заседаний Комиссии;</w:t>
            </w:r>
          </w:p>
          <w:p w:rsidR="00833CDA" w:rsidRDefault="00833CDA" w:rsidP="00833CDA">
            <w:pPr>
              <w:spacing w:line="0" w:lineRule="atLeast"/>
              <w:ind w:firstLine="709"/>
              <w:jc w:val="both"/>
              <w:rPr>
                <w:sz w:val="28"/>
                <w:szCs w:val="28"/>
              </w:rPr>
            </w:pPr>
            <w:r>
              <w:rPr>
                <w:sz w:val="28"/>
                <w:szCs w:val="28"/>
              </w:rPr>
              <w:t>7) дает поручения членам Комиссии;</w:t>
            </w:r>
          </w:p>
          <w:p w:rsidR="00833CDA" w:rsidRDefault="00833CDA" w:rsidP="00833CDA">
            <w:pPr>
              <w:spacing w:line="0" w:lineRule="atLeast"/>
              <w:ind w:firstLine="709"/>
              <w:jc w:val="both"/>
              <w:rPr>
                <w:sz w:val="28"/>
                <w:szCs w:val="28"/>
              </w:rPr>
            </w:pPr>
            <w:r>
              <w:rPr>
                <w:sz w:val="28"/>
                <w:szCs w:val="28"/>
              </w:rPr>
              <w:t>8) организует взаимодействие с другими Комиссиями;</w:t>
            </w:r>
          </w:p>
          <w:p w:rsidR="00833CDA" w:rsidRDefault="00833CDA" w:rsidP="00833CDA">
            <w:pPr>
              <w:spacing w:line="0" w:lineRule="atLeast"/>
              <w:ind w:firstLine="709"/>
              <w:jc w:val="both"/>
              <w:rPr>
                <w:sz w:val="28"/>
                <w:szCs w:val="28"/>
              </w:rPr>
            </w:pPr>
            <w:r>
              <w:rPr>
                <w:sz w:val="28"/>
                <w:szCs w:val="28"/>
              </w:rPr>
              <w:t>9) выходит в Думу с инициативой по повестке дня заседания Думы и другим вопросам;</w:t>
            </w:r>
          </w:p>
          <w:p w:rsidR="00833CDA" w:rsidRDefault="00833CDA" w:rsidP="00833CDA">
            <w:pPr>
              <w:spacing w:line="0" w:lineRule="atLeast"/>
              <w:ind w:firstLine="709"/>
              <w:jc w:val="both"/>
              <w:rPr>
                <w:sz w:val="28"/>
                <w:szCs w:val="28"/>
              </w:rPr>
            </w:pPr>
            <w:r>
              <w:rPr>
                <w:sz w:val="28"/>
                <w:szCs w:val="28"/>
              </w:rPr>
              <w:t>10) выходит в Думу с инициативой по проведению депутатских слушаний;</w:t>
            </w:r>
          </w:p>
          <w:p w:rsidR="00833CDA" w:rsidRDefault="00833CDA" w:rsidP="00833CDA">
            <w:pPr>
              <w:spacing w:line="0" w:lineRule="atLeast"/>
              <w:ind w:firstLine="709"/>
              <w:jc w:val="both"/>
              <w:rPr>
                <w:sz w:val="28"/>
                <w:szCs w:val="28"/>
              </w:rPr>
            </w:pPr>
            <w:r>
              <w:rPr>
                <w:sz w:val="28"/>
                <w:szCs w:val="28"/>
              </w:rPr>
              <w:t>11) информирует Думу о деятельности Комиссии по мере необходимости;</w:t>
            </w:r>
          </w:p>
          <w:p w:rsidR="00833CDA" w:rsidRDefault="00833CDA" w:rsidP="00833CDA">
            <w:pPr>
              <w:spacing w:line="0" w:lineRule="atLeast"/>
              <w:ind w:firstLine="709"/>
              <w:jc w:val="both"/>
              <w:rPr>
                <w:sz w:val="28"/>
                <w:szCs w:val="28"/>
              </w:rPr>
            </w:pPr>
            <w:r>
              <w:rPr>
                <w:sz w:val="28"/>
                <w:szCs w:val="28"/>
              </w:rPr>
              <w:t>12) представляет ежегодный отчет о деятельности Комиссии;</w:t>
            </w:r>
          </w:p>
          <w:p w:rsidR="00833CDA" w:rsidRDefault="00833CDA" w:rsidP="00833CDA">
            <w:pPr>
              <w:spacing w:line="0" w:lineRule="atLeast"/>
              <w:ind w:firstLine="709"/>
              <w:jc w:val="both"/>
              <w:rPr>
                <w:sz w:val="28"/>
                <w:szCs w:val="28"/>
              </w:rPr>
            </w:pPr>
            <w:r>
              <w:rPr>
                <w:sz w:val="28"/>
                <w:szCs w:val="28"/>
              </w:rPr>
              <w:t>13) рассматривает обращения, поступившие в адрес Комиссии, даёт                по ним ответ;</w:t>
            </w:r>
          </w:p>
          <w:p w:rsidR="00833CDA" w:rsidRDefault="00833CDA" w:rsidP="00833CDA">
            <w:pPr>
              <w:spacing w:line="0" w:lineRule="atLeast"/>
              <w:ind w:firstLine="709"/>
              <w:jc w:val="both"/>
              <w:rPr>
                <w:sz w:val="28"/>
                <w:szCs w:val="28"/>
              </w:rPr>
            </w:pPr>
            <w:r>
              <w:rPr>
                <w:sz w:val="28"/>
                <w:szCs w:val="28"/>
              </w:rPr>
              <w:t xml:space="preserve">14) выполняет иные </w:t>
            </w:r>
            <w:r>
              <w:rPr>
                <w:sz w:val="28"/>
                <w:szCs w:val="28"/>
              </w:rPr>
              <w:lastRenderedPageBreak/>
              <w:t>полномочия, установленные настоящим Регламентом, а также полномочия, связанные с организацией работы Комиссии.</w:t>
            </w:r>
          </w:p>
          <w:p w:rsidR="00833CDA" w:rsidRDefault="00833CDA" w:rsidP="00833CDA">
            <w:pPr>
              <w:spacing w:line="0" w:lineRule="atLeast"/>
              <w:ind w:firstLine="709"/>
              <w:jc w:val="both"/>
              <w:rPr>
                <w:sz w:val="28"/>
                <w:szCs w:val="28"/>
              </w:rPr>
            </w:pPr>
            <w:r>
              <w:rPr>
                <w:sz w:val="28"/>
                <w:szCs w:val="28"/>
              </w:rPr>
              <w:t>16. В случае отсутствия председателя Комиссии его обязанности исполняет один из членов Комиссии по поручению его председателя.</w:t>
            </w:r>
          </w:p>
          <w:p w:rsidR="00833CDA" w:rsidRDefault="00833CDA" w:rsidP="00833CDA">
            <w:pPr>
              <w:spacing w:line="0" w:lineRule="atLeast"/>
              <w:ind w:firstLine="709"/>
              <w:jc w:val="both"/>
              <w:rPr>
                <w:sz w:val="28"/>
                <w:szCs w:val="28"/>
              </w:rPr>
            </w:pPr>
            <w:bookmarkStart w:id="19" w:name="sub_211"/>
            <w:r>
              <w:rPr>
                <w:sz w:val="28"/>
                <w:szCs w:val="28"/>
              </w:rPr>
              <w:t>17. Комиссии:</w:t>
            </w:r>
          </w:p>
          <w:bookmarkEnd w:id="19"/>
          <w:p w:rsidR="00833CDA" w:rsidRDefault="00833CDA" w:rsidP="00833CDA">
            <w:pPr>
              <w:spacing w:line="0" w:lineRule="atLeast"/>
              <w:ind w:firstLine="709"/>
              <w:jc w:val="both"/>
              <w:rPr>
                <w:sz w:val="28"/>
                <w:szCs w:val="28"/>
              </w:rPr>
            </w:pPr>
            <w:r>
              <w:rPr>
                <w:sz w:val="28"/>
                <w:szCs w:val="28"/>
              </w:rPr>
              <w:t>1) по вопросам, отнесенным к их ведению, организуют и осуществляют разработку проектов решений Думы;</w:t>
            </w:r>
          </w:p>
          <w:p w:rsidR="00833CDA" w:rsidRDefault="00833CDA" w:rsidP="00833CDA">
            <w:pPr>
              <w:spacing w:line="0" w:lineRule="atLeast"/>
              <w:ind w:firstLine="709"/>
              <w:jc w:val="both"/>
              <w:rPr>
                <w:sz w:val="28"/>
                <w:szCs w:val="28"/>
              </w:rPr>
            </w:pPr>
            <w:r>
              <w:rPr>
                <w:sz w:val="28"/>
                <w:szCs w:val="28"/>
              </w:rPr>
              <w:t xml:space="preserve">2) по вопросам, отнесенным к их ведению, осуществляют предварительное рассмотрение внесенных в Думу проектов решений                       по закрепленным за ними направлениям нормотворческой деятельности, вносят по ним замечания и предложения, в том числе на основе заключений соответствующего структурного подразделения </w:t>
            </w:r>
            <w:r w:rsidRPr="00AD1DD3">
              <w:rPr>
                <w:b/>
                <w:sz w:val="28"/>
                <w:szCs w:val="28"/>
              </w:rPr>
              <w:t>аппарата Думы</w:t>
            </w:r>
            <w:r>
              <w:rPr>
                <w:sz w:val="28"/>
                <w:szCs w:val="28"/>
              </w:rPr>
              <w:t xml:space="preserve">                                  о соответствии внесенного проекта решения, принимают по ним решения рекомендательного характера;</w:t>
            </w:r>
          </w:p>
          <w:p w:rsidR="00833CDA" w:rsidRDefault="00833CDA" w:rsidP="00833CDA">
            <w:pPr>
              <w:spacing w:line="0" w:lineRule="atLeast"/>
              <w:ind w:firstLine="709"/>
              <w:jc w:val="both"/>
              <w:rPr>
                <w:sz w:val="28"/>
                <w:szCs w:val="28"/>
              </w:rPr>
            </w:pPr>
            <w:r>
              <w:rPr>
                <w:sz w:val="28"/>
                <w:szCs w:val="28"/>
              </w:rPr>
              <w:t>3) осуществляют сбор и обобщение предложений к проектам решений Думы, рассматриваемым Комиссиями;</w:t>
            </w:r>
          </w:p>
          <w:p w:rsidR="00833CDA" w:rsidRDefault="00833CDA" w:rsidP="00833CDA">
            <w:pPr>
              <w:spacing w:line="0" w:lineRule="atLeast"/>
              <w:ind w:firstLine="709"/>
              <w:jc w:val="both"/>
              <w:rPr>
                <w:sz w:val="28"/>
                <w:szCs w:val="28"/>
              </w:rPr>
            </w:pPr>
            <w:r>
              <w:rPr>
                <w:sz w:val="28"/>
                <w:szCs w:val="28"/>
              </w:rPr>
              <w:t>4) организуют проводимые Думой депутатские слушания, совещания  и другие мероприятия в случаях и порядке, установленных настоящим Регламентом;</w:t>
            </w:r>
          </w:p>
          <w:p w:rsidR="00833CDA" w:rsidRDefault="00833CDA" w:rsidP="00833CDA">
            <w:pPr>
              <w:spacing w:line="0" w:lineRule="atLeast"/>
              <w:ind w:firstLine="709"/>
              <w:jc w:val="both"/>
              <w:rPr>
                <w:sz w:val="28"/>
                <w:szCs w:val="28"/>
              </w:rPr>
            </w:pPr>
            <w:r>
              <w:rPr>
                <w:sz w:val="28"/>
                <w:szCs w:val="28"/>
              </w:rPr>
              <w:t>5) заслушивают на своих заседаниях приглашенных должностных лиц по вопросам, внесенным на рассмотрение Комиссий;</w:t>
            </w:r>
          </w:p>
          <w:p w:rsidR="00833CDA" w:rsidRDefault="00833CDA" w:rsidP="00833CDA">
            <w:pPr>
              <w:spacing w:line="0" w:lineRule="atLeast"/>
              <w:ind w:firstLine="709"/>
              <w:jc w:val="both"/>
              <w:rPr>
                <w:sz w:val="28"/>
                <w:szCs w:val="28"/>
              </w:rPr>
            </w:pPr>
            <w:r>
              <w:rPr>
                <w:sz w:val="28"/>
                <w:szCs w:val="28"/>
              </w:rPr>
              <w:t>6) решают вопросы организации своей деятельности;</w:t>
            </w:r>
          </w:p>
          <w:p w:rsidR="00833CDA" w:rsidRDefault="00833CDA" w:rsidP="00833CDA">
            <w:pPr>
              <w:spacing w:line="0" w:lineRule="atLeast"/>
              <w:ind w:firstLine="709"/>
              <w:jc w:val="both"/>
              <w:rPr>
                <w:sz w:val="28"/>
                <w:szCs w:val="28"/>
              </w:rPr>
            </w:pPr>
            <w:r>
              <w:rPr>
                <w:sz w:val="28"/>
                <w:szCs w:val="28"/>
              </w:rPr>
              <w:lastRenderedPageBreak/>
              <w:t xml:space="preserve">7) осуществляют </w:t>
            </w:r>
            <w:proofErr w:type="gramStart"/>
            <w:r>
              <w:rPr>
                <w:sz w:val="28"/>
                <w:szCs w:val="28"/>
              </w:rPr>
              <w:t>контроль за</w:t>
            </w:r>
            <w:proofErr w:type="gramEnd"/>
            <w:r>
              <w:rPr>
                <w:sz w:val="28"/>
                <w:szCs w:val="28"/>
              </w:rPr>
              <w:t xml:space="preserve"> исполнением собственных решений;</w:t>
            </w:r>
          </w:p>
          <w:p w:rsidR="00833CDA" w:rsidRDefault="00833CDA" w:rsidP="00833CDA">
            <w:pPr>
              <w:spacing w:line="0" w:lineRule="atLeast"/>
              <w:ind w:firstLine="709"/>
              <w:jc w:val="both"/>
              <w:rPr>
                <w:sz w:val="28"/>
                <w:szCs w:val="28"/>
              </w:rPr>
            </w:pPr>
            <w:r>
              <w:rPr>
                <w:sz w:val="28"/>
                <w:szCs w:val="28"/>
              </w:rPr>
              <w:t>8) осуществляют иные полномочия в соответствии                                          с законодательством, решениями Думы и настоящим Регламентом.</w:t>
            </w:r>
          </w:p>
          <w:p w:rsidR="00833CDA" w:rsidRDefault="00833CDA" w:rsidP="00833CDA">
            <w:pPr>
              <w:spacing w:line="0" w:lineRule="atLeast"/>
              <w:ind w:firstLine="709"/>
              <w:jc w:val="both"/>
              <w:rPr>
                <w:sz w:val="28"/>
                <w:szCs w:val="28"/>
              </w:rPr>
            </w:pPr>
            <w:bookmarkStart w:id="20" w:name="sub_212"/>
            <w:r>
              <w:rPr>
                <w:sz w:val="28"/>
                <w:szCs w:val="28"/>
              </w:rPr>
              <w:t>18. Комиссии для выяснения фактического положения дел                                      и о</w:t>
            </w:r>
            <w:r w:rsidR="00AD1DD3">
              <w:rPr>
                <w:sz w:val="28"/>
                <w:szCs w:val="28"/>
              </w:rPr>
              <w:t xml:space="preserve">бщественного мнения по вопросам </w:t>
            </w:r>
            <w:r>
              <w:rPr>
                <w:sz w:val="28"/>
                <w:szCs w:val="28"/>
              </w:rPr>
              <w:t>нормотворческой деятельности  и по другим вопросам, находящимся в их ведении, могут проводить конференции, совещания, семинары. Вопрос о проведении указанных мероприятий, требующих дополнительных финансовых средств либо намеченных на дни заседаний Думы, решается председателем Думы                        по представлению соответствующей Комиссии.</w:t>
            </w:r>
          </w:p>
          <w:p w:rsidR="00833CDA" w:rsidRDefault="00833CDA" w:rsidP="00833CDA">
            <w:pPr>
              <w:spacing w:line="0" w:lineRule="atLeast"/>
              <w:ind w:firstLine="709"/>
              <w:jc w:val="both"/>
              <w:rPr>
                <w:sz w:val="28"/>
                <w:szCs w:val="28"/>
              </w:rPr>
            </w:pPr>
            <w:bookmarkStart w:id="21" w:name="sub_214"/>
            <w:bookmarkEnd w:id="20"/>
            <w:r>
              <w:rPr>
                <w:sz w:val="28"/>
                <w:szCs w:val="28"/>
              </w:rPr>
              <w:t>19. Комиссия вправе запрашивать документы и материалы, необходимые для её деятельности, кроме материалов и документов, составляющих государственную, служебную, коммерческую тайну и (или) иную конфиденциальную информацию (за исключением случаев, предусмотренных федеральным законодательством).</w:t>
            </w:r>
          </w:p>
          <w:p w:rsidR="00833CDA" w:rsidRDefault="00833CDA" w:rsidP="00833CDA">
            <w:pPr>
              <w:spacing w:line="0" w:lineRule="atLeast"/>
              <w:ind w:firstLine="709"/>
              <w:jc w:val="both"/>
              <w:rPr>
                <w:sz w:val="28"/>
                <w:szCs w:val="28"/>
              </w:rPr>
            </w:pPr>
            <w:bookmarkStart w:id="22" w:name="sub_216"/>
            <w:bookmarkEnd w:id="21"/>
            <w:r>
              <w:rPr>
                <w:sz w:val="28"/>
                <w:szCs w:val="28"/>
              </w:rPr>
              <w:t>20. Депутат, являющийся представителем Комиссии, имеет право выступать на заседаниях Думы, заседаниях других Комиссий по вопросам, относящимся к ведению представляемой им Комиссии.</w:t>
            </w:r>
          </w:p>
          <w:p w:rsidR="00833CDA" w:rsidRDefault="00833CDA" w:rsidP="00833CDA">
            <w:pPr>
              <w:spacing w:line="0" w:lineRule="atLeast"/>
              <w:ind w:firstLine="709"/>
              <w:jc w:val="both"/>
              <w:rPr>
                <w:sz w:val="28"/>
                <w:szCs w:val="28"/>
              </w:rPr>
            </w:pPr>
            <w:bookmarkStart w:id="23" w:name="sub_217"/>
            <w:bookmarkEnd w:id="22"/>
            <w:r>
              <w:rPr>
                <w:sz w:val="28"/>
                <w:szCs w:val="28"/>
              </w:rPr>
              <w:t xml:space="preserve">21. Председатель Комиссии ежегодно представляет в Думу отчет                    о деятельности Комиссии, который размещается на официальном сайте органов местного самоуправления </w:t>
            </w:r>
            <w:proofErr w:type="spellStart"/>
            <w:r>
              <w:rPr>
                <w:sz w:val="28"/>
                <w:szCs w:val="28"/>
              </w:rPr>
              <w:t>Кондинского</w:t>
            </w:r>
            <w:proofErr w:type="spellEnd"/>
            <w:r>
              <w:rPr>
                <w:sz w:val="28"/>
                <w:szCs w:val="28"/>
              </w:rPr>
              <w:t xml:space="preserve"> района и по решению председателя Думы может быть заслушан на заседании Думы.</w:t>
            </w:r>
          </w:p>
          <w:bookmarkEnd w:id="23"/>
          <w:p w:rsidR="00833CDA" w:rsidRDefault="00833CDA" w:rsidP="00833CDA">
            <w:pPr>
              <w:spacing w:line="0" w:lineRule="atLeast"/>
              <w:ind w:firstLine="709"/>
              <w:jc w:val="both"/>
              <w:rPr>
                <w:sz w:val="28"/>
                <w:szCs w:val="28"/>
              </w:rPr>
            </w:pPr>
            <w:r>
              <w:rPr>
                <w:sz w:val="28"/>
                <w:szCs w:val="28"/>
              </w:rPr>
              <w:lastRenderedPageBreak/>
              <w:t xml:space="preserve">22. </w:t>
            </w:r>
            <w:bookmarkStart w:id="24" w:name="sub_2222"/>
            <w:r>
              <w:rPr>
                <w:sz w:val="28"/>
                <w:szCs w:val="28"/>
              </w:rPr>
              <w:t xml:space="preserve">О заседании Комиссии депутаты Думы, входящие в его состав,  а также другие участники заседания уведомляются соответствующим структурным подразделением </w:t>
            </w:r>
            <w:r w:rsidRPr="00AD1DD3">
              <w:rPr>
                <w:b/>
                <w:sz w:val="28"/>
                <w:szCs w:val="28"/>
              </w:rPr>
              <w:t>аппарата Думы</w:t>
            </w:r>
            <w:r>
              <w:rPr>
                <w:sz w:val="28"/>
                <w:szCs w:val="28"/>
              </w:rPr>
              <w:t xml:space="preserve"> не менее чем за десять дней  до его проведения.</w:t>
            </w:r>
          </w:p>
          <w:p w:rsidR="00833CDA" w:rsidRDefault="00833CDA" w:rsidP="00833CDA">
            <w:pPr>
              <w:spacing w:line="0" w:lineRule="atLeast"/>
              <w:ind w:firstLine="709"/>
              <w:jc w:val="both"/>
              <w:rPr>
                <w:sz w:val="28"/>
                <w:szCs w:val="28"/>
              </w:rPr>
            </w:pPr>
            <w:bookmarkStart w:id="25" w:name="sub_223"/>
            <w:bookmarkEnd w:id="24"/>
            <w:r>
              <w:rPr>
                <w:sz w:val="28"/>
                <w:szCs w:val="28"/>
              </w:rPr>
              <w:t>23. Заседание Комиссии правомочно, если на нем присутствует более половины депутатов Думы, входящих в состав данной Комиссии.</w:t>
            </w:r>
          </w:p>
          <w:p w:rsidR="00833CDA" w:rsidRDefault="00833CDA" w:rsidP="00833CDA">
            <w:pPr>
              <w:spacing w:line="0" w:lineRule="atLeast"/>
              <w:ind w:firstLine="709"/>
              <w:jc w:val="both"/>
              <w:rPr>
                <w:sz w:val="28"/>
                <w:szCs w:val="28"/>
              </w:rPr>
            </w:pPr>
            <w:bookmarkStart w:id="26" w:name="sub_224"/>
            <w:bookmarkEnd w:id="25"/>
            <w:r>
              <w:rPr>
                <w:sz w:val="28"/>
                <w:szCs w:val="28"/>
              </w:rPr>
              <w:t xml:space="preserve">24. Депутат Думы обязан присутствовать на заседании Комиссии, членом которой он является. О невозможности присутствовать на заседании Комиссии депутат Думы заблаговременно информирует председателя соответствующей Комиссии. </w:t>
            </w:r>
            <w:bookmarkStart w:id="27" w:name="sub_225"/>
            <w:bookmarkEnd w:id="26"/>
          </w:p>
          <w:p w:rsidR="00833CDA" w:rsidRDefault="00833CDA" w:rsidP="00833CDA">
            <w:pPr>
              <w:spacing w:line="0" w:lineRule="atLeast"/>
              <w:ind w:firstLine="709"/>
              <w:jc w:val="both"/>
              <w:rPr>
                <w:sz w:val="28"/>
                <w:szCs w:val="28"/>
              </w:rPr>
            </w:pPr>
            <w:r>
              <w:rPr>
                <w:sz w:val="28"/>
                <w:szCs w:val="28"/>
              </w:rPr>
              <w:t>25. В заседаниях Комиссии могут принимать участие с правом совещательного голоса депутаты Думы, не входящие в состав данной Комиссии.</w:t>
            </w:r>
          </w:p>
          <w:p w:rsidR="00833CDA" w:rsidRDefault="00833CDA" w:rsidP="00833CDA">
            <w:pPr>
              <w:spacing w:line="0" w:lineRule="atLeast"/>
              <w:ind w:firstLine="709"/>
              <w:jc w:val="both"/>
              <w:rPr>
                <w:sz w:val="28"/>
                <w:szCs w:val="28"/>
              </w:rPr>
            </w:pPr>
            <w:bookmarkStart w:id="28" w:name="sub_226"/>
            <w:bookmarkEnd w:id="27"/>
            <w:r>
              <w:rPr>
                <w:sz w:val="28"/>
                <w:szCs w:val="28"/>
              </w:rPr>
              <w:t>26. Заседания Комиссии являются открытыми.</w:t>
            </w:r>
          </w:p>
          <w:bookmarkEnd w:id="28"/>
          <w:p w:rsidR="00833CDA" w:rsidRDefault="00833CDA" w:rsidP="00833CDA">
            <w:pPr>
              <w:spacing w:line="0" w:lineRule="atLeast"/>
              <w:ind w:firstLine="709"/>
              <w:jc w:val="both"/>
              <w:rPr>
                <w:sz w:val="28"/>
                <w:szCs w:val="28"/>
              </w:rPr>
            </w:pPr>
            <w:r>
              <w:rPr>
                <w:sz w:val="28"/>
                <w:szCs w:val="28"/>
              </w:rPr>
              <w:t xml:space="preserve">В ходе проведения открытого заседания Комиссии может быть принято решение о рассмотрении одного или нескольких вопросов в закрытом режиме, если это установлено </w:t>
            </w:r>
            <w:proofErr w:type="gramStart"/>
            <w:r>
              <w:rPr>
                <w:sz w:val="28"/>
                <w:szCs w:val="28"/>
              </w:rPr>
              <w:t>законодательством</w:t>
            </w:r>
            <w:proofErr w:type="gramEnd"/>
            <w:r>
              <w:rPr>
                <w:sz w:val="28"/>
                <w:szCs w:val="28"/>
              </w:rPr>
              <w:t xml:space="preserve"> либо по предложению председателя Комиссии или не менее половины его членов. Решение по предложению председателя Комиссии или не менее половины его членов о рассмотрении одного или нескольких вопросов в закрытом режиме принимается большинством голосов от числа присутствующих на заседании членов Комиссии. Принятое решение </w:t>
            </w:r>
            <w:r>
              <w:rPr>
                <w:sz w:val="28"/>
                <w:szCs w:val="28"/>
              </w:rPr>
              <w:lastRenderedPageBreak/>
              <w:t>вносится в протокол заседания Комиссии.</w:t>
            </w:r>
          </w:p>
          <w:p w:rsidR="00833CDA" w:rsidRDefault="00833CDA" w:rsidP="00833CDA">
            <w:pPr>
              <w:spacing w:line="0" w:lineRule="atLeast"/>
              <w:ind w:firstLine="709"/>
              <w:jc w:val="both"/>
              <w:rPr>
                <w:sz w:val="28"/>
                <w:szCs w:val="28"/>
              </w:rPr>
            </w:pPr>
            <w:r>
              <w:rPr>
                <w:sz w:val="28"/>
                <w:szCs w:val="28"/>
              </w:rPr>
              <w:t xml:space="preserve">27. При проведении закрытого заседания Комиссии либо                              при рассмотрении на его открытом заседании одного или нескольких вопросов в закрытом режиме могут присутствовать прокурор </w:t>
            </w:r>
            <w:proofErr w:type="spellStart"/>
            <w:r>
              <w:rPr>
                <w:sz w:val="28"/>
                <w:szCs w:val="28"/>
              </w:rPr>
              <w:t>Кондинского</w:t>
            </w:r>
            <w:proofErr w:type="spellEnd"/>
            <w:r>
              <w:rPr>
                <w:sz w:val="28"/>
                <w:szCs w:val="28"/>
              </w:rPr>
              <w:t xml:space="preserve"> района, а также иные приглашенные председателем Комиссии лица, если законодательством не предусмотрено иное.</w:t>
            </w:r>
          </w:p>
          <w:p w:rsidR="00833CDA" w:rsidRDefault="00833CDA" w:rsidP="00833CDA">
            <w:pPr>
              <w:spacing w:line="0" w:lineRule="atLeast"/>
              <w:ind w:firstLine="709"/>
              <w:jc w:val="both"/>
              <w:rPr>
                <w:sz w:val="28"/>
                <w:szCs w:val="28"/>
              </w:rPr>
            </w:pPr>
            <w:r>
              <w:rPr>
                <w:sz w:val="28"/>
                <w:szCs w:val="28"/>
              </w:rPr>
              <w:t>На открытых заседаниях Комиссии вправе присутствовать лица, указанные в абзаце первом настоящей части, представители органов государственной власти, общественных объединений, специалисты и эксперты, присутствие которых необходимо для представления сведений и заключений по рассматриваемым Комиссией вопросам, иные приглашенные председателем Комиссии лица.</w:t>
            </w:r>
          </w:p>
          <w:p w:rsidR="00833CDA" w:rsidRDefault="00833CDA" w:rsidP="00833CDA">
            <w:pPr>
              <w:spacing w:line="0" w:lineRule="atLeast"/>
              <w:ind w:firstLine="709"/>
              <w:jc w:val="both"/>
              <w:rPr>
                <w:sz w:val="28"/>
                <w:szCs w:val="28"/>
              </w:rPr>
            </w:pPr>
            <w:bookmarkStart w:id="29" w:name="sub_2273"/>
            <w:r>
              <w:rPr>
                <w:sz w:val="28"/>
                <w:szCs w:val="28"/>
              </w:rPr>
              <w:t>В случае необходимости участия в заседаниях Комиссии лиц,                          не являющихся докладчиками, приглашения с указанием интересующих депутатов Думы вопросов направляются председателем соответствующей Комиссии, не позднее десяти календарных дней до дня проведения заседания Комиссии.</w:t>
            </w:r>
          </w:p>
          <w:bookmarkEnd w:id="29"/>
          <w:p w:rsidR="00833CDA" w:rsidRDefault="00833CDA" w:rsidP="00833CDA">
            <w:pPr>
              <w:spacing w:line="0" w:lineRule="atLeast"/>
              <w:ind w:firstLine="709"/>
              <w:jc w:val="both"/>
              <w:rPr>
                <w:sz w:val="28"/>
                <w:szCs w:val="28"/>
              </w:rPr>
            </w:pPr>
            <w:r>
              <w:rPr>
                <w:sz w:val="28"/>
                <w:szCs w:val="28"/>
              </w:rPr>
              <w:t xml:space="preserve">Списки приглашенных на открытые и закрытые заседания Комиссии составляются соответствующим структурным подразделением </w:t>
            </w:r>
            <w:r w:rsidRPr="00F31E5D">
              <w:rPr>
                <w:b/>
                <w:sz w:val="28"/>
                <w:szCs w:val="28"/>
              </w:rPr>
              <w:t>аппарата Думы</w:t>
            </w:r>
            <w:r>
              <w:rPr>
                <w:sz w:val="28"/>
                <w:szCs w:val="28"/>
              </w:rPr>
              <w:t xml:space="preserve"> и подписываются председателем Комиссии не позднее, чем за три дня до дня проведения заседания Комиссии.</w:t>
            </w:r>
          </w:p>
          <w:p w:rsidR="00833CDA" w:rsidRDefault="00833CDA" w:rsidP="00833CDA">
            <w:pPr>
              <w:spacing w:line="0" w:lineRule="atLeast"/>
              <w:ind w:firstLine="709"/>
              <w:jc w:val="both"/>
              <w:rPr>
                <w:sz w:val="28"/>
                <w:szCs w:val="28"/>
              </w:rPr>
            </w:pPr>
            <w:r>
              <w:rPr>
                <w:sz w:val="28"/>
                <w:szCs w:val="28"/>
              </w:rPr>
              <w:lastRenderedPageBreak/>
              <w:t xml:space="preserve">28.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не указанные в настоящей статье и желающие присутствовать на заседании Комиссии, должны не </w:t>
            </w:r>
            <w:proofErr w:type="gramStart"/>
            <w:r>
              <w:rPr>
                <w:sz w:val="28"/>
                <w:szCs w:val="28"/>
              </w:rPr>
              <w:t>позднее</w:t>
            </w:r>
            <w:proofErr w:type="gramEnd"/>
            <w:r>
              <w:rPr>
                <w:sz w:val="28"/>
                <w:szCs w:val="28"/>
              </w:rPr>
              <w:t xml:space="preserve"> чем за семь дней до дня проведения заседания подать соответствующие заявления на имя председателя Комиссии с указанием контактной информации.</w:t>
            </w:r>
          </w:p>
          <w:p w:rsidR="00833CDA" w:rsidRDefault="00833CDA" w:rsidP="00833CDA">
            <w:pPr>
              <w:spacing w:line="0" w:lineRule="atLeast"/>
              <w:ind w:firstLine="709"/>
              <w:jc w:val="both"/>
              <w:rPr>
                <w:sz w:val="28"/>
                <w:szCs w:val="28"/>
              </w:rPr>
            </w:pPr>
            <w:r>
              <w:rPr>
                <w:sz w:val="28"/>
                <w:szCs w:val="28"/>
              </w:rPr>
              <w:t>Председатель Комиссии рассматривает заявления лиц, указ</w:t>
            </w:r>
            <w:r w:rsidR="00F31E5D">
              <w:rPr>
                <w:sz w:val="28"/>
                <w:szCs w:val="28"/>
              </w:rPr>
              <w:t>анных</w:t>
            </w:r>
            <w:r>
              <w:rPr>
                <w:sz w:val="28"/>
                <w:szCs w:val="28"/>
              </w:rPr>
              <w:t xml:space="preserve"> в абзаце первом настоящей части, не </w:t>
            </w:r>
            <w:proofErr w:type="gramStart"/>
            <w:r>
              <w:rPr>
                <w:sz w:val="28"/>
                <w:szCs w:val="28"/>
              </w:rPr>
              <w:t>позднее</w:t>
            </w:r>
            <w:proofErr w:type="gramEnd"/>
            <w:r>
              <w:rPr>
                <w:sz w:val="28"/>
                <w:szCs w:val="28"/>
              </w:rPr>
              <w:t xml:space="preserve"> чем за три дня до дня проведения заседания и принимает решение о приглашении или об отказе  в приглашении на заседание Комиссии. Решение об отказе в приглашении  на заседание Комиссии должно быть мотивированным.</w:t>
            </w:r>
          </w:p>
          <w:p w:rsidR="00833CDA" w:rsidRDefault="00833CDA" w:rsidP="00833CDA">
            <w:pPr>
              <w:spacing w:line="0" w:lineRule="atLeast"/>
              <w:ind w:firstLine="709"/>
              <w:jc w:val="both"/>
              <w:rPr>
                <w:sz w:val="28"/>
                <w:szCs w:val="28"/>
              </w:rPr>
            </w:pPr>
            <w:bookmarkStart w:id="30" w:name="sub_2283"/>
            <w:r>
              <w:rPr>
                <w:sz w:val="28"/>
                <w:szCs w:val="28"/>
              </w:rPr>
              <w:t xml:space="preserve">По поручению председателя Комиссии соответствующее структурное подразделение </w:t>
            </w:r>
            <w:r w:rsidRPr="00F31E5D">
              <w:rPr>
                <w:b/>
                <w:sz w:val="28"/>
                <w:szCs w:val="28"/>
              </w:rPr>
              <w:t>аппарата Думы</w:t>
            </w:r>
            <w:r>
              <w:rPr>
                <w:sz w:val="28"/>
                <w:szCs w:val="28"/>
              </w:rPr>
              <w:t xml:space="preserve"> не </w:t>
            </w:r>
            <w:proofErr w:type="gramStart"/>
            <w:r>
              <w:rPr>
                <w:sz w:val="28"/>
                <w:szCs w:val="28"/>
              </w:rPr>
              <w:t>позднее</w:t>
            </w:r>
            <w:proofErr w:type="gramEnd"/>
            <w:r>
              <w:rPr>
                <w:sz w:val="28"/>
                <w:szCs w:val="28"/>
              </w:rPr>
              <w:t xml:space="preserve"> чем за один день до дня заседания сообщает указанным лицам об отказе в приглашении на заседание Комиссии и причинах отказа.</w:t>
            </w:r>
          </w:p>
          <w:p w:rsidR="00833CDA" w:rsidRDefault="00833CDA" w:rsidP="00833CDA">
            <w:pPr>
              <w:spacing w:line="0" w:lineRule="atLeast"/>
              <w:ind w:firstLine="709"/>
              <w:jc w:val="both"/>
              <w:rPr>
                <w:sz w:val="28"/>
                <w:szCs w:val="28"/>
              </w:rPr>
            </w:pPr>
            <w:bookmarkStart w:id="31" w:name="sub_2284"/>
            <w:bookmarkEnd w:id="30"/>
            <w:r>
              <w:rPr>
                <w:sz w:val="28"/>
                <w:szCs w:val="28"/>
              </w:rPr>
              <w:t xml:space="preserve">Организацию регистрации заявлений, выдачи приглашений, присутствия на заседании Комиссии указанных лиц обеспечивает соответствующее структурное подразделение </w:t>
            </w:r>
            <w:r w:rsidRPr="00F31E5D">
              <w:rPr>
                <w:b/>
                <w:sz w:val="28"/>
                <w:szCs w:val="28"/>
              </w:rPr>
              <w:t>аппарата</w:t>
            </w:r>
            <w:r>
              <w:rPr>
                <w:sz w:val="28"/>
                <w:szCs w:val="28"/>
              </w:rPr>
              <w:t xml:space="preserve"> </w:t>
            </w:r>
            <w:r w:rsidRPr="00F31E5D">
              <w:rPr>
                <w:b/>
                <w:sz w:val="28"/>
                <w:szCs w:val="28"/>
              </w:rPr>
              <w:t>Думы.</w:t>
            </w:r>
          </w:p>
          <w:p w:rsidR="00833CDA" w:rsidRPr="00833CDA" w:rsidRDefault="00833CDA" w:rsidP="00833CDA">
            <w:pPr>
              <w:spacing w:line="0" w:lineRule="atLeast"/>
              <w:ind w:firstLine="709"/>
              <w:jc w:val="both"/>
              <w:rPr>
                <w:b/>
                <w:sz w:val="28"/>
                <w:szCs w:val="28"/>
              </w:rPr>
            </w:pPr>
            <w:bookmarkStart w:id="32" w:name="sub_2210"/>
            <w:bookmarkEnd w:id="31"/>
            <w:r w:rsidRPr="00833CDA">
              <w:rPr>
                <w:b/>
                <w:sz w:val="28"/>
                <w:szCs w:val="28"/>
              </w:rPr>
              <w:t>29. На открытых и закрытых заседаниях Комиссии могут присутствовать руководитель аппарата Думы, сотрудники структурных подразделений аппарата Думы.</w:t>
            </w:r>
          </w:p>
          <w:p w:rsidR="00833CDA" w:rsidRDefault="00833CDA" w:rsidP="00833CDA">
            <w:pPr>
              <w:spacing w:line="0" w:lineRule="atLeast"/>
              <w:ind w:firstLine="709"/>
              <w:jc w:val="both"/>
              <w:rPr>
                <w:sz w:val="28"/>
                <w:szCs w:val="28"/>
              </w:rPr>
            </w:pPr>
            <w:bookmarkStart w:id="33" w:name="sub_2211"/>
            <w:bookmarkEnd w:id="32"/>
            <w:r>
              <w:rPr>
                <w:sz w:val="28"/>
                <w:szCs w:val="28"/>
              </w:rPr>
              <w:lastRenderedPageBreak/>
              <w:t>30. Информация о содержании закрытого заседания Комиссии, а также одного или нескольких вопросов, рассмотренных в закрытом режиме, не подлежит разглашению и использованию участниками таких заседаний.</w:t>
            </w:r>
          </w:p>
          <w:bookmarkEnd w:id="33"/>
          <w:p w:rsidR="00833CDA" w:rsidRDefault="00833CDA" w:rsidP="00833CDA">
            <w:pPr>
              <w:spacing w:line="0" w:lineRule="atLeast"/>
              <w:ind w:firstLine="709"/>
              <w:jc w:val="both"/>
              <w:rPr>
                <w:sz w:val="28"/>
                <w:szCs w:val="28"/>
              </w:rPr>
            </w:pPr>
            <w:r>
              <w:rPr>
                <w:sz w:val="28"/>
                <w:szCs w:val="28"/>
              </w:rPr>
              <w:t>На закрытом заседании Комиссии, а также в ходе рассмотрения одного или нескольких вопросов в закрытом режиме запрещается использовать фото-, кино- и видеотехнику, а также средства звукозаписи и обработки информации.</w:t>
            </w:r>
          </w:p>
          <w:p w:rsidR="00833CDA" w:rsidRDefault="00833CDA" w:rsidP="00833CDA">
            <w:pPr>
              <w:spacing w:line="0" w:lineRule="atLeast"/>
              <w:ind w:firstLine="709"/>
              <w:jc w:val="both"/>
              <w:rPr>
                <w:sz w:val="28"/>
                <w:szCs w:val="28"/>
              </w:rPr>
            </w:pPr>
            <w:bookmarkStart w:id="34" w:name="sub_2212"/>
            <w:r>
              <w:rPr>
                <w:sz w:val="28"/>
                <w:szCs w:val="28"/>
              </w:rPr>
              <w:t xml:space="preserve">31. </w:t>
            </w:r>
            <w:proofErr w:type="gramStart"/>
            <w:r>
              <w:rPr>
                <w:sz w:val="28"/>
                <w:szCs w:val="28"/>
              </w:rPr>
              <w:t>Председатель Комиссии перед началом закрытого заседания,                     а также перед началом рассмотрения одного или нескольких вопросов                       в закрытом режиме уведомляет присутствующих на заседании депутатов Думы и приглашенных лиц о правилах проведения закрытого заседания, рассмотрения одного или нескольких вопросов в закрытом режиме и запрете на разглашение и распространение сведений, составляющих государственную и (или) иную охраняемую законом тайну.</w:t>
            </w:r>
            <w:proofErr w:type="gramEnd"/>
          </w:p>
          <w:p w:rsidR="00833CDA" w:rsidRDefault="00833CDA" w:rsidP="00833CDA">
            <w:pPr>
              <w:spacing w:line="0" w:lineRule="atLeast"/>
              <w:ind w:firstLine="709"/>
              <w:jc w:val="both"/>
              <w:rPr>
                <w:sz w:val="28"/>
                <w:szCs w:val="28"/>
              </w:rPr>
            </w:pPr>
            <w:bookmarkStart w:id="35" w:name="sub_2213"/>
            <w:bookmarkEnd w:id="34"/>
            <w:r>
              <w:rPr>
                <w:sz w:val="28"/>
                <w:szCs w:val="28"/>
              </w:rPr>
              <w:t xml:space="preserve">32. Протокол закрытого заседания Комиссии хранится                                       в соответствующем структурном подразделении </w:t>
            </w:r>
            <w:r w:rsidRPr="00833CDA">
              <w:rPr>
                <w:b/>
                <w:sz w:val="28"/>
                <w:szCs w:val="28"/>
              </w:rPr>
              <w:t>аппарата</w:t>
            </w:r>
            <w:r>
              <w:rPr>
                <w:sz w:val="28"/>
                <w:szCs w:val="28"/>
              </w:rPr>
              <w:t xml:space="preserve"> Думы в режиме секретного (для служебного пользования) документа.</w:t>
            </w:r>
          </w:p>
          <w:bookmarkEnd w:id="35"/>
          <w:p w:rsidR="00833CDA" w:rsidRDefault="00833CDA" w:rsidP="00833CDA">
            <w:pPr>
              <w:spacing w:line="0" w:lineRule="atLeast"/>
              <w:ind w:firstLine="709"/>
              <w:jc w:val="both"/>
              <w:rPr>
                <w:sz w:val="28"/>
                <w:szCs w:val="28"/>
              </w:rPr>
            </w:pPr>
            <w:r>
              <w:rPr>
                <w:sz w:val="28"/>
                <w:szCs w:val="28"/>
              </w:rPr>
              <w:t xml:space="preserve">Полный вариант протокола открытого заседания Комиссии, в ходе которого один или несколько вопросов были рассмотрены в закрытом режиме, хранится в соответствующем структурном подразделении </w:t>
            </w:r>
            <w:r w:rsidRPr="00833CDA">
              <w:rPr>
                <w:b/>
                <w:sz w:val="28"/>
                <w:szCs w:val="28"/>
              </w:rPr>
              <w:t>аппарата</w:t>
            </w:r>
            <w:r>
              <w:rPr>
                <w:sz w:val="28"/>
                <w:szCs w:val="28"/>
              </w:rPr>
              <w:t xml:space="preserve"> Думы в режиме секретного (для служебного пользования) документа. </w:t>
            </w:r>
            <w:r>
              <w:rPr>
                <w:sz w:val="28"/>
                <w:szCs w:val="28"/>
              </w:rPr>
              <w:lastRenderedPageBreak/>
              <w:t>Сокращенный вариант протокола указанного заседания Комиссии не содержит сведений о рассмотрении одного или нескольких вопросов в закрытом режиме и хранится в обычном режиме, установленном для хранения протоколов заседаний Думы.</w:t>
            </w:r>
          </w:p>
          <w:p w:rsidR="00833CDA" w:rsidRDefault="00833CDA" w:rsidP="00833CDA">
            <w:pPr>
              <w:spacing w:line="0" w:lineRule="atLeast"/>
              <w:ind w:firstLine="709"/>
              <w:jc w:val="both"/>
              <w:rPr>
                <w:sz w:val="28"/>
                <w:szCs w:val="28"/>
              </w:rPr>
            </w:pPr>
            <w:bookmarkStart w:id="36" w:name="sub_2214"/>
            <w:r>
              <w:rPr>
                <w:sz w:val="28"/>
                <w:szCs w:val="28"/>
              </w:rPr>
              <w:t>33. Порядок обсуждения вопросов на заседании Комиссии определяется Комиссией самостоятельно.</w:t>
            </w:r>
          </w:p>
          <w:p w:rsidR="00833CDA" w:rsidRDefault="00833CDA" w:rsidP="00833CDA">
            <w:pPr>
              <w:spacing w:line="0" w:lineRule="atLeast"/>
              <w:ind w:firstLine="709"/>
              <w:jc w:val="both"/>
              <w:rPr>
                <w:sz w:val="28"/>
                <w:szCs w:val="28"/>
              </w:rPr>
            </w:pPr>
            <w:bookmarkStart w:id="37" w:name="sub_2215"/>
            <w:bookmarkEnd w:id="36"/>
            <w:r>
              <w:rPr>
                <w:sz w:val="28"/>
                <w:szCs w:val="28"/>
              </w:rPr>
              <w:t>34. Решения Комиссии принимаются открытым голосованием большинством голосов от числа присутствующих на заседании членов соответствующей Комиссии, если настоящим Регламентом не установлено иное.</w:t>
            </w:r>
          </w:p>
          <w:bookmarkEnd w:id="37"/>
          <w:p w:rsidR="00833CDA" w:rsidRDefault="00833CDA" w:rsidP="00833CDA">
            <w:pPr>
              <w:spacing w:line="0" w:lineRule="atLeast"/>
              <w:ind w:firstLine="709"/>
              <w:jc w:val="both"/>
              <w:rPr>
                <w:sz w:val="28"/>
                <w:szCs w:val="28"/>
              </w:rPr>
            </w:pPr>
            <w:r>
              <w:rPr>
                <w:sz w:val="28"/>
                <w:szCs w:val="28"/>
              </w:rPr>
              <w:t>Решения Комиссии по рассматриваемым им проектам решений Думы носят рекомендательный характер, по иным вопросам, относящимся                        к ведению Комиссии, - обязательный.</w:t>
            </w:r>
          </w:p>
          <w:p w:rsidR="00833CDA" w:rsidRDefault="00833CDA" w:rsidP="00833CDA">
            <w:pPr>
              <w:spacing w:line="0" w:lineRule="atLeast"/>
              <w:ind w:firstLine="709"/>
              <w:jc w:val="both"/>
              <w:rPr>
                <w:sz w:val="28"/>
                <w:szCs w:val="28"/>
              </w:rPr>
            </w:pPr>
            <w:r>
              <w:rPr>
                <w:sz w:val="28"/>
                <w:szCs w:val="28"/>
              </w:rPr>
              <w:t>Принятые Комиссией решения вносятся в протокол заседания данной Комиссии.</w:t>
            </w:r>
          </w:p>
          <w:p w:rsidR="00833CDA" w:rsidRDefault="00833CDA" w:rsidP="00833CDA">
            <w:pPr>
              <w:spacing w:line="0" w:lineRule="atLeast"/>
              <w:ind w:firstLine="709"/>
              <w:jc w:val="both"/>
              <w:rPr>
                <w:sz w:val="28"/>
                <w:szCs w:val="28"/>
              </w:rPr>
            </w:pPr>
            <w:r>
              <w:rPr>
                <w:sz w:val="28"/>
                <w:szCs w:val="28"/>
              </w:rPr>
              <w:t xml:space="preserve">35. Комиссия вправе ставить вопросы перед исполнительно-распорядительным органом местного самоуправления </w:t>
            </w:r>
            <w:proofErr w:type="spellStart"/>
            <w:r>
              <w:rPr>
                <w:sz w:val="28"/>
                <w:szCs w:val="28"/>
              </w:rPr>
              <w:t>Кондинского</w:t>
            </w:r>
            <w:proofErr w:type="spellEnd"/>
            <w:r>
              <w:rPr>
                <w:sz w:val="28"/>
                <w:szCs w:val="28"/>
              </w:rPr>
              <w:t xml:space="preserve"> района. Решения о постановке указанных вопросов принимаются большинством голосов от числа депутатов Думы, входящих в состав соответствующей Комиссии, вносятся в протокол заседания Комиссии и оформляются в виде отдельного протокольного поручения (выписка из протокола заседания). Информация по поставленным вопросам может заслушиваться на очередном заседании Комиссии, поставившей вопрос.</w:t>
            </w:r>
          </w:p>
          <w:p w:rsidR="00833CDA" w:rsidRDefault="00833CDA" w:rsidP="00833CDA">
            <w:pPr>
              <w:spacing w:line="0" w:lineRule="atLeast"/>
              <w:ind w:firstLine="709"/>
              <w:jc w:val="both"/>
              <w:rPr>
                <w:sz w:val="28"/>
                <w:szCs w:val="28"/>
              </w:rPr>
            </w:pPr>
            <w:r>
              <w:rPr>
                <w:sz w:val="28"/>
                <w:szCs w:val="28"/>
              </w:rPr>
              <w:lastRenderedPageBreak/>
              <w:t xml:space="preserve">36. Повестки заседаний Комиссии составляются соответствующим структурным подразделением </w:t>
            </w:r>
            <w:r w:rsidRPr="00833CDA">
              <w:rPr>
                <w:b/>
                <w:sz w:val="28"/>
                <w:szCs w:val="28"/>
              </w:rPr>
              <w:t>аппарата</w:t>
            </w:r>
            <w:r w:rsidR="006A50BE">
              <w:rPr>
                <w:sz w:val="28"/>
                <w:szCs w:val="28"/>
              </w:rPr>
              <w:t xml:space="preserve"> Думы и согласовываются </w:t>
            </w:r>
            <w:r>
              <w:rPr>
                <w:sz w:val="28"/>
                <w:szCs w:val="28"/>
              </w:rPr>
              <w:t xml:space="preserve"> с председателем Думы и председателем Комиссии. Согласованные повестки заседаний Комиссии размещаются на </w:t>
            </w:r>
            <w:hyperlink r:id="rId10" w:history="1">
              <w:r w:rsidRPr="00775EFF">
                <w:rPr>
                  <w:rStyle w:val="a9"/>
                  <w:color w:val="auto"/>
                  <w:sz w:val="28"/>
                  <w:szCs w:val="28"/>
                  <w:u w:val="none"/>
                </w:rPr>
                <w:t>официальном сайте</w:t>
              </w:r>
            </w:hyperlink>
            <w:r w:rsidR="00775EFF">
              <w:t xml:space="preserve"> </w:t>
            </w:r>
            <w:r>
              <w:rPr>
                <w:sz w:val="28"/>
                <w:szCs w:val="28"/>
              </w:rPr>
              <w:t xml:space="preserve"> органов местного самоуправления </w:t>
            </w:r>
            <w:proofErr w:type="spellStart"/>
            <w:r>
              <w:rPr>
                <w:sz w:val="28"/>
                <w:szCs w:val="28"/>
              </w:rPr>
              <w:t>Кондинско</w:t>
            </w:r>
            <w:r w:rsidR="00F31E5D">
              <w:rPr>
                <w:sz w:val="28"/>
                <w:szCs w:val="28"/>
              </w:rPr>
              <w:t>го</w:t>
            </w:r>
            <w:proofErr w:type="spellEnd"/>
            <w:r w:rsidR="00F31E5D">
              <w:rPr>
                <w:sz w:val="28"/>
                <w:szCs w:val="28"/>
              </w:rPr>
              <w:t xml:space="preserve"> района. По решению Комиссии </w:t>
            </w:r>
            <w:r>
              <w:rPr>
                <w:sz w:val="28"/>
                <w:szCs w:val="28"/>
              </w:rPr>
              <w:t xml:space="preserve"> или его председателя на официальном сайте органов местного самоуправления </w:t>
            </w:r>
            <w:proofErr w:type="spellStart"/>
            <w:r>
              <w:rPr>
                <w:sz w:val="28"/>
                <w:szCs w:val="28"/>
              </w:rPr>
              <w:t>Кондинского</w:t>
            </w:r>
            <w:proofErr w:type="spellEnd"/>
            <w:r>
              <w:rPr>
                <w:sz w:val="28"/>
                <w:szCs w:val="28"/>
              </w:rPr>
              <w:t xml:space="preserve"> района могут размещаться также иные материалы.</w:t>
            </w:r>
          </w:p>
          <w:p w:rsidR="00833CDA" w:rsidRDefault="00833CDA" w:rsidP="00833CDA">
            <w:pPr>
              <w:spacing w:line="0" w:lineRule="atLeast"/>
              <w:ind w:firstLine="709"/>
              <w:jc w:val="both"/>
              <w:rPr>
                <w:sz w:val="28"/>
                <w:szCs w:val="28"/>
              </w:rPr>
            </w:pPr>
            <w:r>
              <w:rPr>
                <w:sz w:val="28"/>
                <w:szCs w:val="28"/>
              </w:rPr>
              <w:t>37. Протокол заседания Комиссии оформляется секретарём Комиссии.</w:t>
            </w:r>
          </w:p>
          <w:p w:rsidR="00833CDA" w:rsidRDefault="00833CDA" w:rsidP="00833CDA">
            <w:pPr>
              <w:spacing w:line="0" w:lineRule="atLeast"/>
              <w:ind w:firstLine="709"/>
              <w:jc w:val="both"/>
              <w:rPr>
                <w:sz w:val="28"/>
                <w:szCs w:val="28"/>
              </w:rPr>
            </w:pPr>
            <w:r>
              <w:rPr>
                <w:sz w:val="28"/>
                <w:szCs w:val="28"/>
              </w:rPr>
              <w:t>38. В случае необходимости могут проводиться совместные заседания Комиссий.</w:t>
            </w:r>
          </w:p>
          <w:p w:rsidR="00833CDA" w:rsidRDefault="00833CDA" w:rsidP="00833CDA">
            <w:pPr>
              <w:spacing w:line="0" w:lineRule="atLeast"/>
              <w:ind w:firstLine="709"/>
              <w:jc w:val="both"/>
              <w:rPr>
                <w:sz w:val="28"/>
                <w:szCs w:val="28"/>
              </w:rPr>
            </w:pPr>
            <w:r>
              <w:rPr>
                <w:sz w:val="28"/>
                <w:szCs w:val="28"/>
              </w:rPr>
              <w:t>Совместные заседания Комиссий проводятся по инициативе председателя Думы, заместителя председателя Думы, Комиссий.</w:t>
            </w:r>
          </w:p>
          <w:p w:rsidR="00833CDA" w:rsidRDefault="00833CDA" w:rsidP="00833CDA">
            <w:pPr>
              <w:autoSpaceDE w:val="0"/>
              <w:spacing w:line="0" w:lineRule="atLeast"/>
              <w:ind w:firstLine="709"/>
              <w:jc w:val="both"/>
              <w:rPr>
                <w:sz w:val="28"/>
                <w:szCs w:val="28"/>
              </w:rPr>
            </w:pPr>
            <w:r>
              <w:rPr>
                <w:sz w:val="28"/>
                <w:szCs w:val="28"/>
              </w:rPr>
              <w:t>39. Председательствует на совместном заседании Комиссий председатель Думы, в его отсутствие - заместитель председателя Думы.</w:t>
            </w:r>
          </w:p>
          <w:p w:rsidR="00833CDA" w:rsidRDefault="00833CDA" w:rsidP="00833CDA">
            <w:pPr>
              <w:autoSpaceDE w:val="0"/>
              <w:spacing w:line="0" w:lineRule="atLeast"/>
              <w:ind w:firstLine="709"/>
              <w:jc w:val="both"/>
              <w:rPr>
                <w:sz w:val="28"/>
                <w:szCs w:val="28"/>
              </w:rPr>
            </w:pPr>
            <w:r>
              <w:rPr>
                <w:sz w:val="28"/>
                <w:szCs w:val="28"/>
              </w:rPr>
              <w:t>40. Решения совместного заседани</w:t>
            </w:r>
            <w:r w:rsidR="00F31E5D">
              <w:rPr>
                <w:sz w:val="28"/>
                <w:szCs w:val="28"/>
              </w:rPr>
              <w:t xml:space="preserve">я Комиссий принимаются открытым </w:t>
            </w:r>
            <w:r>
              <w:rPr>
                <w:sz w:val="28"/>
                <w:szCs w:val="28"/>
              </w:rPr>
              <w:t>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833CDA" w:rsidRDefault="00833CDA" w:rsidP="00833CDA">
            <w:pPr>
              <w:autoSpaceDE w:val="0"/>
              <w:spacing w:line="0" w:lineRule="atLeast"/>
              <w:ind w:firstLine="709"/>
              <w:jc w:val="both"/>
              <w:rPr>
                <w:i/>
                <w:sz w:val="28"/>
                <w:szCs w:val="28"/>
              </w:rPr>
            </w:pPr>
            <w:r>
              <w:rPr>
                <w:sz w:val="28"/>
                <w:szCs w:val="28"/>
              </w:rPr>
              <w:t>41. Протокол совместного заседания Комиссий подписывается председательствующим.</w:t>
            </w:r>
          </w:p>
          <w:p w:rsidR="00833CDA" w:rsidRPr="00A07600" w:rsidRDefault="00833CDA" w:rsidP="00A07600">
            <w:pPr>
              <w:autoSpaceDE w:val="0"/>
              <w:spacing w:line="0" w:lineRule="atLeast"/>
              <w:ind w:firstLine="709"/>
              <w:jc w:val="both"/>
              <w:rPr>
                <w:sz w:val="28"/>
                <w:szCs w:val="28"/>
              </w:rPr>
            </w:pPr>
            <w:r>
              <w:rPr>
                <w:sz w:val="28"/>
                <w:szCs w:val="28"/>
              </w:rPr>
              <w:t xml:space="preserve">42. Организация проведения совместного заседания Комиссий осуществляется в порядке, предусмотренном настоящей статьей                            </w:t>
            </w:r>
            <w:r>
              <w:rPr>
                <w:sz w:val="28"/>
                <w:szCs w:val="28"/>
              </w:rPr>
              <w:lastRenderedPageBreak/>
              <w:t xml:space="preserve">для организации проведения заседаний Комиссий. </w:t>
            </w:r>
          </w:p>
        </w:tc>
        <w:tc>
          <w:tcPr>
            <w:tcW w:w="4440" w:type="dxa"/>
            <w:gridSpan w:val="3"/>
          </w:tcPr>
          <w:p w:rsidR="00833CDA" w:rsidRDefault="00833CDA" w:rsidP="00833CDA">
            <w:pPr>
              <w:pStyle w:val="a6"/>
              <w:spacing w:before="0" w:beforeAutospacing="0" w:after="0" w:afterAutospacing="0" w:line="0" w:lineRule="atLeast"/>
              <w:jc w:val="both"/>
              <w:rPr>
                <w:sz w:val="28"/>
                <w:szCs w:val="28"/>
              </w:rPr>
            </w:pPr>
            <w:r>
              <w:rPr>
                <w:sz w:val="28"/>
                <w:szCs w:val="28"/>
              </w:rPr>
              <w:lastRenderedPageBreak/>
              <w:t xml:space="preserve">а) слова «аппарат Думы» в </w:t>
            </w:r>
            <w:proofErr w:type="gramStart"/>
            <w:r>
              <w:rPr>
                <w:sz w:val="28"/>
                <w:szCs w:val="28"/>
              </w:rPr>
              <w:t>соответствующих</w:t>
            </w:r>
            <w:proofErr w:type="gramEnd"/>
            <w:r>
              <w:rPr>
                <w:sz w:val="28"/>
                <w:szCs w:val="28"/>
              </w:rPr>
              <w:t xml:space="preserve"> числе и падеже заменить словами «администрация </w:t>
            </w:r>
            <w:proofErr w:type="spellStart"/>
            <w:r>
              <w:rPr>
                <w:sz w:val="28"/>
                <w:szCs w:val="28"/>
              </w:rPr>
              <w:t>Кондинского</w:t>
            </w:r>
            <w:proofErr w:type="spellEnd"/>
            <w:r>
              <w:rPr>
                <w:sz w:val="28"/>
                <w:szCs w:val="28"/>
              </w:rPr>
              <w:t xml:space="preserve"> района» в соответствующих числе и падеже.</w:t>
            </w: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p>
          <w:p w:rsidR="00833CDA" w:rsidRDefault="00833CDA" w:rsidP="00833CDA">
            <w:pPr>
              <w:pStyle w:val="a6"/>
              <w:spacing w:before="0" w:beforeAutospacing="0" w:after="0" w:afterAutospacing="0" w:line="0" w:lineRule="atLeast"/>
              <w:jc w:val="both"/>
              <w:rPr>
                <w:sz w:val="28"/>
                <w:szCs w:val="28"/>
              </w:rPr>
            </w:pPr>
            <w:r>
              <w:rPr>
                <w:sz w:val="28"/>
                <w:szCs w:val="28"/>
              </w:rPr>
              <w:t>б) часть 29 признать утратившей силу.</w:t>
            </w:r>
          </w:p>
          <w:p w:rsidR="00833CDA" w:rsidRPr="008115C5" w:rsidRDefault="00833CDA" w:rsidP="0012438D">
            <w:pPr>
              <w:spacing w:after="120" w:line="0" w:lineRule="atLeast"/>
              <w:ind w:right="-5"/>
              <w:rPr>
                <w:color w:val="000000"/>
                <w:sz w:val="28"/>
                <w:szCs w:val="28"/>
                <w:lang w:eastAsia="en-US"/>
              </w:rPr>
            </w:pPr>
          </w:p>
        </w:tc>
      </w:tr>
      <w:tr w:rsidR="00F75464" w:rsidRPr="008115C5" w:rsidTr="008A6319">
        <w:tc>
          <w:tcPr>
            <w:tcW w:w="9195" w:type="dxa"/>
            <w:gridSpan w:val="4"/>
          </w:tcPr>
          <w:p w:rsidR="00F75464" w:rsidRPr="008115C5" w:rsidRDefault="00F75464" w:rsidP="00A07600">
            <w:pPr>
              <w:spacing w:line="0" w:lineRule="atLeast"/>
              <w:rPr>
                <w:color w:val="000000"/>
                <w:sz w:val="28"/>
                <w:szCs w:val="28"/>
                <w:lang w:eastAsia="en-US"/>
              </w:rPr>
            </w:pPr>
          </w:p>
          <w:p w:rsidR="00F75464" w:rsidRPr="00A07600" w:rsidRDefault="00F75464" w:rsidP="00A07600">
            <w:pPr>
              <w:spacing w:line="0" w:lineRule="atLeast"/>
              <w:jc w:val="center"/>
              <w:rPr>
                <w:color w:val="000000"/>
                <w:sz w:val="28"/>
                <w:szCs w:val="28"/>
                <w:lang w:eastAsia="en-US"/>
              </w:rPr>
            </w:pPr>
            <w:r w:rsidRPr="008115C5">
              <w:rPr>
                <w:color w:val="000000"/>
                <w:sz w:val="28"/>
                <w:szCs w:val="28"/>
                <w:lang w:eastAsia="en-US"/>
              </w:rPr>
              <w:t>В ЧАСТИ 9 СТАТЬИ 9</w:t>
            </w:r>
          </w:p>
        </w:tc>
      </w:tr>
      <w:tr w:rsidR="00F75464" w:rsidRPr="008115C5" w:rsidTr="008A6319">
        <w:trPr>
          <w:gridAfter w:val="2"/>
          <w:wAfter w:w="4409" w:type="dxa"/>
        </w:trPr>
        <w:tc>
          <w:tcPr>
            <w:tcW w:w="4786" w:type="dxa"/>
            <w:gridSpan w:val="2"/>
            <w:hideMark/>
          </w:tcPr>
          <w:p w:rsidR="00F75464" w:rsidRPr="008115C5" w:rsidRDefault="00F75464" w:rsidP="00A07600">
            <w:pPr>
              <w:spacing w:after="120" w:line="0" w:lineRule="atLeast"/>
              <w:ind w:right="-5"/>
              <w:rPr>
                <w:color w:val="000000"/>
                <w:sz w:val="28"/>
                <w:szCs w:val="28"/>
                <w:lang w:eastAsia="en-US"/>
              </w:rPr>
            </w:pPr>
          </w:p>
        </w:tc>
      </w:tr>
      <w:tr w:rsidR="00F75464" w:rsidRPr="008115C5" w:rsidTr="008A6319">
        <w:tc>
          <w:tcPr>
            <w:tcW w:w="4786" w:type="dxa"/>
            <w:gridSpan w:val="2"/>
          </w:tcPr>
          <w:p w:rsidR="00F75464" w:rsidRPr="00E70EC8" w:rsidRDefault="00F75464" w:rsidP="00E70EC8">
            <w:pPr>
              <w:tabs>
                <w:tab w:val="left" w:pos="1418"/>
              </w:tabs>
              <w:spacing w:line="0" w:lineRule="atLeast"/>
              <w:ind w:firstLine="284"/>
              <w:jc w:val="both"/>
              <w:rPr>
                <w:sz w:val="28"/>
                <w:szCs w:val="28"/>
              </w:rPr>
            </w:pPr>
            <w:r w:rsidRPr="008115C5">
              <w:rPr>
                <w:sz w:val="28"/>
                <w:szCs w:val="28"/>
              </w:rPr>
              <w:t xml:space="preserve">9. Правовое, организационное, информационное, материально-техническое обеспечение деятельности временной комиссии Думы осуществляет </w:t>
            </w:r>
            <w:r w:rsidRPr="008115C5">
              <w:rPr>
                <w:b/>
                <w:sz w:val="28"/>
                <w:szCs w:val="28"/>
              </w:rPr>
              <w:t>аппарат Думы</w:t>
            </w:r>
            <w:r w:rsidRPr="008115C5">
              <w:rPr>
                <w:sz w:val="28"/>
                <w:szCs w:val="28"/>
              </w:rPr>
              <w:t>.</w:t>
            </w:r>
          </w:p>
        </w:tc>
        <w:tc>
          <w:tcPr>
            <w:tcW w:w="4409" w:type="dxa"/>
            <w:gridSpan w:val="2"/>
          </w:tcPr>
          <w:p w:rsidR="00F75464" w:rsidRPr="008115C5" w:rsidRDefault="00F75464" w:rsidP="0012438D">
            <w:pPr>
              <w:spacing w:after="120" w:line="0" w:lineRule="atLeast"/>
              <w:ind w:right="-5"/>
              <w:jc w:val="both"/>
              <w:rPr>
                <w:color w:val="000000"/>
                <w:sz w:val="28"/>
                <w:szCs w:val="28"/>
                <w:lang w:eastAsia="en-US"/>
              </w:rPr>
            </w:pPr>
            <w:r w:rsidRPr="008115C5">
              <w:rPr>
                <w:sz w:val="28"/>
                <w:szCs w:val="28"/>
              </w:rPr>
              <w:t xml:space="preserve">слова «аппарат Думы» заменить словами «соответствующее структурное подразделение администрации </w:t>
            </w:r>
            <w:proofErr w:type="spellStart"/>
            <w:r w:rsidRPr="008115C5">
              <w:rPr>
                <w:sz w:val="28"/>
                <w:szCs w:val="28"/>
              </w:rPr>
              <w:t>Кондинского</w:t>
            </w:r>
            <w:proofErr w:type="spellEnd"/>
            <w:r w:rsidRPr="008115C5">
              <w:rPr>
                <w:sz w:val="28"/>
                <w:szCs w:val="28"/>
              </w:rPr>
              <w:t xml:space="preserve"> района».</w:t>
            </w:r>
          </w:p>
        </w:tc>
      </w:tr>
      <w:tr w:rsidR="00F75464" w:rsidRPr="008115C5" w:rsidTr="008A6319">
        <w:tc>
          <w:tcPr>
            <w:tcW w:w="4786" w:type="dxa"/>
            <w:gridSpan w:val="2"/>
            <w:hideMark/>
          </w:tcPr>
          <w:p w:rsidR="00F75464" w:rsidRPr="008115C5" w:rsidRDefault="00F75464" w:rsidP="0012438D">
            <w:pPr>
              <w:spacing w:after="120" w:line="0" w:lineRule="atLeast"/>
              <w:ind w:right="-5"/>
              <w:jc w:val="both"/>
              <w:rPr>
                <w:color w:val="000000"/>
                <w:sz w:val="16"/>
                <w:szCs w:val="16"/>
                <w:lang w:eastAsia="en-US"/>
              </w:rPr>
            </w:pPr>
          </w:p>
        </w:tc>
        <w:tc>
          <w:tcPr>
            <w:tcW w:w="4409" w:type="dxa"/>
            <w:gridSpan w:val="2"/>
            <w:hideMark/>
          </w:tcPr>
          <w:p w:rsidR="00F75464" w:rsidRPr="008115C5" w:rsidRDefault="00F75464" w:rsidP="0012438D">
            <w:pPr>
              <w:spacing w:after="120" w:line="0" w:lineRule="atLeast"/>
              <w:ind w:right="-5"/>
              <w:jc w:val="both"/>
              <w:rPr>
                <w:color w:val="000000"/>
                <w:sz w:val="16"/>
                <w:szCs w:val="16"/>
                <w:lang w:eastAsia="en-US"/>
              </w:rPr>
            </w:pPr>
          </w:p>
        </w:tc>
      </w:tr>
      <w:tr w:rsidR="00F75464" w:rsidRPr="008115C5" w:rsidTr="008A6319">
        <w:tc>
          <w:tcPr>
            <w:tcW w:w="9195" w:type="dxa"/>
            <w:gridSpan w:val="4"/>
          </w:tcPr>
          <w:p w:rsidR="00F75464" w:rsidRPr="008115C5" w:rsidRDefault="00F75464" w:rsidP="0012438D">
            <w:pPr>
              <w:spacing w:after="120" w:line="0" w:lineRule="atLeast"/>
              <w:ind w:right="-5"/>
              <w:jc w:val="both"/>
              <w:rPr>
                <w:color w:val="000000"/>
                <w:sz w:val="16"/>
                <w:szCs w:val="16"/>
                <w:lang w:eastAsia="en-US"/>
              </w:rPr>
            </w:pPr>
          </w:p>
          <w:p w:rsidR="00F75464" w:rsidRPr="008115C5" w:rsidRDefault="00F75464" w:rsidP="0012438D">
            <w:pPr>
              <w:spacing w:after="120" w:line="0" w:lineRule="atLeast"/>
              <w:ind w:right="-5"/>
              <w:jc w:val="center"/>
              <w:rPr>
                <w:color w:val="000000"/>
                <w:sz w:val="28"/>
                <w:szCs w:val="28"/>
                <w:lang w:eastAsia="en-US"/>
              </w:rPr>
            </w:pPr>
            <w:r w:rsidRPr="008115C5">
              <w:rPr>
                <w:color w:val="000000"/>
                <w:sz w:val="28"/>
                <w:szCs w:val="28"/>
                <w:lang w:eastAsia="en-US"/>
              </w:rPr>
              <w:t>В АБЗАЦЕ 3 ЧАСТИ 5 СТАТЬИ 10</w:t>
            </w:r>
          </w:p>
          <w:p w:rsidR="00F75464" w:rsidRPr="008115C5" w:rsidRDefault="00F75464" w:rsidP="0012438D">
            <w:pPr>
              <w:spacing w:after="120" w:line="0" w:lineRule="atLeast"/>
              <w:ind w:right="-5"/>
              <w:jc w:val="both"/>
              <w:rPr>
                <w:color w:val="000000"/>
                <w:sz w:val="16"/>
                <w:szCs w:val="16"/>
                <w:lang w:eastAsia="en-US"/>
              </w:rPr>
            </w:pPr>
          </w:p>
        </w:tc>
      </w:tr>
      <w:tr w:rsidR="00F75464" w:rsidRPr="008115C5" w:rsidTr="008A6319">
        <w:tc>
          <w:tcPr>
            <w:tcW w:w="4786" w:type="dxa"/>
            <w:gridSpan w:val="2"/>
          </w:tcPr>
          <w:p w:rsidR="00F75464" w:rsidRPr="008115C5" w:rsidRDefault="00F75464" w:rsidP="0012438D">
            <w:pPr>
              <w:tabs>
                <w:tab w:val="left" w:pos="851"/>
                <w:tab w:val="left" w:pos="1080"/>
              </w:tabs>
              <w:spacing w:line="0" w:lineRule="atLeast"/>
              <w:ind w:firstLine="284"/>
              <w:jc w:val="both"/>
              <w:rPr>
                <w:sz w:val="28"/>
                <w:szCs w:val="28"/>
              </w:rPr>
            </w:pPr>
            <w:r w:rsidRPr="008115C5">
              <w:rPr>
                <w:sz w:val="28"/>
                <w:szCs w:val="28"/>
              </w:rPr>
              <w:t xml:space="preserve">Правовое, организационное, информационное, материально-техническое обеспечение деятельности депутатского объединения осуществляется </w:t>
            </w:r>
            <w:r w:rsidRPr="00833CDA">
              <w:rPr>
                <w:b/>
                <w:sz w:val="28"/>
                <w:szCs w:val="28"/>
              </w:rPr>
              <w:t>аппаратом Думы.</w:t>
            </w:r>
            <w:r w:rsidRPr="008115C5">
              <w:rPr>
                <w:sz w:val="28"/>
                <w:szCs w:val="28"/>
              </w:rPr>
              <w:t xml:space="preserve"> </w:t>
            </w:r>
          </w:p>
          <w:p w:rsidR="00F75464" w:rsidRPr="008115C5" w:rsidRDefault="00F75464" w:rsidP="0012438D">
            <w:pPr>
              <w:spacing w:after="120" w:line="0" w:lineRule="atLeast"/>
              <w:ind w:right="-5"/>
              <w:jc w:val="both"/>
              <w:rPr>
                <w:color w:val="000000"/>
                <w:sz w:val="16"/>
                <w:szCs w:val="16"/>
                <w:lang w:eastAsia="en-US"/>
              </w:rPr>
            </w:pPr>
          </w:p>
        </w:tc>
        <w:tc>
          <w:tcPr>
            <w:tcW w:w="4409" w:type="dxa"/>
            <w:gridSpan w:val="2"/>
          </w:tcPr>
          <w:p w:rsidR="00F75464" w:rsidRPr="008115C5" w:rsidRDefault="00F75464" w:rsidP="0012438D">
            <w:pPr>
              <w:spacing w:after="120" w:line="0" w:lineRule="atLeast"/>
              <w:ind w:right="-5"/>
              <w:jc w:val="both"/>
              <w:rPr>
                <w:color w:val="000000"/>
                <w:sz w:val="16"/>
                <w:szCs w:val="16"/>
                <w:lang w:eastAsia="en-US"/>
              </w:rPr>
            </w:pPr>
            <w:r w:rsidRPr="008115C5">
              <w:rPr>
                <w:sz w:val="28"/>
                <w:szCs w:val="28"/>
              </w:rPr>
              <w:t xml:space="preserve">слова «аппаратом Думы» заменить словами «соответствующим структурным подразделением администрации </w:t>
            </w:r>
            <w:proofErr w:type="spellStart"/>
            <w:r w:rsidRPr="008115C5">
              <w:rPr>
                <w:sz w:val="28"/>
                <w:szCs w:val="28"/>
              </w:rPr>
              <w:t>Кондинского</w:t>
            </w:r>
            <w:proofErr w:type="spellEnd"/>
            <w:r w:rsidRPr="008115C5">
              <w:rPr>
                <w:sz w:val="28"/>
                <w:szCs w:val="28"/>
              </w:rPr>
              <w:t xml:space="preserve"> района»</w:t>
            </w:r>
          </w:p>
        </w:tc>
      </w:tr>
      <w:tr w:rsidR="00F75464" w:rsidRPr="008115C5" w:rsidTr="008A6319">
        <w:tc>
          <w:tcPr>
            <w:tcW w:w="9195" w:type="dxa"/>
            <w:gridSpan w:val="4"/>
          </w:tcPr>
          <w:p w:rsidR="00F75464" w:rsidRPr="008115C5" w:rsidRDefault="00F75464" w:rsidP="0012438D">
            <w:pPr>
              <w:spacing w:line="0" w:lineRule="atLeast"/>
              <w:ind w:firstLine="437"/>
              <w:jc w:val="center"/>
              <w:rPr>
                <w:sz w:val="28"/>
                <w:szCs w:val="28"/>
              </w:rPr>
            </w:pPr>
          </w:p>
          <w:p w:rsidR="00F75464" w:rsidRPr="008115C5" w:rsidRDefault="00F75464" w:rsidP="0012438D">
            <w:pPr>
              <w:spacing w:line="0" w:lineRule="atLeast"/>
              <w:ind w:firstLine="437"/>
              <w:jc w:val="center"/>
              <w:rPr>
                <w:sz w:val="28"/>
                <w:szCs w:val="28"/>
              </w:rPr>
            </w:pPr>
            <w:r w:rsidRPr="008115C5">
              <w:rPr>
                <w:sz w:val="28"/>
                <w:szCs w:val="28"/>
              </w:rPr>
              <w:t>СТАТЬЮ 11 ПРИЗНАТЬ УТРАТИВШЕЙ СИЛУ</w:t>
            </w:r>
          </w:p>
          <w:p w:rsidR="00F75464" w:rsidRPr="008115C5" w:rsidRDefault="00F75464" w:rsidP="0012438D">
            <w:pPr>
              <w:spacing w:after="120" w:line="0" w:lineRule="atLeast"/>
              <w:ind w:right="-5" w:firstLine="435"/>
              <w:jc w:val="center"/>
              <w:rPr>
                <w:color w:val="000000"/>
                <w:sz w:val="28"/>
                <w:szCs w:val="28"/>
                <w:lang w:eastAsia="en-US"/>
              </w:rPr>
            </w:pPr>
          </w:p>
        </w:tc>
      </w:tr>
      <w:tr w:rsidR="00F75464" w:rsidRPr="008F24C5" w:rsidTr="008A6319">
        <w:trPr>
          <w:gridAfter w:val="1"/>
          <w:wAfter w:w="15" w:type="dxa"/>
        </w:trPr>
        <w:tc>
          <w:tcPr>
            <w:tcW w:w="4786" w:type="dxa"/>
            <w:gridSpan w:val="2"/>
            <w:hideMark/>
          </w:tcPr>
          <w:tbl>
            <w:tblPr>
              <w:tblW w:w="9036" w:type="dxa"/>
              <w:tblLayout w:type="fixed"/>
              <w:tblLook w:val="04A0"/>
            </w:tblPr>
            <w:tblGrid>
              <w:gridCol w:w="1701"/>
              <w:gridCol w:w="7335"/>
            </w:tblGrid>
            <w:tr w:rsidR="00F75464" w:rsidRPr="008F04E4" w:rsidTr="0012438D">
              <w:tc>
                <w:tcPr>
                  <w:tcW w:w="1701" w:type="dxa"/>
                  <w:hideMark/>
                </w:tcPr>
                <w:p w:rsidR="00F75464" w:rsidRPr="008F04E4" w:rsidRDefault="00F75464" w:rsidP="0012438D">
                  <w:pPr>
                    <w:autoSpaceDE w:val="0"/>
                    <w:spacing w:line="0" w:lineRule="atLeast"/>
                    <w:ind w:firstLine="176"/>
                    <w:jc w:val="both"/>
                    <w:rPr>
                      <w:strike/>
                      <w:sz w:val="28"/>
                      <w:szCs w:val="28"/>
                      <w:lang w:eastAsia="en-US"/>
                    </w:rPr>
                  </w:pPr>
                  <w:r w:rsidRPr="008F04E4">
                    <w:rPr>
                      <w:strike/>
                      <w:sz w:val="28"/>
                      <w:szCs w:val="28"/>
                      <w:lang w:eastAsia="en-US"/>
                    </w:rPr>
                    <w:t xml:space="preserve">Статья 11. </w:t>
                  </w:r>
                </w:p>
              </w:tc>
              <w:tc>
                <w:tcPr>
                  <w:tcW w:w="7335" w:type="dxa"/>
                  <w:hideMark/>
                </w:tcPr>
                <w:p w:rsidR="00F75464" w:rsidRPr="008F04E4" w:rsidRDefault="00F75464" w:rsidP="0012438D">
                  <w:pPr>
                    <w:autoSpaceDE w:val="0"/>
                    <w:spacing w:line="0" w:lineRule="atLeast"/>
                    <w:jc w:val="both"/>
                    <w:rPr>
                      <w:b/>
                      <w:strike/>
                      <w:sz w:val="28"/>
                      <w:szCs w:val="28"/>
                      <w:lang w:eastAsia="en-US"/>
                    </w:rPr>
                  </w:pPr>
                  <w:r w:rsidRPr="008F04E4">
                    <w:rPr>
                      <w:b/>
                      <w:strike/>
                      <w:sz w:val="28"/>
                      <w:szCs w:val="28"/>
                      <w:lang w:eastAsia="en-US"/>
                    </w:rPr>
                    <w:t xml:space="preserve">Аппарат Думы </w:t>
                  </w:r>
                </w:p>
                <w:p w:rsidR="00F75464" w:rsidRPr="008F04E4" w:rsidRDefault="00F75464" w:rsidP="0012438D">
                  <w:pPr>
                    <w:autoSpaceDE w:val="0"/>
                    <w:spacing w:line="0" w:lineRule="atLeast"/>
                    <w:jc w:val="both"/>
                    <w:rPr>
                      <w:b/>
                      <w:strike/>
                      <w:sz w:val="28"/>
                      <w:szCs w:val="28"/>
                      <w:lang w:eastAsia="en-US"/>
                    </w:rPr>
                  </w:pPr>
                  <w:proofErr w:type="spellStart"/>
                  <w:r w:rsidRPr="008F04E4">
                    <w:rPr>
                      <w:b/>
                      <w:strike/>
                      <w:sz w:val="28"/>
                      <w:szCs w:val="28"/>
                      <w:lang w:eastAsia="en-US"/>
                    </w:rPr>
                    <w:t>Кондинского</w:t>
                  </w:r>
                  <w:proofErr w:type="spellEnd"/>
                  <w:r w:rsidRPr="008F04E4">
                    <w:rPr>
                      <w:b/>
                      <w:strike/>
                      <w:sz w:val="28"/>
                      <w:szCs w:val="28"/>
                      <w:lang w:eastAsia="en-US"/>
                    </w:rPr>
                    <w:t xml:space="preserve"> района</w:t>
                  </w:r>
                </w:p>
              </w:tc>
            </w:tr>
          </w:tbl>
          <w:p w:rsidR="00F75464" w:rsidRPr="008F04E4" w:rsidRDefault="00F75464" w:rsidP="0012438D">
            <w:pPr>
              <w:autoSpaceDE w:val="0"/>
              <w:spacing w:line="0" w:lineRule="atLeast"/>
              <w:jc w:val="both"/>
              <w:rPr>
                <w:b/>
                <w:strike/>
                <w:sz w:val="26"/>
                <w:szCs w:val="26"/>
              </w:rPr>
            </w:pPr>
          </w:p>
          <w:p w:rsidR="00F75464" w:rsidRPr="008F04E4" w:rsidRDefault="006A50BE" w:rsidP="0012438D">
            <w:pPr>
              <w:autoSpaceDE w:val="0"/>
              <w:spacing w:line="0" w:lineRule="atLeast"/>
              <w:ind w:firstLine="567"/>
              <w:jc w:val="both"/>
              <w:rPr>
                <w:strike/>
                <w:sz w:val="28"/>
                <w:szCs w:val="28"/>
              </w:rPr>
            </w:pPr>
            <w:r w:rsidRPr="008F04E4">
              <w:rPr>
                <w:strike/>
                <w:sz w:val="28"/>
                <w:szCs w:val="28"/>
              </w:rPr>
              <w:t xml:space="preserve">1. </w:t>
            </w:r>
            <w:r w:rsidR="00F75464" w:rsidRPr="008F04E4">
              <w:rPr>
                <w:strike/>
                <w:sz w:val="28"/>
                <w:szCs w:val="28"/>
              </w:rPr>
              <w:t xml:space="preserve">Для правового, аналитического, организационного, документационного, информационного, материально-технического обеспечения деятельности Думы, оказания консультативной, методической             и информационной помощи депутатам Думы, комиссиям Думы, депутатским объединениям Думы, методической и консультативной помощи представительным органам городских и сельских поселений </w:t>
            </w:r>
            <w:proofErr w:type="spellStart"/>
            <w:r w:rsidR="00F75464" w:rsidRPr="008F04E4">
              <w:rPr>
                <w:strike/>
                <w:sz w:val="28"/>
                <w:szCs w:val="28"/>
              </w:rPr>
              <w:t>Кондинского</w:t>
            </w:r>
            <w:proofErr w:type="spellEnd"/>
            <w:r w:rsidR="00F75464" w:rsidRPr="008F04E4">
              <w:rPr>
                <w:strike/>
                <w:sz w:val="28"/>
                <w:szCs w:val="28"/>
              </w:rPr>
              <w:t xml:space="preserve"> района создается аппарат Думы.</w:t>
            </w:r>
          </w:p>
          <w:p w:rsidR="00F75464" w:rsidRPr="008F04E4" w:rsidRDefault="00F75464" w:rsidP="0012438D">
            <w:pPr>
              <w:autoSpaceDE w:val="0"/>
              <w:spacing w:line="0" w:lineRule="atLeast"/>
              <w:ind w:firstLine="567"/>
              <w:jc w:val="both"/>
              <w:rPr>
                <w:strike/>
                <w:sz w:val="28"/>
                <w:szCs w:val="28"/>
              </w:rPr>
            </w:pPr>
            <w:r w:rsidRPr="008F04E4">
              <w:rPr>
                <w:strike/>
                <w:sz w:val="28"/>
                <w:szCs w:val="28"/>
              </w:rPr>
              <w:t xml:space="preserve">2. Аппарат Думы является постоянно действующим структурным подразделением Думы, созданным без ограничения срока </w:t>
            </w:r>
            <w:r w:rsidRPr="008F04E4">
              <w:rPr>
                <w:strike/>
                <w:sz w:val="28"/>
                <w:szCs w:val="28"/>
              </w:rPr>
              <w:lastRenderedPageBreak/>
              <w:t xml:space="preserve">полномочий для профессионального обеспечения </w:t>
            </w:r>
            <w:r w:rsidR="006A50BE" w:rsidRPr="008F04E4">
              <w:rPr>
                <w:strike/>
                <w:sz w:val="28"/>
                <w:szCs w:val="28"/>
              </w:rPr>
              <w:t>выполнения установленных задач</w:t>
            </w:r>
            <w:r w:rsidRPr="008F04E4">
              <w:rPr>
                <w:strike/>
                <w:sz w:val="28"/>
                <w:szCs w:val="28"/>
              </w:rPr>
              <w:t xml:space="preserve"> и функций Думы.</w:t>
            </w:r>
          </w:p>
          <w:p w:rsidR="00F75464" w:rsidRPr="008F04E4" w:rsidRDefault="00F75464" w:rsidP="0012438D">
            <w:pPr>
              <w:autoSpaceDE w:val="0"/>
              <w:spacing w:line="0" w:lineRule="atLeast"/>
              <w:ind w:firstLine="567"/>
              <w:jc w:val="both"/>
              <w:rPr>
                <w:strike/>
                <w:sz w:val="28"/>
                <w:szCs w:val="28"/>
              </w:rPr>
            </w:pPr>
            <w:r w:rsidRPr="008F04E4">
              <w:rPr>
                <w:strike/>
                <w:sz w:val="28"/>
                <w:szCs w:val="28"/>
              </w:rPr>
              <w:t xml:space="preserve">3. Структура аппарата Думы, его полномочия, а также основные задачи и функции устанавливаются положением об аппарате Думы, утвержденным постановлением председателя Думы. </w:t>
            </w:r>
          </w:p>
          <w:p w:rsidR="00F75464" w:rsidRPr="008F04E4" w:rsidRDefault="00F75464" w:rsidP="0012438D">
            <w:pPr>
              <w:autoSpaceDE w:val="0"/>
              <w:spacing w:line="0" w:lineRule="atLeast"/>
              <w:ind w:firstLine="567"/>
              <w:jc w:val="both"/>
              <w:rPr>
                <w:strike/>
                <w:sz w:val="28"/>
                <w:szCs w:val="28"/>
              </w:rPr>
            </w:pPr>
            <w:r w:rsidRPr="008F04E4">
              <w:rPr>
                <w:strike/>
                <w:sz w:val="28"/>
                <w:szCs w:val="28"/>
              </w:rPr>
              <w:t xml:space="preserve">Положения о структурных подразделениях аппарата Думы, штатное расписание, должностные инструкции работников аппарата, смета расходов на содержание аппарата утверждаются правовыми актами председателя Думы.   </w:t>
            </w:r>
          </w:p>
          <w:p w:rsidR="00F75464" w:rsidRPr="008F04E4" w:rsidRDefault="00F75464" w:rsidP="0012438D">
            <w:pPr>
              <w:autoSpaceDE w:val="0"/>
              <w:spacing w:line="0" w:lineRule="atLeast"/>
              <w:ind w:firstLine="567"/>
              <w:jc w:val="both"/>
              <w:rPr>
                <w:strike/>
                <w:sz w:val="28"/>
                <w:szCs w:val="28"/>
              </w:rPr>
            </w:pPr>
            <w:r w:rsidRPr="008F04E4">
              <w:rPr>
                <w:strike/>
                <w:sz w:val="28"/>
                <w:szCs w:val="28"/>
              </w:rPr>
              <w:t xml:space="preserve">4. В аппарат Думы входят муниципальные служащие и работники, замещающие должности, не отнесенные к должностям муниципальной службы. </w:t>
            </w:r>
          </w:p>
          <w:p w:rsidR="00F75464" w:rsidRPr="008F04E4" w:rsidRDefault="00F75464" w:rsidP="0012438D">
            <w:pPr>
              <w:autoSpaceDE w:val="0"/>
              <w:spacing w:line="0" w:lineRule="atLeast"/>
              <w:ind w:firstLine="567"/>
              <w:jc w:val="both"/>
              <w:rPr>
                <w:strike/>
                <w:sz w:val="28"/>
                <w:szCs w:val="28"/>
              </w:rPr>
            </w:pPr>
            <w:r w:rsidRPr="008F04E4">
              <w:rPr>
                <w:strike/>
                <w:sz w:val="28"/>
                <w:szCs w:val="28"/>
              </w:rPr>
              <w:t xml:space="preserve">В отношении лиц, входящих в аппарат Думы, председатель Думы осуществляет полномочия представителя нанимателя. </w:t>
            </w:r>
          </w:p>
          <w:p w:rsidR="00F75464" w:rsidRPr="008F04E4" w:rsidRDefault="006A50BE" w:rsidP="0012438D">
            <w:pPr>
              <w:autoSpaceDE w:val="0"/>
              <w:spacing w:line="0" w:lineRule="atLeast"/>
              <w:ind w:firstLine="567"/>
              <w:jc w:val="both"/>
              <w:rPr>
                <w:strike/>
                <w:sz w:val="28"/>
                <w:szCs w:val="28"/>
              </w:rPr>
            </w:pPr>
            <w:r w:rsidRPr="008F04E4">
              <w:rPr>
                <w:strike/>
                <w:sz w:val="28"/>
                <w:szCs w:val="28"/>
              </w:rPr>
              <w:t>5.</w:t>
            </w:r>
            <w:r w:rsidR="00F75464" w:rsidRPr="008F04E4">
              <w:rPr>
                <w:strike/>
                <w:sz w:val="28"/>
                <w:szCs w:val="28"/>
              </w:rPr>
              <w:t>Непосредственное руководство аппаратом Думы осуществляет руководитель аппарата Думы.</w:t>
            </w:r>
          </w:p>
          <w:p w:rsidR="00F75464" w:rsidRPr="00606E0A" w:rsidRDefault="00F75464" w:rsidP="0012438D">
            <w:pPr>
              <w:autoSpaceDE w:val="0"/>
              <w:spacing w:line="0" w:lineRule="atLeast"/>
              <w:ind w:firstLine="567"/>
              <w:jc w:val="both"/>
              <w:rPr>
                <w:sz w:val="28"/>
                <w:szCs w:val="28"/>
              </w:rPr>
            </w:pPr>
            <w:r w:rsidRPr="008F04E4">
              <w:rPr>
                <w:strike/>
                <w:sz w:val="28"/>
                <w:szCs w:val="28"/>
              </w:rPr>
              <w:t>Руководитель аппарата Думы назначается на должность                                    и освобождается от должности распоряжением председателя Думы                           в порядке, установленном законодательством.</w:t>
            </w:r>
            <w:r>
              <w:rPr>
                <w:sz w:val="28"/>
                <w:szCs w:val="28"/>
              </w:rPr>
              <w:t xml:space="preserve"> </w:t>
            </w:r>
          </w:p>
        </w:tc>
        <w:tc>
          <w:tcPr>
            <w:tcW w:w="4394" w:type="dxa"/>
            <w:hideMark/>
          </w:tcPr>
          <w:p w:rsidR="00F75464" w:rsidRPr="008F24C5" w:rsidRDefault="00F75464" w:rsidP="0012438D">
            <w:pPr>
              <w:spacing w:after="120" w:line="0" w:lineRule="atLeast"/>
              <w:ind w:right="-5"/>
              <w:jc w:val="both"/>
              <w:rPr>
                <w:color w:val="000000"/>
                <w:sz w:val="28"/>
                <w:szCs w:val="28"/>
                <w:lang w:eastAsia="en-US"/>
              </w:rPr>
            </w:pPr>
            <w:r>
              <w:rPr>
                <w:color w:val="000000"/>
                <w:sz w:val="28"/>
                <w:szCs w:val="28"/>
                <w:lang w:eastAsia="en-US"/>
              </w:rPr>
              <w:lastRenderedPageBreak/>
              <w:t xml:space="preserve"> </w:t>
            </w:r>
          </w:p>
        </w:tc>
      </w:tr>
      <w:tr w:rsidR="00F75464" w:rsidRPr="008F24C5" w:rsidTr="008A6319">
        <w:trPr>
          <w:gridAfter w:val="1"/>
          <w:wAfter w:w="15" w:type="dxa"/>
        </w:trPr>
        <w:tc>
          <w:tcPr>
            <w:tcW w:w="9180" w:type="dxa"/>
            <w:gridSpan w:val="3"/>
          </w:tcPr>
          <w:p w:rsidR="00F75464" w:rsidRPr="00CF6908" w:rsidRDefault="00F75464" w:rsidP="0012438D">
            <w:pPr>
              <w:spacing w:line="0" w:lineRule="atLeast"/>
              <w:jc w:val="both"/>
              <w:rPr>
                <w:color w:val="000000"/>
                <w:sz w:val="28"/>
                <w:szCs w:val="28"/>
                <w:lang w:eastAsia="en-US"/>
              </w:rPr>
            </w:pPr>
          </w:p>
          <w:p w:rsidR="00F75464" w:rsidRDefault="00F75464" w:rsidP="0012438D">
            <w:pPr>
              <w:spacing w:line="0" w:lineRule="atLeast"/>
              <w:jc w:val="center"/>
              <w:rPr>
                <w:color w:val="000000"/>
                <w:sz w:val="28"/>
                <w:szCs w:val="28"/>
                <w:lang w:eastAsia="en-US"/>
              </w:rPr>
            </w:pPr>
            <w:r w:rsidRPr="00CF6908">
              <w:rPr>
                <w:color w:val="000000"/>
                <w:sz w:val="28"/>
                <w:szCs w:val="28"/>
                <w:lang w:eastAsia="en-US"/>
              </w:rPr>
              <w:t>ДОПОЛНИТЬ СТАТЬЕЙ 11¹ СЛЕДУЮЩЕГО СОДЕРЖАНИЯ</w:t>
            </w:r>
          </w:p>
          <w:p w:rsidR="00F75464" w:rsidRPr="008F24C5" w:rsidRDefault="00F75464" w:rsidP="0012438D">
            <w:pPr>
              <w:spacing w:line="0" w:lineRule="atLeast"/>
              <w:jc w:val="center"/>
              <w:rPr>
                <w:color w:val="000000"/>
                <w:sz w:val="16"/>
                <w:szCs w:val="16"/>
                <w:lang w:eastAsia="en-US"/>
              </w:rPr>
            </w:pPr>
          </w:p>
        </w:tc>
      </w:tr>
      <w:tr w:rsidR="00F75464" w:rsidRPr="005F53F5" w:rsidTr="008A6319">
        <w:trPr>
          <w:gridAfter w:val="1"/>
          <w:wAfter w:w="15" w:type="dxa"/>
        </w:trPr>
        <w:tc>
          <w:tcPr>
            <w:tcW w:w="4786" w:type="dxa"/>
            <w:gridSpan w:val="2"/>
          </w:tcPr>
          <w:p w:rsidR="00F75464" w:rsidRPr="00953143" w:rsidRDefault="00F75464" w:rsidP="0012438D">
            <w:pPr>
              <w:spacing w:line="0" w:lineRule="atLeast"/>
              <w:jc w:val="both"/>
              <w:rPr>
                <w:color w:val="000000"/>
                <w:sz w:val="28"/>
                <w:szCs w:val="28"/>
                <w:lang w:eastAsia="en-US"/>
              </w:rPr>
            </w:pPr>
            <w:r w:rsidRPr="00953143">
              <w:rPr>
                <w:color w:val="000000"/>
                <w:sz w:val="28"/>
                <w:szCs w:val="28"/>
                <w:lang w:eastAsia="en-US"/>
              </w:rPr>
              <w:t>ОТСУТСТВУЕТ</w:t>
            </w:r>
          </w:p>
        </w:tc>
        <w:tc>
          <w:tcPr>
            <w:tcW w:w="4394" w:type="dxa"/>
          </w:tcPr>
          <w:p w:rsidR="00F75464" w:rsidRDefault="00F75464" w:rsidP="0012438D">
            <w:pPr>
              <w:pStyle w:val="a6"/>
              <w:spacing w:before="0" w:beforeAutospacing="0" w:after="0" w:afterAutospacing="0" w:line="0" w:lineRule="atLeast"/>
              <w:jc w:val="both"/>
              <w:rPr>
                <w:b/>
                <w:sz w:val="28"/>
                <w:szCs w:val="28"/>
              </w:rPr>
            </w:pPr>
            <w:r>
              <w:rPr>
                <w:sz w:val="28"/>
                <w:szCs w:val="28"/>
              </w:rPr>
              <w:t xml:space="preserve">Статья 11¹. </w:t>
            </w:r>
            <w:r w:rsidRPr="001B19BB">
              <w:rPr>
                <w:b/>
                <w:sz w:val="28"/>
                <w:szCs w:val="28"/>
              </w:rPr>
              <w:t xml:space="preserve">Обеспечение деятельности Думы </w:t>
            </w:r>
            <w:proofErr w:type="spellStart"/>
            <w:r w:rsidRPr="001B19BB">
              <w:rPr>
                <w:b/>
                <w:sz w:val="28"/>
                <w:szCs w:val="28"/>
              </w:rPr>
              <w:t>Кондинского</w:t>
            </w:r>
            <w:proofErr w:type="spellEnd"/>
            <w:r w:rsidRPr="001B19BB">
              <w:rPr>
                <w:b/>
                <w:sz w:val="28"/>
                <w:szCs w:val="28"/>
              </w:rPr>
              <w:t xml:space="preserve"> района</w:t>
            </w:r>
          </w:p>
          <w:p w:rsidR="00F75464" w:rsidRPr="0057518A" w:rsidRDefault="00F75464" w:rsidP="0012438D">
            <w:pPr>
              <w:pStyle w:val="a6"/>
              <w:spacing w:before="0" w:beforeAutospacing="0" w:after="0" w:afterAutospacing="0" w:line="0" w:lineRule="atLeast"/>
              <w:jc w:val="both"/>
              <w:rPr>
                <w:b/>
                <w:sz w:val="28"/>
                <w:szCs w:val="28"/>
              </w:rPr>
            </w:pPr>
          </w:p>
          <w:p w:rsidR="00F75464" w:rsidRPr="005F53F5" w:rsidRDefault="00F75464" w:rsidP="0012438D">
            <w:pPr>
              <w:spacing w:line="0" w:lineRule="atLeast"/>
              <w:ind w:right="-5"/>
              <w:jc w:val="both"/>
              <w:rPr>
                <w:color w:val="000000"/>
                <w:sz w:val="16"/>
                <w:szCs w:val="16"/>
                <w:lang w:eastAsia="en-US"/>
              </w:rPr>
            </w:pPr>
            <w:r>
              <w:rPr>
                <w:sz w:val="28"/>
                <w:szCs w:val="28"/>
              </w:rPr>
              <w:t xml:space="preserve">Правовое, аналитическое, организационное, документационное, </w:t>
            </w:r>
            <w:r>
              <w:rPr>
                <w:sz w:val="28"/>
                <w:szCs w:val="28"/>
              </w:rPr>
              <w:lastRenderedPageBreak/>
              <w:t xml:space="preserve">информационное, материально-техническое обеспечение деятельности Думы, оказание  консультативной, методической и информационной помощи депутатам Думы, комиссиям Думы, депутатским объединениям Думы, методической и консультативной помощи представительным органам городских и сельских поселений </w:t>
            </w:r>
            <w:proofErr w:type="spellStart"/>
            <w:r>
              <w:rPr>
                <w:sz w:val="28"/>
                <w:szCs w:val="28"/>
              </w:rPr>
              <w:t>Кондинского</w:t>
            </w:r>
            <w:proofErr w:type="spellEnd"/>
            <w:r>
              <w:rPr>
                <w:sz w:val="28"/>
                <w:szCs w:val="28"/>
              </w:rPr>
              <w:t xml:space="preserve"> района осуществляется соответствующими структурными подразделениями администрации </w:t>
            </w:r>
            <w:proofErr w:type="spellStart"/>
            <w:r>
              <w:rPr>
                <w:sz w:val="28"/>
                <w:szCs w:val="28"/>
              </w:rPr>
              <w:t>Кондинского</w:t>
            </w:r>
            <w:proofErr w:type="spellEnd"/>
            <w:r>
              <w:rPr>
                <w:sz w:val="28"/>
                <w:szCs w:val="28"/>
              </w:rPr>
              <w:t xml:space="preserve"> района.</w:t>
            </w:r>
          </w:p>
        </w:tc>
      </w:tr>
      <w:tr w:rsidR="00F75464" w:rsidRPr="008F24C5" w:rsidTr="008A6319">
        <w:trPr>
          <w:gridAfter w:val="1"/>
          <w:wAfter w:w="15" w:type="dxa"/>
        </w:trPr>
        <w:tc>
          <w:tcPr>
            <w:tcW w:w="9180" w:type="dxa"/>
            <w:gridSpan w:val="3"/>
          </w:tcPr>
          <w:p w:rsidR="00F75464" w:rsidRPr="00CF6908" w:rsidRDefault="00F75464" w:rsidP="0012438D">
            <w:pPr>
              <w:spacing w:line="0" w:lineRule="atLeast"/>
              <w:jc w:val="both"/>
              <w:rPr>
                <w:color w:val="000000"/>
                <w:sz w:val="28"/>
                <w:szCs w:val="28"/>
                <w:lang w:eastAsia="en-US"/>
              </w:rPr>
            </w:pPr>
          </w:p>
          <w:p w:rsidR="00F75464" w:rsidRDefault="00F75464" w:rsidP="0012438D">
            <w:pPr>
              <w:spacing w:line="0" w:lineRule="atLeast"/>
              <w:jc w:val="center"/>
              <w:rPr>
                <w:color w:val="000000"/>
                <w:sz w:val="28"/>
                <w:szCs w:val="28"/>
                <w:lang w:eastAsia="en-US"/>
              </w:rPr>
            </w:pPr>
            <w:r>
              <w:rPr>
                <w:color w:val="000000"/>
                <w:sz w:val="28"/>
                <w:szCs w:val="28"/>
                <w:lang w:eastAsia="en-US"/>
              </w:rPr>
              <w:t>В ЧАСТЯХ 3,4, АБЗАЦЕ 2 ЧАСТИ 5 СТАТЬИ 13</w:t>
            </w:r>
          </w:p>
          <w:p w:rsidR="00F75464" w:rsidRPr="008F24C5" w:rsidRDefault="00F75464" w:rsidP="0012438D">
            <w:pPr>
              <w:spacing w:line="0" w:lineRule="atLeast"/>
              <w:rPr>
                <w:color w:val="000000"/>
                <w:sz w:val="16"/>
                <w:szCs w:val="16"/>
                <w:lang w:eastAsia="en-US"/>
              </w:rPr>
            </w:pPr>
          </w:p>
        </w:tc>
      </w:tr>
      <w:tr w:rsidR="00F75464" w:rsidRPr="005F53F5" w:rsidTr="008A6319">
        <w:trPr>
          <w:gridAfter w:val="1"/>
          <w:wAfter w:w="15" w:type="dxa"/>
        </w:trPr>
        <w:tc>
          <w:tcPr>
            <w:tcW w:w="4786" w:type="dxa"/>
            <w:gridSpan w:val="2"/>
          </w:tcPr>
          <w:p w:rsidR="00F75464" w:rsidRPr="004E0FE2" w:rsidRDefault="00F75464" w:rsidP="0012438D">
            <w:pPr>
              <w:autoSpaceDE w:val="0"/>
              <w:spacing w:line="0" w:lineRule="atLeast"/>
              <w:ind w:firstLine="567"/>
              <w:jc w:val="both"/>
              <w:rPr>
                <w:b/>
                <w:sz w:val="28"/>
                <w:szCs w:val="28"/>
              </w:rPr>
            </w:pPr>
            <w:r>
              <w:rPr>
                <w:sz w:val="28"/>
                <w:szCs w:val="28"/>
              </w:rPr>
              <w:t xml:space="preserve">3. Организация и проведение депутатских слушаний возлагается                    на соответствующую постоянную комиссию Думы совместно с </w:t>
            </w:r>
            <w:r w:rsidRPr="004E0FE2">
              <w:rPr>
                <w:b/>
                <w:sz w:val="28"/>
                <w:szCs w:val="28"/>
              </w:rPr>
              <w:t>аппаратом Думы.</w:t>
            </w:r>
          </w:p>
          <w:p w:rsidR="00F75464" w:rsidRDefault="00F75464" w:rsidP="0012438D">
            <w:pPr>
              <w:autoSpaceDE w:val="0"/>
              <w:spacing w:line="0" w:lineRule="atLeast"/>
              <w:ind w:firstLine="567"/>
              <w:jc w:val="both"/>
              <w:rPr>
                <w:sz w:val="28"/>
                <w:szCs w:val="28"/>
              </w:rPr>
            </w:pPr>
            <w:r>
              <w:rPr>
                <w:sz w:val="28"/>
                <w:szCs w:val="28"/>
              </w:rPr>
              <w:t>4. Информация о теме депутатс</w:t>
            </w:r>
            <w:r w:rsidR="006A50BE">
              <w:rPr>
                <w:sz w:val="28"/>
                <w:szCs w:val="28"/>
              </w:rPr>
              <w:t xml:space="preserve">ких слушаний, времени и месте </w:t>
            </w:r>
            <w:r>
              <w:rPr>
                <w:sz w:val="28"/>
                <w:szCs w:val="28"/>
              </w:rPr>
              <w:t xml:space="preserve"> их проведения размещается </w:t>
            </w:r>
            <w:r w:rsidRPr="004E0FE2">
              <w:rPr>
                <w:b/>
                <w:sz w:val="28"/>
                <w:szCs w:val="28"/>
              </w:rPr>
              <w:t>аппаратом Думы</w:t>
            </w:r>
            <w:r>
              <w:rPr>
                <w:sz w:val="28"/>
                <w:szCs w:val="28"/>
              </w:rPr>
              <w:t xml:space="preserve"> на официальном сайте органов местного самоуправления </w:t>
            </w:r>
            <w:proofErr w:type="spellStart"/>
            <w:r>
              <w:rPr>
                <w:sz w:val="28"/>
                <w:szCs w:val="28"/>
              </w:rPr>
              <w:t>Кондинского</w:t>
            </w:r>
            <w:proofErr w:type="spellEnd"/>
            <w:r>
              <w:rPr>
                <w:sz w:val="28"/>
                <w:szCs w:val="28"/>
              </w:rPr>
              <w:t xml:space="preserve"> района в течени</w:t>
            </w:r>
            <w:proofErr w:type="gramStart"/>
            <w:r>
              <w:rPr>
                <w:sz w:val="28"/>
                <w:szCs w:val="28"/>
              </w:rPr>
              <w:t>и</w:t>
            </w:r>
            <w:proofErr w:type="gramEnd"/>
            <w:r>
              <w:rPr>
                <w:sz w:val="28"/>
                <w:szCs w:val="28"/>
              </w:rPr>
              <w:t xml:space="preserve"> двух дней со дня подписания председателем Думы распоряжения о проведении депутатских слушаний.</w:t>
            </w:r>
          </w:p>
          <w:p w:rsidR="00F75464" w:rsidRPr="000B3166" w:rsidRDefault="00F75464" w:rsidP="000B3166">
            <w:pPr>
              <w:autoSpaceDE w:val="0"/>
              <w:spacing w:line="0" w:lineRule="atLeast"/>
              <w:ind w:firstLine="567"/>
              <w:jc w:val="both"/>
              <w:rPr>
                <w:sz w:val="28"/>
                <w:szCs w:val="28"/>
              </w:rPr>
            </w:pPr>
            <w:r>
              <w:rPr>
                <w:sz w:val="28"/>
                <w:szCs w:val="28"/>
              </w:rPr>
              <w:t xml:space="preserve">Лицам, включенным в список приглашенных на депутатские слушания, не </w:t>
            </w:r>
            <w:proofErr w:type="gramStart"/>
            <w:r>
              <w:rPr>
                <w:sz w:val="28"/>
                <w:szCs w:val="28"/>
              </w:rPr>
              <w:t>позднее</w:t>
            </w:r>
            <w:proofErr w:type="gramEnd"/>
            <w:r>
              <w:rPr>
                <w:sz w:val="28"/>
                <w:szCs w:val="28"/>
              </w:rPr>
              <w:t xml:space="preserve"> чем за три дня до их проведения </w:t>
            </w:r>
            <w:r w:rsidRPr="004E0FE2">
              <w:rPr>
                <w:b/>
                <w:sz w:val="28"/>
                <w:szCs w:val="28"/>
              </w:rPr>
              <w:t>аппаратом Думы</w:t>
            </w:r>
            <w:r>
              <w:rPr>
                <w:sz w:val="28"/>
                <w:szCs w:val="28"/>
              </w:rPr>
              <w:t xml:space="preserve"> рассылаются официальные уведомления о дате, месте и времени проведения депутатских слушаний. </w:t>
            </w:r>
          </w:p>
        </w:tc>
        <w:tc>
          <w:tcPr>
            <w:tcW w:w="4394" w:type="dxa"/>
          </w:tcPr>
          <w:p w:rsidR="00F75464" w:rsidRPr="005F53F5" w:rsidRDefault="00F75464" w:rsidP="0012438D">
            <w:pPr>
              <w:spacing w:line="0" w:lineRule="atLeast"/>
              <w:ind w:right="-5"/>
              <w:jc w:val="both"/>
              <w:rPr>
                <w:color w:val="000000"/>
                <w:sz w:val="16"/>
                <w:szCs w:val="16"/>
                <w:lang w:eastAsia="en-US"/>
              </w:rPr>
            </w:pPr>
            <w:r>
              <w:rPr>
                <w:sz w:val="28"/>
                <w:szCs w:val="28"/>
              </w:rPr>
              <w:t xml:space="preserve">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tc>
      </w:tr>
      <w:tr w:rsidR="00F75464" w:rsidRPr="008F24C5" w:rsidTr="008A6319">
        <w:trPr>
          <w:gridAfter w:val="1"/>
          <w:wAfter w:w="15" w:type="dxa"/>
        </w:trPr>
        <w:tc>
          <w:tcPr>
            <w:tcW w:w="9180" w:type="dxa"/>
            <w:gridSpan w:val="3"/>
          </w:tcPr>
          <w:p w:rsidR="00F75464" w:rsidRPr="00CF6908" w:rsidRDefault="00F75464" w:rsidP="0012438D">
            <w:pPr>
              <w:spacing w:line="0" w:lineRule="atLeast"/>
              <w:jc w:val="both"/>
              <w:rPr>
                <w:color w:val="000000"/>
                <w:sz w:val="28"/>
                <w:szCs w:val="28"/>
                <w:lang w:eastAsia="en-US"/>
              </w:rPr>
            </w:pPr>
          </w:p>
          <w:p w:rsidR="00F75464" w:rsidRPr="000B3166" w:rsidRDefault="00F75464" w:rsidP="000B3166">
            <w:pPr>
              <w:spacing w:line="0" w:lineRule="atLeast"/>
              <w:jc w:val="center"/>
              <w:rPr>
                <w:color w:val="000000"/>
                <w:sz w:val="28"/>
                <w:szCs w:val="28"/>
                <w:lang w:eastAsia="en-US"/>
              </w:rPr>
            </w:pPr>
            <w:r>
              <w:rPr>
                <w:color w:val="000000"/>
                <w:sz w:val="28"/>
                <w:szCs w:val="28"/>
                <w:lang w:eastAsia="en-US"/>
              </w:rPr>
              <w:t>ГЛАВА 4 ПРИЛОЖЕНИЯ К РЕШЕНИЮ:</w:t>
            </w:r>
          </w:p>
        </w:tc>
      </w:tr>
      <w:tr w:rsidR="00F75464" w:rsidRPr="005F53F5" w:rsidTr="008A6319">
        <w:trPr>
          <w:gridAfter w:val="1"/>
          <w:wAfter w:w="15" w:type="dxa"/>
        </w:trPr>
        <w:tc>
          <w:tcPr>
            <w:tcW w:w="9180" w:type="dxa"/>
            <w:gridSpan w:val="3"/>
          </w:tcPr>
          <w:p w:rsidR="00F75464" w:rsidRDefault="00F75464" w:rsidP="000B3166">
            <w:pPr>
              <w:spacing w:line="0" w:lineRule="atLeast"/>
              <w:rPr>
                <w:color w:val="000000"/>
                <w:sz w:val="28"/>
                <w:szCs w:val="28"/>
                <w:lang w:eastAsia="en-US"/>
              </w:rPr>
            </w:pPr>
          </w:p>
          <w:p w:rsidR="00F75464" w:rsidRPr="0019512C" w:rsidRDefault="00F75464" w:rsidP="00445BA3">
            <w:pPr>
              <w:spacing w:line="0" w:lineRule="atLeast"/>
              <w:jc w:val="center"/>
              <w:rPr>
                <w:color w:val="000000"/>
                <w:sz w:val="28"/>
                <w:szCs w:val="28"/>
                <w:lang w:eastAsia="en-US"/>
              </w:rPr>
            </w:pPr>
            <w:r w:rsidRPr="0019512C">
              <w:rPr>
                <w:color w:val="000000"/>
                <w:sz w:val="28"/>
                <w:szCs w:val="28"/>
                <w:lang w:eastAsia="en-US"/>
              </w:rPr>
              <w:t>В АБЗАЦЕ 6 ЧАСТИ 4 СТАТЬИ 18</w:t>
            </w:r>
          </w:p>
        </w:tc>
      </w:tr>
      <w:tr w:rsidR="00F75464" w:rsidRPr="005F53F5" w:rsidTr="008A6319">
        <w:trPr>
          <w:gridAfter w:val="1"/>
          <w:wAfter w:w="15" w:type="dxa"/>
        </w:trPr>
        <w:tc>
          <w:tcPr>
            <w:tcW w:w="4786" w:type="dxa"/>
            <w:gridSpan w:val="2"/>
          </w:tcPr>
          <w:p w:rsidR="00F75464" w:rsidRPr="000B3166" w:rsidRDefault="00F75464" w:rsidP="000B3166">
            <w:pPr>
              <w:autoSpaceDE w:val="0"/>
              <w:spacing w:line="0" w:lineRule="atLeast"/>
              <w:ind w:firstLine="709"/>
              <w:jc w:val="both"/>
              <w:rPr>
                <w:sz w:val="28"/>
                <w:szCs w:val="28"/>
              </w:rPr>
            </w:pPr>
            <w:r>
              <w:rPr>
                <w:sz w:val="28"/>
                <w:szCs w:val="28"/>
              </w:rPr>
              <w:lastRenderedPageBreak/>
              <w:t xml:space="preserve">Перед началом пленарного заседания Думы председателем Думы либо по его поручению должностным лицом </w:t>
            </w:r>
            <w:r w:rsidRPr="00A50109">
              <w:rPr>
                <w:b/>
                <w:sz w:val="28"/>
                <w:szCs w:val="28"/>
              </w:rPr>
              <w:t>аппарата Думы</w:t>
            </w:r>
            <w:r>
              <w:rPr>
                <w:sz w:val="28"/>
                <w:szCs w:val="28"/>
              </w:rPr>
              <w:t xml:space="preserve">, зачитываются поступившие в Думу доверенности. </w:t>
            </w:r>
          </w:p>
        </w:tc>
        <w:tc>
          <w:tcPr>
            <w:tcW w:w="4394" w:type="dxa"/>
          </w:tcPr>
          <w:p w:rsidR="00F75464" w:rsidRPr="005F53F5" w:rsidRDefault="00F75464" w:rsidP="0012438D">
            <w:pPr>
              <w:spacing w:line="0" w:lineRule="atLeast"/>
              <w:ind w:right="-5"/>
              <w:jc w:val="both"/>
              <w:rPr>
                <w:color w:val="000000"/>
                <w:sz w:val="16"/>
                <w:szCs w:val="16"/>
                <w:lang w:eastAsia="en-US"/>
              </w:rPr>
            </w:pPr>
            <w:r>
              <w:rPr>
                <w:sz w:val="28"/>
                <w:szCs w:val="28"/>
              </w:rPr>
              <w:t xml:space="preserve">слова «аппарата Думы» заменить словами «администрации </w:t>
            </w:r>
            <w:proofErr w:type="spellStart"/>
            <w:r>
              <w:rPr>
                <w:sz w:val="28"/>
                <w:szCs w:val="28"/>
              </w:rPr>
              <w:t>Кондинского</w:t>
            </w:r>
            <w:proofErr w:type="spellEnd"/>
            <w:r>
              <w:rPr>
                <w:sz w:val="28"/>
                <w:szCs w:val="28"/>
              </w:rPr>
              <w:t xml:space="preserve"> района»</w:t>
            </w:r>
          </w:p>
        </w:tc>
      </w:tr>
      <w:tr w:rsidR="00F75464" w:rsidRPr="0019512C" w:rsidTr="008A6319">
        <w:trPr>
          <w:gridAfter w:val="1"/>
          <w:wAfter w:w="15" w:type="dxa"/>
        </w:trPr>
        <w:tc>
          <w:tcPr>
            <w:tcW w:w="9180" w:type="dxa"/>
            <w:gridSpan w:val="3"/>
          </w:tcPr>
          <w:p w:rsidR="00F75464" w:rsidRDefault="00F75464" w:rsidP="0012438D">
            <w:pPr>
              <w:spacing w:line="0" w:lineRule="atLeast"/>
              <w:jc w:val="center"/>
              <w:rPr>
                <w:color w:val="000000"/>
                <w:sz w:val="28"/>
                <w:szCs w:val="28"/>
                <w:lang w:eastAsia="en-US"/>
              </w:rPr>
            </w:pPr>
          </w:p>
          <w:p w:rsidR="00F75464" w:rsidRDefault="00F75464" w:rsidP="0012438D">
            <w:pPr>
              <w:spacing w:line="0" w:lineRule="atLeast"/>
              <w:jc w:val="center"/>
              <w:rPr>
                <w:color w:val="000000"/>
                <w:sz w:val="28"/>
                <w:szCs w:val="28"/>
                <w:lang w:eastAsia="en-US"/>
              </w:rPr>
            </w:pPr>
            <w:r w:rsidRPr="0019512C">
              <w:rPr>
                <w:color w:val="000000"/>
                <w:sz w:val="28"/>
                <w:szCs w:val="28"/>
                <w:lang w:eastAsia="en-US"/>
              </w:rPr>
              <w:t xml:space="preserve">В ЧАСТИ </w:t>
            </w:r>
            <w:r>
              <w:rPr>
                <w:color w:val="000000"/>
                <w:sz w:val="28"/>
                <w:szCs w:val="28"/>
                <w:lang w:eastAsia="en-US"/>
              </w:rPr>
              <w:t>2</w:t>
            </w:r>
            <w:r w:rsidRPr="0019512C">
              <w:rPr>
                <w:color w:val="000000"/>
                <w:sz w:val="28"/>
                <w:szCs w:val="28"/>
                <w:lang w:eastAsia="en-US"/>
              </w:rPr>
              <w:t xml:space="preserve"> СТАТЬИ 1</w:t>
            </w:r>
            <w:r>
              <w:rPr>
                <w:color w:val="000000"/>
                <w:sz w:val="28"/>
                <w:szCs w:val="28"/>
                <w:lang w:eastAsia="en-US"/>
              </w:rPr>
              <w:t>9</w:t>
            </w:r>
          </w:p>
          <w:p w:rsidR="00F75464" w:rsidRPr="0019512C" w:rsidRDefault="00F75464" w:rsidP="0012438D">
            <w:pPr>
              <w:spacing w:line="0" w:lineRule="atLeast"/>
              <w:ind w:right="-5"/>
              <w:jc w:val="center"/>
              <w:rPr>
                <w:color w:val="000000"/>
                <w:sz w:val="28"/>
                <w:szCs w:val="28"/>
                <w:lang w:eastAsia="en-US"/>
              </w:rPr>
            </w:pPr>
          </w:p>
        </w:tc>
      </w:tr>
      <w:tr w:rsidR="00F75464" w:rsidRPr="005F53F5" w:rsidTr="008A6319">
        <w:trPr>
          <w:gridAfter w:val="1"/>
          <w:wAfter w:w="15" w:type="dxa"/>
        </w:trPr>
        <w:tc>
          <w:tcPr>
            <w:tcW w:w="4786" w:type="dxa"/>
            <w:gridSpan w:val="2"/>
          </w:tcPr>
          <w:p w:rsidR="00F75464" w:rsidRPr="000B3166" w:rsidRDefault="00F75464" w:rsidP="000B3166">
            <w:pPr>
              <w:autoSpaceDE w:val="0"/>
              <w:spacing w:line="0" w:lineRule="atLeast"/>
              <w:ind w:firstLine="709"/>
              <w:jc w:val="both"/>
              <w:rPr>
                <w:sz w:val="28"/>
                <w:szCs w:val="28"/>
              </w:rPr>
            </w:pPr>
            <w:r>
              <w:rPr>
                <w:sz w:val="28"/>
                <w:szCs w:val="28"/>
              </w:rPr>
              <w:t xml:space="preserve">2. Проект решения Думы об утверждении квартального плана разрабатывается </w:t>
            </w:r>
            <w:r w:rsidRPr="00A50109">
              <w:rPr>
                <w:b/>
                <w:sz w:val="28"/>
                <w:szCs w:val="28"/>
              </w:rPr>
              <w:t>аппаратом Думы</w:t>
            </w:r>
            <w:r>
              <w:rPr>
                <w:sz w:val="28"/>
                <w:szCs w:val="28"/>
              </w:rPr>
              <w:t xml:space="preserve"> с учетом предложений депутатов Думы, постоянных комиссий Думы, органов местного самоуправления </w:t>
            </w:r>
            <w:proofErr w:type="spellStart"/>
            <w:r>
              <w:rPr>
                <w:sz w:val="28"/>
                <w:szCs w:val="28"/>
              </w:rPr>
              <w:t>Кондинского</w:t>
            </w:r>
            <w:proofErr w:type="spellEnd"/>
            <w:r>
              <w:rPr>
                <w:sz w:val="28"/>
                <w:szCs w:val="28"/>
              </w:rPr>
              <w:t xml:space="preserve"> района и вносится в Думу в общем порядке, установленном решением Думы и настоящим Регламентом для внесения проектов решений в Думу                           и рассмотрения проектов решений Думы.</w:t>
            </w:r>
          </w:p>
        </w:tc>
        <w:tc>
          <w:tcPr>
            <w:tcW w:w="4394" w:type="dxa"/>
          </w:tcPr>
          <w:p w:rsidR="00F75464" w:rsidRPr="005F53F5" w:rsidRDefault="00F75464" w:rsidP="0012438D">
            <w:pPr>
              <w:spacing w:line="0" w:lineRule="atLeast"/>
              <w:ind w:right="-5"/>
              <w:jc w:val="both"/>
              <w:rPr>
                <w:color w:val="000000"/>
                <w:sz w:val="16"/>
                <w:szCs w:val="16"/>
                <w:lang w:eastAsia="en-US"/>
              </w:rPr>
            </w:pPr>
            <w:r>
              <w:rPr>
                <w:sz w:val="28"/>
                <w:szCs w:val="28"/>
              </w:rPr>
              <w:t xml:space="preserve">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tc>
      </w:tr>
      <w:tr w:rsidR="00F75464" w:rsidRPr="0019512C" w:rsidTr="008A6319">
        <w:trPr>
          <w:gridAfter w:val="1"/>
          <w:wAfter w:w="15" w:type="dxa"/>
        </w:trPr>
        <w:tc>
          <w:tcPr>
            <w:tcW w:w="9180" w:type="dxa"/>
            <w:gridSpan w:val="3"/>
          </w:tcPr>
          <w:p w:rsidR="00F75464" w:rsidRDefault="00F75464" w:rsidP="000B3166">
            <w:pPr>
              <w:spacing w:line="0" w:lineRule="atLeast"/>
              <w:rPr>
                <w:color w:val="000000"/>
                <w:sz w:val="28"/>
                <w:szCs w:val="28"/>
                <w:lang w:eastAsia="en-US"/>
              </w:rPr>
            </w:pPr>
          </w:p>
          <w:p w:rsidR="00F75464" w:rsidRDefault="00F75464" w:rsidP="0012438D">
            <w:pPr>
              <w:spacing w:line="0" w:lineRule="atLeast"/>
              <w:jc w:val="center"/>
              <w:rPr>
                <w:color w:val="000000"/>
                <w:sz w:val="28"/>
                <w:szCs w:val="28"/>
                <w:lang w:eastAsia="en-US"/>
              </w:rPr>
            </w:pPr>
            <w:r>
              <w:rPr>
                <w:color w:val="000000"/>
                <w:sz w:val="28"/>
                <w:szCs w:val="28"/>
                <w:lang w:eastAsia="en-US"/>
              </w:rPr>
              <w:t xml:space="preserve">В </w:t>
            </w:r>
            <w:r w:rsidRPr="0019512C">
              <w:rPr>
                <w:color w:val="000000"/>
                <w:sz w:val="28"/>
                <w:szCs w:val="28"/>
                <w:lang w:eastAsia="en-US"/>
              </w:rPr>
              <w:t>СТАТЬ</w:t>
            </w:r>
            <w:r>
              <w:rPr>
                <w:color w:val="000000"/>
                <w:sz w:val="28"/>
                <w:szCs w:val="28"/>
                <w:lang w:eastAsia="en-US"/>
              </w:rPr>
              <w:t>Е</w:t>
            </w:r>
            <w:r w:rsidRPr="0019512C">
              <w:rPr>
                <w:color w:val="000000"/>
                <w:sz w:val="28"/>
                <w:szCs w:val="28"/>
                <w:lang w:eastAsia="en-US"/>
              </w:rPr>
              <w:t xml:space="preserve"> </w:t>
            </w:r>
            <w:r>
              <w:rPr>
                <w:color w:val="000000"/>
                <w:sz w:val="28"/>
                <w:szCs w:val="28"/>
                <w:lang w:eastAsia="en-US"/>
              </w:rPr>
              <w:t>20</w:t>
            </w:r>
          </w:p>
          <w:p w:rsidR="00F75464" w:rsidRPr="0019512C" w:rsidRDefault="00F75464" w:rsidP="0012438D">
            <w:pPr>
              <w:spacing w:line="0" w:lineRule="atLeast"/>
              <w:ind w:right="-5"/>
              <w:jc w:val="center"/>
              <w:rPr>
                <w:color w:val="000000"/>
                <w:sz w:val="28"/>
                <w:szCs w:val="28"/>
                <w:lang w:eastAsia="en-US"/>
              </w:rPr>
            </w:pPr>
          </w:p>
        </w:tc>
      </w:tr>
      <w:tr w:rsidR="00F75464" w:rsidRPr="005F53F5" w:rsidTr="008A6319">
        <w:trPr>
          <w:gridAfter w:val="1"/>
          <w:wAfter w:w="15" w:type="dxa"/>
        </w:trPr>
        <w:tc>
          <w:tcPr>
            <w:tcW w:w="4786" w:type="dxa"/>
            <w:gridSpan w:val="2"/>
          </w:tcPr>
          <w:p w:rsidR="00F75464" w:rsidRDefault="00F75464" w:rsidP="0012438D">
            <w:pPr>
              <w:tabs>
                <w:tab w:val="left" w:pos="1134"/>
              </w:tabs>
              <w:autoSpaceDE w:val="0"/>
              <w:spacing w:line="0" w:lineRule="atLeast"/>
              <w:ind w:firstLine="709"/>
              <w:jc w:val="both"/>
              <w:rPr>
                <w:sz w:val="28"/>
                <w:szCs w:val="28"/>
              </w:rPr>
            </w:pPr>
            <w:r>
              <w:rPr>
                <w:sz w:val="28"/>
                <w:szCs w:val="28"/>
              </w:rPr>
              <w:t>1. Решение о созыве очередного заседания Думы принимается председателем Думы и оформляется распоряжением председателя Думы.</w:t>
            </w:r>
          </w:p>
          <w:p w:rsidR="00F75464" w:rsidRDefault="00F75464" w:rsidP="0012438D">
            <w:pPr>
              <w:tabs>
                <w:tab w:val="left" w:pos="1134"/>
              </w:tabs>
              <w:autoSpaceDE w:val="0"/>
              <w:spacing w:line="0" w:lineRule="atLeast"/>
              <w:ind w:firstLine="709"/>
              <w:jc w:val="both"/>
              <w:rPr>
                <w:sz w:val="28"/>
                <w:szCs w:val="28"/>
              </w:rPr>
            </w:pPr>
            <w:r>
              <w:rPr>
                <w:sz w:val="28"/>
                <w:szCs w:val="28"/>
              </w:rPr>
              <w:t xml:space="preserve">Распоряжение председателя Думы о созыве очередного заседания Думы </w:t>
            </w:r>
            <w:r w:rsidRPr="00642D65">
              <w:rPr>
                <w:b/>
                <w:sz w:val="28"/>
                <w:szCs w:val="28"/>
              </w:rPr>
              <w:t>аппаратом Думы</w:t>
            </w:r>
            <w:r>
              <w:rPr>
                <w:sz w:val="28"/>
                <w:szCs w:val="28"/>
              </w:rPr>
              <w:t xml:space="preserve"> направляется заинтересованным лицам в течени</w:t>
            </w:r>
            <w:proofErr w:type="gramStart"/>
            <w:r>
              <w:rPr>
                <w:sz w:val="28"/>
                <w:szCs w:val="28"/>
              </w:rPr>
              <w:t>и</w:t>
            </w:r>
            <w:proofErr w:type="gramEnd"/>
            <w:r>
              <w:rPr>
                <w:sz w:val="28"/>
                <w:szCs w:val="28"/>
              </w:rPr>
              <w:t xml:space="preserve"> двух дней после его подписания и в соответствующее структурное подразделение администрации </w:t>
            </w:r>
            <w:proofErr w:type="spellStart"/>
            <w:r>
              <w:rPr>
                <w:sz w:val="28"/>
                <w:szCs w:val="28"/>
              </w:rPr>
              <w:t>Кон</w:t>
            </w:r>
            <w:r w:rsidR="00445BA3">
              <w:rPr>
                <w:sz w:val="28"/>
                <w:szCs w:val="28"/>
              </w:rPr>
              <w:t>динского</w:t>
            </w:r>
            <w:proofErr w:type="spellEnd"/>
            <w:r w:rsidR="00445BA3">
              <w:rPr>
                <w:sz w:val="28"/>
                <w:szCs w:val="28"/>
              </w:rPr>
              <w:t xml:space="preserve"> района для размещения </w:t>
            </w:r>
            <w:r>
              <w:rPr>
                <w:sz w:val="28"/>
                <w:szCs w:val="28"/>
              </w:rPr>
              <w:t xml:space="preserve"> на официальном сайте органов местного самоуправления </w:t>
            </w:r>
            <w:proofErr w:type="spellStart"/>
            <w:r>
              <w:rPr>
                <w:sz w:val="28"/>
                <w:szCs w:val="28"/>
              </w:rPr>
              <w:t>Кондинского</w:t>
            </w:r>
            <w:proofErr w:type="spellEnd"/>
            <w:r>
              <w:rPr>
                <w:sz w:val="28"/>
                <w:szCs w:val="28"/>
              </w:rPr>
              <w:t xml:space="preserve"> района в информационно-телекоммуникационной сети «Интернет».</w:t>
            </w:r>
          </w:p>
          <w:p w:rsidR="00F75464" w:rsidRDefault="00F75464" w:rsidP="0012438D">
            <w:pPr>
              <w:tabs>
                <w:tab w:val="left" w:pos="1134"/>
              </w:tabs>
              <w:autoSpaceDE w:val="0"/>
              <w:spacing w:line="0" w:lineRule="atLeast"/>
              <w:ind w:firstLine="709"/>
              <w:jc w:val="both"/>
              <w:rPr>
                <w:sz w:val="28"/>
                <w:szCs w:val="28"/>
              </w:rPr>
            </w:pPr>
            <w:r>
              <w:rPr>
                <w:sz w:val="28"/>
                <w:szCs w:val="28"/>
              </w:rPr>
              <w:t xml:space="preserve">2. Председатель Думы утверждает план организационных </w:t>
            </w:r>
            <w:r>
              <w:rPr>
                <w:sz w:val="28"/>
                <w:szCs w:val="28"/>
              </w:rPr>
              <w:lastRenderedPageBreak/>
              <w:t>мероприятий по обеспечению проведения заседания и подготовки вопросов, вносимых                 на рассмотрение Думы, график работы сессии Думы, повестки заседаний, список приглашенных.</w:t>
            </w:r>
          </w:p>
          <w:p w:rsidR="00F75464" w:rsidRPr="000B3166" w:rsidRDefault="00F75464" w:rsidP="000B3166">
            <w:pPr>
              <w:tabs>
                <w:tab w:val="left" w:pos="1134"/>
              </w:tabs>
              <w:autoSpaceDE w:val="0"/>
              <w:spacing w:line="0" w:lineRule="atLeast"/>
              <w:ind w:firstLine="709"/>
              <w:jc w:val="both"/>
              <w:rPr>
                <w:sz w:val="28"/>
                <w:szCs w:val="28"/>
              </w:rPr>
            </w:pPr>
            <w:r>
              <w:rPr>
                <w:sz w:val="28"/>
                <w:szCs w:val="28"/>
              </w:rPr>
              <w:t>График работы сессии Думы и повестки заседаний в течени</w:t>
            </w:r>
            <w:proofErr w:type="gramStart"/>
            <w:r>
              <w:rPr>
                <w:sz w:val="28"/>
                <w:szCs w:val="28"/>
              </w:rPr>
              <w:t>и</w:t>
            </w:r>
            <w:proofErr w:type="gramEnd"/>
            <w:r>
              <w:rPr>
                <w:sz w:val="28"/>
                <w:szCs w:val="28"/>
              </w:rPr>
              <w:t xml:space="preserve"> двух дней после их утверждения </w:t>
            </w:r>
            <w:r w:rsidRPr="00642D65">
              <w:rPr>
                <w:b/>
                <w:sz w:val="28"/>
                <w:szCs w:val="28"/>
              </w:rPr>
              <w:t>аппаратом Думы</w:t>
            </w:r>
            <w:r>
              <w:rPr>
                <w:sz w:val="28"/>
                <w:szCs w:val="28"/>
              </w:rPr>
              <w:t xml:space="preserve"> направляются в соответствующее структурное подразделение администрации </w:t>
            </w:r>
            <w:proofErr w:type="spellStart"/>
            <w:r>
              <w:rPr>
                <w:sz w:val="28"/>
                <w:szCs w:val="28"/>
              </w:rPr>
              <w:t>Кондинского</w:t>
            </w:r>
            <w:proofErr w:type="spellEnd"/>
            <w:r>
              <w:rPr>
                <w:sz w:val="28"/>
                <w:szCs w:val="28"/>
              </w:rPr>
              <w:t xml:space="preserve"> района                          для размещения на официальном сайте органов местного самоуправления </w:t>
            </w:r>
            <w:proofErr w:type="spellStart"/>
            <w:r>
              <w:rPr>
                <w:sz w:val="28"/>
                <w:szCs w:val="28"/>
              </w:rPr>
              <w:t>Кондинского</w:t>
            </w:r>
            <w:proofErr w:type="spellEnd"/>
            <w:r>
              <w:rPr>
                <w:sz w:val="28"/>
                <w:szCs w:val="28"/>
              </w:rPr>
              <w:t xml:space="preserve"> района в информационно-телекоммуникационной сети «Интернет».</w:t>
            </w:r>
          </w:p>
        </w:tc>
        <w:tc>
          <w:tcPr>
            <w:tcW w:w="4394" w:type="dxa"/>
          </w:tcPr>
          <w:p w:rsidR="00F75464" w:rsidRDefault="00F75464" w:rsidP="0012438D">
            <w:pPr>
              <w:autoSpaceDE w:val="0"/>
              <w:spacing w:line="0" w:lineRule="atLeast"/>
              <w:ind w:firstLine="34"/>
              <w:jc w:val="both"/>
              <w:rPr>
                <w:sz w:val="28"/>
                <w:szCs w:val="28"/>
              </w:rPr>
            </w:pPr>
            <w:r>
              <w:rPr>
                <w:sz w:val="28"/>
                <w:szCs w:val="28"/>
              </w:rPr>
              <w:lastRenderedPageBreak/>
              <w:t xml:space="preserve">а) в абзаце 2 части 1 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EA1CB7" w:rsidRDefault="00EA1CB7" w:rsidP="0012438D">
            <w:pPr>
              <w:autoSpaceDE w:val="0"/>
              <w:spacing w:line="0" w:lineRule="atLeast"/>
              <w:ind w:firstLine="34"/>
              <w:jc w:val="both"/>
              <w:rPr>
                <w:sz w:val="28"/>
                <w:szCs w:val="28"/>
              </w:rPr>
            </w:pPr>
          </w:p>
          <w:p w:rsidR="00EA1CB7" w:rsidRDefault="00EA1CB7" w:rsidP="0012438D">
            <w:pPr>
              <w:autoSpaceDE w:val="0"/>
              <w:spacing w:line="0" w:lineRule="atLeast"/>
              <w:ind w:firstLine="34"/>
              <w:jc w:val="both"/>
              <w:rPr>
                <w:sz w:val="28"/>
                <w:szCs w:val="28"/>
              </w:rPr>
            </w:pPr>
          </w:p>
          <w:p w:rsidR="00EA1CB7" w:rsidRDefault="00EA1CB7" w:rsidP="0012438D">
            <w:pPr>
              <w:autoSpaceDE w:val="0"/>
              <w:spacing w:line="0" w:lineRule="atLeast"/>
              <w:ind w:firstLine="34"/>
              <w:jc w:val="both"/>
              <w:rPr>
                <w:sz w:val="28"/>
                <w:szCs w:val="28"/>
              </w:rPr>
            </w:pPr>
          </w:p>
          <w:p w:rsidR="00EA1CB7" w:rsidRDefault="00EA1CB7" w:rsidP="0012438D">
            <w:pPr>
              <w:autoSpaceDE w:val="0"/>
              <w:spacing w:line="0" w:lineRule="atLeast"/>
              <w:ind w:firstLine="34"/>
              <w:jc w:val="both"/>
              <w:rPr>
                <w:sz w:val="28"/>
                <w:szCs w:val="28"/>
              </w:rPr>
            </w:pPr>
          </w:p>
          <w:p w:rsidR="00EA1CB7" w:rsidRDefault="00EA1CB7" w:rsidP="0012438D">
            <w:pPr>
              <w:autoSpaceDE w:val="0"/>
              <w:spacing w:line="0" w:lineRule="atLeast"/>
              <w:ind w:firstLine="34"/>
              <w:jc w:val="both"/>
              <w:rPr>
                <w:sz w:val="28"/>
                <w:szCs w:val="28"/>
              </w:rPr>
            </w:pPr>
          </w:p>
          <w:p w:rsidR="00EA1CB7" w:rsidRDefault="00EA1CB7" w:rsidP="0012438D">
            <w:pPr>
              <w:autoSpaceDE w:val="0"/>
              <w:spacing w:line="0" w:lineRule="atLeast"/>
              <w:ind w:firstLine="34"/>
              <w:jc w:val="both"/>
              <w:rPr>
                <w:sz w:val="28"/>
                <w:szCs w:val="28"/>
              </w:rPr>
            </w:pPr>
          </w:p>
          <w:p w:rsidR="00EA1CB7" w:rsidRDefault="00EA1CB7" w:rsidP="0012438D">
            <w:pPr>
              <w:autoSpaceDE w:val="0"/>
              <w:spacing w:line="0" w:lineRule="atLeast"/>
              <w:ind w:firstLine="34"/>
              <w:jc w:val="both"/>
              <w:rPr>
                <w:sz w:val="28"/>
                <w:szCs w:val="28"/>
              </w:rPr>
            </w:pPr>
          </w:p>
          <w:p w:rsidR="00EA1CB7" w:rsidRDefault="00EA1CB7"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r>
              <w:rPr>
                <w:sz w:val="28"/>
                <w:szCs w:val="28"/>
              </w:rPr>
              <w:t>б) в абзаце 2 части 2 слова «аппаратом Думы» исключить.</w:t>
            </w:r>
          </w:p>
          <w:p w:rsidR="00F75464" w:rsidRPr="005F53F5" w:rsidRDefault="00F75464" w:rsidP="0012438D">
            <w:pPr>
              <w:spacing w:line="0" w:lineRule="atLeast"/>
              <w:ind w:right="-5"/>
              <w:jc w:val="both"/>
              <w:rPr>
                <w:color w:val="000000"/>
                <w:sz w:val="16"/>
                <w:szCs w:val="16"/>
                <w:lang w:eastAsia="en-US"/>
              </w:rPr>
            </w:pPr>
          </w:p>
        </w:tc>
      </w:tr>
      <w:tr w:rsidR="00F75464" w:rsidRPr="0019512C" w:rsidTr="008A6319">
        <w:trPr>
          <w:gridAfter w:val="1"/>
          <w:wAfter w:w="15" w:type="dxa"/>
        </w:trPr>
        <w:tc>
          <w:tcPr>
            <w:tcW w:w="9180" w:type="dxa"/>
            <w:gridSpan w:val="3"/>
          </w:tcPr>
          <w:p w:rsidR="00F75464" w:rsidRDefault="00F75464" w:rsidP="000B3166">
            <w:pPr>
              <w:spacing w:line="0" w:lineRule="atLeast"/>
              <w:rPr>
                <w:color w:val="000000"/>
                <w:sz w:val="28"/>
                <w:szCs w:val="28"/>
                <w:lang w:eastAsia="en-US"/>
              </w:rPr>
            </w:pPr>
          </w:p>
          <w:p w:rsidR="00F75464" w:rsidRDefault="00F75464" w:rsidP="0012438D">
            <w:pPr>
              <w:spacing w:line="0" w:lineRule="atLeast"/>
              <w:jc w:val="center"/>
              <w:rPr>
                <w:color w:val="000000"/>
                <w:sz w:val="28"/>
                <w:szCs w:val="28"/>
                <w:lang w:eastAsia="en-US"/>
              </w:rPr>
            </w:pPr>
            <w:r>
              <w:rPr>
                <w:color w:val="000000"/>
                <w:sz w:val="28"/>
                <w:szCs w:val="28"/>
                <w:lang w:eastAsia="en-US"/>
              </w:rPr>
              <w:t xml:space="preserve">В </w:t>
            </w:r>
            <w:r w:rsidRPr="0019512C">
              <w:rPr>
                <w:color w:val="000000"/>
                <w:sz w:val="28"/>
                <w:szCs w:val="28"/>
                <w:lang w:eastAsia="en-US"/>
              </w:rPr>
              <w:t>СТАТЬ</w:t>
            </w:r>
            <w:r>
              <w:rPr>
                <w:color w:val="000000"/>
                <w:sz w:val="28"/>
                <w:szCs w:val="28"/>
                <w:lang w:eastAsia="en-US"/>
              </w:rPr>
              <w:t>Е</w:t>
            </w:r>
            <w:r w:rsidRPr="0019512C">
              <w:rPr>
                <w:color w:val="000000"/>
                <w:sz w:val="28"/>
                <w:szCs w:val="28"/>
                <w:lang w:eastAsia="en-US"/>
              </w:rPr>
              <w:t xml:space="preserve"> </w:t>
            </w:r>
            <w:r>
              <w:rPr>
                <w:color w:val="000000"/>
                <w:sz w:val="28"/>
                <w:szCs w:val="28"/>
                <w:lang w:eastAsia="en-US"/>
              </w:rPr>
              <w:t>24</w:t>
            </w:r>
          </w:p>
          <w:p w:rsidR="00F75464" w:rsidRPr="0019512C" w:rsidRDefault="00F75464" w:rsidP="0012438D">
            <w:pPr>
              <w:spacing w:line="0" w:lineRule="atLeast"/>
              <w:ind w:right="-5"/>
              <w:jc w:val="center"/>
              <w:rPr>
                <w:color w:val="000000"/>
                <w:sz w:val="28"/>
                <w:szCs w:val="28"/>
                <w:lang w:eastAsia="en-US"/>
              </w:rPr>
            </w:pPr>
          </w:p>
        </w:tc>
      </w:tr>
      <w:tr w:rsidR="00F75464" w:rsidRPr="005F53F5" w:rsidTr="008A6319">
        <w:trPr>
          <w:gridAfter w:val="1"/>
          <w:wAfter w:w="15" w:type="dxa"/>
        </w:trPr>
        <w:tc>
          <w:tcPr>
            <w:tcW w:w="4786" w:type="dxa"/>
            <w:gridSpan w:val="2"/>
          </w:tcPr>
          <w:p w:rsidR="00F75464" w:rsidRDefault="00F75464" w:rsidP="0012438D">
            <w:pPr>
              <w:tabs>
                <w:tab w:val="left" w:pos="1134"/>
              </w:tabs>
              <w:autoSpaceDE w:val="0"/>
              <w:spacing w:line="0" w:lineRule="atLeast"/>
              <w:ind w:firstLine="709"/>
              <w:jc w:val="both"/>
              <w:rPr>
                <w:sz w:val="28"/>
                <w:szCs w:val="28"/>
              </w:rPr>
            </w:pPr>
            <w:r>
              <w:rPr>
                <w:sz w:val="28"/>
                <w:szCs w:val="28"/>
              </w:rPr>
              <w:t xml:space="preserve">2. На заседании Думы могут присутствовать граждане (физические лица), представители организаций (юридических лиц), общественных объединений. </w:t>
            </w:r>
          </w:p>
          <w:p w:rsidR="00F75464" w:rsidRDefault="00F75464" w:rsidP="0012438D">
            <w:pPr>
              <w:tabs>
                <w:tab w:val="left" w:pos="1134"/>
              </w:tabs>
              <w:spacing w:line="0" w:lineRule="atLeast"/>
              <w:ind w:firstLine="709"/>
              <w:jc w:val="both"/>
              <w:rPr>
                <w:rFonts w:eastAsia="Coronet"/>
                <w:sz w:val="28"/>
                <w:szCs w:val="28"/>
              </w:rPr>
            </w:pPr>
            <w:r>
              <w:rPr>
                <w:rFonts w:eastAsia="Coronet"/>
                <w:sz w:val="28"/>
                <w:szCs w:val="28"/>
              </w:rPr>
              <w:t xml:space="preserve">Граждане </w:t>
            </w:r>
            <w:r>
              <w:rPr>
                <w:sz w:val="28"/>
                <w:szCs w:val="28"/>
              </w:rPr>
              <w:t>(физические лица), представители организаций (юридических лиц), общественных объединений</w:t>
            </w:r>
            <w:r>
              <w:rPr>
                <w:rFonts w:eastAsia="Coronet"/>
                <w:sz w:val="28"/>
                <w:szCs w:val="28"/>
              </w:rPr>
              <w:t xml:space="preserve">, желающие присутствовать на заседании Думы, должны не </w:t>
            </w:r>
            <w:proofErr w:type="gramStart"/>
            <w:r>
              <w:rPr>
                <w:rFonts w:eastAsia="Coronet"/>
                <w:sz w:val="28"/>
                <w:szCs w:val="28"/>
              </w:rPr>
              <w:t>позднее</w:t>
            </w:r>
            <w:proofErr w:type="gramEnd"/>
            <w:r>
              <w:rPr>
                <w:rFonts w:eastAsia="Coronet"/>
                <w:sz w:val="28"/>
                <w:szCs w:val="28"/>
              </w:rPr>
              <w:t xml:space="preserve"> чем за семь дней до дня проведения заседания Думы, подать письменное заявление в </w:t>
            </w:r>
            <w:r w:rsidRPr="00D33774">
              <w:rPr>
                <w:rFonts w:eastAsia="Coronet"/>
                <w:b/>
                <w:sz w:val="28"/>
                <w:szCs w:val="28"/>
              </w:rPr>
              <w:t>аппарат Думы</w:t>
            </w:r>
            <w:r>
              <w:rPr>
                <w:rFonts w:eastAsia="Coronet"/>
                <w:sz w:val="28"/>
                <w:szCs w:val="28"/>
              </w:rPr>
              <w:t xml:space="preserve"> на имя председателя Думы с указанием контактной информации…</w:t>
            </w:r>
          </w:p>
          <w:p w:rsidR="00F75464" w:rsidRPr="00D33774" w:rsidRDefault="00F75464" w:rsidP="0012438D">
            <w:pPr>
              <w:pStyle w:val="11"/>
              <w:tabs>
                <w:tab w:val="left" w:pos="1134"/>
              </w:tabs>
              <w:spacing w:before="0" w:beforeAutospacing="0" w:after="0" w:afterAutospacing="0" w:line="0" w:lineRule="atLeast"/>
              <w:ind w:left="0" w:right="0" w:firstLine="709"/>
              <w:rPr>
                <w:rFonts w:ascii="Times New Roman" w:eastAsia="Coronet" w:hAnsi="Times New Roman"/>
                <w:b/>
                <w:color w:val="auto"/>
                <w:sz w:val="28"/>
                <w:szCs w:val="28"/>
              </w:rPr>
            </w:pPr>
            <w:r w:rsidRPr="00D33774">
              <w:rPr>
                <w:rFonts w:ascii="Times New Roman" w:eastAsia="Coronet" w:hAnsi="Times New Roman"/>
                <w:b/>
                <w:color w:val="auto"/>
                <w:sz w:val="28"/>
                <w:szCs w:val="28"/>
              </w:rPr>
              <w:t xml:space="preserve">4. На заседаниях Думы в обязательном порядке присутствуют сотрудники аппарата Думы.  </w:t>
            </w:r>
          </w:p>
          <w:p w:rsidR="00F75464" w:rsidRDefault="00F75464" w:rsidP="0012438D">
            <w:pPr>
              <w:pStyle w:val="11"/>
              <w:tabs>
                <w:tab w:val="num" w:pos="567"/>
                <w:tab w:val="left" w:pos="1134"/>
              </w:tabs>
              <w:spacing w:before="0" w:beforeAutospacing="0" w:after="0" w:afterAutospacing="0" w:line="0" w:lineRule="atLeast"/>
              <w:ind w:left="0" w:right="0" w:firstLine="709"/>
              <w:rPr>
                <w:rFonts w:ascii="Times New Roman" w:hAnsi="Times New Roman"/>
                <w:color w:val="auto"/>
                <w:sz w:val="28"/>
                <w:szCs w:val="28"/>
              </w:rPr>
            </w:pPr>
            <w:r>
              <w:rPr>
                <w:rFonts w:ascii="Times New Roman" w:eastAsia="Coronet" w:hAnsi="Times New Roman"/>
                <w:color w:val="auto"/>
                <w:sz w:val="28"/>
                <w:szCs w:val="28"/>
              </w:rPr>
              <w:t xml:space="preserve">5. Лица, указанные в части 1, 2 настоящей статьи, </w:t>
            </w:r>
            <w:r>
              <w:rPr>
                <w:rFonts w:ascii="Times New Roman" w:hAnsi="Times New Roman"/>
                <w:color w:val="auto"/>
                <w:sz w:val="28"/>
                <w:szCs w:val="28"/>
              </w:rPr>
              <w:t xml:space="preserve">не вправе употреблять в своей речи грубые и </w:t>
            </w:r>
            <w:r>
              <w:rPr>
                <w:rFonts w:ascii="Times New Roman" w:hAnsi="Times New Roman"/>
                <w:color w:val="auto"/>
                <w:sz w:val="28"/>
                <w:szCs w:val="28"/>
              </w:rPr>
              <w:lastRenderedPageBreak/>
              <w:t>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заседания.</w:t>
            </w:r>
          </w:p>
          <w:p w:rsidR="00F75464" w:rsidRDefault="00F75464" w:rsidP="0012438D">
            <w:pPr>
              <w:pStyle w:val="11"/>
              <w:tabs>
                <w:tab w:val="num" w:pos="420"/>
                <w:tab w:val="left" w:pos="567"/>
                <w:tab w:val="left" w:pos="1134"/>
              </w:tabs>
              <w:spacing w:before="0" w:beforeAutospacing="0" w:after="0" w:afterAutospacing="0" w:line="0" w:lineRule="atLeast"/>
              <w:ind w:left="0" w:right="0" w:firstLine="709"/>
              <w:rPr>
                <w:rFonts w:ascii="Times New Roman" w:hAnsi="Times New Roman"/>
                <w:color w:val="auto"/>
                <w:sz w:val="28"/>
                <w:szCs w:val="28"/>
              </w:rPr>
            </w:pPr>
            <w:r>
              <w:rPr>
                <w:rFonts w:ascii="Times New Roman" w:hAnsi="Times New Roman"/>
                <w:color w:val="auto"/>
                <w:sz w:val="28"/>
                <w:szCs w:val="28"/>
              </w:rPr>
              <w:t>В случае нарушения указанных правил председательствующий предупреждает присутствующего, при повторном нарушении удаляет                    его из зала заседания.</w:t>
            </w:r>
          </w:p>
          <w:p w:rsidR="00F75464" w:rsidRDefault="00F75464" w:rsidP="0012438D">
            <w:pPr>
              <w:autoSpaceDE w:val="0"/>
              <w:spacing w:line="0" w:lineRule="atLeast"/>
              <w:ind w:firstLine="709"/>
              <w:jc w:val="both"/>
              <w:rPr>
                <w:sz w:val="28"/>
                <w:szCs w:val="28"/>
              </w:rPr>
            </w:pPr>
            <w:r>
              <w:rPr>
                <w:sz w:val="28"/>
                <w:szCs w:val="28"/>
              </w:rPr>
              <w:t xml:space="preserve">6. На открытых заседаниях Думы без специального разрешения имеют право присутствовать: </w:t>
            </w:r>
          </w:p>
          <w:p w:rsidR="00F75464" w:rsidRDefault="00F75464" w:rsidP="0012438D">
            <w:pPr>
              <w:autoSpaceDE w:val="0"/>
              <w:spacing w:line="0" w:lineRule="atLeast"/>
              <w:ind w:firstLine="709"/>
              <w:jc w:val="both"/>
              <w:rPr>
                <w:sz w:val="28"/>
                <w:szCs w:val="28"/>
              </w:rPr>
            </w:pPr>
            <w:r>
              <w:rPr>
                <w:sz w:val="28"/>
                <w:szCs w:val="28"/>
              </w:rPr>
              <w:t xml:space="preserve">1) глава </w:t>
            </w:r>
            <w:proofErr w:type="spellStart"/>
            <w:r>
              <w:rPr>
                <w:sz w:val="28"/>
                <w:szCs w:val="28"/>
              </w:rPr>
              <w:t>Кондинского</w:t>
            </w:r>
            <w:proofErr w:type="spellEnd"/>
            <w:r>
              <w:rPr>
                <w:sz w:val="28"/>
                <w:szCs w:val="28"/>
              </w:rPr>
              <w:t xml:space="preserve"> района и его заместители;</w:t>
            </w:r>
          </w:p>
          <w:p w:rsidR="00F75464" w:rsidRDefault="00F75464" w:rsidP="0012438D">
            <w:pPr>
              <w:autoSpaceDE w:val="0"/>
              <w:spacing w:line="0" w:lineRule="atLeast"/>
              <w:ind w:firstLine="709"/>
              <w:jc w:val="both"/>
              <w:rPr>
                <w:sz w:val="28"/>
                <w:szCs w:val="28"/>
              </w:rPr>
            </w:pPr>
            <w:r>
              <w:rPr>
                <w:sz w:val="28"/>
                <w:szCs w:val="28"/>
              </w:rPr>
              <w:t xml:space="preserve">2) прокурор </w:t>
            </w:r>
            <w:proofErr w:type="spellStart"/>
            <w:r>
              <w:rPr>
                <w:sz w:val="28"/>
                <w:szCs w:val="28"/>
              </w:rPr>
              <w:t>Кондинского</w:t>
            </w:r>
            <w:proofErr w:type="spellEnd"/>
            <w:r>
              <w:rPr>
                <w:sz w:val="28"/>
                <w:szCs w:val="28"/>
              </w:rPr>
              <w:t xml:space="preserve"> района или уполномоченный сотрудник прокуратуры; </w:t>
            </w:r>
          </w:p>
          <w:p w:rsidR="00F75464" w:rsidRDefault="00F75464" w:rsidP="0012438D">
            <w:pPr>
              <w:autoSpaceDE w:val="0"/>
              <w:spacing w:line="0" w:lineRule="atLeast"/>
              <w:ind w:firstLine="709"/>
              <w:jc w:val="both"/>
              <w:rPr>
                <w:sz w:val="28"/>
                <w:szCs w:val="28"/>
              </w:rPr>
            </w:pPr>
            <w:r>
              <w:rPr>
                <w:sz w:val="28"/>
                <w:szCs w:val="28"/>
              </w:rPr>
              <w:t xml:space="preserve">3) председатель Контрольно-счетной палаты </w:t>
            </w:r>
            <w:proofErr w:type="spellStart"/>
            <w:r>
              <w:rPr>
                <w:sz w:val="28"/>
                <w:szCs w:val="28"/>
              </w:rPr>
              <w:t>Кондинского</w:t>
            </w:r>
            <w:proofErr w:type="spellEnd"/>
            <w:r>
              <w:rPr>
                <w:sz w:val="28"/>
                <w:szCs w:val="28"/>
              </w:rPr>
              <w:t xml:space="preserve"> района;</w:t>
            </w:r>
          </w:p>
          <w:p w:rsidR="00F75464" w:rsidRDefault="00F75464" w:rsidP="0012438D">
            <w:pPr>
              <w:autoSpaceDE w:val="0"/>
              <w:spacing w:line="0" w:lineRule="atLeast"/>
              <w:ind w:firstLine="709"/>
              <w:jc w:val="both"/>
              <w:rPr>
                <w:sz w:val="28"/>
                <w:szCs w:val="28"/>
              </w:rPr>
            </w:pPr>
            <w:r>
              <w:rPr>
                <w:sz w:val="28"/>
                <w:szCs w:val="28"/>
              </w:rPr>
              <w:t>4) депутаты окружной, областной и Государственной Думы;</w:t>
            </w:r>
          </w:p>
          <w:p w:rsidR="00F75464" w:rsidRDefault="00F75464" w:rsidP="0012438D">
            <w:pPr>
              <w:autoSpaceDE w:val="0"/>
              <w:spacing w:line="0" w:lineRule="atLeast"/>
              <w:ind w:firstLine="709"/>
              <w:jc w:val="both"/>
              <w:rPr>
                <w:sz w:val="28"/>
                <w:szCs w:val="28"/>
              </w:rPr>
            </w:pPr>
            <w:r>
              <w:rPr>
                <w:sz w:val="28"/>
                <w:szCs w:val="28"/>
              </w:rPr>
              <w:t xml:space="preserve">5) руководитель общественной приемной Губернатора Ханты - Мансийского автономного округа - </w:t>
            </w:r>
            <w:proofErr w:type="spellStart"/>
            <w:r>
              <w:rPr>
                <w:sz w:val="28"/>
                <w:szCs w:val="28"/>
              </w:rPr>
              <w:t>Югры</w:t>
            </w:r>
            <w:proofErr w:type="spellEnd"/>
            <w:r>
              <w:rPr>
                <w:sz w:val="28"/>
                <w:szCs w:val="28"/>
              </w:rPr>
              <w:t xml:space="preserve"> в </w:t>
            </w:r>
            <w:proofErr w:type="spellStart"/>
            <w:r>
              <w:rPr>
                <w:sz w:val="28"/>
                <w:szCs w:val="28"/>
              </w:rPr>
              <w:t>Кондинском</w:t>
            </w:r>
            <w:proofErr w:type="spellEnd"/>
            <w:r>
              <w:rPr>
                <w:sz w:val="28"/>
                <w:szCs w:val="28"/>
              </w:rPr>
              <w:t xml:space="preserve"> районе;</w:t>
            </w:r>
          </w:p>
          <w:p w:rsidR="00F75464" w:rsidRDefault="00F75464" w:rsidP="0012438D">
            <w:pPr>
              <w:autoSpaceDE w:val="0"/>
              <w:spacing w:line="0" w:lineRule="atLeast"/>
              <w:ind w:firstLine="709"/>
              <w:jc w:val="both"/>
              <w:rPr>
                <w:sz w:val="28"/>
                <w:szCs w:val="28"/>
              </w:rPr>
            </w:pPr>
            <w:r>
              <w:rPr>
                <w:sz w:val="28"/>
                <w:szCs w:val="28"/>
              </w:rPr>
              <w:t xml:space="preserve">6) член Общественной палаты Ханты - Мансийского автономного округа – </w:t>
            </w:r>
            <w:proofErr w:type="spellStart"/>
            <w:r>
              <w:rPr>
                <w:sz w:val="28"/>
                <w:szCs w:val="28"/>
              </w:rPr>
              <w:t>Югры</w:t>
            </w:r>
            <w:proofErr w:type="spellEnd"/>
            <w:r>
              <w:rPr>
                <w:sz w:val="28"/>
                <w:szCs w:val="28"/>
              </w:rPr>
              <w:t>;</w:t>
            </w:r>
          </w:p>
          <w:p w:rsidR="00F75464" w:rsidRDefault="00F75464" w:rsidP="0012438D">
            <w:pPr>
              <w:autoSpaceDE w:val="0"/>
              <w:spacing w:line="0" w:lineRule="atLeast"/>
              <w:ind w:firstLine="709"/>
              <w:jc w:val="both"/>
              <w:rPr>
                <w:sz w:val="28"/>
                <w:szCs w:val="28"/>
              </w:rPr>
            </w:pPr>
            <w:r>
              <w:rPr>
                <w:sz w:val="28"/>
                <w:szCs w:val="28"/>
              </w:rPr>
              <w:t xml:space="preserve">7) председатели Советов депутатов поселений </w:t>
            </w:r>
            <w:proofErr w:type="spellStart"/>
            <w:r>
              <w:rPr>
                <w:sz w:val="28"/>
                <w:szCs w:val="28"/>
              </w:rPr>
              <w:t>Кондинского</w:t>
            </w:r>
            <w:proofErr w:type="spellEnd"/>
            <w:r>
              <w:rPr>
                <w:sz w:val="28"/>
                <w:szCs w:val="28"/>
              </w:rPr>
              <w:t xml:space="preserve"> района;</w:t>
            </w:r>
          </w:p>
          <w:p w:rsidR="00F75464" w:rsidRPr="00E1274D" w:rsidRDefault="00F75464" w:rsidP="0012438D">
            <w:pPr>
              <w:autoSpaceDE w:val="0"/>
              <w:spacing w:line="0" w:lineRule="atLeast"/>
              <w:ind w:firstLine="709"/>
              <w:jc w:val="both"/>
              <w:rPr>
                <w:b/>
                <w:sz w:val="28"/>
                <w:szCs w:val="28"/>
              </w:rPr>
            </w:pPr>
            <w:r w:rsidRPr="00D33774">
              <w:rPr>
                <w:b/>
                <w:sz w:val="28"/>
                <w:szCs w:val="28"/>
              </w:rPr>
              <w:t>8) сотрудники аппарата Думы.</w:t>
            </w:r>
          </w:p>
        </w:tc>
        <w:tc>
          <w:tcPr>
            <w:tcW w:w="4394" w:type="dxa"/>
          </w:tcPr>
          <w:p w:rsidR="00F75464" w:rsidRDefault="00F75464" w:rsidP="0012438D">
            <w:pPr>
              <w:autoSpaceDE w:val="0"/>
              <w:spacing w:line="0" w:lineRule="atLeast"/>
              <w:ind w:firstLine="34"/>
              <w:jc w:val="both"/>
              <w:rPr>
                <w:sz w:val="28"/>
                <w:szCs w:val="28"/>
              </w:rPr>
            </w:pPr>
            <w:r>
              <w:rPr>
                <w:sz w:val="28"/>
                <w:szCs w:val="28"/>
              </w:rPr>
              <w:lastRenderedPageBreak/>
              <w:t xml:space="preserve">а) в абзацах 2,4,5 части 2 слова «аппарата Думы» заменить словами «соответствующее подразделение администрации </w:t>
            </w:r>
            <w:proofErr w:type="spellStart"/>
            <w:r>
              <w:rPr>
                <w:sz w:val="28"/>
                <w:szCs w:val="28"/>
              </w:rPr>
              <w:t>Кондинского</w:t>
            </w:r>
            <w:proofErr w:type="spellEnd"/>
            <w:r>
              <w:rPr>
                <w:sz w:val="28"/>
                <w:szCs w:val="28"/>
              </w:rPr>
              <w:t xml:space="preserve"> района».</w:t>
            </w: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r>
              <w:rPr>
                <w:sz w:val="28"/>
                <w:szCs w:val="28"/>
              </w:rPr>
              <w:t>б) часть 4 признать утратившей силу.</w:t>
            </w: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r>
              <w:rPr>
                <w:sz w:val="28"/>
                <w:szCs w:val="28"/>
              </w:rPr>
              <w:t>в) пункт 8 части 6 признать утратившим силу.</w:t>
            </w:r>
          </w:p>
          <w:p w:rsidR="00F75464" w:rsidRPr="005F53F5" w:rsidRDefault="00F75464" w:rsidP="0012438D">
            <w:pPr>
              <w:autoSpaceDE w:val="0"/>
              <w:spacing w:line="0" w:lineRule="atLeast"/>
              <w:ind w:firstLine="34"/>
              <w:jc w:val="both"/>
              <w:rPr>
                <w:color w:val="000000"/>
                <w:sz w:val="16"/>
                <w:szCs w:val="16"/>
                <w:lang w:eastAsia="en-US"/>
              </w:rPr>
            </w:pPr>
          </w:p>
        </w:tc>
      </w:tr>
      <w:tr w:rsidR="00F75464" w:rsidRPr="0019512C" w:rsidTr="008A6319">
        <w:trPr>
          <w:gridAfter w:val="1"/>
          <w:wAfter w:w="15" w:type="dxa"/>
        </w:trPr>
        <w:tc>
          <w:tcPr>
            <w:tcW w:w="9180" w:type="dxa"/>
            <w:gridSpan w:val="3"/>
          </w:tcPr>
          <w:p w:rsidR="00F75464" w:rsidRDefault="00F75464" w:rsidP="0012438D">
            <w:pPr>
              <w:spacing w:line="0" w:lineRule="atLeast"/>
              <w:rPr>
                <w:color w:val="000000"/>
                <w:sz w:val="28"/>
                <w:szCs w:val="28"/>
                <w:lang w:eastAsia="en-US"/>
              </w:rPr>
            </w:pPr>
          </w:p>
          <w:p w:rsidR="00F75464" w:rsidRDefault="00F75464" w:rsidP="0012438D">
            <w:pPr>
              <w:spacing w:line="0" w:lineRule="atLeast"/>
              <w:jc w:val="center"/>
              <w:rPr>
                <w:color w:val="000000"/>
                <w:sz w:val="28"/>
                <w:szCs w:val="28"/>
                <w:lang w:eastAsia="en-US"/>
              </w:rPr>
            </w:pPr>
            <w:r>
              <w:rPr>
                <w:color w:val="000000"/>
                <w:sz w:val="28"/>
                <w:szCs w:val="28"/>
                <w:lang w:eastAsia="en-US"/>
              </w:rPr>
              <w:t xml:space="preserve">В </w:t>
            </w:r>
            <w:r w:rsidRPr="0019512C">
              <w:rPr>
                <w:color w:val="000000"/>
                <w:sz w:val="28"/>
                <w:szCs w:val="28"/>
                <w:lang w:eastAsia="en-US"/>
              </w:rPr>
              <w:t>СТАТЬ</w:t>
            </w:r>
            <w:r>
              <w:rPr>
                <w:color w:val="000000"/>
                <w:sz w:val="28"/>
                <w:szCs w:val="28"/>
                <w:lang w:eastAsia="en-US"/>
              </w:rPr>
              <w:t>Е</w:t>
            </w:r>
            <w:r w:rsidRPr="0019512C">
              <w:rPr>
                <w:color w:val="000000"/>
                <w:sz w:val="28"/>
                <w:szCs w:val="28"/>
                <w:lang w:eastAsia="en-US"/>
              </w:rPr>
              <w:t xml:space="preserve"> </w:t>
            </w:r>
            <w:r>
              <w:rPr>
                <w:color w:val="000000"/>
                <w:sz w:val="28"/>
                <w:szCs w:val="28"/>
                <w:lang w:eastAsia="en-US"/>
              </w:rPr>
              <w:t>25</w:t>
            </w:r>
          </w:p>
          <w:p w:rsidR="00F75464" w:rsidRPr="0019512C" w:rsidRDefault="00F75464" w:rsidP="0012438D">
            <w:pPr>
              <w:spacing w:line="0" w:lineRule="atLeast"/>
              <w:ind w:right="-5"/>
              <w:jc w:val="center"/>
              <w:rPr>
                <w:color w:val="000000"/>
                <w:sz w:val="28"/>
                <w:szCs w:val="28"/>
                <w:lang w:eastAsia="en-US"/>
              </w:rPr>
            </w:pPr>
          </w:p>
        </w:tc>
      </w:tr>
      <w:tr w:rsidR="00F75464" w:rsidRPr="005F53F5" w:rsidTr="008A6319">
        <w:trPr>
          <w:gridAfter w:val="1"/>
          <w:wAfter w:w="15" w:type="dxa"/>
        </w:trPr>
        <w:tc>
          <w:tcPr>
            <w:tcW w:w="4786" w:type="dxa"/>
            <w:gridSpan w:val="2"/>
          </w:tcPr>
          <w:tbl>
            <w:tblPr>
              <w:tblW w:w="8628" w:type="dxa"/>
              <w:tblLayout w:type="fixed"/>
              <w:tblLook w:val="04A0"/>
            </w:tblPr>
            <w:tblGrid>
              <w:gridCol w:w="1418"/>
              <w:gridCol w:w="7210"/>
            </w:tblGrid>
            <w:tr w:rsidR="00F75464" w:rsidTr="0012438D">
              <w:tc>
                <w:tcPr>
                  <w:tcW w:w="1418" w:type="dxa"/>
                  <w:hideMark/>
                </w:tcPr>
                <w:p w:rsidR="00F75464" w:rsidRDefault="00F75464" w:rsidP="0012438D">
                  <w:pPr>
                    <w:autoSpaceDE w:val="0"/>
                    <w:spacing w:line="0" w:lineRule="atLeast"/>
                    <w:ind w:left="-108" w:right="34"/>
                    <w:jc w:val="both"/>
                    <w:rPr>
                      <w:sz w:val="28"/>
                      <w:szCs w:val="28"/>
                      <w:lang w:eastAsia="en-US"/>
                    </w:rPr>
                  </w:pPr>
                  <w:r>
                    <w:rPr>
                      <w:sz w:val="28"/>
                      <w:szCs w:val="28"/>
                      <w:lang w:eastAsia="en-US"/>
                    </w:rPr>
                    <w:t>Статья 25.</w:t>
                  </w:r>
                </w:p>
              </w:tc>
              <w:tc>
                <w:tcPr>
                  <w:tcW w:w="7210" w:type="dxa"/>
                  <w:hideMark/>
                </w:tcPr>
                <w:p w:rsidR="00F75464" w:rsidRDefault="00F75464" w:rsidP="0012438D">
                  <w:pPr>
                    <w:autoSpaceDE w:val="0"/>
                    <w:spacing w:line="0" w:lineRule="atLeast"/>
                    <w:ind w:left="-108"/>
                    <w:jc w:val="both"/>
                    <w:rPr>
                      <w:b/>
                      <w:sz w:val="28"/>
                      <w:szCs w:val="28"/>
                      <w:lang w:eastAsia="en-US"/>
                    </w:rPr>
                  </w:pPr>
                  <w:r>
                    <w:rPr>
                      <w:b/>
                      <w:sz w:val="28"/>
                      <w:szCs w:val="28"/>
                      <w:lang w:eastAsia="en-US"/>
                    </w:rPr>
                    <w:t xml:space="preserve">Подготовка материалов </w:t>
                  </w:r>
                </w:p>
                <w:p w:rsidR="00F75464" w:rsidRDefault="00F75464" w:rsidP="0012438D">
                  <w:pPr>
                    <w:autoSpaceDE w:val="0"/>
                    <w:spacing w:line="0" w:lineRule="atLeast"/>
                    <w:ind w:left="-108"/>
                    <w:jc w:val="both"/>
                    <w:rPr>
                      <w:b/>
                      <w:sz w:val="28"/>
                      <w:szCs w:val="28"/>
                      <w:lang w:eastAsia="en-US"/>
                    </w:rPr>
                  </w:pPr>
                  <w:r>
                    <w:rPr>
                      <w:b/>
                      <w:sz w:val="28"/>
                      <w:szCs w:val="28"/>
                      <w:lang w:eastAsia="en-US"/>
                    </w:rPr>
                    <w:t xml:space="preserve">к сессии Думы </w:t>
                  </w:r>
                </w:p>
                <w:p w:rsidR="00F75464" w:rsidRDefault="00F75464" w:rsidP="0012438D">
                  <w:pPr>
                    <w:autoSpaceDE w:val="0"/>
                    <w:spacing w:line="0" w:lineRule="atLeast"/>
                    <w:ind w:left="-108"/>
                    <w:jc w:val="both"/>
                    <w:rPr>
                      <w:b/>
                      <w:sz w:val="28"/>
                      <w:szCs w:val="28"/>
                      <w:lang w:eastAsia="en-US"/>
                    </w:rPr>
                  </w:pPr>
                  <w:proofErr w:type="spellStart"/>
                  <w:r>
                    <w:rPr>
                      <w:b/>
                      <w:sz w:val="28"/>
                      <w:szCs w:val="28"/>
                      <w:lang w:eastAsia="en-US"/>
                    </w:rPr>
                    <w:t>Кондинского</w:t>
                  </w:r>
                  <w:proofErr w:type="spellEnd"/>
                  <w:r>
                    <w:rPr>
                      <w:b/>
                      <w:sz w:val="28"/>
                      <w:szCs w:val="28"/>
                      <w:lang w:eastAsia="en-US"/>
                    </w:rPr>
                    <w:t xml:space="preserve"> района</w:t>
                  </w:r>
                </w:p>
              </w:tc>
            </w:tr>
          </w:tbl>
          <w:p w:rsidR="00F75464" w:rsidRDefault="00F75464" w:rsidP="0012438D">
            <w:pPr>
              <w:autoSpaceDE w:val="0"/>
              <w:spacing w:line="0" w:lineRule="atLeast"/>
              <w:jc w:val="both"/>
              <w:rPr>
                <w:b/>
                <w:sz w:val="26"/>
                <w:szCs w:val="26"/>
              </w:rPr>
            </w:pPr>
          </w:p>
          <w:p w:rsidR="00F75464" w:rsidRDefault="00F75464" w:rsidP="0012438D">
            <w:pPr>
              <w:autoSpaceDE w:val="0"/>
              <w:spacing w:line="0" w:lineRule="atLeast"/>
              <w:ind w:firstLine="709"/>
              <w:jc w:val="both"/>
              <w:rPr>
                <w:sz w:val="28"/>
                <w:szCs w:val="28"/>
              </w:rPr>
            </w:pPr>
            <w:r>
              <w:rPr>
                <w:sz w:val="28"/>
                <w:szCs w:val="28"/>
              </w:rPr>
              <w:t xml:space="preserve">1. К сессии Думы готовятся необходимые к заседаниям материалы, в которые входят: </w:t>
            </w:r>
          </w:p>
          <w:p w:rsidR="00F75464" w:rsidRDefault="00F75464" w:rsidP="0012438D">
            <w:pPr>
              <w:autoSpaceDE w:val="0"/>
              <w:spacing w:line="0" w:lineRule="atLeast"/>
              <w:ind w:firstLine="709"/>
              <w:jc w:val="both"/>
              <w:rPr>
                <w:sz w:val="28"/>
                <w:szCs w:val="28"/>
              </w:rPr>
            </w:pPr>
            <w:r>
              <w:rPr>
                <w:sz w:val="28"/>
                <w:szCs w:val="28"/>
              </w:rPr>
              <w:t>1) график работы сессии;</w:t>
            </w:r>
          </w:p>
          <w:p w:rsidR="00F75464" w:rsidRDefault="00F75464" w:rsidP="0012438D">
            <w:pPr>
              <w:autoSpaceDE w:val="0"/>
              <w:spacing w:line="0" w:lineRule="atLeast"/>
              <w:ind w:firstLine="709"/>
              <w:jc w:val="both"/>
              <w:rPr>
                <w:sz w:val="28"/>
                <w:szCs w:val="28"/>
              </w:rPr>
            </w:pPr>
            <w:r>
              <w:rPr>
                <w:sz w:val="28"/>
                <w:szCs w:val="28"/>
              </w:rPr>
              <w:t>2) проекты повесток заседаний депутатских объединений, постоянных комиссий, пленарного заседания Думы;</w:t>
            </w:r>
          </w:p>
          <w:p w:rsidR="00F75464" w:rsidRDefault="00F75464" w:rsidP="0012438D">
            <w:pPr>
              <w:autoSpaceDE w:val="0"/>
              <w:spacing w:line="0" w:lineRule="atLeast"/>
              <w:ind w:firstLine="709"/>
              <w:jc w:val="both"/>
              <w:rPr>
                <w:sz w:val="28"/>
                <w:szCs w:val="28"/>
              </w:rPr>
            </w:pPr>
            <w:r>
              <w:rPr>
                <w:sz w:val="28"/>
                <w:szCs w:val="28"/>
              </w:rPr>
              <w:t>3) проекты муниципальных правовых актов Думы (проекты решений);</w:t>
            </w:r>
          </w:p>
          <w:p w:rsidR="00F75464" w:rsidRDefault="00F75464" w:rsidP="0012438D">
            <w:pPr>
              <w:autoSpaceDE w:val="0"/>
              <w:spacing w:line="0" w:lineRule="atLeast"/>
              <w:ind w:firstLine="709"/>
              <w:jc w:val="both"/>
              <w:rPr>
                <w:sz w:val="28"/>
                <w:szCs w:val="28"/>
              </w:rPr>
            </w:pPr>
            <w:r>
              <w:rPr>
                <w:sz w:val="28"/>
                <w:szCs w:val="28"/>
              </w:rPr>
              <w:t>4) информационные материалы по рассматриваемым вопросам, исполнению протокольных поручений, об</w:t>
            </w:r>
            <w:r w:rsidR="00732002">
              <w:rPr>
                <w:sz w:val="28"/>
                <w:szCs w:val="28"/>
              </w:rPr>
              <w:t>зоры изменения законодательства</w:t>
            </w:r>
            <w:r>
              <w:rPr>
                <w:sz w:val="28"/>
                <w:szCs w:val="28"/>
              </w:rPr>
              <w:t xml:space="preserve"> и другие материалы;</w:t>
            </w:r>
          </w:p>
          <w:p w:rsidR="00F75464" w:rsidRDefault="00F75464" w:rsidP="0012438D">
            <w:pPr>
              <w:autoSpaceDE w:val="0"/>
              <w:spacing w:line="0" w:lineRule="atLeast"/>
              <w:ind w:firstLine="709"/>
              <w:jc w:val="both"/>
              <w:rPr>
                <w:sz w:val="28"/>
                <w:szCs w:val="28"/>
              </w:rPr>
            </w:pPr>
            <w:r>
              <w:rPr>
                <w:sz w:val="28"/>
                <w:szCs w:val="28"/>
              </w:rPr>
              <w:t xml:space="preserve">5) иные материалы, необходимые для работы сессии Думы. </w:t>
            </w:r>
          </w:p>
          <w:p w:rsidR="00F75464" w:rsidRDefault="00F75464" w:rsidP="0012438D">
            <w:pPr>
              <w:autoSpaceDE w:val="0"/>
              <w:spacing w:line="0" w:lineRule="atLeast"/>
              <w:ind w:firstLine="709"/>
              <w:jc w:val="both"/>
              <w:rPr>
                <w:sz w:val="28"/>
                <w:szCs w:val="28"/>
              </w:rPr>
            </w:pPr>
            <w:r>
              <w:rPr>
                <w:sz w:val="28"/>
                <w:szCs w:val="28"/>
              </w:rPr>
              <w:t xml:space="preserve">2. Проекты решений Думы, информации и другие необходимые                    для сессии Думы материалы вносятся в Думу не позднее десяти дней до дня начала сессии Думы, если иное не предусмотрено законодательством, Уставом </w:t>
            </w:r>
            <w:proofErr w:type="spellStart"/>
            <w:r>
              <w:rPr>
                <w:sz w:val="28"/>
                <w:szCs w:val="28"/>
              </w:rPr>
              <w:t>Кондинского</w:t>
            </w:r>
            <w:proofErr w:type="spellEnd"/>
            <w:r>
              <w:rPr>
                <w:sz w:val="28"/>
                <w:szCs w:val="28"/>
              </w:rPr>
              <w:t xml:space="preserve"> района, настоящим Регламентом. </w:t>
            </w:r>
          </w:p>
          <w:p w:rsidR="00F75464" w:rsidRDefault="00F75464" w:rsidP="0012438D">
            <w:pPr>
              <w:autoSpaceDE w:val="0"/>
              <w:spacing w:line="0" w:lineRule="atLeast"/>
              <w:ind w:firstLine="709"/>
              <w:jc w:val="both"/>
              <w:rPr>
                <w:sz w:val="28"/>
                <w:szCs w:val="28"/>
              </w:rPr>
            </w:pPr>
            <w:r>
              <w:rPr>
                <w:sz w:val="28"/>
                <w:szCs w:val="28"/>
              </w:rPr>
              <w:t xml:space="preserve">3. Все необходимые материалы вносятся в Думу в бумажном                          и электронном виде в формате </w:t>
            </w:r>
            <w:r>
              <w:rPr>
                <w:sz w:val="28"/>
                <w:szCs w:val="28"/>
                <w:lang w:val="en-US"/>
              </w:rPr>
              <w:t>Word</w:t>
            </w:r>
            <w:r>
              <w:rPr>
                <w:sz w:val="28"/>
                <w:szCs w:val="28"/>
              </w:rPr>
              <w:t xml:space="preserve">. </w:t>
            </w:r>
          </w:p>
          <w:p w:rsidR="00F75464" w:rsidRDefault="00F75464" w:rsidP="0012438D">
            <w:pPr>
              <w:autoSpaceDE w:val="0"/>
              <w:spacing w:line="0" w:lineRule="atLeast"/>
              <w:ind w:firstLine="709"/>
              <w:jc w:val="both"/>
              <w:rPr>
                <w:sz w:val="28"/>
                <w:szCs w:val="28"/>
              </w:rPr>
            </w:pPr>
            <w:r>
              <w:rPr>
                <w:sz w:val="28"/>
                <w:szCs w:val="28"/>
              </w:rPr>
              <w:t>4. Тексты проектов решений Думы и материалы к ним, внесенные                   в Думу, заключения на проекты решений, таблицы правок к проектам решений, кроме материалов, содержащих персональные данные, а также информаций по вопросам, включенным в повестки сессии, по которым Дума не принимает муниципальных правовых актов, - в течени</w:t>
            </w:r>
            <w:proofErr w:type="gramStart"/>
            <w:r>
              <w:rPr>
                <w:sz w:val="28"/>
                <w:szCs w:val="28"/>
              </w:rPr>
              <w:t>и</w:t>
            </w:r>
            <w:proofErr w:type="gramEnd"/>
            <w:r>
              <w:rPr>
                <w:sz w:val="28"/>
                <w:szCs w:val="28"/>
              </w:rPr>
              <w:t xml:space="preserve"> двух дней после направления их председателем Думы в </w:t>
            </w:r>
            <w:r w:rsidRPr="00DB6A2B">
              <w:rPr>
                <w:b/>
                <w:sz w:val="28"/>
                <w:szCs w:val="28"/>
              </w:rPr>
              <w:t>аппарат Думы</w:t>
            </w:r>
            <w:r>
              <w:rPr>
                <w:sz w:val="28"/>
                <w:szCs w:val="28"/>
              </w:rPr>
              <w:t xml:space="preserve"> для внесения  в повестки </w:t>
            </w:r>
            <w:r>
              <w:rPr>
                <w:sz w:val="28"/>
                <w:szCs w:val="28"/>
              </w:rPr>
              <w:lastRenderedPageBreak/>
              <w:t xml:space="preserve">сессии, направляются </w:t>
            </w:r>
            <w:r w:rsidRPr="00DB6A2B">
              <w:rPr>
                <w:b/>
                <w:sz w:val="28"/>
                <w:szCs w:val="28"/>
              </w:rPr>
              <w:t>аппаратом Думы</w:t>
            </w:r>
            <w:r>
              <w:rPr>
                <w:sz w:val="28"/>
                <w:szCs w:val="28"/>
              </w:rPr>
              <w:t xml:space="preserve"> в соответствующее структурное подразделение администрации </w:t>
            </w:r>
            <w:proofErr w:type="spellStart"/>
            <w:r>
              <w:rPr>
                <w:sz w:val="28"/>
                <w:szCs w:val="28"/>
              </w:rPr>
              <w:t>Кондинского</w:t>
            </w:r>
            <w:proofErr w:type="spellEnd"/>
            <w:r>
              <w:rPr>
                <w:sz w:val="28"/>
                <w:szCs w:val="28"/>
              </w:rPr>
              <w:t xml:space="preserve"> района                            для размещения на официальном сайте органов местного самоуправления </w:t>
            </w:r>
            <w:proofErr w:type="spellStart"/>
            <w:r>
              <w:rPr>
                <w:sz w:val="28"/>
                <w:szCs w:val="28"/>
              </w:rPr>
              <w:t>Кондинского</w:t>
            </w:r>
            <w:proofErr w:type="spellEnd"/>
            <w:r>
              <w:rPr>
                <w:sz w:val="28"/>
                <w:szCs w:val="28"/>
              </w:rPr>
              <w:t xml:space="preserve"> района в информационно-телекоммуникационной сети «Интернет» по адресу </w:t>
            </w:r>
            <w:proofErr w:type="spellStart"/>
            <w:r>
              <w:rPr>
                <w:sz w:val="28"/>
                <w:szCs w:val="28"/>
                <w:lang w:val="en-US"/>
              </w:rPr>
              <w:t>admkonda</w:t>
            </w:r>
            <w:proofErr w:type="spellEnd"/>
            <w:r>
              <w:rPr>
                <w:sz w:val="28"/>
                <w:szCs w:val="28"/>
              </w:rPr>
              <w:t>.</w:t>
            </w:r>
            <w:proofErr w:type="spellStart"/>
            <w:r>
              <w:rPr>
                <w:sz w:val="28"/>
                <w:szCs w:val="28"/>
                <w:lang w:val="en-US"/>
              </w:rPr>
              <w:t>ru</w:t>
            </w:r>
            <w:proofErr w:type="spellEnd"/>
            <w:r>
              <w:rPr>
                <w:sz w:val="28"/>
                <w:szCs w:val="28"/>
              </w:rPr>
              <w:t>.</w:t>
            </w:r>
          </w:p>
          <w:p w:rsidR="00F75464" w:rsidRDefault="00F75464" w:rsidP="0012438D">
            <w:pPr>
              <w:autoSpaceDE w:val="0"/>
              <w:spacing w:line="0" w:lineRule="atLeast"/>
              <w:ind w:firstLine="709"/>
              <w:jc w:val="both"/>
              <w:rPr>
                <w:sz w:val="28"/>
                <w:szCs w:val="28"/>
              </w:rPr>
            </w:pPr>
            <w:r>
              <w:rPr>
                <w:sz w:val="28"/>
                <w:szCs w:val="28"/>
              </w:rPr>
              <w:t xml:space="preserve">5. Депутатам Думы необходимые материалы представляются  в электронном виде и (или) на бумажном носителе в машинописном виде </w:t>
            </w:r>
            <w:r w:rsidRPr="00833CDA">
              <w:rPr>
                <w:b/>
                <w:sz w:val="28"/>
                <w:szCs w:val="28"/>
              </w:rPr>
              <w:t>аппаратом Думы</w:t>
            </w:r>
            <w:r>
              <w:rPr>
                <w:sz w:val="28"/>
                <w:szCs w:val="28"/>
              </w:rPr>
              <w:t xml:space="preserve"> не </w:t>
            </w:r>
            <w:proofErr w:type="gramStart"/>
            <w:r>
              <w:rPr>
                <w:sz w:val="28"/>
                <w:szCs w:val="28"/>
              </w:rPr>
              <w:t>позднее</w:t>
            </w:r>
            <w:proofErr w:type="gramEnd"/>
            <w:r>
              <w:rPr>
                <w:sz w:val="28"/>
                <w:szCs w:val="28"/>
              </w:rPr>
              <w:t xml:space="preserve"> чем за три дня до дня их рассмотрения.</w:t>
            </w:r>
          </w:p>
          <w:p w:rsidR="00F75464" w:rsidRDefault="00F75464" w:rsidP="0012438D">
            <w:pPr>
              <w:autoSpaceDE w:val="0"/>
              <w:spacing w:line="0" w:lineRule="atLeast"/>
              <w:ind w:firstLine="709"/>
              <w:jc w:val="both"/>
              <w:rPr>
                <w:sz w:val="28"/>
                <w:szCs w:val="28"/>
              </w:rPr>
            </w:pPr>
            <w:r>
              <w:rPr>
                <w:sz w:val="28"/>
                <w:szCs w:val="28"/>
              </w:rPr>
              <w:t xml:space="preserve">6. В ходе заседаний Думы непосредственно в зале заседаний Думы  по решению председателя Думы </w:t>
            </w:r>
            <w:r w:rsidRPr="00DB6A2B">
              <w:rPr>
                <w:b/>
                <w:sz w:val="28"/>
                <w:szCs w:val="28"/>
              </w:rPr>
              <w:t>аппаратом Думы</w:t>
            </w:r>
            <w:r>
              <w:rPr>
                <w:sz w:val="28"/>
                <w:szCs w:val="28"/>
              </w:rPr>
              <w:t xml:space="preserve"> распространяются только материалы по вопросам, включенным в повестку данного заседания Думы,               и материалы, подготовленные депутатскими объединениями. </w:t>
            </w:r>
          </w:p>
          <w:p w:rsidR="00F75464" w:rsidRDefault="00F75464" w:rsidP="0012438D">
            <w:pPr>
              <w:autoSpaceDE w:val="0"/>
              <w:spacing w:line="0" w:lineRule="atLeast"/>
              <w:ind w:firstLine="709"/>
              <w:jc w:val="both"/>
              <w:rPr>
                <w:sz w:val="28"/>
                <w:szCs w:val="28"/>
              </w:rPr>
            </w:pPr>
            <w:r>
              <w:rPr>
                <w:sz w:val="28"/>
                <w:szCs w:val="28"/>
              </w:rPr>
              <w:t>Все другие материалы и документы распространяются перед началом заседания в зале заседаний Думы, а также через комиссии Думы.</w:t>
            </w:r>
          </w:p>
          <w:p w:rsidR="00F75464" w:rsidRDefault="00F75464" w:rsidP="0012438D">
            <w:pPr>
              <w:autoSpaceDE w:val="0"/>
              <w:spacing w:line="0" w:lineRule="atLeast"/>
              <w:ind w:firstLine="709"/>
              <w:jc w:val="both"/>
              <w:rPr>
                <w:sz w:val="28"/>
                <w:szCs w:val="28"/>
              </w:rPr>
            </w:pPr>
            <w:r>
              <w:rPr>
                <w:sz w:val="28"/>
                <w:szCs w:val="28"/>
              </w:rPr>
              <w:t>Любой материал или документ, распространяемый перед началом заседания в зале заседаний Думы, должен иметь:</w:t>
            </w:r>
          </w:p>
          <w:p w:rsidR="00F75464" w:rsidRDefault="00F75464" w:rsidP="0012438D">
            <w:pPr>
              <w:autoSpaceDE w:val="0"/>
              <w:spacing w:line="0" w:lineRule="atLeast"/>
              <w:ind w:firstLine="709"/>
              <w:jc w:val="both"/>
              <w:rPr>
                <w:sz w:val="28"/>
                <w:szCs w:val="28"/>
              </w:rPr>
            </w:pPr>
            <w:proofErr w:type="gramStart"/>
            <w:r>
              <w:rPr>
                <w:sz w:val="28"/>
                <w:szCs w:val="28"/>
              </w:rPr>
              <w:t>1) подпись (подписи) депутата (депутатов) Думы, инициирующего (инициирующих) распространение указанного материала или документа,                 а в случае, если распространение материала или документа инициируется депутатским объединением, комиссией Думы, - визу руководителя соответствующего депутатского объединения или комиссии Думы;</w:t>
            </w:r>
            <w:proofErr w:type="gramEnd"/>
          </w:p>
          <w:p w:rsidR="00F75464" w:rsidRDefault="00F75464" w:rsidP="0012438D">
            <w:pPr>
              <w:autoSpaceDE w:val="0"/>
              <w:spacing w:line="0" w:lineRule="atLeast"/>
              <w:ind w:firstLine="709"/>
              <w:jc w:val="both"/>
              <w:rPr>
                <w:sz w:val="28"/>
                <w:szCs w:val="28"/>
              </w:rPr>
            </w:pPr>
            <w:r>
              <w:rPr>
                <w:sz w:val="28"/>
                <w:szCs w:val="28"/>
              </w:rPr>
              <w:lastRenderedPageBreak/>
              <w:t>2) визу председателя Думы, разрешающую распространение данного материала или документа в зале заседаний Думы.</w:t>
            </w:r>
          </w:p>
          <w:p w:rsidR="00F75464" w:rsidRDefault="00F75464" w:rsidP="0012438D">
            <w:pPr>
              <w:autoSpaceDE w:val="0"/>
              <w:spacing w:line="0" w:lineRule="atLeast"/>
              <w:ind w:firstLine="709"/>
              <w:jc w:val="both"/>
              <w:rPr>
                <w:sz w:val="28"/>
                <w:szCs w:val="28"/>
              </w:rPr>
            </w:pPr>
            <w:r w:rsidRPr="00DB6A2B">
              <w:rPr>
                <w:b/>
                <w:sz w:val="28"/>
                <w:szCs w:val="28"/>
              </w:rPr>
              <w:t>Аппарат Думы</w:t>
            </w:r>
            <w:r>
              <w:rPr>
                <w:sz w:val="28"/>
                <w:szCs w:val="28"/>
              </w:rPr>
              <w:t xml:space="preserve"> распространяет согласованный материал или документ в зале заседаний Думы.</w:t>
            </w:r>
          </w:p>
          <w:p w:rsidR="00F75464" w:rsidRDefault="00F75464" w:rsidP="0012438D">
            <w:pPr>
              <w:autoSpaceDE w:val="0"/>
              <w:spacing w:line="0" w:lineRule="atLeast"/>
              <w:ind w:firstLine="709"/>
              <w:jc w:val="both"/>
              <w:rPr>
                <w:sz w:val="28"/>
                <w:szCs w:val="28"/>
              </w:rPr>
            </w:pPr>
            <w:r>
              <w:rPr>
                <w:sz w:val="28"/>
                <w:szCs w:val="28"/>
              </w:rPr>
              <w:t>7. До начала заседания Думы проекты решений, информационные материалы, включенные в проект повестки заседания, могут быть сняты с рассмотрения и исключены из проекта повестки заседания по решению соответствующей комиссии Думы, либо на основании отзыво</w:t>
            </w:r>
            <w:r w:rsidR="00732002">
              <w:rPr>
                <w:sz w:val="28"/>
                <w:szCs w:val="28"/>
              </w:rPr>
              <w:t xml:space="preserve">в внесших </w:t>
            </w:r>
            <w:r>
              <w:rPr>
                <w:sz w:val="28"/>
                <w:szCs w:val="28"/>
              </w:rPr>
              <w:t xml:space="preserve">их субъектов правотворческой инициативы. </w:t>
            </w:r>
          </w:p>
          <w:p w:rsidR="00F75464" w:rsidRDefault="00F75464" w:rsidP="0012438D">
            <w:pPr>
              <w:autoSpaceDE w:val="0"/>
              <w:spacing w:line="0" w:lineRule="atLeast"/>
              <w:ind w:firstLine="709"/>
              <w:jc w:val="both"/>
              <w:rPr>
                <w:sz w:val="28"/>
                <w:szCs w:val="28"/>
              </w:rPr>
            </w:pPr>
            <w:r>
              <w:rPr>
                <w:sz w:val="28"/>
                <w:szCs w:val="28"/>
              </w:rPr>
              <w:t xml:space="preserve">8. Порядок внесения муниципальных правовых актов Думы (далее – проектов решений), требования к проектам решений, перечень и формы прилагаемых к проектам решений документов, а также иные вопросы подготовки проектов решений, устанавливается решением Думы. </w:t>
            </w:r>
          </w:p>
          <w:p w:rsidR="00F75464" w:rsidRDefault="00F75464" w:rsidP="0012438D">
            <w:pPr>
              <w:autoSpaceDE w:val="0"/>
              <w:spacing w:line="0" w:lineRule="atLeast"/>
              <w:ind w:firstLine="709"/>
              <w:jc w:val="both"/>
              <w:rPr>
                <w:sz w:val="28"/>
                <w:szCs w:val="28"/>
              </w:rPr>
            </w:pPr>
            <w:r>
              <w:rPr>
                <w:sz w:val="28"/>
                <w:szCs w:val="28"/>
              </w:rPr>
              <w:t>9. Проект решения, подлежащий рассмотрению Думой, направляется председателем Думы района в соответствующую комиссию Думы, которая назначается ответственной по данному проекту решения.</w:t>
            </w:r>
          </w:p>
          <w:p w:rsidR="00F75464" w:rsidRDefault="00F75464" w:rsidP="0012438D">
            <w:pPr>
              <w:pStyle w:val="a4"/>
              <w:tabs>
                <w:tab w:val="num" w:pos="786"/>
                <w:tab w:val="left" w:pos="993"/>
              </w:tabs>
              <w:spacing w:after="0" w:line="0" w:lineRule="atLeast"/>
              <w:ind w:left="0" w:firstLine="709"/>
              <w:jc w:val="both"/>
              <w:rPr>
                <w:b/>
                <w:sz w:val="28"/>
                <w:szCs w:val="28"/>
              </w:rPr>
            </w:pPr>
            <w:r>
              <w:rPr>
                <w:sz w:val="28"/>
                <w:szCs w:val="28"/>
              </w:rPr>
              <w:t>В случае, направления проекта решения в несколько комиссий Думы, председатель Думы определяет из числа этих комиссий ответственную комиссию по данному проекту.</w:t>
            </w:r>
          </w:p>
          <w:p w:rsidR="00F75464" w:rsidRDefault="00F75464" w:rsidP="0012438D">
            <w:pPr>
              <w:pStyle w:val="a4"/>
              <w:tabs>
                <w:tab w:val="num" w:pos="709"/>
                <w:tab w:val="left" w:pos="993"/>
              </w:tabs>
              <w:spacing w:after="0" w:line="0" w:lineRule="atLeast"/>
              <w:ind w:left="0" w:firstLine="426"/>
              <w:jc w:val="both"/>
              <w:rPr>
                <w:b/>
                <w:sz w:val="28"/>
                <w:szCs w:val="28"/>
              </w:rPr>
            </w:pPr>
            <w:r>
              <w:rPr>
                <w:sz w:val="28"/>
                <w:szCs w:val="28"/>
              </w:rPr>
              <w:tab/>
              <w:t>10. Если по одному и тому же вопросу имеется более одного проекта решения, они рассматриваются комиссией одновременно.</w:t>
            </w:r>
          </w:p>
          <w:p w:rsidR="00F75464" w:rsidRDefault="00F75464" w:rsidP="0012438D">
            <w:pPr>
              <w:pStyle w:val="a4"/>
              <w:tabs>
                <w:tab w:val="num" w:pos="786"/>
                <w:tab w:val="left" w:pos="993"/>
              </w:tabs>
              <w:spacing w:after="0" w:line="0" w:lineRule="atLeast"/>
              <w:ind w:left="0" w:firstLine="709"/>
              <w:jc w:val="both"/>
              <w:rPr>
                <w:b/>
                <w:sz w:val="28"/>
                <w:szCs w:val="28"/>
              </w:rPr>
            </w:pPr>
            <w:r>
              <w:rPr>
                <w:sz w:val="28"/>
                <w:szCs w:val="28"/>
              </w:rPr>
              <w:t xml:space="preserve">11. Замечания и предложения </w:t>
            </w:r>
            <w:r>
              <w:rPr>
                <w:sz w:val="28"/>
                <w:szCs w:val="28"/>
              </w:rPr>
              <w:lastRenderedPageBreak/>
              <w:t>депутатов Думы, иных субъектов правотворческой инициативы по проекту решения рассматриваются на заседании ответственной комиссии.</w:t>
            </w:r>
          </w:p>
          <w:p w:rsidR="00F75464" w:rsidRDefault="00F75464" w:rsidP="0012438D">
            <w:pPr>
              <w:pStyle w:val="a4"/>
              <w:tabs>
                <w:tab w:val="num" w:pos="786"/>
                <w:tab w:val="left" w:pos="993"/>
              </w:tabs>
              <w:spacing w:after="0" w:line="0" w:lineRule="atLeast"/>
              <w:ind w:left="0" w:firstLine="709"/>
              <w:jc w:val="both"/>
              <w:rPr>
                <w:b/>
                <w:sz w:val="28"/>
                <w:szCs w:val="28"/>
              </w:rPr>
            </w:pPr>
            <w:r>
              <w:rPr>
                <w:sz w:val="28"/>
                <w:szCs w:val="28"/>
              </w:rPr>
              <w:t>12. Комиссии, участвовавшие в работе над проектом решения, в случае возникновения между ними разногласий по поводу содержания проекта решения, принимают меры к достижени</w:t>
            </w:r>
            <w:r w:rsidR="00732002">
              <w:rPr>
                <w:sz w:val="28"/>
                <w:szCs w:val="28"/>
              </w:rPr>
              <w:t>ю согласия. Вопросы, по которым</w:t>
            </w:r>
            <w:r>
              <w:rPr>
                <w:sz w:val="28"/>
                <w:szCs w:val="28"/>
              </w:rPr>
              <w:t xml:space="preserve"> не достигнуто согласия, вносятся на рассмотрение Думы.</w:t>
            </w:r>
          </w:p>
          <w:p w:rsidR="00F75464" w:rsidRPr="00E1274D" w:rsidRDefault="00F75464" w:rsidP="0012438D">
            <w:pPr>
              <w:pStyle w:val="a4"/>
              <w:tabs>
                <w:tab w:val="num" w:pos="786"/>
                <w:tab w:val="left" w:pos="993"/>
              </w:tabs>
              <w:spacing w:after="0" w:line="0" w:lineRule="atLeast"/>
              <w:ind w:left="0" w:firstLine="709"/>
              <w:jc w:val="both"/>
              <w:rPr>
                <w:b/>
                <w:sz w:val="28"/>
                <w:szCs w:val="28"/>
              </w:rPr>
            </w:pPr>
            <w:r>
              <w:rPr>
                <w:sz w:val="28"/>
                <w:szCs w:val="28"/>
              </w:rPr>
              <w:t>13. Обсуждение проекта решения в комиссиях Думы, открыто, может освещаться средствами массовой информации.</w:t>
            </w:r>
          </w:p>
        </w:tc>
        <w:tc>
          <w:tcPr>
            <w:tcW w:w="4394" w:type="dxa"/>
          </w:tcPr>
          <w:p w:rsidR="00F75464" w:rsidRPr="005F53F5" w:rsidRDefault="00F75464" w:rsidP="0012438D">
            <w:pPr>
              <w:autoSpaceDE w:val="0"/>
              <w:spacing w:line="0" w:lineRule="atLeast"/>
              <w:jc w:val="both"/>
              <w:rPr>
                <w:color w:val="000000"/>
                <w:sz w:val="16"/>
                <w:szCs w:val="16"/>
                <w:lang w:eastAsia="en-US"/>
              </w:rPr>
            </w:pPr>
            <w:r>
              <w:rPr>
                <w:sz w:val="28"/>
                <w:szCs w:val="28"/>
              </w:rPr>
              <w:lastRenderedPageBreak/>
              <w:t xml:space="preserve">слова «аппарат Думы» в </w:t>
            </w:r>
            <w:proofErr w:type="gramStart"/>
            <w:r>
              <w:rPr>
                <w:sz w:val="28"/>
                <w:szCs w:val="28"/>
              </w:rPr>
              <w:t>соответствующих</w:t>
            </w:r>
            <w:proofErr w:type="gramEnd"/>
            <w:r>
              <w:rPr>
                <w:sz w:val="28"/>
                <w:szCs w:val="28"/>
              </w:rPr>
              <w:t xml:space="preserve"> числе и падеже заменить словами </w:t>
            </w:r>
            <w:r>
              <w:rPr>
                <w:sz w:val="28"/>
                <w:szCs w:val="28"/>
              </w:rPr>
              <w:lastRenderedPageBreak/>
              <w:t xml:space="preserve">«соответствующее структурное подразделение администрации </w:t>
            </w:r>
            <w:proofErr w:type="spellStart"/>
            <w:r>
              <w:rPr>
                <w:sz w:val="28"/>
                <w:szCs w:val="28"/>
              </w:rPr>
              <w:t>Кондинского</w:t>
            </w:r>
            <w:proofErr w:type="spellEnd"/>
            <w:r>
              <w:rPr>
                <w:sz w:val="28"/>
                <w:szCs w:val="28"/>
              </w:rPr>
              <w:t xml:space="preserve"> района» в соответствующих числе и падеже</w:t>
            </w:r>
          </w:p>
        </w:tc>
      </w:tr>
      <w:tr w:rsidR="00F75464" w:rsidRPr="0019512C" w:rsidTr="008A6319">
        <w:trPr>
          <w:gridAfter w:val="1"/>
          <w:wAfter w:w="15" w:type="dxa"/>
          <w:trHeight w:val="750"/>
        </w:trPr>
        <w:tc>
          <w:tcPr>
            <w:tcW w:w="9180" w:type="dxa"/>
            <w:gridSpan w:val="3"/>
          </w:tcPr>
          <w:p w:rsidR="00F75464" w:rsidRDefault="00F75464" w:rsidP="0012438D">
            <w:pPr>
              <w:spacing w:line="0" w:lineRule="atLeast"/>
              <w:rPr>
                <w:color w:val="000000"/>
                <w:sz w:val="28"/>
                <w:szCs w:val="28"/>
                <w:lang w:eastAsia="en-US"/>
              </w:rPr>
            </w:pPr>
          </w:p>
          <w:p w:rsidR="00F75464" w:rsidRDefault="00F75464" w:rsidP="0012438D">
            <w:pPr>
              <w:spacing w:line="0" w:lineRule="atLeast"/>
              <w:jc w:val="center"/>
              <w:rPr>
                <w:color w:val="000000"/>
                <w:sz w:val="28"/>
                <w:szCs w:val="28"/>
                <w:lang w:eastAsia="en-US"/>
              </w:rPr>
            </w:pPr>
            <w:r w:rsidRPr="0019512C">
              <w:rPr>
                <w:color w:val="000000"/>
                <w:sz w:val="28"/>
                <w:szCs w:val="28"/>
                <w:lang w:eastAsia="en-US"/>
              </w:rPr>
              <w:t xml:space="preserve">В </w:t>
            </w:r>
            <w:r>
              <w:rPr>
                <w:color w:val="000000"/>
                <w:sz w:val="28"/>
                <w:szCs w:val="28"/>
                <w:lang w:eastAsia="en-US"/>
              </w:rPr>
              <w:t>СТАТЬЕ 26</w:t>
            </w:r>
          </w:p>
          <w:p w:rsidR="00F75464" w:rsidRPr="0019512C" w:rsidRDefault="00F75464" w:rsidP="0012438D">
            <w:pPr>
              <w:spacing w:line="0" w:lineRule="atLeast"/>
              <w:ind w:right="-5"/>
              <w:jc w:val="center"/>
              <w:rPr>
                <w:color w:val="000000"/>
                <w:sz w:val="28"/>
                <w:szCs w:val="28"/>
                <w:lang w:eastAsia="en-US"/>
              </w:rPr>
            </w:pPr>
          </w:p>
        </w:tc>
      </w:tr>
      <w:tr w:rsidR="00F75464" w:rsidRPr="005F53F5" w:rsidTr="008A6319">
        <w:trPr>
          <w:gridAfter w:val="1"/>
          <w:wAfter w:w="15" w:type="dxa"/>
        </w:trPr>
        <w:tc>
          <w:tcPr>
            <w:tcW w:w="4786" w:type="dxa"/>
            <w:gridSpan w:val="2"/>
          </w:tcPr>
          <w:p w:rsidR="00F75464" w:rsidRDefault="00F75464" w:rsidP="0012438D">
            <w:pPr>
              <w:autoSpaceDE w:val="0"/>
              <w:autoSpaceDN w:val="0"/>
              <w:adjustRightInd w:val="0"/>
              <w:spacing w:line="0" w:lineRule="atLeast"/>
              <w:ind w:firstLine="720"/>
              <w:jc w:val="both"/>
              <w:rPr>
                <w:sz w:val="28"/>
                <w:szCs w:val="28"/>
              </w:rPr>
            </w:pPr>
            <w:r>
              <w:rPr>
                <w:sz w:val="28"/>
                <w:szCs w:val="28"/>
              </w:rPr>
              <w:t>13. Форма бюллетеня для тайного голосования утверждается счетной комиссией путем принятия соответствующего решения большинством голосов ее членов.</w:t>
            </w:r>
          </w:p>
          <w:p w:rsidR="00F75464" w:rsidRDefault="00F75464" w:rsidP="0012438D">
            <w:pPr>
              <w:autoSpaceDE w:val="0"/>
              <w:autoSpaceDN w:val="0"/>
              <w:adjustRightInd w:val="0"/>
              <w:spacing w:line="0" w:lineRule="atLeast"/>
              <w:ind w:firstLine="720"/>
              <w:jc w:val="both"/>
              <w:rPr>
                <w:sz w:val="28"/>
                <w:szCs w:val="28"/>
              </w:rPr>
            </w:pPr>
            <w:r>
              <w:rPr>
                <w:sz w:val="28"/>
                <w:szCs w:val="28"/>
              </w:rPr>
              <w:t xml:space="preserve">Бюллетени для тайного голосования изготавливаются по форме, утвержденной счетной комиссией, </w:t>
            </w:r>
            <w:r w:rsidRPr="00B85C56">
              <w:rPr>
                <w:b/>
                <w:sz w:val="28"/>
                <w:szCs w:val="28"/>
              </w:rPr>
              <w:t>аппаратом Думы</w:t>
            </w:r>
            <w:r>
              <w:rPr>
                <w:sz w:val="28"/>
                <w:szCs w:val="28"/>
              </w:rPr>
              <w:t xml:space="preserve"> под контролем членов счетной комиссии. Количество бюллетеней для тайного голосования должно соответствовать числу избранных депутатов Думы.</w:t>
            </w:r>
          </w:p>
          <w:p w:rsidR="00F75464" w:rsidRDefault="00F75464" w:rsidP="0012438D">
            <w:pPr>
              <w:autoSpaceDE w:val="0"/>
              <w:autoSpaceDN w:val="0"/>
              <w:adjustRightInd w:val="0"/>
              <w:spacing w:line="0" w:lineRule="atLeast"/>
              <w:ind w:firstLine="720"/>
              <w:jc w:val="both"/>
              <w:rPr>
                <w:sz w:val="28"/>
                <w:szCs w:val="28"/>
              </w:rPr>
            </w:pPr>
            <w:r>
              <w:rPr>
                <w:sz w:val="28"/>
                <w:szCs w:val="28"/>
              </w:rPr>
              <w:t>20. При необходимости операти</w:t>
            </w:r>
            <w:r w:rsidR="00661FFD">
              <w:rPr>
                <w:sz w:val="28"/>
                <w:szCs w:val="28"/>
              </w:rPr>
              <w:t xml:space="preserve">вного решения вопросов в связи </w:t>
            </w:r>
            <w:r>
              <w:rPr>
                <w:sz w:val="28"/>
                <w:szCs w:val="28"/>
              </w:rPr>
              <w:t xml:space="preserve">с чрезвычайными обстоятельствами, либо в связи с невозможностью очного проведения заседания Думы, либо в случаях, установленных настоящим Регламентом, решение Думы может приниматься в заочной форме путем поименного письменного опроса мнений депутатов Думы. </w:t>
            </w:r>
          </w:p>
          <w:p w:rsidR="00F75464" w:rsidRDefault="00F75464" w:rsidP="0012438D">
            <w:pPr>
              <w:autoSpaceDE w:val="0"/>
              <w:autoSpaceDN w:val="0"/>
              <w:adjustRightInd w:val="0"/>
              <w:spacing w:line="0" w:lineRule="atLeast"/>
              <w:ind w:firstLine="720"/>
              <w:jc w:val="both"/>
              <w:rPr>
                <w:sz w:val="28"/>
                <w:szCs w:val="28"/>
              </w:rPr>
            </w:pPr>
            <w:r>
              <w:rPr>
                <w:sz w:val="28"/>
                <w:szCs w:val="28"/>
              </w:rPr>
              <w:t xml:space="preserve">Каждый депутат свое согласие или несогласие подтверждает </w:t>
            </w:r>
            <w:r>
              <w:rPr>
                <w:sz w:val="28"/>
                <w:szCs w:val="28"/>
              </w:rPr>
              <w:lastRenderedPageBreak/>
              <w:t>письменно, заверяя личной подписью</w:t>
            </w:r>
            <w:r w:rsidR="00833CDA">
              <w:rPr>
                <w:sz w:val="28"/>
                <w:szCs w:val="28"/>
              </w:rPr>
              <w:t>, датой, которые направляются</w:t>
            </w:r>
            <w:r>
              <w:rPr>
                <w:sz w:val="28"/>
                <w:szCs w:val="28"/>
              </w:rPr>
              <w:t xml:space="preserve"> в </w:t>
            </w:r>
            <w:r w:rsidRPr="00833CDA">
              <w:rPr>
                <w:b/>
                <w:sz w:val="28"/>
                <w:szCs w:val="28"/>
              </w:rPr>
              <w:t>аппарат Думы</w:t>
            </w:r>
            <w:r>
              <w:rPr>
                <w:sz w:val="28"/>
                <w:szCs w:val="28"/>
              </w:rPr>
              <w:t xml:space="preserve"> посредством факсимильной связи либо на адрес электронной почты, с последующим представлением оригинала. </w:t>
            </w:r>
          </w:p>
          <w:p w:rsidR="00F75464" w:rsidRDefault="00F75464" w:rsidP="0012438D">
            <w:pPr>
              <w:autoSpaceDE w:val="0"/>
              <w:autoSpaceDN w:val="0"/>
              <w:adjustRightInd w:val="0"/>
              <w:spacing w:line="0" w:lineRule="atLeast"/>
              <w:ind w:firstLine="720"/>
              <w:jc w:val="both"/>
              <w:rPr>
                <w:sz w:val="28"/>
                <w:szCs w:val="28"/>
              </w:rPr>
            </w:pPr>
            <w:bookmarkStart w:id="38" w:name="sub_702"/>
            <w:r>
              <w:rPr>
                <w:sz w:val="28"/>
                <w:szCs w:val="28"/>
              </w:rPr>
              <w:t>Депутат Думы считается проголосовавшим, если от него получен ответ любым из перечисленных способов.</w:t>
            </w:r>
          </w:p>
          <w:bookmarkEnd w:id="38"/>
          <w:p w:rsidR="00F75464" w:rsidRDefault="00F75464" w:rsidP="0012438D">
            <w:pPr>
              <w:autoSpaceDE w:val="0"/>
              <w:autoSpaceDN w:val="0"/>
              <w:adjustRightInd w:val="0"/>
              <w:spacing w:line="0" w:lineRule="atLeast"/>
              <w:ind w:firstLine="720"/>
              <w:jc w:val="both"/>
              <w:rPr>
                <w:sz w:val="28"/>
                <w:szCs w:val="28"/>
              </w:rPr>
            </w:pPr>
            <w:r>
              <w:rPr>
                <w:sz w:val="28"/>
                <w:szCs w:val="28"/>
              </w:rPr>
              <w:t xml:space="preserve">Поименные письменные опросы подшиваются к решению Думы </w:t>
            </w:r>
            <w:r w:rsidRPr="00B92C05">
              <w:rPr>
                <w:b/>
                <w:sz w:val="28"/>
                <w:szCs w:val="28"/>
              </w:rPr>
              <w:t>аппаратом Думы</w:t>
            </w:r>
            <w:r>
              <w:rPr>
                <w:sz w:val="28"/>
                <w:szCs w:val="28"/>
              </w:rPr>
              <w:t>.</w:t>
            </w:r>
          </w:p>
          <w:p w:rsidR="00F75464" w:rsidRDefault="00F75464" w:rsidP="0012438D">
            <w:pPr>
              <w:autoSpaceDE w:val="0"/>
              <w:autoSpaceDN w:val="0"/>
              <w:adjustRightInd w:val="0"/>
              <w:spacing w:line="0" w:lineRule="atLeast"/>
              <w:ind w:firstLine="720"/>
              <w:jc w:val="both"/>
              <w:rPr>
                <w:b/>
                <w:sz w:val="28"/>
                <w:szCs w:val="28"/>
              </w:rPr>
            </w:pPr>
            <w:bookmarkStart w:id="39" w:name="sub_703"/>
            <w:r>
              <w:rPr>
                <w:sz w:val="28"/>
                <w:szCs w:val="28"/>
              </w:rPr>
              <w:t xml:space="preserve">21. </w:t>
            </w:r>
            <w:bookmarkEnd w:id="39"/>
            <w:proofErr w:type="gramStart"/>
            <w:r>
              <w:rPr>
                <w:sz w:val="28"/>
                <w:szCs w:val="28"/>
              </w:rPr>
              <w:t xml:space="preserve">Решение Думы, принятое заочно является правомочным, если в его принятии участвовало не менее половины от установленной численности  депутатов, если для принятия решения в соответствии с законодательством, Уставом </w:t>
            </w:r>
            <w:proofErr w:type="spellStart"/>
            <w:r>
              <w:rPr>
                <w:sz w:val="28"/>
                <w:szCs w:val="28"/>
              </w:rPr>
              <w:t>Кондинского</w:t>
            </w:r>
            <w:proofErr w:type="spellEnd"/>
            <w:r>
              <w:rPr>
                <w:sz w:val="28"/>
                <w:szCs w:val="28"/>
              </w:rPr>
              <w:t xml:space="preserve"> района, настоящим Регламентом требуется 2\3 голосов от установленного состава депутатов Думы в данном случае решение Думы, принятое заочно является правомочным, если в его принятии участвовало            не менее 2/3 от установленной</w:t>
            </w:r>
            <w:proofErr w:type="gramEnd"/>
            <w:r>
              <w:rPr>
                <w:sz w:val="28"/>
                <w:szCs w:val="28"/>
              </w:rPr>
              <w:t xml:space="preserve"> численности депутатов. </w:t>
            </w:r>
          </w:p>
          <w:p w:rsidR="00F75464" w:rsidRDefault="00F75464" w:rsidP="0012438D">
            <w:pPr>
              <w:autoSpaceDE w:val="0"/>
              <w:autoSpaceDN w:val="0"/>
              <w:adjustRightInd w:val="0"/>
              <w:spacing w:line="0" w:lineRule="atLeast"/>
              <w:ind w:firstLine="720"/>
              <w:jc w:val="both"/>
              <w:rPr>
                <w:sz w:val="28"/>
                <w:szCs w:val="28"/>
              </w:rPr>
            </w:pPr>
          </w:p>
          <w:p w:rsidR="00F75464" w:rsidRDefault="00F75464" w:rsidP="0012438D">
            <w:pPr>
              <w:autoSpaceDE w:val="0"/>
              <w:autoSpaceDN w:val="0"/>
              <w:adjustRightInd w:val="0"/>
              <w:spacing w:line="0" w:lineRule="atLeast"/>
              <w:ind w:firstLine="720"/>
              <w:jc w:val="both"/>
              <w:rPr>
                <w:sz w:val="28"/>
                <w:szCs w:val="28"/>
              </w:rPr>
            </w:pPr>
          </w:p>
          <w:p w:rsidR="00F75464" w:rsidRDefault="00F75464" w:rsidP="0012438D">
            <w:pPr>
              <w:autoSpaceDE w:val="0"/>
              <w:autoSpaceDN w:val="0"/>
              <w:adjustRightInd w:val="0"/>
              <w:spacing w:line="0" w:lineRule="atLeast"/>
              <w:ind w:firstLine="720"/>
              <w:jc w:val="both"/>
              <w:rPr>
                <w:sz w:val="28"/>
                <w:szCs w:val="28"/>
              </w:rPr>
            </w:pPr>
          </w:p>
          <w:p w:rsidR="00F75464" w:rsidRDefault="00F75464" w:rsidP="0012438D">
            <w:pPr>
              <w:autoSpaceDE w:val="0"/>
              <w:autoSpaceDN w:val="0"/>
              <w:adjustRightInd w:val="0"/>
              <w:spacing w:line="0" w:lineRule="atLeast"/>
              <w:ind w:firstLine="720"/>
              <w:jc w:val="both"/>
              <w:rPr>
                <w:sz w:val="28"/>
                <w:szCs w:val="28"/>
              </w:rPr>
            </w:pPr>
          </w:p>
          <w:p w:rsidR="00F75464" w:rsidRDefault="00F75464" w:rsidP="0012438D">
            <w:pPr>
              <w:autoSpaceDE w:val="0"/>
              <w:autoSpaceDN w:val="0"/>
              <w:adjustRightInd w:val="0"/>
              <w:spacing w:line="0" w:lineRule="atLeast"/>
              <w:ind w:firstLine="720"/>
              <w:jc w:val="both"/>
              <w:rPr>
                <w:sz w:val="28"/>
                <w:szCs w:val="28"/>
              </w:rPr>
            </w:pPr>
          </w:p>
          <w:p w:rsidR="00F75464" w:rsidRDefault="00F75464" w:rsidP="0012438D">
            <w:pPr>
              <w:autoSpaceDE w:val="0"/>
              <w:autoSpaceDN w:val="0"/>
              <w:adjustRightInd w:val="0"/>
              <w:spacing w:line="0" w:lineRule="atLeast"/>
              <w:ind w:firstLine="720"/>
              <w:jc w:val="both"/>
              <w:rPr>
                <w:sz w:val="28"/>
                <w:szCs w:val="28"/>
              </w:rPr>
            </w:pPr>
          </w:p>
          <w:p w:rsidR="00F75464" w:rsidRDefault="00F75464" w:rsidP="0012438D">
            <w:pPr>
              <w:autoSpaceDE w:val="0"/>
              <w:autoSpaceDN w:val="0"/>
              <w:adjustRightInd w:val="0"/>
              <w:spacing w:line="0" w:lineRule="atLeast"/>
              <w:ind w:firstLine="720"/>
              <w:jc w:val="both"/>
              <w:rPr>
                <w:sz w:val="28"/>
                <w:szCs w:val="28"/>
              </w:rPr>
            </w:pPr>
          </w:p>
          <w:p w:rsidR="00F75464" w:rsidRDefault="00F75464" w:rsidP="0012438D">
            <w:pPr>
              <w:autoSpaceDE w:val="0"/>
              <w:autoSpaceDN w:val="0"/>
              <w:adjustRightInd w:val="0"/>
              <w:spacing w:line="0" w:lineRule="atLeast"/>
              <w:ind w:firstLine="720"/>
              <w:jc w:val="both"/>
              <w:rPr>
                <w:sz w:val="28"/>
                <w:szCs w:val="28"/>
              </w:rPr>
            </w:pPr>
          </w:p>
          <w:p w:rsidR="00F75464" w:rsidRPr="00E1274D" w:rsidRDefault="00F75464" w:rsidP="0012438D">
            <w:pPr>
              <w:autoSpaceDE w:val="0"/>
              <w:autoSpaceDN w:val="0"/>
              <w:adjustRightInd w:val="0"/>
              <w:spacing w:line="0" w:lineRule="atLeast"/>
              <w:ind w:firstLine="720"/>
              <w:jc w:val="both"/>
              <w:rPr>
                <w:sz w:val="28"/>
                <w:szCs w:val="28"/>
              </w:rPr>
            </w:pPr>
            <w:r>
              <w:rPr>
                <w:sz w:val="28"/>
                <w:szCs w:val="28"/>
              </w:rPr>
              <w:t xml:space="preserve">24. Решение Думы считается принятым, если за его принятие проголосовало </w:t>
            </w:r>
            <w:r w:rsidRPr="00661FFD">
              <w:rPr>
                <w:b/>
                <w:sz w:val="28"/>
                <w:szCs w:val="28"/>
              </w:rPr>
              <w:t>боле</w:t>
            </w:r>
            <w:r>
              <w:rPr>
                <w:sz w:val="28"/>
                <w:szCs w:val="28"/>
              </w:rPr>
              <w:t xml:space="preserve"> половины </w:t>
            </w:r>
            <w:r>
              <w:rPr>
                <w:bCs/>
                <w:sz w:val="28"/>
                <w:szCs w:val="28"/>
              </w:rPr>
              <w:t>присутствующих</w:t>
            </w:r>
            <w:r>
              <w:rPr>
                <w:sz w:val="28"/>
                <w:szCs w:val="28"/>
              </w:rPr>
              <w:t xml:space="preserve"> депутатов Думы района, если иной порядок не предусмотрен </w:t>
            </w:r>
            <w:r>
              <w:rPr>
                <w:bCs/>
                <w:sz w:val="28"/>
                <w:szCs w:val="28"/>
              </w:rPr>
              <w:t>федеральными законами или</w:t>
            </w:r>
            <w:r>
              <w:rPr>
                <w:sz w:val="28"/>
                <w:szCs w:val="28"/>
              </w:rPr>
              <w:t xml:space="preserve"> Уставом </w:t>
            </w:r>
            <w:proofErr w:type="spellStart"/>
            <w:r>
              <w:rPr>
                <w:sz w:val="28"/>
                <w:szCs w:val="28"/>
              </w:rPr>
              <w:t>Кондинского</w:t>
            </w:r>
            <w:proofErr w:type="spellEnd"/>
            <w:r>
              <w:rPr>
                <w:sz w:val="28"/>
                <w:szCs w:val="28"/>
              </w:rPr>
              <w:t xml:space="preserve"> </w:t>
            </w:r>
            <w:r>
              <w:rPr>
                <w:sz w:val="28"/>
                <w:szCs w:val="28"/>
              </w:rPr>
              <w:lastRenderedPageBreak/>
              <w:t>района.</w:t>
            </w:r>
          </w:p>
        </w:tc>
        <w:tc>
          <w:tcPr>
            <w:tcW w:w="4394" w:type="dxa"/>
          </w:tcPr>
          <w:p w:rsidR="00F75464" w:rsidRDefault="00F75464" w:rsidP="0012438D">
            <w:pPr>
              <w:autoSpaceDE w:val="0"/>
              <w:spacing w:line="0" w:lineRule="atLeast"/>
              <w:ind w:firstLine="34"/>
              <w:jc w:val="both"/>
              <w:rPr>
                <w:sz w:val="28"/>
                <w:szCs w:val="28"/>
              </w:rPr>
            </w:pPr>
            <w:r>
              <w:rPr>
                <w:sz w:val="28"/>
                <w:szCs w:val="28"/>
              </w:rPr>
              <w:lastRenderedPageBreak/>
              <w:t xml:space="preserve">а) в абзаце 2 части 13 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12438D">
            <w:pPr>
              <w:autoSpaceDE w:val="0"/>
              <w:spacing w:line="0" w:lineRule="atLeast"/>
              <w:ind w:left="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r>
              <w:rPr>
                <w:sz w:val="28"/>
                <w:szCs w:val="28"/>
              </w:rPr>
              <w:t xml:space="preserve">б) в абзаце 4 части 20 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r>
              <w:rPr>
                <w:sz w:val="28"/>
                <w:szCs w:val="28"/>
              </w:rPr>
              <w:t>в) часть 21 изложить в следующей редакции:</w:t>
            </w:r>
          </w:p>
          <w:p w:rsidR="00F75464" w:rsidRDefault="00F75464" w:rsidP="0012438D">
            <w:pPr>
              <w:autoSpaceDE w:val="0"/>
              <w:spacing w:line="0" w:lineRule="atLeast"/>
              <w:ind w:firstLine="567"/>
              <w:jc w:val="both"/>
              <w:rPr>
                <w:sz w:val="28"/>
                <w:szCs w:val="28"/>
              </w:rPr>
            </w:pPr>
            <w:r>
              <w:rPr>
                <w:sz w:val="28"/>
                <w:szCs w:val="28"/>
              </w:rPr>
              <w:t xml:space="preserve">«21. </w:t>
            </w:r>
            <w:r w:rsidRPr="00B155EF">
              <w:rPr>
                <w:rFonts w:eastAsia="Calibri"/>
                <w:sz w:val="28"/>
                <w:szCs w:val="28"/>
                <w:lang w:eastAsia="en-US"/>
              </w:rPr>
              <w:t>Заочное решение Думы района принимается большинством голосов от установленного числа депутатов Думы района посредством поименного письменного опроса депутатов Думы района,</w:t>
            </w:r>
            <w:r w:rsidRPr="00B155EF">
              <w:rPr>
                <w:sz w:val="28"/>
                <w:szCs w:val="28"/>
              </w:rPr>
              <w:t xml:space="preserve"> если иной порядок не предусмотрен федеральными законами или </w:t>
            </w:r>
            <w:r>
              <w:rPr>
                <w:sz w:val="28"/>
                <w:szCs w:val="28"/>
              </w:rPr>
              <w:t>У</w:t>
            </w:r>
            <w:r w:rsidRPr="00B155EF">
              <w:rPr>
                <w:sz w:val="28"/>
                <w:szCs w:val="28"/>
              </w:rPr>
              <w:t>ставом</w:t>
            </w:r>
            <w:r>
              <w:rPr>
                <w:sz w:val="28"/>
                <w:szCs w:val="28"/>
              </w:rPr>
              <w:t xml:space="preserve"> </w:t>
            </w:r>
            <w:proofErr w:type="spellStart"/>
            <w:r>
              <w:rPr>
                <w:sz w:val="28"/>
                <w:szCs w:val="28"/>
              </w:rPr>
              <w:t>Кондинского</w:t>
            </w:r>
            <w:proofErr w:type="spellEnd"/>
            <w:r>
              <w:rPr>
                <w:sz w:val="28"/>
                <w:szCs w:val="28"/>
              </w:rPr>
              <w:t xml:space="preserve"> района</w:t>
            </w:r>
            <w:r>
              <w:rPr>
                <w:rFonts w:eastAsia="Calibri"/>
                <w:sz w:val="28"/>
                <w:szCs w:val="28"/>
                <w:lang w:eastAsia="en-US"/>
              </w:rPr>
              <w:t xml:space="preserve">. </w:t>
            </w:r>
            <w:r>
              <w:rPr>
                <w:sz w:val="28"/>
                <w:szCs w:val="28"/>
              </w:rPr>
              <w:t xml:space="preserve">Если для принятия решения в соответствии с законодательством, Уставом </w:t>
            </w:r>
            <w:proofErr w:type="spellStart"/>
            <w:r>
              <w:rPr>
                <w:sz w:val="28"/>
                <w:szCs w:val="28"/>
              </w:rPr>
              <w:t>Кондинского</w:t>
            </w:r>
            <w:proofErr w:type="spellEnd"/>
            <w:r>
              <w:rPr>
                <w:sz w:val="28"/>
                <w:szCs w:val="28"/>
              </w:rPr>
              <w:t xml:space="preserve"> района, настоящим Регламентом требуется 2\3 голосов от установленного состава депутатов Думы в данном случае решение Думы, принятое заочно является правомочным, если в его принятии участвовало не менее 2/3 от установленной численности депутатов</w:t>
            </w:r>
            <w:proofErr w:type="gramStart"/>
            <w:r>
              <w:rPr>
                <w:sz w:val="28"/>
                <w:szCs w:val="28"/>
              </w:rPr>
              <w:t>.».</w:t>
            </w:r>
            <w:proofErr w:type="gramEnd"/>
          </w:p>
          <w:p w:rsidR="00F75464" w:rsidRDefault="00F75464" w:rsidP="0012438D">
            <w:pPr>
              <w:autoSpaceDE w:val="0"/>
              <w:spacing w:line="0" w:lineRule="atLeast"/>
              <w:ind w:firstLine="567"/>
              <w:jc w:val="both"/>
              <w:rPr>
                <w:sz w:val="28"/>
                <w:szCs w:val="28"/>
              </w:rPr>
            </w:pPr>
            <w:r>
              <w:rPr>
                <w:sz w:val="28"/>
                <w:szCs w:val="28"/>
              </w:rPr>
              <w:t>г) в части 24 слово «боле» заменить словом «более».</w:t>
            </w:r>
          </w:p>
          <w:p w:rsidR="00F75464" w:rsidRPr="005F53F5" w:rsidRDefault="00F75464" w:rsidP="0012438D">
            <w:pPr>
              <w:spacing w:line="0" w:lineRule="atLeast"/>
              <w:ind w:right="-5"/>
              <w:jc w:val="both"/>
              <w:rPr>
                <w:color w:val="000000"/>
                <w:sz w:val="16"/>
                <w:szCs w:val="16"/>
                <w:lang w:eastAsia="en-US"/>
              </w:rPr>
            </w:pPr>
          </w:p>
        </w:tc>
      </w:tr>
      <w:tr w:rsidR="00F75464" w:rsidRPr="0019512C" w:rsidTr="008A6319">
        <w:trPr>
          <w:gridAfter w:val="1"/>
          <w:wAfter w:w="15" w:type="dxa"/>
        </w:trPr>
        <w:tc>
          <w:tcPr>
            <w:tcW w:w="9180" w:type="dxa"/>
            <w:gridSpan w:val="3"/>
          </w:tcPr>
          <w:p w:rsidR="00F75464" w:rsidRDefault="00F75464" w:rsidP="0012438D">
            <w:pPr>
              <w:spacing w:line="0" w:lineRule="atLeast"/>
              <w:rPr>
                <w:color w:val="000000"/>
                <w:sz w:val="28"/>
                <w:szCs w:val="28"/>
                <w:lang w:eastAsia="en-US"/>
              </w:rPr>
            </w:pPr>
          </w:p>
          <w:p w:rsidR="00F75464" w:rsidRDefault="00F75464" w:rsidP="0012438D">
            <w:pPr>
              <w:spacing w:line="0" w:lineRule="atLeast"/>
              <w:jc w:val="center"/>
              <w:rPr>
                <w:color w:val="000000"/>
                <w:sz w:val="28"/>
                <w:szCs w:val="28"/>
                <w:lang w:eastAsia="en-US"/>
              </w:rPr>
            </w:pPr>
            <w:r>
              <w:rPr>
                <w:color w:val="000000"/>
                <w:sz w:val="28"/>
                <w:szCs w:val="28"/>
                <w:lang w:eastAsia="en-US"/>
              </w:rPr>
              <w:t>В ЧАСТИ 1</w:t>
            </w:r>
            <w:r w:rsidRPr="0019512C">
              <w:rPr>
                <w:color w:val="000000"/>
                <w:sz w:val="28"/>
                <w:szCs w:val="28"/>
                <w:lang w:eastAsia="en-US"/>
              </w:rPr>
              <w:t xml:space="preserve"> СТАТЬИ </w:t>
            </w:r>
            <w:r>
              <w:rPr>
                <w:color w:val="000000"/>
                <w:sz w:val="28"/>
                <w:szCs w:val="28"/>
                <w:lang w:eastAsia="en-US"/>
              </w:rPr>
              <w:t>2</w:t>
            </w:r>
            <w:r w:rsidRPr="0019512C">
              <w:rPr>
                <w:color w:val="000000"/>
                <w:sz w:val="28"/>
                <w:szCs w:val="28"/>
                <w:lang w:eastAsia="en-US"/>
              </w:rPr>
              <w:t>8</w:t>
            </w:r>
          </w:p>
          <w:p w:rsidR="00F75464" w:rsidRPr="0019512C" w:rsidRDefault="00F75464" w:rsidP="0012438D">
            <w:pPr>
              <w:spacing w:line="0" w:lineRule="atLeast"/>
              <w:ind w:right="-5"/>
              <w:jc w:val="center"/>
              <w:rPr>
                <w:color w:val="000000"/>
                <w:sz w:val="28"/>
                <w:szCs w:val="28"/>
                <w:lang w:eastAsia="en-US"/>
              </w:rPr>
            </w:pPr>
          </w:p>
        </w:tc>
      </w:tr>
      <w:tr w:rsidR="00F75464" w:rsidRPr="005F53F5" w:rsidTr="008A6319">
        <w:trPr>
          <w:gridAfter w:val="1"/>
          <w:wAfter w:w="15" w:type="dxa"/>
        </w:trPr>
        <w:tc>
          <w:tcPr>
            <w:tcW w:w="4786" w:type="dxa"/>
            <w:gridSpan w:val="2"/>
          </w:tcPr>
          <w:p w:rsidR="00F75464" w:rsidRPr="00E1274D" w:rsidRDefault="00F75464" w:rsidP="0012438D">
            <w:pPr>
              <w:autoSpaceDE w:val="0"/>
              <w:spacing w:line="0" w:lineRule="atLeast"/>
              <w:ind w:firstLine="709"/>
              <w:jc w:val="both"/>
              <w:rPr>
                <w:sz w:val="28"/>
                <w:szCs w:val="28"/>
              </w:rPr>
            </w:pPr>
            <w:r>
              <w:rPr>
                <w:sz w:val="28"/>
                <w:szCs w:val="28"/>
              </w:rPr>
              <w:t xml:space="preserve">Принятые Думой решения не позднее 3-х рабочих дней после проведения заседания Думы направляются </w:t>
            </w:r>
            <w:r w:rsidRPr="00735DE3">
              <w:rPr>
                <w:b/>
                <w:sz w:val="28"/>
                <w:szCs w:val="28"/>
              </w:rPr>
              <w:t>аппаратом Думы</w:t>
            </w:r>
            <w:r>
              <w:rPr>
                <w:sz w:val="28"/>
                <w:szCs w:val="28"/>
              </w:rPr>
              <w:t xml:space="preserve"> для подписания председателю Думы и главе </w:t>
            </w:r>
            <w:proofErr w:type="spellStart"/>
            <w:r>
              <w:rPr>
                <w:sz w:val="28"/>
                <w:szCs w:val="28"/>
              </w:rPr>
              <w:t>Кондинского</w:t>
            </w:r>
            <w:proofErr w:type="spellEnd"/>
            <w:r>
              <w:rPr>
                <w:sz w:val="28"/>
                <w:szCs w:val="28"/>
              </w:rPr>
              <w:t xml:space="preserve"> района. </w:t>
            </w:r>
          </w:p>
        </w:tc>
        <w:tc>
          <w:tcPr>
            <w:tcW w:w="4394" w:type="dxa"/>
          </w:tcPr>
          <w:p w:rsidR="00F75464" w:rsidRDefault="00F75464" w:rsidP="0012438D">
            <w:pPr>
              <w:autoSpaceDE w:val="0"/>
              <w:spacing w:line="0" w:lineRule="atLeast"/>
              <w:ind w:firstLine="34"/>
              <w:jc w:val="both"/>
              <w:rPr>
                <w:sz w:val="28"/>
                <w:szCs w:val="28"/>
              </w:rPr>
            </w:pPr>
            <w:r>
              <w:rPr>
                <w:sz w:val="28"/>
                <w:szCs w:val="28"/>
              </w:rPr>
              <w:t xml:space="preserve">слова «аппаратом Думы» заменить словами «соответствующим структурным подразделением администрации </w:t>
            </w:r>
            <w:proofErr w:type="spellStart"/>
            <w:r>
              <w:rPr>
                <w:sz w:val="28"/>
                <w:szCs w:val="28"/>
              </w:rPr>
              <w:t>Кондинского</w:t>
            </w:r>
            <w:proofErr w:type="spellEnd"/>
            <w:r>
              <w:rPr>
                <w:sz w:val="28"/>
                <w:szCs w:val="28"/>
              </w:rPr>
              <w:t xml:space="preserve"> района».</w:t>
            </w:r>
          </w:p>
          <w:p w:rsidR="00F75464" w:rsidRDefault="00F75464" w:rsidP="0012438D">
            <w:pPr>
              <w:autoSpaceDE w:val="0"/>
              <w:spacing w:line="0" w:lineRule="atLeast"/>
              <w:ind w:left="34"/>
              <w:jc w:val="both"/>
              <w:rPr>
                <w:sz w:val="28"/>
                <w:szCs w:val="28"/>
              </w:rPr>
            </w:pPr>
          </w:p>
          <w:p w:rsidR="00F75464" w:rsidRPr="005F53F5" w:rsidRDefault="00F75464" w:rsidP="0012438D">
            <w:pPr>
              <w:spacing w:line="0" w:lineRule="atLeast"/>
              <w:ind w:right="-5"/>
              <w:jc w:val="both"/>
              <w:rPr>
                <w:color w:val="000000"/>
                <w:sz w:val="16"/>
                <w:szCs w:val="16"/>
                <w:lang w:eastAsia="en-US"/>
              </w:rPr>
            </w:pPr>
          </w:p>
        </w:tc>
      </w:tr>
      <w:tr w:rsidR="00F75464" w:rsidRPr="0019512C" w:rsidTr="008A6319">
        <w:trPr>
          <w:gridAfter w:val="1"/>
          <w:wAfter w:w="15" w:type="dxa"/>
        </w:trPr>
        <w:tc>
          <w:tcPr>
            <w:tcW w:w="9180" w:type="dxa"/>
            <w:gridSpan w:val="3"/>
          </w:tcPr>
          <w:p w:rsidR="00F75464" w:rsidRDefault="00F75464" w:rsidP="0012438D">
            <w:pPr>
              <w:spacing w:line="0" w:lineRule="atLeast"/>
              <w:rPr>
                <w:color w:val="000000"/>
                <w:sz w:val="28"/>
                <w:szCs w:val="28"/>
                <w:lang w:eastAsia="en-US"/>
              </w:rPr>
            </w:pPr>
          </w:p>
          <w:p w:rsidR="00F75464" w:rsidRDefault="00F75464" w:rsidP="0012438D">
            <w:pPr>
              <w:spacing w:line="0" w:lineRule="atLeast"/>
              <w:jc w:val="center"/>
              <w:rPr>
                <w:color w:val="000000"/>
                <w:sz w:val="28"/>
                <w:szCs w:val="28"/>
                <w:lang w:eastAsia="en-US"/>
              </w:rPr>
            </w:pPr>
            <w:r>
              <w:rPr>
                <w:color w:val="000000"/>
                <w:sz w:val="28"/>
                <w:szCs w:val="28"/>
                <w:lang w:eastAsia="en-US"/>
              </w:rPr>
              <w:t xml:space="preserve">В </w:t>
            </w:r>
            <w:r w:rsidRPr="0019512C">
              <w:rPr>
                <w:color w:val="000000"/>
                <w:sz w:val="28"/>
                <w:szCs w:val="28"/>
                <w:lang w:eastAsia="en-US"/>
              </w:rPr>
              <w:t>СТАТЬ</w:t>
            </w:r>
            <w:r>
              <w:rPr>
                <w:color w:val="000000"/>
                <w:sz w:val="28"/>
                <w:szCs w:val="28"/>
                <w:lang w:eastAsia="en-US"/>
              </w:rPr>
              <w:t>Е</w:t>
            </w:r>
            <w:r w:rsidRPr="0019512C">
              <w:rPr>
                <w:color w:val="000000"/>
                <w:sz w:val="28"/>
                <w:szCs w:val="28"/>
                <w:lang w:eastAsia="en-US"/>
              </w:rPr>
              <w:t xml:space="preserve"> </w:t>
            </w:r>
            <w:r>
              <w:rPr>
                <w:color w:val="000000"/>
                <w:sz w:val="28"/>
                <w:szCs w:val="28"/>
                <w:lang w:eastAsia="en-US"/>
              </w:rPr>
              <w:t>29</w:t>
            </w:r>
          </w:p>
          <w:p w:rsidR="00F75464" w:rsidRPr="0019512C" w:rsidRDefault="00F75464" w:rsidP="0012438D">
            <w:pPr>
              <w:spacing w:line="0" w:lineRule="atLeast"/>
              <w:ind w:right="-5"/>
              <w:jc w:val="center"/>
              <w:rPr>
                <w:color w:val="000000"/>
                <w:sz w:val="28"/>
                <w:szCs w:val="28"/>
                <w:lang w:eastAsia="en-US"/>
              </w:rPr>
            </w:pPr>
          </w:p>
        </w:tc>
      </w:tr>
      <w:tr w:rsidR="00F75464" w:rsidRPr="005F53F5" w:rsidTr="008A6319">
        <w:trPr>
          <w:gridAfter w:val="1"/>
          <w:wAfter w:w="15" w:type="dxa"/>
        </w:trPr>
        <w:tc>
          <w:tcPr>
            <w:tcW w:w="4786" w:type="dxa"/>
            <w:gridSpan w:val="2"/>
          </w:tcPr>
          <w:p w:rsidR="00F75464" w:rsidRPr="00DB1D6D" w:rsidRDefault="00F75464" w:rsidP="0012438D">
            <w:pPr>
              <w:autoSpaceDE w:val="0"/>
              <w:spacing w:line="0" w:lineRule="atLeast"/>
              <w:ind w:firstLine="709"/>
              <w:jc w:val="both"/>
              <w:rPr>
                <w:b/>
                <w:sz w:val="28"/>
                <w:szCs w:val="28"/>
              </w:rPr>
            </w:pPr>
            <w:r>
              <w:rPr>
                <w:sz w:val="28"/>
                <w:szCs w:val="28"/>
              </w:rPr>
              <w:t xml:space="preserve">6. За своевременное оформление протокола и других материалов заседания несет ответственность </w:t>
            </w:r>
            <w:r w:rsidRPr="00DB1D6D">
              <w:rPr>
                <w:b/>
                <w:sz w:val="28"/>
                <w:szCs w:val="28"/>
              </w:rPr>
              <w:t>руководитель аппарата Думы.</w:t>
            </w:r>
          </w:p>
          <w:p w:rsidR="00F75464" w:rsidRDefault="00F75464" w:rsidP="0012438D">
            <w:pPr>
              <w:autoSpaceDE w:val="0"/>
              <w:spacing w:line="0" w:lineRule="atLeast"/>
              <w:ind w:firstLine="709"/>
              <w:jc w:val="both"/>
              <w:rPr>
                <w:sz w:val="28"/>
                <w:szCs w:val="28"/>
              </w:rPr>
            </w:pPr>
            <w:r>
              <w:rPr>
                <w:sz w:val="28"/>
                <w:szCs w:val="28"/>
              </w:rPr>
              <w:t xml:space="preserve">7. Подлинные экземпляры протоколов заседаний в течение установленного срока находятся в текущем архиве Думы, а затем передаются в муниципальный архив для постоянного хранения. </w:t>
            </w:r>
          </w:p>
          <w:p w:rsidR="00F75464" w:rsidRDefault="00F75464" w:rsidP="0012438D">
            <w:pPr>
              <w:autoSpaceDE w:val="0"/>
              <w:spacing w:line="0" w:lineRule="atLeast"/>
              <w:ind w:firstLine="709"/>
              <w:jc w:val="both"/>
              <w:rPr>
                <w:sz w:val="28"/>
                <w:szCs w:val="28"/>
              </w:rPr>
            </w:pPr>
            <w:r>
              <w:rPr>
                <w:sz w:val="28"/>
                <w:szCs w:val="28"/>
              </w:rPr>
              <w:t xml:space="preserve">Протокол закрытого заседания Думы хранится в </w:t>
            </w:r>
            <w:r w:rsidRPr="00DB1D6D">
              <w:rPr>
                <w:b/>
                <w:sz w:val="28"/>
                <w:szCs w:val="28"/>
              </w:rPr>
              <w:t>аппарате Думы</w:t>
            </w:r>
            <w:r>
              <w:rPr>
                <w:sz w:val="28"/>
                <w:szCs w:val="28"/>
              </w:rPr>
              <w:t xml:space="preserve">                     в режиме секретного документа... </w:t>
            </w:r>
          </w:p>
          <w:p w:rsidR="00F75464" w:rsidRPr="00AD4BB0" w:rsidRDefault="00F75464" w:rsidP="0012438D">
            <w:pPr>
              <w:autoSpaceDE w:val="0"/>
              <w:spacing w:line="0" w:lineRule="atLeast"/>
              <w:ind w:firstLine="709"/>
              <w:jc w:val="both"/>
              <w:rPr>
                <w:sz w:val="28"/>
                <w:szCs w:val="28"/>
              </w:rPr>
            </w:pPr>
            <w:r>
              <w:rPr>
                <w:sz w:val="28"/>
                <w:szCs w:val="28"/>
              </w:rPr>
              <w:t xml:space="preserve">9. Протокол заседания </w:t>
            </w:r>
            <w:r w:rsidRPr="00DB1D6D">
              <w:rPr>
                <w:b/>
                <w:sz w:val="28"/>
                <w:szCs w:val="28"/>
              </w:rPr>
              <w:t>аппаратом Думы</w:t>
            </w:r>
            <w:r>
              <w:rPr>
                <w:sz w:val="28"/>
                <w:szCs w:val="28"/>
              </w:rPr>
              <w:t xml:space="preserve"> направляется                                       в соответствующее структурное подразделение администрации </w:t>
            </w:r>
            <w:proofErr w:type="spellStart"/>
            <w:r>
              <w:rPr>
                <w:sz w:val="28"/>
                <w:szCs w:val="28"/>
              </w:rPr>
              <w:t>Кондинского</w:t>
            </w:r>
            <w:proofErr w:type="spellEnd"/>
            <w:r>
              <w:rPr>
                <w:sz w:val="28"/>
                <w:szCs w:val="28"/>
              </w:rPr>
              <w:t xml:space="preserve"> района для размещения на официальном сайте органов местного самоуправления в информационно-телекоммуникационной сети «Интернет».</w:t>
            </w:r>
          </w:p>
        </w:tc>
        <w:tc>
          <w:tcPr>
            <w:tcW w:w="4394" w:type="dxa"/>
          </w:tcPr>
          <w:p w:rsidR="00F75464" w:rsidRDefault="00F75464" w:rsidP="0012438D">
            <w:pPr>
              <w:autoSpaceDE w:val="0"/>
              <w:spacing w:line="0" w:lineRule="atLeast"/>
              <w:ind w:firstLine="34"/>
              <w:jc w:val="both"/>
              <w:rPr>
                <w:sz w:val="28"/>
                <w:szCs w:val="28"/>
              </w:rPr>
            </w:pPr>
            <w:r>
              <w:rPr>
                <w:sz w:val="28"/>
                <w:szCs w:val="28"/>
              </w:rPr>
              <w:t xml:space="preserve">а) в части 6 слова «руководитель аппарата Думы» заменить словами «лицо в чьи обязанности входит исполнение данной работы».  </w:t>
            </w:r>
          </w:p>
          <w:p w:rsidR="00F75464" w:rsidRDefault="00F75464" w:rsidP="0012438D">
            <w:pPr>
              <w:autoSpaceDE w:val="0"/>
              <w:spacing w:line="0" w:lineRule="atLeast"/>
              <w:ind w:firstLine="34"/>
              <w:jc w:val="both"/>
              <w:rPr>
                <w:sz w:val="28"/>
                <w:szCs w:val="28"/>
              </w:rPr>
            </w:pPr>
            <w:r>
              <w:rPr>
                <w:sz w:val="28"/>
                <w:szCs w:val="28"/>
              </w:rPr>
              <w:t xml:space="preserve">б) в абзацах 2,3 части 7 слова «аппарате Думы» заменить словами «соответствующем структурном подразделении администрации </w:t>
            </w:r>
            <w:proofErr w:type="spellStart"/>
            <w:r>
              <w:rPr>
                <w:sz w:val="28"/>
                <w:szCs w:val="28"/>
              </w:rPr>
              <w:t>Кондинского</w:t>
            </w:r>
            <w:proofErr w:type="spellEnd"/>
            <w:r>
              <w:rPr>
                <w:sz w:val="28"/>
                <w:szCs w:val="28"/>
              </w:rPr>
              <w:t xml:space="preserve"> района».</w:t>
            </w: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ind w:firstLine="34"/>
              <w:jc w:val="both"/>
              <w:rPr>
                <w:sz w:val="28"/>
                <w:szCs w:val="28"/>
              </w:rPr>
            </w:pPr>
          </w:p>
          <w:p w:rsidR="00F75464" w:rsidRDefault="00F75464" w:rsidP="0012438D">
            <w:pPr>
              <w:autoSpaceDE w:val="0"/>
              <w:spacing w:line="0" w:lineRule="atLeast"/>
              <w:jc w:val="both"/>
              <w:rPr>
                <w:sz w:val="28"/>
                <w:szCs w:val="28"/>
              </w:rPr>
            </w:pPr>
          </w:p>
          <w:p w:rsidR="00F75464" w:rsidRDefault="00F75464" w:rsidP="0012438D">
            <w:pPr>
              <w:autoSpaceDE w:val="0"/>
              <w:spacing w:line="0" w:lineRule="atLeast"/>
              <w:ind w:firstLine="34"/>
              <w:jc w:val="both"/>
              <w:rPr>
                <w:sz w:val="28"/>
                <w:szCs w:val="28"/>
              </w:rPr>
            </w:pPr>
            <w:r>
              <w:rPr>
                <w:sz w:val="28"/>
                <w:szCs w:val="28"/>
              </w:rPr>
              <w:t xml:space="preserve">в) в части 9 слова «аппаратом Думы» направляется в соответствующее структурное подразделение администрации </w:t>
            </w:r>
            <w:proofErr w:type="spellStart"/>
            <w:r>
              <w:rPr>
                <w:sz w:val="28"/>
                <w:szCs w:val="28"/>
              </w:rPr>
              <w:t>Кондинского</w:t>
            </w:r>
            <w:proofErr w:type="spellEnd"/>
            <w:r>
              <w:rPr>
                <w:sz w:val="28"/>
                <w:szCs w:val="28"/>
              </w:rPr>
              <w:t xml:space="preserve"> района» исключить.</w:t>
            </w:r>
          </w:p>
          <w:p w:rsidR="00F75464" w:rsidRDefault="00F75464" w:rsidP="0012438D">
            <w:pPr>
              <w:autoSpaceDE w:val="0"/>
              <w:spacing w:line="0" w:lineRule="atLeast"/>
              <w:ind w:firstLine="34"/>
              <w:jc w:val="both"/>
              <w:rPr>
                <w:sz w:val="28"/>
                <w:szCs w:val="28"/>
              </w:rPr>
            </w:pPr>
            <w:r>
              <w:rPr>
                <w:sz w:val="28"/>
                <w:szCs w:val="28"/>
              </w:rPr>
              <w:t xml:space="preserve"> </w:t>
            </w:r>
          </w:p>
          <w:p w:rsidR="00F75464" w:rsidRDefault="00F75464" w:rsidP="0012438D">
            <w:pPr>
              <w:autoSpaceDE w:val="0"/>
              <w:spacing w:line="0" w:lineRule="atLeast"/>
              <w:ind w:left="34"/>
              <w:jc w:val="both"/>
              <w:rPr>
                <w:sz w:val="28"/>
                <w:szCs w:val="28"/>
              </w:rPr>
            </w:pPr>
          </w:p>
          <w:p w:rsidR="00F75464" w:rsidRPr="005F53F5" w:rsidRDefault="00F75464" w:rsidP="0012438D">
            <w:pPr>
              <w:spacing w:line="0" w:lineRule="atLeast"/>
              <w:ind w:right="-5"/>
              <w:jc w:val="both"/>
              <w:rPr>
                <w:color w:val="000000"/>
                <w:sz w:val="16"/>
                <w:szCs w:val="16"/>
                <w:lang w:eastAsia="en-US"/>
              </w:rPr>
            </w:pPr>
          </w:p>
        </w:tc>
      </w:tr>
      <w:tr w:rsidR="00F75464" w:rsidRPr="0019512C" w:rsidTr="008A6319">
        <w:trPr>
          <w:gridAfter w:val="1"/>
          <w:wAfter w:w="15" w:type="dxa"/>
        </w:trPr>
        <w:tc>
          <w:tcPr>
            <w:tcW w:w="9180" w:type="dxa"/>
            <w:gridSpan w:val="3"/>
          </w:tcPr>
          <w:p w:rsidR="00F75464" w:rsidRDefault="00F75464" w:rsidP="0012438D">
            <w:pPr>
              <w:spacing w:line="0" w:lineRule="atLeast"/>
              <w:rPr>
                <w:color w:val="000000"/>
                <w:sz w:val="28"/>
                <w:szCs w:val="28"/>
                <w:lang w:eastAsia="en-US"/>
              </w:rPr>
            </w:pPr>
          </w:p>
          <w:p w:rsidR="00F75464" w:rsidRDefault="00F75464" w:rsidP="0012438D">
            <w:pPr>
              <w:spacing w:line="0" w:lineRule="atLeast"/>
              <w:jc w:val="center"/>
              <w:rPr>
                <w:color w:val="000000"/>
                <w:sz w:val="28"/>
                <w:szCs w:val="28"/>
                <w:lang w:eastAsia="en-US"/>
              </w:rPr>
            </w:pPr>
            <w:r>
              <w:rPr>
                <w:color w:val="000000"/>
                <w:sz w:val="28"/>
                <w:szCs w:val="28"/>
                <w:lang w:eastAsia="en-US"/>
              </w:rPr>
              <w:t xml:space="preserve">В ЧАСТИ 5 </w:t>
            </w:r>
            <w:r w:rsidRPr="0019512C">
              <w:rPr>
                <w:color w:val="000000"/>
                <w:sz w:val="28"/>
                <w:szCs w:val="28"/>
                <w:lang w:eastAsia="en-US"/>
              </w:rPr>
              <w:t>СТАТЬ</w:t>
            </w:r>
            <w:r>
              <w:rPr>
                <w:color w:val="000000"/>
                <w:sz w:val="28"/>
                <w:szCs w:val="28"/>
                <w:lang w:eastAsia="en-US"/>
              </w:rPr>
              <w:t>И</w:t>
            </w:r>
            <w:r w:rsidRPr="0019512C">
              <w:rPr>
                <w:color w:val="000000"/>
                <w:sz w:val="28"/>
                <w:szCs w:val="28"/>
                <w:lang w:eastAsia="en-US"/>
              </w:rPr>
              <w:t xml:space="preserve"> </w:t>
            </w:r>
            <w:r>
              <w:rPr>
                <w:color w:val="000000"/>
                <w:sz w:val="28"/>
                <w:szCs w:val="28"/>
                <w:lang w:eastAsia="en-US"/>
              </w:rPr>
              <w:t>30</w:t>
            </w:r>
          </w:p>
          <w:p w:rsidR="00F75464" w:rsidRPr="0019512C" w:rsidRDefault="00F75464" w:rsidP="0012438D">
            <w:pPr>
              <w:spacing w:line="0" w:lineRule="atLeast"/>
              <w:ind w:right="-5"/>
              <w:jc w:val="center"/>
              <w:rPr>
                <w:color w:val="000000"/>
                <w:sz w:val="28"/>
                <w:szCs w:val="28"/>
                <w:lang w:eastAsia="en-US"/>
              </w:rPr>
            </w:pPr>
          </w:p>
        </w:tc>
      </w:tr>
      <w:tr w:rsidR="00F75464" w:rsidRPr="005F53F5" w:rsidTr="008A6319">
        <w:trPr>
          <w:gridAfter w:val="1"/>
          <w:wAfter w:w="15" w:type="dxa"/>
        </w:trPr>
        <w:tc>
          <w:tcPr>
            <w:tcW w:w="4786" w:type="dxa"/>
            <w:gridSpan w:val="2"/>
          </w:tcPr>
          <w:p w:rsidR="00F75464" w:rsidRPr="00AD4BB0" w:rsidRDefault="00F75464" w:rsidP="0012438D">
            <w:pPr>
              <w:spacing w:line="0" w:lineRule="atLeast"/>
              <w:ind w:firstLine="709"/>
              <w:jc w:val="both"/>
              <w:rPr>
                <w:sz w:val="28"/>
                <w:szCs w:val="28"/>
              </w:rPr>
            </w:pPr>
            <w:r>
              <w:rPr>
                <w:sz w:val="28"/>
                <w:szCs w:val="28"/>
              </w:rPr>
              <w:t xml:space="preserve">5. Протокольное поручение в течение трех дней со дня проведения заседания Думы направляется </w:t>
            </w:r>
            <w:r w:rsidRPr="00303001">
              <w:rPr>
                <w:b/>
                <w:sz w:val="28"/>
                <w:szCs w:val="28"/>
              </w:rPr>
              <w:t>аппаратом Думы</w:t>
            </w:r>
            <w:r>
              <w:rPr>
                <w:sz w:val="28"/>
                <w:szCs w:val="28"/>
              </w:rPr>
              <w:t xml:space="preserve"> исполнителю, </w:t>
            </w:r>
            <w:r>
              <w:rPr>
                <w:sz w:val="28"/>
                <w:szCs w:val="28"/>
              </w:rPr>
              <w:lastRenderedPageBreak/>
              <w:t xml:space="preserve">который информирует Думу о результатах его выполнения. </w:t>
            </w:r>
          </w:p>
        </w:tc>
        <w:tc>
          <w:tcPr>
            <w:tcW w:w="4394" w:type="dxa"/>
          </w:tcPr>
          <w:p w:rsidR="00F75464" w:rsidRDefault="00F75464" w:rsidP="000E4C11">
            <w:pPr>
              <w:spacing w:line="0" w:lineRule="atLeast"/>
              <w:jc w:val="both"/>
              <w:rPr>
                <w:sz w:val="28"/>
                <w:szCs w:val="28"/>
              </w:rPr>
            </w:pPr>
            <w:r>
              <w:rPr>
                <w:sz w:val="28"/>
                <w:szCs w:val="28"/>
              </w:rPr>
              <w:lastRenderedPageBreak/>
              <w:t xml:space="preserve">в части 5 статьи 30 слова «аппаратом Думы» </w:t>
            </w:r>
            <w:proofErr w:type="gramStart"/>
            <w:r>
              <w:rPr>
                <w:sz w:val="28"/>
                <w:szCs w:val="28"/>
              </w:rPr>
              <w:t>заменить на слова</w:t>
            </w:r>
            <w:proofErr w:type="gramEnd"/>
            <w:r>
              <w:rPr>
                <w:sz w:val="28"/>
                <w:szCs w:val="28"/>
              </w:rPr>
              <w:t xml:space="preserve"> «соответствующим структурным подразделением </w:t>
            </w:r>
            <w:r>
              <w:rPr>
                <w:sz w:val="28"/>
                <w:szCs w:val="28"/>
              </w:rPr>
              <w:lastRenderedPageBreak/>
              <w:t xml:space="preserve">администрации </w:t>
            </w:r>
            <w:proofErr w:type="spellStart"/>
            <w:r>
              <w:rPr>
                <w:sz w:val="28"/>
                <w:szCs w:val="28"/>
              </w:rPr>
              <w:t>Кондинского</w:t>
            </w:r>
            <w:proofErr w:type="spellEnd"/>
            <w:r>
              <w:rPr>
                <w:sz w:val="28"/>
                <w:szCs w:val="28"/>
              </w:rPr>
              <w:t xml:space="preserve"> района».</w:t>
            </w:r>
          </w:p>
          <w:p w:rsidR="00F75464" w:rsidRPr="005F53F5" w:rsidRDefault="00F75464" w:rsidP="0012438D">
            <w:pPr>
              <w:spacing w:line="0" w:lineRule="atLeast"/>
              <w:ind w:right="-5"/>
              <w:jc w:val="both"/>
              <w:rPr>
                <w:color w:val="000000"/>
                <w:sz w:val="16"/>
                <w:szCs w:val="16"/>
                <w:lang w:eastAsia="en-US"/>
              </w:rPr>
            </w:pPr>
          </w:p>
        </w:tc>
      </w:tr>
    </w:tbl>
    <w:p w:rsidR="00F75464" w:rsidRDefault="00F75464" w:rsidP="00F75464">
      <w:pPr>
        <w:suppressAutoHyphens/>
        <w:spacing w:line="0" w:lineRule="atLeast"/>
        <w:jc w:val="both"/>
        <w:rPr>
          <w:sz w:val="28"/>
          <w:szCs w:val="28"/>
        </w:rPr>
      </w:pPr>
    </w:p>
    <w:p w:rsidR="00F75464" w:rsidRDefault="00F75464" w:rsidP="00F75464">
      <w:pPr>
        <w:pStyle w:val="a8"/>
        <w:spacing w:line="0" w:lineRule="atLeast"/>
        <w:ind w:firstLine="567"/>
        <w:jc w:val="both"/>
        <w:rPr>
          <w:sz w:val="28"/>
          <w:szCs w:val="28"/>
        </w:rPr>
      </w:pPr>
      <w:r>
        <w:rPr>
          <w:sz w:val="28"/>
          <w:szCs w:val="28"/>
        </w:rPr>
        <w:t xml:space="preserve">Принятие данного проекта решения </w:t>
      </w:r>
      <w:r>
        <w:rPr>
          <w:sz w:val="28"/>
          <w:szCs w:val="28"/>
          <w:shd w:val="clear" w:color="auto" w:fill="FFFFFF"/>
        </w:rPr>
        <w:t xml:space="preserve">не потребует расходов </w:t>
      </w:r>
      <w:r>
        <w:rPr>
          <w:sz w:val="28"/>
          <w:szCs w:val="28"/>
        </w:rPr>
        <w:t xml:space="preserve">средств бюджета </w:t>
      </w:r>
      <w:proofErr w:type="spellStart"/>
      <w:r>
        <w:rPr>
          <w:sz w:val="28"/>
          <w:szCs w:val="28"/>
        </w:rPr>
        <w:t>Кондинского</w:t>
      </w:r>
      <w:proofErr w:type="spellEnd"/>
      <w:r>
        <w:rPr>
          <w:sz w:val="28"/>
          <w:szCs w:val="28"/>
        </w:rPr>
        <w:t xml:space="preserve"> района.</w:t>
      </w:r>
    </w:p>
    <w:p w:rsidR="00F75464" w:rsidRDefault="00F75464" w:rsidP="00F75464">
      <w:pPr>
        <w:spacing w:line="0" w:lineRule="atLeast"/>
        <w:ind w:firstLine="567"/>
        <w:jc w:val="both"/>
        <w:rPr>
          <w:sz w:val="28"/>
          <w:szCs w:val="28"/>
        </w:rPr>
      </w:pPr>
      <w:r>
        <w:rPr>
          <w:sz w:val="28"/>
          <w:szCs w:val="28"/>
        </w:rPr>
        <w:t xml:space="preserve">Разработчик проекта: специалист-эксперт </w:t>
      </w:r>
      <w:proofErr w:type="spellStart"/>
      <w:r>
        <w:rPr>
          <w:sz w:val="28"/>
          <w:szCs w:val="28"/>
        </w:rPr>
        <w:t>юридическо-правового</w:t>
      </w:r>
      <w:proofErr w:type="spellEnd"/>
      <w:r>
        <w:rPr>
          <w:sz w:val="28"/>
          <w:szCs w:val="28"/>
        </w:rPr>
        <w:t xml:space="preserve"> отдела аппарата Думы </w:t>
      </w:r>
      <w:proofErr w:type="spellStart"/>
      <w:r>
        <w:rPr>
          <w:sz w:val="28"/>
          <w:szCs w:val="28"/>
        </w:rPr>
        <w:t>Кондинского</w:t>
      </w:r>
      <w:proofErr w:type="spellEnd"/>
      <w:r>
        <w:rPr>
          <w:sz w:val="28"/>
          <w:szCs w:val="28"/>
        </w:rPr>
        <w:t xml:space="preserve"> района Ксения Александровна </w:t>
      </w:r>
      <w:proofErr w:type="spellStart"/>
      <w:r>
        <w:rPr>
          <w:sz w:val="28"/>
          <w:szCs w:val="28"/>
        </w:rPr>
        <w:t>Склюева</w:t>
      </w:r>
      <w:proofErr w:type="spellEnd"/>
      <w:r>
        <w:rPr>
          <w:sz w:val="28"/>
          <w:szCs w:val="28"/>
        </w:rPr>
        <w:t>, (34677) 35-088.</w:t>
      </w:r>
    </w:p>
    <w:p w:rsidR="00F75464" w:rsidRDefault="00F75464" w:rsidP="00F75464">
      <w:pPr>
        <w:rPr>
          <w:sz w:val="28"/>
          <w:szCs w:val="28"/>
        </w:rPr>
      </w:pPr>
    </w:p>
    <w:p w:rsidR="00F75464" w:rsidRDefault="00F75464" w:rsidP="00F75464">
      <w:pPr>
        <w:rPr>
          <w:sz w:val="28"/>
          <w:szCs w:val="28"/>
        </w:rPr>
      </w:pPr>
    </w:p>
    <w:p w:rsidR="00F75464" w:rsidRDefault="00F75464" w:rsidP="00F75464">
      <w:pPr>
        <w:rPr>
          <w:sz w:val="28"/>
          <w:szCs w:val="28"/>
        </w:rPr>
      </w:pPr>
    </w:p>
    <w:p w:rsidR="00F75464" w:rsidRDefault="00F75464" w:rsidP="00F75464">
      <w:pPr>
        <w:rPr>
          <w:sz w:val="28"/>
          <w:szCs w:val="28"/>
        </w:rPr>
      </w:pPr>
      <w:r>
        <w:rPr>
          <w:sz w:val="28"/>
          <w:szCs w:val="28"/>
        </w:rPr>
        <w:t>Специалист-эксперт</w:t>
      </w:r>
    </w:p>
    <w:p w:rsidR="00F75464" w:rsidRDefault="00F75464" w:rsidP="00F75464">
      <w:pPr>
        <w:rPr>
          <w:sz w:val="28"/>
          <w:szCs w:val="28"/>
        </w:rPr>
      </w:pPr>
      <w:proofErr w:type="spellStart"/>
      <w:r>
        <w:rPr>
          <w:sz w:val="28"/>
          <w:szCs w:val="28"/>
        </w:rPr>
        <w:t>юридическо-правового</w:t>
      </w:r>
      <w:proofErr w:type="spellEnd"/>
    </w:p>
    <w:p w:rsidR="00F75464" w:rsidRDefault="00F75464" w:rsidP="00F75464">
      <w:pPr>
        <w:rPr>
          <w:sz w:val="28"/>
          <w:szCs w:val="28"/>
        </w:rPr>
      </w:pPr>
      <w:r>
        <w:rPr>
          <w:sz w:val="28"/>
          <w:szCs w:val="28"/>
        </w:rPr>
        <w:t>отдела аппарата Думы</w:t>
      </w:r>
    </w:p>
    <w:p w:rsidR="00DE2050" w:rsidRDefault="00F75464" w:rsidP="00F75464">
      <w:proofErr w:type="spellStart"/>
      <w:r>
        <w:rPr>
          <w:sz w:val="28"/>
          <w:szCs w:val="28"/>
        </w:rPr>
        <w:t>Кондинского</w:t>
      </w:r>
      <w:proofErr w:type="spellEnd"/>
      <w:r>
        <w:rPr>
          <w:sz w:val="28"/>
          <w:szCs w:val="28"/>
        </w:rPr>
        <w:t xml:space="preserve"> района                                                                     К.А. </w:t>
      </w:r>
      <w:proofErr w:type="spellStart"/>
      <w:r>
        <w:rPr>
          <w:sz w:val="28"/>
          <w:szCs w:val="28"/>
        </w:rPr>
        <w:t>Склюева</w:t>
      </w:r>
      <w:proofErr w:type="spellEnd"/>
    </w:p>
    <w:sectPr w:rsidR="00DE2050" w:rsidSect="00DE2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onet">
    <w:altName w:val="Arabic Typesetting"/>
    <w:charset w:val="00"/>
    <w:family w:val="script"/>
    <w:pitch w:val="variable"/>
    <w:sig w:usb0="00000001"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495"/>
    <w:multiLevelType w:val="hybridMultilevel"/>
    <w:tmpl w:val="470AA39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987B6E"/>
    <w:multiLevelType w:val="hybridMultilevel"/>
    <w:tmpl w:val="F32EABBE"/>
    <w:lvl w:ilvl="0" w:tplc="73286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237681"/>
    <w:multiLevelType w:val="hybridMultilevel"/>
    <w:tmpl w:val="8AE03C8E"/>
    <w:lvl w:ilvl="0" w:tplc="3B72033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1B15DBB"/>
    <w:multiLevelType w:val="hybridMultilevel"/>
    <w:tmpl w:val="470AA39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9C49A0"/>
    <w:multiLevelType w:val="hybridMultilevel"/>
    <w:tmpl w:val="27A2CDF0"/>
    <w:lvl w:ilvl="0" w:tplc="161ECAA0">
      <w:start w:val="2"/>
      <w:numFmt w:val="decimal"/>
      <w:lvlText w:val="%1."/>
      <w:lvlJc w:val="left"/>
      <w:pPr>
        <w:ind w:left="786" w:hanging="360"/>
      </w:pPr>
      <w:rPr>
        <w:rFonts w:cs="Times New Roman" w:hint="default"/>
        <w:sz w:val="28"/>
        <w:szCs w:val="28"/>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
    <w:nsid w:val="5938123F"/>
    <w:multiLevelType w:val="hybridMultilevel"/>
    <w:tmpl w:val="318890E6"/>
    <w:lvl w:ilvl="0" w:tplc="F3161C5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AB37FCA"/>
    <w:multiLevelType w:val="hybridMultilevel"/>
    <w:tmpl w:val="37E0D75E"/>
    <w:lvl w:ilvl="0" w:tplc="04F6BEB2">
      <w:start w:val="1"/>
      <w:numFmt w:val="decimal"/>
      <w:lvlText w:val="%1)"/>
      <w:lvlJc w:val="left"/>
      <w:pPr>
        <w:ind w:left="107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7BCB6D49"/>
    <w:multiLevelType w:val="hybridMultilevel"/>
    <w:tmpl w:val="24EE1D90"/>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464"/>
    <w:rsid w:val="000011E4"/>
    <w:rsid w:val="000650D0"/>
    <w:rsid w:val="000B3166"/>
    <w:rsid w:val="000C6A16"/>
    <w:rsid w:val="000E4C11"/>
    <w:rsid w:val="0012438D"/>
    <w:rsid w:val="00176B2C"/>
    <w:rsid w:val="00181BAF"/>
    <w:rsid w:val="00260E3D"/>
    <w:rsid w:val="00320A2B"/>
    <w:rsid w:val="00346051"/>
    <w:rsid w:val="003821DF"/>
    <w:rsid w:val="00445BA3"/>
    <w:rsid w:val="005934B8"/>
    <w:rsid w:val="00661FFD"/>
    <w:rsid w:val="006A50BE"/>
    <w:rsid w:val="006A5318"/>
    <w:rsid w:val="00732002"/>
    <w:rsid w:val="00775EFF"/>
    <w:rsid w:val="00793E21"/>
    <w:rsid w:val="00833CDA"/>
    <w:rsid w:val="008601AE"/>
    <w:rsid w:val="00883FD2"/>
    <w:rsid w:val="008A6319"/>
    <w:rsid w:val="008F04E4"/>
    <w:rsid w:val="009C5CF2"/>
    <w:rsid w:val="00A07600"/>
    <w:rsid w:val="00AD1DD3"/>
    <w:rsid w:val="00B650D9"/>
    <w:rsid w:val="00BF7493"/>
    <w:rsid w:val="00DE2050"/>
    <w:rsid w:val="00E07728"/>
    <w:rsid w:val="00E70EC8"/>
    <w:rsid w:val="00EA1CB7"/>
    <w:rsid w:val="00F31E5D"/>
    <w:rsid w:val="00F75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546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464"/>
    <w:rPr>
      <w:rFonts w:ascii="Cambria" w:eastAsia="Times New Roman" w:hAnsi="Cambria" w:cs="Times New Roman"/>
      <w:b/>
      <w:bCs/>
      <w:kern w:val="32"/>
      <w:sz w:val="32"/>
      <w:szCs w:val="32"/>
      <w:lang w:eastAsia="ru-RU"/>
    </w:rPr>
  </w:style>
  <w:style w:type="character" w:styleId="a3">
    <w:name w:val="Hyperlink"/>
    <w:uiPriority w:val="99"/>
    <w:rsid w:val="00F75464"/>
    <w:rPr>
      <w:color w:val="0000FF"/>
      <w:u w:val="single"/>
    </w:rPr>
  </w:style>
  <w:style w:type="paragraph" w:styleId="a4">
    <w:name w:val="Body Text Indent"/>
    <w:basedOn w:val="a"/>
    <w:link w:val="a5"/>
    <w:rsid w:val="00F75464"/>
    <w:pPr>
      <w:spacing w:after="120"/>
      <w:ind w:left="283"/>
    </w:pPr>
  </w:style>
  <w:style w:type="character" w:customStyle="1" w:styleId="a5">
    <w:name w:val="Основной текст с отступом Знак"/>
    <w:basedOn w:val="a0"/>
    <w:link w:val="a4"/>
    <w:rsid w:val="00F75464"/>
    <w:rPr>
      <w:rFonts w:ascii="Times New Roman" w:eastAsia="Times New Roman" w:hAnsi="Times New Roman" w:cs="Times New Roman"/>
      <w:sz w:val="24"/>
      <w:szCs w:val="24"/>
    </w:rPr>
  </w:style>
  <w:style w:type="paragraph" w:styleId="a6">
    <w:name w:val="Normal (Web)"/>
    <w:basedOn w:val="a"/>
    <w:rsid w:val="00F75464"/>
    <w:pPr>
      <w:spacing w:before="100" w:beforeAutospacing="1" w:after="100" w:afterAutospacing="1"/>
    </w:pPr>
  </w:style>
  <w:style w:type="paragraph" w:customStyle="1" w:styleId="ConsNormal">
    <w:name w:val="ConsNormal"/>
    <w:rsid w:val="00F7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F75464"/>
    <w:pPr>
      <w:ind w:left="720"/>
      <w:contextualSpacing/>
    </w:pPr>
  </w:style>
  <w:style w:type="paragraph" w:styleId="a8">
    <w:name w:val="No Spacing"/>
    <w:uiPriority w:val="1"/>
    <w:qFormat/>
    <w:rsid w:val="00F75464"/>
    <w:pPr>
      <w:spacing w:after="0" w:line="240" w:lineRule="auto"/>
    </w:pPr>
    <w:rPr>
      <w:rFonts w:ascii="Times New Roman" w:eastAsia="Times New Roman" w:hAnsi="Times New Roman" w:cs="Times New Roman"/>
      <w:sz w:val="24"/>
      <w:szCs w:val="24"/>
      <w:lang w:eastAsia="ru-RU"/>
    </w:rPr>
  </w:style>
  <w:style w:type="paragraph" w:customStyle="1" w:styleId="11">
    <w:name w:val="Обычный (веб)1"/>
    <w:basedOn w:val="a"/>
    <w:rsid w:val="00F75464"/>
    <w:pPr>
      <w:spacing w:before="100" w:beforeAutospacing="1" w:after="100" w:afterAutospacing="1"/>
      <w:ind w:left="480" w:right="240"/>
      <w:jc w:val="both"/>
    </w:pPr>
    <w:rPr>
      <w:rFonts w:ascii="Verdana" w:hAnsi="Verdana"/>
      <w:color w:val="000000"/>
      <w:sz w:val="16"/>
      <w:szCs w:val="16"/>
    </w:rPr>
  </w:style>
  <w:style w:type="character" w:customStyle="1" w:styleId="a9">
    <w:name w:val="Гипертекстовая ссылка"/>
    <w:uiPriority w:val="99"/>
    <w:rsid w:val="00833CDA"/>
    <w:rPr>
      <w:rFonts w:cs="Times New Roman"/>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makonda@mail.ru" TargetMode="Externa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makonda@mail.ru" TargetMode="External"/><Relationship Id="rId11" Type="http://schemas.openxmlformats.org/officeDocument/2006/relationships/fontTable" Target="fontTable.xml"/><Relationship Id="rId5" Type="http://schemas.openxmlformats.org/officeDocument/2006/relationships/hyperlink" Target="http://www.admkonda.ru." TargetMode="External"/><Relationship Id="rId10" Type="http://schemas.openxmlformats.org/officeDocument/2006/relationships/hyperlink" Target="garantF1://18847850.6" TargetMode="External"/><Relationship Id="rId4" Type="http://schemas.openxmlformats.org/officeDocument/2006/relationships/webSettings" Target="webSettings.xml"/><Relationship Id="rId9" Type="http://schemas.openxmlformats.org/officeDocument/2006/relationships/hyperlink" Target="http://www.admkon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41</Pages>
  <Words>9571</Words>
  <Characters>54560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Склюева Ксения Александровна</cp:lastModifiedBy>
  <cp:revision>42</cp:revision>
  <cp:lastPrinted>2016-12-19T03:51:00Z</cp:lastPrinted>
  <dcterms:created xsi:type="dcterms:W3CDTF">2016-11-01T09:11:00Z</dcterms:created>
  <dcterms:modified xsi:type="dcterms:W3CDTF">2016-12-19T03:59:00Z</dcterms:modified>
</cp:coreProperties>
</file>