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F40" w:rsidRPr="00DB4EEA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EEA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137F40" w:rsidRPr="00DB4EEA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EEA">
        <w:rPr>
          <w:rFonts w:ascii="Times New Roman" w:hAnsi="Times New Roman" w:cs="Times New Roman"/>
          <w:b/>
          <w:sz w:val="24"/>
          <w:szCs w:val="24"/>
        </w:rPr>
        <w:t>к проекту решения Думы Кондинского района</w:t>
      </w:r>
    </w:p>
    <w:p w:rsidR="00C02C60" w:rsidRPr="00DB4EEA" w:rsidRDefault="00445EB9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b/>
          <w:sz w:val="24"/>
          <w:szCs w:val="24"/>
        </w:rPr>
        <w:t>«Об обращении</w:t>
      </w:r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 депутатов</w:t>
      </w:r>
      <w:r w:rsidRPr="00DB4EEA">
        <w:rPr>
          <w:rFonts w:ascii="Times New Roman" w:eastAsia="Times New Roman" w:hAnsi="Times New Roman" w:cs="Times New Roman"/>
          <w:b/>
          <w:sz w:val="24"/>
          <w:szCs w:val="24"/>
        </w:rPr>
        <w:t xml:space="preserve"> Думы </w:t>
      </w:r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>города Нижневартовска</w:t>
      </w:r>
      <w:r w:rsidRPr="00DB4E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в Думу Ханты-Мансийского автономного </w:t>
      </w:r>
      <w:proofErr w:type="spellStart"/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>округа-Югры</w:t>
      </w:r>
      <w:proofErr w:type="spellEnd"/>
      <w:r w:rsidR="009F6CBF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DB4E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2C60" w:rsidRPr="00DB4EEA" w:rsidRDefault="00C02C60" w:rsidP="00442CC2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52A62" w:rsidRPr="00DB4EEA" w:rsidRDefault="00452A62" w:rsidP="00442CC2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02C60" w:rsidRPr="00DB4EEA" w:rsidRDefault="00C02C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Проект решения Думы Кондинского района «Об обращении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депутатов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>Думы</w:t>
      </w:r>
      <w:r w:rsidR="009F6CBF" w:rsidRPr="009F6CB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 xml:space="preserve">города Нижневартовска в Думу Ханты-Мансийского автономного </w:t>
      </w:r>
      <w:proofErr w:type="spellStart"/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Pr="00DB4EE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52A62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>(далее - проект решения) вносится</w:t>
      </w:r>
      <w:r w:rsidR="00DB6055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4EEA" w:rsidRPr="00DB4EEA">
        <w:rPr>
          <w:rFonts w:ascii="Times New Roman" w:eastAsia="Times New Roman" w:hAnsi="Times New Roman" w:cs="Times New Roman"/>
          <w:sz w:val="24"/>
          <w:szCs w:val="24"/>
        </w:rPr>
        <w:t>председателем Думы</w:t>
      </w:r>
      <w:r w:rsidR="00DB6055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Кондинского района. </w:t>
      </w:r>
    </w:p>
    <w:p w:rsidR="009F6CBF" w:rsidRDefault="00C02C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Думой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>города Нижневартовска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 было принято решение от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>28</w:t>
      </w:r>
      <w:r w:rsidR="009F0D27" w:rsidRPr="00DB4EEA">
        <w:rPr>
          <w:rFonts w:ascii="Times New Roman" w:eastAsia="Times New Roman" w:hAnsi="Times New Roman" w:cs="Times New Roman"/>
          <w:sz w:val="24"/>
          <w:szCs w:val="24"/>
        </w:rPr>
        <w:t xml:space="preserve"> апреля</w:t>
      </w:r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DB4EEA">
        <w:rPr>
          <w:rFonts w:ascii="Times New Roman" w:eastAsia="Times New Roman" w:hAnsi="Times New Roman" w:cs="Times New Roman"/>
          <w:sz w:val="24"/>
          <w:szCs w:val="24"/>
        </w:rPr>
        <w:t>7 года</w:t>
      </w:r>
      <w:r w:rsidR="009F0D27" w:rsidRPr="00DB4EEA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>181</w:t>
      </w:r>
      <w:r w:rsidR="008D2821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 xml:space="preserve">«Об обращении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депутатов </w:t>
      </w:r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Думы </w:t>
      </w:r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 xml:space="preserve">города Нижневартовска в Думу Ханты-Мансийского автономного </w:t>
      </w:r>
      <w:proofErr w:type="spellStart"/>
      <w:r w:rsidR="009F6CBF" w:rsidRP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="00445EB9" w:rsidRPr="00DB4EE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0694">
        <w:rPr>
          <w:rFonts w:ascii="Times New Roman" w:eastAsia="Times New Roman" w:hAnsi="Times New Roman" w:cs="Times New Roman"/>
          <w:sz w:val="24"/>
          <w:szCs w:val="24"/>
        </w:rPr>
        <w:t xml:space="preserve">с намерением 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обратиться в Думу Ханты-Мансийского </w:t>
      </w:r>
      <w:proofErr w:type="spellStart"/>
      <w:r w:rsid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 с предложением  внесения изменений в Закон Ханты-Мансийского автономного </w:t>
      </w:r>
      <w:proofErr w:type="spellStart"/>
      <w:r w:rsidR="009F6CBF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="009F6CBF">
        <w:rPr>
          <w:rFonts w:ascii="Times New Roman" w:eastAsia="Times New Roman" w:hAnsi="Times New Roman" w:cs="Times New Roman"/>
          <w:sz w:val="24"/>
          <w:szCs w:val="24"/>
        </w:rPr>
        <w:t xml:space="preserve"> от 07.11.2006 № </w:t>
      </w:r>
      <w:r w:rsidR="00086DBD">
        <w:rPr>
          <w:rFonts w:ascii="Times New Roman" w:eastAsia="Times New Roman" w:hAnsi="Times New Roman" w:cs="Times New Roman"/>
          <w:sz w:val="24"/>
          <w:szCs w:val="24"/>
        </w:rPr>
        <w:t>1</w:t>
      </w:r>
      <w:r w:rsidR="009F6CBF">
        <w:rPr>
          <w:rFonts w:ascii="Times New Roman" w:eastAsia="Times New Roman" w:hAnsi="Times New Roman" w:cs="Times New Roman"/>
          <w:sz w:val="24"/>
          <w:szCs w:val="24"/>
        </w:rPr>
        <w:t>15-оз «О мерах социальной поддержки отдельных категорий граждан в Ханты-М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>анс</w:t>
      </w:r>
      <w:r w:rsidR="003A06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йском автономном </w:t>
      </w:r>
      <w:proofErr w:type="spellStart"/>
      <w:r w:rsidR="00440FB0">
        <w:rPr>
          <w:rFonts w:ascii="Times New Roman" w:eastAsia="Times New Roman" w:hAnsi="Times New Roman" w:cs="Times New Roman"/>
          <w:sz w:val="24"/>
          <w:szCs w:val="24"/>
        </w:rPr>
        <w:t>округе-Югре</w:t>
      </w:r>
      <w:proofErr w:type="spellEnd"/>
      <w:r w:rsidR="003A069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>, предусмотрев категорию граждан, имеющую право на меры</w:t>
      </w:r>
      <w:proofErr w:type="gramEnd"/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 социальной поддержки, родившихся в период с 22 июня 1928 года по 09 мая 1945 года, независимо от того, являлись ли они детьми участников Великой Отечественной войны, погибши</w:t>
      </w:r>
      <w:proofErr w:type="gramStart"/>
      <w:r w:rsidR="00440FB0">
        <w:rPr>
          <w:rFonts w:ascii="Times New Roman" w:eastAsia="Times New Roman" w:hAnsi="Times New Roman" w:cs="Times New Roman"/>
          <w:sz w:val="24"/>
          <w:szCs w:val="24"/>
        </w:rPr>
        <w:t>х(</w:t>
      </w:r>
      <w:proofErr w:type="gramEnd"/>
      <w:r w:rsidR="00440FB0">
        <w:rPr>
          <w:rFonts w:ascii="Times New Roman" w:eastAsia="Times New Roman" w:hAnsi="Times New Roman" w:cs="Times New Roman"/>
          <w:sz w:val="24"/>
          <w:szCs w:val="24"/>
        </w:rPr>
        <w:t>умерших, пропавших без вести) в годы войны.</w:t>
      </w:r>
    </w:p>
    <w:p w:rsidR="009F6CBF" w:rsidRDefault="009F6CBF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F0D27" w:rsidRPr="00DB4EEA" w:rsidRDefault="002C73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Дума 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>города Нижневартовска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 обращается к депутатам представительных органов муниципальных районов Ханты-Мансийского автономного </w:t>
      </w:r>
      <w:proofErr w:type="spellStart"/>
      <w:r w:rsidRPr="00DB4EEA">
        <w:rPr>
          <w:rFonts w:ascii="Times New Roman" w:eastAsia="Times New Roman" w:hAnsi="Times New Roman" w:cs="Times New Roman"/>
          <w:sz w:val="24"/>
          <w:szCs w:val="24"/>
        </w:rPr>
        <w:t>округа-Югры</w:t>
      </w:r>
      <w:proofErr w:type="spellEnd"/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 с  предложением  поддержать данное обращение.</w:t>
      </w:r>
    </w:p>
    <w:p w:rsidR="00372056" w:rsidRDefault="00D871FA" w:rsidP="00372056">
      <w:pPr>
        <w:shd w:val="clear" w:color="auto" w:fill="FFFFFF"/>
        <w:spacing w:after="0" w:line="240" w:lineRule="auto"/>
        <w:ind w:right="-42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</w:t>
      </w:r>
      <w:r w:rsidR="003A069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26683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3A0694">
        <w:rPr>
          <w:rFonts w:ascii="Times New Roman" w:eastAsia="Times New Roman" w:hAnsi="Times New Roman" w:cs="Times New Roman"/>
          <w:sz w:val="24"/>
          <w:szCs w:val="24"/>
        </w:rPr>
        <w:t>ал п</w:t>
      </w:r>
      <w:proofErr w:type="gramStart"/>
      <w:r w:rsidR="003A0694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="003A0694">
        <w:rPr>
          <w:rFonts w:ascii="Times New Roman" w:eastAsia="Times New Roman" w:hAnsi="Times New Roman" w:cs="Times New Roman"/>
          <w:sz w:val="24"/>
          <w:szCs w:val="24"/>
        </w:rPr>
        <w:t xml:space="preserve">еждуреченский КУ «Центр социальных выплат </w:t>
      </w:r>
      <w:proofErr w:type="spellStart"/>
      <w:r w:rsidR="003A0694">
        <w:rPr>
          <w:rFonts w:ascii="Times New Roman" w:eastAsia="Times New Roman" w:hAnsi="Times New Roman" w:cs="Times New Roman"/>
          <w:sz w:val="24"/>
          <w:szCs w:val="24"/>
        </w:rPr>
        <w:t>Югры</w:t>
      </w:r>
      <w:proofErr w:type="spellEnd"/>
      <w:r w:rsidR="003A0694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>сообщает, что на учете состо</w:t>
      </w:r>
      <w:r w:rsidR="00372056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т 1401</w:t>
      </w:r>
      <w:r w:rsidR="003A0694">
        <w:rPr>
          <w:rFonts w:ascii="Times New Roman" w:eastAsia="Times New Roman" w:hAnsi="Times New Roman" w:cs="Times New Roman"/>
          <w:sz w:val="24"/>
          <w:szCs w:val="24"/>
        </w:rPr>
        <w:t xml:space="preserve"> граждан</w:t>
      </w:r>
      <w:r>
        <w:rPr>
          <w:rFonts w:ascii="Times New Roman" w:eastAsia="Times New Roman" w:hAnsi="Times New Roman" w:cs="Times New Roman"/>
          <w:sz w:val="24"/>
          <w:szCs w:val="24"/>
        </w:rPr>
        <w:t>ин</w:t>
      </w:r>
      <w:r w:rsidR="003A0694">
        <w:rPr>
          <w:rFonts w:ascii="Times New Roman" w:eastAsia="Times New Roman" w:hAnsi="Times New Roman" w:cs="Times New Roman"/>
          <w:sz w:val="24"/>
          <w:szCs w:val="24"/>
        </w:rPr>
        <w:t>, родивши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="003A0694">
        <w:rPr>
          <w:rFonts w:ascii="Times New Roman" w:eastAsia="Times New Roman" w:hAnsi="Times New Roman" w:cs="Times New Roman"/>
          <w:sz w:val="24"/>
          <w:szCs w:val="24"/>
        </w:rPr>
        <w:t>ся в пе</w:t>
      </w:r>
      <w:r>
        <w:rPr>
          <w:rFonts w:ascii="Times New Roman" w:eastAsia="Times New Roman" w:hAnsi="Times New Roman" w:cs="Times New Roman"/>
          <w:sz w:val="24"/>
          <w:szCs w:val="24"/>
        </w:rPr>
        <w:t>риод с 22.06.1928 по 09.05.1945.</w:t>
      </w:r>
      <w:r w:rsidR="003A06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2056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Представители ветеранских организаций Кондинского района поддерживают данную инициативу и считают, что социальная поддержка для граждан, родившихся в указанный период, позволит улучшить качество жизни пожилых людей. Управление социальной защиты населения по </w:t>
      </w:r>
      <w:proofErr w:type="spellStart"/>
      <w:r w:rsidR="00372056">
        <w:rPr>
          <w:rFonts w:ascii="Times New Roman" w:eastAsia="Times New Roman" w:hAnsi="Times New Roman" w:cs="Times New Roman"/>
          <w:sz w:val="24"/>
          <w:szCs w:val="24"/>
        </w:rPr>
        <w:t>Кондинскому</w:t>
      </w:r>
      <w:proofErr w:type="spellEnd"/>
      <w:r w:rsidR="00372056">
        <w:rPr>
          <w:rFonts w:ascii="Times New Roman" w:eastAsia="Times New Roman" w:hAnsi="Times New Roman" w:cs="Times New Roman"/>
          <w:sz w:val="24"/>
          <w:szCs w:val="24"/>
        </w:rPr>
        <w:t xml:space="preserve"> району выражает готовность  исполнять вновь принятое НПА о гарантиях и компенсациях. </w:t>
      </w:r>
    </w:p>
    <w:p w:rsidR="003A0694" w:rsidRDefault="003A0694" w:rsidP="00A15F08">
      <w:pPr>
        <w:shd w:val="clear" w:color="auto" w:fill="FFFFFF"/>
        <w:spacing w:after="0" w:line="240" w:lineRule="auto"/>
        <w:ind w:right="-42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0202" w:rsidRPr="00DB4EEA" w:rsidRDefault="00750202" w:rsidP="00A15F08">
      <w:pPr>
        <w:shd w:val="clear" w:color="auto" w:fill="FFFFFF"/>
        <w:spacing w:after="0" w:line="240" w:lineRule="auto"/>
        <w:ind w:right="-42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основании </w:t>
      </w:r>
      <w:proofErr w:type="gramStart"/>
      <w:r w:rsidRPr="00DB4EEA">
        <w:rPr>
          <w:rFonts w:ascii="Times New Roman" w:eastAsia="Times New Roman" w:hAnsi="Times New Roman" w:cs="Times New Roman"/>
          <w:b/>
          <w:bCs/>
          <w:sz w:val="24"/>
          <w:szCs w:val="24"/>
        </w:rPr>
        <w:t>вышеизложенного</w:t>
      </w:r>
      <w:proofErr w:type="gramEnd"/>
      <w:r w:rsidRPr="00DB4E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предлагается:</w:t>
      </w:r>
    </w:p>
    <w:p w:rsidR="00750202" w:rsidRPr="00DB4EEA" w:rsidRDefault="00750202" w:rsidP="00A15F08">
      <w:pPr>
        <w:shd w:val="clear" w:color="auto" w:fill="FFFFFF"/>
        <w:spacing w:after="0" w:line="240" w:lineRule="auto"/>
        <w:ind w:right="-427" w:firstLine="851"/>
        <w:jc w:val="both"/>
        <w:rPr>
          <w:sz w:val="24"/>
          <w:szCs w:val="24"/>
        </w:rPr>
      </w:pPr>
      <w:r w:rsidRPr="00DB4EEA">
        <w:rPr>
          <w:rFonts w:ascii="Times New Roman" w:eastAsia="Times New Roman" w:hAnsi="Times New Roman" w:cs="Times New Roman"/>
          <w:sz w:val="24"/>
          <w:szCs w:val="24"/>
        </w:rPr>
        <w:t xml:space="preserve">Рассмотреть обращение 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депутатов </w:t>
      </w:r>
      <w:r w:rsidR="009304B0" w:rsidRPr="00DB4EEA">
        <w:rPr>
          <w:rFonts w:ascii="Times New Roman" w:eastAsia="Times New Roman" w:hAnsi="Times New Roman" w:cs="Times New Roman"/>
          <w:sz w:val="24"/>
          <w:szCs w:val="24"/>
        </w:rPr>
        <w:t xml:space="preserve">Думы 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>города Нижневартовска</w:t>
      </w:r>
      <w:r w:rsidR="009304B0" w:rsidRPr="00DB4E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96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proofErr w:type="gramStart"/>
      <w:r w:rsidR="00D64962">
        <w:rPr>
          <w:rFonts w:ascii="Times New Roman" w:eastAsia="Times New Roman" w:hAnsi="Times New Roman" w:cs="Times New Roman"/>
          <w:sz w:val="24"/>
          <w:szCs w:val="24"/>
        </w:rPr>
        <w:t>поддержать</w:t>
      </w:r>
      <w:r w:rsidR="00440FB0">
        <w:rPr>
          <w:rFonts w:ascii="Times New Roman" w:eastAsia="Times New Roman" w:hAnsi="Times New Roman" w:cs="Times New Roman"/>
          <w:sz w:val="24"/>
          <w:szCs w:val="24"/>
        </w:rPr>
        <w:t>/не поддерживать</w:t>
      </w:r>
      <w:proofErr w:type="gramEnd"/>
      <w:r w:rsidR="00440F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49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4EEA">
        <w:rPr>
          <w:rFonts w:ascii="Times New Roman" w:eastAsia="Times New Roman" w:hAnsi="Times New Roman" w:cs="Times New Roman"/>
          <w:sz w:val="24"/>
          <w:szCs w:val="24"/>
        </w:rPr>
        <w:t>данное обращение.</w:t>
      </w:r>
    </w:p>
    <w:p w:rsidR="00137F40" w:rsidRPr="00DB4EEA" w:rsidRDefault="00137F40" w:rsidP="00A15F08">
      <w:pPr>
        <w:spacing w:after="0" w:line="240" w:lineRule="auto"/>
        <w:ind w:right="-427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Разработчик настоящего проекта решения: </w:t>
      </w:r>
      <w:r w:rsidR="00DB4EEA"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начальник отдела по организации деятельности </w:t>
      </w:r>
      <w:r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Думы Кондинского района </w:t>
      </w:r>
      <w:r w:rsidR="00DB4EEA"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Татьяна Петровна </w:t>
      </w:r>
      <w:proofErr w:type="spellStart"/>
      <w:r w:rsidR="00DB4EEA" w:rsidRPr="00DB4EEA">
        <w:rPr>
          <w:rFonts w:ascii="Times New Roman" w:hAnsi="Times New Roman" w:cs="Times New Roman"/>
          <w:color w:val="000000"/>
          <w:sz w:val="24"/>
          <w:szCs w:val="24"/>
        </w:rPr>
        <w:t>Трифанова</w:t>
      </w:r>
      <w:proofErr w:type="spellEnd"/>
      <w:r w:rsidRPr="00DB4EEA">
        <w:rPr>
          <w:rFonts w:ascii="Times New Roman" w:hAnsi="Times New Roman" w:cs="Times New Roman"/>
          <w:color w:val="000000"/>
          <w:sz w:val="24"/>
          <w:szCs w:val="24"/>
        </w:rPr>
        <w:t xml:space="preserve">, (34677) 32018.  </w:t>
      </w:r>
    </w:p>
    <w:p w:rsidR="00137F40" w:rsidRPr="00DB4EEA" w:rsidRDefault="00137F40" w:rsidP="00A15F08">
      <w:pPr>
        <w:spacing w:after="0" w:line="240" w:lineRule="auto"/>
        <w:ind w:right="-427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7F40" w:rsidRPr="00DB4EEA" w:rsidRDefault="00137F40" w:rsidP="00A15F08">
      <w:pPr>
        <w:spacing w:after="0" w:line="240" w:lineRule="auto"/>
        <w:ind w:right="-4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7F40" w:rsidRPr="00DB4EEA" w:rsidRDefault="00137F40" w:rsidP="00A15F08">
      <w:pPr>
        <w:spacing w:after="0" w:line="240" w:lineRule="auto"/>
        <w:ind w:right="-42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37F40" w:rsidRPr="00DB4EEA" w:rsidRDefault="00DB4EEA" w:rsidP="00DB4EEA">
      <w:pPr>
        <w:spacing w:after="0" w:line="240" w:lineRule="auto"/>
        <w:ind w:right="-427"/>
        <w:jc w:val="right"/>
        <w:rPr>
          <w:rFonts w:ascii="Times New Roman" w:hAnsi="Times New Roman"/>
          <w:color w:val="000000"/>
          <w:sz w:val="24"/>
          <w:szCs w:val="24"/>
        </w:rPr>
        <w:sectPr w:rsidR="00137F40" w:rsidRPr="00DB4EEA" w:rsidSect="00442CC2">
          <w:type w:val="nextColumn"/>
          <w:pgSz w:w="11906" w:h="16838"/>
          <w:pgMar w:top="1418" w:right="1276" w:bottom="1134" w:left="1559" w:header="708" w:footer="708" w:gutter="0"/>
          <w:cols w:space="720"/>
        </w:sectPr>
      </w:pPr>
      <w:proofErr w:type="spellStart"/>
      <w:r w:rsidRPr="00DB4EEA">
        <w:rPr>
          <w:rFonts w:ascii="Times New Roman" w:hAnsi="Times New Roman"/>
          <w:color w:val="000000"/>
          <w:sz w:val="24"/>
          <w:szCs w:val="24"/>
        </w:rPr>
        <w:t>Т.П.Трифанова</w:t>
      </w:r>
      <w:proofErr w:type="spellEnd"/>
    </w:p>
    <w:p w:rsidR="00137F40" w:rsidRDefault="00137F40" w:rsidP="00A008EC">
      <w:pPr>
        <w:spacing w:after="0" w:line="0" w:lineRule="atLeast"/>
        <w:ind w:left="2832" w:right="-1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Субъект правотворческой инициативы </w:t>
      </w:r>
    </w:p>
    <w:p w:rsidR="00137F40" w:rsidRDefault="00137F40" w:rsidP="00DB6055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="00DB4EEA">
        <w:rPr>
          <w:rFonts w:ascii="Times New Roman" w:hAnsi="Times New Roman" w:cs="Times New Roman"/>
          <w:sz w:val="16"/>
          <w:szCs w:val="16"/>
        </w:rPr>
        <w:t xml:space="preserve">председатель Думы </w:t>
      </w:r>
      <w:r>
        <w:rPr>
          <w:rFonts w:ascii="Times New Roman" w:hAnsi="Times New Roman" w:cs="Times New Roman"/>
          <w:sz w:val="16"/>
          <w:szCs w:val="16"/>
        </w:rPr>
        <w:t xml:space="preserve"> Кондинского района</w:t>
      </w:r>
    </w:p>
    <w:p w:rsidR="00A008EC" w:rsidRDefault="00A008EC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Разработчик проекта </w:t>
      </w:r>
    </w:p>
    <w:p w:rsidR="00B960D9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="00B960D9">
        <w:rPr>
          <w:rFonts w:ascii="Times New Roman" w:hAnsi="Times New Roman" w:cs="Times New Roman"/>
          <w:sz w:val="16"/>
          <w:szCs w:val="16"/>
        </w:rPr>
        <w:t xml:space="preserve">отдел по организации деятельности </w:t>
      </w: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Думы Кондинского района</w:t>
      </w:r>
    </w:p>
    <w:p w:rsidR="00137F40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ХАНТЫ-МАНСИЙСКИЙ АВТОНОМНЫЙ ОКРУГ – ЮГРА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ДУМА КОНДИНСКОГО РАЙОНА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</w:rPr>
      </w:pPr>
    </w:p>
    <w:p w:rsidR="00086DBD" w:rsidRDefault="00A15F08" w:rsidP="00A15F08">
      <w:pPr>
        <w:spacing w:after="0" w:line="0" w:lineRule="atLeast"/>
        <w:ind w:left="-567" w:right="-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D517D">
        <w:rPr>
          <w:rFonts w:ascii="Times New Roman" w:eastAsia="Times New Roman" w:hAnsi="Times New Roman" w:cs="Times New Roman"/>
          <w:b/>
          <w:sz w:val="26"/>
          <w:szCs w:val="26"/>
        </w:rPr>
        <w:t xml:space="preserve">Об обращении Думы </w:t>
      </w:r>
      <w:r w:rsidR="00086DBD">
        <w:rPr>
          <w:rFonts w:ascii="Times New Roman" w:eastAsia="Times New Roman" w:hAnsi="Times New Roman" w:cs="Times New Roman"/>
          <w:b/>
          <w:sz w:val="26"/>
          <w:szCs w:val="26"/>
        </w:rPr>
        <w:t>города Нижневартовска</w:t>
      </w:r>
      <w:r w:rsidRPr="004D517D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A15F08" w:rsidRPr="004D517D" w:rsidRDefault="00086DBD" w:rsidP="00A15F08">
      <w:pPr>
        <w:spacing w:after="0" w:line="0" w:lineRule="atLeast"/>
        <w:ind w:left="-567" w:right="-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в Думу Ханты-Мансийского 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автономного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округа-Югры</w:t>
      </w:r>
      <w:proofErr w:type="spellEnd"/>
    </w:p>
    <w:p w:rsidR="00452A62" w:rsidRPr="004D517D" w:rsidRDefault="00452A62" w:rsidP="00A15F08">
      <w:pPr>
        <w:shd w:val="clear" w:color="auto" w:fill="FFFFFF"/>
        <w:tabs>
          <w:tab w:val="left" w:pos="7655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452A62" w:rsidRPr="004D517D" w:rsidRDefault="00452A62" w:rsidP="00944B4F">
      <w:pPr>
        <w:spacing w:after="0" w:line="0" w:lineRule="atLeast"/>
        <w:ind w:right="-1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Рассмотрев решение Думы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>города Нижневартовска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Ханты-Мансийского автономного округа - </w:t>
      </w:r>
      <w:proofErr w:type="spellStart"/>
      <w:r w:rsidRPr="004D517D">
        <w:rPr>
          <w:rFonts w:ascii="Times New Roman" w:eastAsia="Times New Roman" w:hAnsi="Times New Roman" w:cs="Times New Roman"/>
          <w:sz w:val="26"/>
          <w:szCs w:val="26"/>
        </w:rPr>
        <w:t>Югры</w:t>
      </w:r>
      <w:proofErr w:type="spellEnd"/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от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>28</w:t>
      </w:r>
      <w:r w:rsidR="00DB4EEA" w:rsidRPr="004D517D">
        <w:rPr>
          <w:rFonts w:ascii="Times New Roman" w:eastAsia="Times New Roman" w:hAnsi="Times New Roman" w:cs="Times New Roman"/>
          <w:sz w:val="26"/>
          <w:szCs w:val="26"/>
        </w:rPr>
        <w:t xml:space="preserve"> апреля</w:t>
      </w:r>
      <w:r w:rsidR="00A15F08" w:rsidRPr="004D517D">
        <w:rPr>
          <w:rFonts w:ascii="Times New Roman" w:eastAsia="Times New Roman" w:hAnsi="Times New Roman" w:cs="Times New Roman"/>
          <w:sz w:val="26"/>
          <w:szCs w:val="26"/>
        </w:rPr>
        <w:t xml:space="preserve"> 201</w:t>
      </w:r>
      <w:r w:rsidR="00DB4EEA" w:rsidRPr="004D517D">
        <w:rPr>
          <w:rFonts w:ascii="Times New Roman" w:eastAsia="Times New Roman" w:hAnsi="Times New Roman" w:cs="Times New Roman"/>
          <w:sz w:val="26"/>
          <w:szCs w:val="26"/>
        </w:rPr>
        <w:t xml:space="preserve">7 года №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>181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A15F08" w:rsidRPr="004D517D">
        <w:rPr>
          <w:rFonts w:ascii="Times New Roman" w:eastAsia="Times New Roman" w:hAnsi="Times New Roman" w:cs="Times New Roman"/>
          <w:sz w:val="26"/>
          <w:szCs w:val="26"/>
        </w:rPr>
        <w:t xml:space="preserve">Об обращении Думы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города Нижневартовска в Думу Ханты-Мансийского автономного </w:t>
      </w:r>
      <w:proofErr w:type="spellStart"/>
      <w:r w:rsidR="00086DBD">
        <w:rPr>
          <w:rFonts w:ascii="Times New Roman" w:eastAsia="Times New Roman" w:hAnsi="Times New Roman" w:cs="Times New Roman"/>
          <w:sz w:val="26"/>
          <w:szCs w:val="26"/>
        </w:rPr>
        <w:t>округа-Югры</w:t>
      </w:r>
      <w:proofErr w:type="spellEnd"/>
      <w:r w:rsidR="00086DBD">
        <w:rPr>
          <w:rFonts w:ascii="Times New Roman" w:eastAsia="Times New Roman" w:hAnsi="Times New Roman" w:cs="Times New Roman"/>
          <w:sz w:val="26"/>
          <w:szCs w:val="26"/>
        </w:rPr>
        <w:t>»</w:t>
      </w:r>
      <w:r w:rsidR="00A15F08" w:rsidRPr="004D517D">
        <w:rPr>
          <w:rFonts w:ascii="Times New Roman" w:eastAsia="Times New Roman" w:hAnsi="Times New Roman" w:cs="Times New Roman"/>
          <w:sz w:val="26"/>
          <w:szCs w:val="26"/>
        </w:rPr>
        <w:t xml:space="preserve"> с 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>предложением о внесении изменений в Закон Ханты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>-Манси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>й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>с</w:t>
      </w:r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кого автономного </w:t>
      </w:r>
      <w:proofErr w:type="spellStart"/>
      <w:r w:rsidR="00086DBD">
        <w:rPr>
          <w:rFonts w:ascii="Times New Roman" w:eastAsia="Times New Roman" w:hAnsi="Times New Roman" w:cs="Times New Roman"/>
          <w:sz w:val="26"/>
          <w:szCs w:val="26"/>
        </w:rPr>
        <w:t>округа-Югры</w:t>
      </w:r>
      <w:proofErr w:type="spellEnd"/>
      <w:r w:rsidR="00086DBD">
        <w:rPr>
          <w:rFonts w:ascii="Times New Roman" w:eastAsia="Times New Roman" w:hAnsi="Times New Roman" w:cs="Times New Roman"/>
          <w:sz w:val="26"/>
          <w:szCs w:val="26"/>
        </w:rPr>
        <w:t xml:space="preserve"> от 07 ноября 2006 года № 115-оз «О мерах социальной поддержки отдельных категорий граждан в Ханты-Мансийском автономном </w:t>
      </w:r>
      <w:proofErr w:type="spellStart"/>
      <w:r w:rsidR="00086DBD">
        <w:rPr>
          <w:rFonts w:ascii="Times New Roman" w:eastAsia="Times New Roman" w:hAnsi="Times New Roman" w:cs="Times New Roman"/>
          <w:sz w:val="26"/>
          <w:szCs w:val="26"/>
        </w:rPr>
        <w:t>округе-Югре</w:t>
      </w:r>
      <w:proofErr w:type="spellEnd"/>
      <w:r w:rsidR="00944B4F">
        <w:rPr>
          <w:rFonts w:ascii="Times New Roman" w:eastAsia="Times New Roman" w:hAnsi="Times New Roman" w:cs="Times New Roman"/>
          <w:sz w:val="26"/>
          <w:szCs w:val="26"/>
        </w:rPr>
        <w:t xml:space="preserve">», 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Уставом Кондинского района, Дума Кондинского района </w:t>
      </w:r>
      <w:r w:rsidRPr="004D517D">
        <w:rPr>
          <w:rFonts w:ascii="Times New Roman" w:eastAsia="Times New Roman" w:hAnsi="Times New Roman" w:cs="Times New Roman"/>
          <w:b/>
          <w:sz w:val="26"/>
          <w:szCs w:val="26"/>
        </w:rPr>
        <w:t>решила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>:</w:t>
      </w:r>
      <w:proofErr w:type="gramEnd"/>
    </w:p>
    <w:p w:rsidR="00086A10" w:rsidRPr="004D517D" w:rsidRDefault="00086A10" w:rsidP="00944B4F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pacing w:val="-29"/>
          <w:sz w:val="26"/>
          <w:szCs w:val="26"/>
        </w:rPr>
      </w:pPr>
      <w:proofErr w:type="gramStart"/>
      <w:r w:rsidRPr="004D517D">
        <w:rPr>
          <w:rFonts w:ascii="Times New Roman" w:eastAsia="Times New Roman" w:hAnsi="Times New Roman" w:cs="Times New Roman"/>
          <w:sz w:val="26"/>
          <w:szCs w:val="26"/>
        </w:rPr>
        <w:t>Поддержать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>/не поддерживать</w:t>
      </w:r>
      <w:proofErr w:type="gramEnd"/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обращение Думы 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>города Нижневартовска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Ханты-Мансийского автономного округа - </w:t>
      </w:r>
      <w:proofErr w:type="spellStart"/>
      <w:r w:rsidRPr="004D517D">
        <w:rPr>
          <w:rFonts w:ascii="Times New Roman" w:eastAsia="Times New Roman" w:hAnsi="Times New Roman" w:cs="Times New Roman"/>
          <w:sz w:val="26"/>
          <w:szCs w:val="26"/>
        </w:rPr>
        <w:t>Югры</w:t>
      </w:r>
      <w:proofErr w:type="spellEnd"/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 xml:space="preserve">в Думу Ханты-Мансийского автономного </w:t>
      </w:r>
      <w:proofErr w:type="spellStart"/>
      <w:r w:rsidR="00944B4F">
        <w:rPr>
          <w:rFonts w:ascii="Times New Roman" w:eastAsia="Times New Roman" w:hAnsi="Times New Roman" w:cs="Times New Roman"/>
          <w:sz w:val="26"/>
          <w:szCs w:val="26"/>
        </w:rPr>
        <w:t>округа-Югры</w:t>
      </w:r>
      <w:proofErr w:type="spellEnd"/>
      <w:r w:rsidR="004D517D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52A62" w:rsidRPr="004D517D" w:rsidRDefault="00452A62" w:rsidP="00944B4F">
      <w:pPr>
        <w:widowControl w:val="0"/>
        <w:numPr>
          <w:ilvl w:val="0"/>
          <w:numId w:val="2"/>
        </w:numPr>
        <w:shd w:val="clear" w:color="auto" w:fill="FFFFFF"/>
        <w:tabs>
          <w:tab w:val="left" w:pos="0"/>
          <w:tab w:val="left" w:pos="7655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pacing w:val="-16"/>
          <w:sz w:val="26"/>
          <w:szCs w:val="26"/>
        </w:rPr>
      </w:pPr>
      <w:r w:rsidRPr="004D517D">
        <w:rPr>
          <w:rFonts w:ascii="Times New Roman" w:eastAsia="Times New Roman" w:hAnsi="Times New Roman" w:cs="Times New Roman"/>
          <w:sz w:val="26"/>
          <w:szCs w:val="26"/>
        </w:rPr>
        <w:t xml:space="preserve">Направить настоящее решение в Думу </w:t>
      </w:r>
      <w:r w:rsidR="00944B4F">
        <w:rPr>
          <w:rFonts w:ascii="Times New Roman" w:eastAsia="Times New Roman" w:hAnsi="Times New Roman" w:cs="Times New Roman"/>
          <w:sz w:val="26"/>
          <w:szCs w:val="26"/>
        </w:rPr>
        <w:t>города Нижневартовска</w:t>
      </w:r>
      <w:r w:rsidR="005C389A" w:rsidRPr="004D517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D517D">
        <w:rPr>
          <w:rFonts w:ascii="Times New Roman" w:eastAsia="Times New Roman" w:hAnsi="Times New Roman" w:cs="Times New Roman"/>
          <w:sz w:val="26"/>
          <w:szCs w:val="26"/>
        </w:rPr>
        <w:t>Ханты-Мансийского автономного округа - Югры для сведения.</w:t>
      </w:r>
    </w:p>
    <w:p w:rsidR="00452A62" w:rsidRPr="004D517D" w:rsidRDefault="00452A62" w:rsidP="00944B4F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  <w:tab w:val="left" w:pos="7655"/>
        </w:tabs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pacing w:val="-19"/>
          <w:sz w:val="26"/>
          <w:szCs w:val="26"/>
        </w:rPr>
      </w:pPr>
      <w:r w:rsidRPr="004D517D">
        <w:rPr>
          <w:rFonts w:ascii="Times New Roman" w:eastAsia="Times New Roman" w:hAnsi="Times New Roman" w:cs="Times New Roman"/>
          <w:sz w:val="26"/>
          <w:szCs w:val="26"/>
        </w:rPr>
        <w:t>Настоящее решение вступает в силу после его подписания.</w:t>
      </w:r>
    </w:p>
    <w:p w:rsidR="004522A5" w:rsidRPr="004D517D" w:rsidRDefault="005C389A" w:rsidP="00944B4F">
      <w:pPr>
        <w:pStyle w:val="a7"/>
        <w:numPr>
          <w:ilvl w:val="0"/>
          <w:numId w:val="2"/>
        </w:numPr>
        <w:suppressAutoHyphens/>
        <w:spacing w:after="0" w:line="0" w:lineRule="atLeast"/>
        <w:ind w:left="708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4D517D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4D517D">
        <w:rPr>
          <w:rFonts w:ascii="Times New Roman" w:hAnsi="Times New Roman"/>
          <w:sz w:val="26"/>
          <w:szCs w:val="26"/>
        </w:rPr>
        <w:t xml:space="preserve"> выполнением настоящего решения оставляю за собой.</w:t>
      </w:r>
    </w:p>
    <w:p w:rsidR="004522A5" w:rsidRPr="004D517D" w:rsidRDefault="004522A5" w:rsidP="00944B4F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A008EC" w:rsidRPr="004D517D" w:rsidRDefault="004D517D" w:rsidP="00B72F48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137F40" w:rsidRPr="004D517D">
        <w:rPr>
          <w:rFonts w:ascii="Times New Roman" w:hAnsi="Times New Roman" w:cs="Times New Roman"/>
          <w:sz w:val="26"/>
          <w:szCs w:val="26"/>
        </w:rPr>
        <w:t>редседател</w:t>
      </w:r>
      <w:r>
        <w:rPr>
          <w:rFonts w:ascii="Times New Roman" w:hAnsi="Times New Roman" w:cs="Times New Roman"/>
          <w:sz w:val="26"/>
          <w:szCs w:val="26"/>
        </w:rPr>
        <w:t>ь</w:t>
      </w:r>
      <w:r w:rsidR="00B72F48">
        <w:rPr>
          <w:rFonts w:ascii="Times New Roman" w:hAnsi="Times New Roman" w:cs="Times New Roman"/>
          <w:sz w:val="26"/>
          <w:szCs w:val="26"/>
        </w:rPr>
        <w:t xml:space="preserve"> </w:t>
      </w:r>
      <w:r w:rsidR="00137F40" w:rsidRPr="004D517D">
        <w:rPr>
          <w:rFonts w:ascii="Times New Roman" w:hAnsi="Times New Roman" w:cs="Times New Roman"/>
          <w:sz w:val="26"/>
          <w:szCs w:val="26"/>
        </w:rPr>
        <w:t xml:space="preserve">Думы Кондинского района                                   </w:t>
      </w:r>
      <w:r w:rsidR="00B72F48">
        <w:rPr>
          <w:rFonts w:ascii="Times New Roman" w:hAnsi="Times New Roman" w:cs="Times New Roman"/>
          <w:sz w:val="26"/>
          <w:szCs w:val="26"/>
        </w:rPr>
        <w:t xml:space="preserve">             </w:t>
      </w:r>
      <w:r>
        <w:rPr>
          <w:rFonts w:ascii="Times New Roman" w:hAnsi="Times New Roman" w:cs="Times New Roman"/>
          <w:sz w:val="26"/>
          <w:szCs w:val="26"/>
        </w:rPr>
        <w:t>Ю.В.Гришаев</w:t>
      </w:r>
    </w:p>
    <w:p w:rsidR="004522A5" w:rsidRPr="004D517D" w:rsidRDefault="004522A5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</w:p>
    <w:p w:rsidR="00A008EC" w:rsidRPr="004D517D" w:rsidRDefault="00137F40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  <w:proofErr w:type="spellStart"/>
      <w:r w:rsidRPr="004D517D">
        <w:rPr>
          <w:rFonts w:ascii="Times New Roman" w:hAnsi="Times New Roman" w:cs="Times New Roman"/>
          <w:sz w:val="26"/>
          <w:szCs w:val="26"/>
        </w:rPr>
        <w:t>пгт</w:t>
      </w:r>
      <w:proofErr w:type="spellEnd"/>
      <w:r w:rsidRPr="004D517D">
        <w:rPr>
          <w:rFonts w:ascii="Times New Roman" w:hAnsi="Times New Roman" w:cs="Times New Roman"/>
          <w:sz w:val="26"/>
          <w:szCs w:val="26"/>
        </w:rPr>
        <w:t>. Междуреченский</w:t>
      </w:r>
    </w:p>
    <w:p w:rsidR="00A008EC" w:rsidRPr="004D517D" w:rsidRDefault="00944B4F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06 июня</w:t>
      </w:r>
      <w:r w:rsidR="004D517D">
        <w:rPr>
          <w:rFonts w:ascii="Times New Roman" w:hAnsi="Times New Roman" w:cs="Times New Roman"/>
          <w:sz w:val="26"/>
          <w:szCs w:val="26"/>
        </w:rPr>
        <w:t xml:space="preserve"> 2017</w:t>
      </w:r>
      <w:r w:rsidR="00137F40" w:rsidRPr="004D517D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944B4F" w:rsidRDefault="00137F40" w:rsidP="00944B4F">
      <w:pPr>
        <w:spacing w:after="0" w:line="0" w:lineRule="atLeast"/>
        <w:rPr>
          <w:rFonts w:ascii="Times New Roman" w:hAnsi="Times New Roman" w:cs="Times New Roman"/>
          <w:sz w:val="26"/>
          <w:szCs w:val="26"/>
        </w:rPr>
        <w:sectPr w:rsidR="00944B4F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4D517D">
        <w:rPr>
          <w:rFonts w:ascii="Times New Roman" w:hAnsi="Times New Roman" w:cs="Times New Roman"/>
          <w:sz w:val="26"/>
          <w:szCs w:val="26"/>
        </w:rPr>
        <w:t xml:space="preserve">№ </w:t>
      </w:r>
    </w:p>
    <w:p w:rsidR="00944B4F" w:rsidRDefault="00944B4F" w:rsidP="00944B4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300" cy="7953375"/>
            <wp:effectExtent l="19050" t="0" r="4300" b="0"/>
            <wp:docPr id="12" name="Рисунок 1" descr="D:\ОТКАТ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АТ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4F" w:rsidRPr="00944B4F" w:rsidRDefault="00944B4F" w:rsidP="00944B4F">
      <w:pPr>
        <w:rPr>
          <w:rFonts w:ascii="Times New Roman" w:hAnsi="Times New Roman" w:cs="Times New Roman"/>
          <w:sz w:val="28"/>
          <w:szCs w:val="28"/>
        </w:rPr>
      </w:pPr>
    </w:p>
    <w:p w:rsidR="00944B4F" w:rsidRDefault="00944B4F" w:rsidP="00944B4F">
      <w:pPr>
        <w:rPr>
          <w:rFonts w:ascii="Times New Roman" w:hAnsi="Times New Roman" w:cs="Times New Roman"/>
          <w:sz w:val="28"/>
          <w:szCs w:val="28"/>
        </w:rPr>
        <w:sectPr w:rsidR="00944B4F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44B4F" w:rsidRDefault="00944B4F" w:rsidP="00944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13" name="Рисунок 2" descr="D:\ОТКАТ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АТ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E93" w:rsidRDefault="00D00E93" w:rsidP="00944B4F">
      <w:pPr>
        <w:jc w:val="center"/>
        <w:rPr>
          <w:rFonts w:ascii="Times New Roman" w:hAnsi="Times New Roman" w:cs="Times New Roman"/>
          <w:sz w:val="28"/>
          <w:szCs w:val="28"/>
        </w:rPr>
        <w:sectPr w:rsidR="00D00E93" w:rsidSect="009F6C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D517D" w:rsidRPr="00944B4F" w:rsidRDefault="00D00E93" w:rsidP="00944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44547"/>
            <wp:effectExtent l="19050" t="0" r="3810" b="0"/>
            <wp:docPr id="14" name="Рисунок 3" descr="D:\ОТКАТ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АТ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17D" w:rsidRPr="00944B4F" w:rsidSect="009F6CB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C0428"/>
    <w:multiLevelType w:val="singleLevel"/>
    <w:tmpl w:val="592440C6"/>
    <w:lvl w:ilvl="0">
      <w:start w:val="1"/>
      <w:numFmt w:val="decimal"/>
      <w:lvlText w:val="%1)"/>
      <w:legacy w:legacy="1" w:legacySpace="0" w:legacyIndent="397"/>
      <w:lvlJc w:val="left"/>
      <w:rPr>
        <w:rFonts w:ascii="Times New Roman" w:hAnsi="Times New Roman" w:cs="Times New Roman" w:hint="default"/>
      </w:rPr>
    </w:lvl>
  </w:abstractNum>
  <w:abstractNum w:abstractNumId="1">
    <w:nsid w:val="4D853759"/>
    <w:multiLevelType w:val="singleLevel"/>
    <w:tmpl w:val="19FA0C72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">
    <w:nsid w:val="50CE29EE"/>
    <w:multiLevelType w:val="singleLevel"/>
    <w:tmpl w:val="9184F10C"/>
    <w:lvl w:ilvl="0">
      <w:start w:val="1"/>
      <w:numFmt w:val="decimal"/>
      <w:lvlText w:val="%1)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">
    <w:nsid w:val="5D914EE2"/>
    <w:multiLevelType w:val="singleLevel"/>
    <w:tmpl w:val="D60060A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69286589"/>
    <w:multiLevelType w:val="singleLevel"/>
    <w:tmpl w:val="EBA22572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F40"/>
    <w:rsid w:val="00042FBB"/>
    <w:rsid w:val="00047817"/>
    <w:rsid w:val="00061F7D"/>
    <w:rsid w:val="00086A10"/>
    <w:rsid w:val="00086DBD"/>
    <w:rsid w:val="00093BDB"/>
    <w:rsid w:val="000A42B2"/>
    <w:rsid w:val="000D694B"/>
    <w:rsid w:val="00117A2C"/>
    <w:rsid w:val="00137F40"/>
    <w:rsid w:val="00182ED4"/>
    <w:rsid w:val="001A1BEA"/>
    <w:rsid w:val="001A5653"/>
    <w:rsid w:val="001D6D94"/>
    <w:rsid w:val="00221B3D"/>
    <w:rsid w:val="00293EB0"/>
    <w:rsid w:val="002A0360"/>
    <w:rsid w:val="002B7A4D"/>
    <w:rsid w:val="002C7360"/>
    <w:rsid w:val="002D222C"/>
    <w:rsid w:val="0032239D"/>
    <w:rsid w:val="00366CD5"/>
    <w:rsid w:val="00372056"/>
    <w:rsid w:val="003A0694"/>
    <w:rsid w:val="003C5637"/>
    <w:rsid w:val="003F4FFB"/>
    <w:rsid w:val="004026B5"/>
    <w:rsid w:val="0041071E"/>
    <w:rsid w:val="00426683"/>
    <w:rsid w:val="00430B8B"/>
    <w:rsid w:val="00440FB0"/>
    <w:rsid w:val="00442CC2"/>
    <w:rsid w:val="00445EB9"/>
    <w:rsid w:val="00447B2A"/>
    <w:rsid w:val="004522A5"/>
    <w:rsid w:val="00452A62"/>
    <w:rsid w:val="0047622C"/>
    <w:rsid w:val="00486993"/>
    <w:rsid w:val="004B3706"/>
    <w:rsid w:val="004D517D"/>
    <w:rsid w:val="005325DA"/>
    <w:rsid w:val="005951BE"/>
    <w:rsid w:val="005B32FE"/>
    <w:rsid w:val="005C389A"/>
    <w:rsid w:val="005E5BEF"/>
    <w:rsid w:val="00703391"/>
    <w:rsid w:val="007168F7"/>
    <w:rsid w:val="007376C4"/>
    <w:rsid w:val="00750202"/>
    <w:rsid w:val="007660FF"/>
    <w:rsid w:val="007922F6"/>
    <w:rsid w:val="0079600F"/>
    <w:rsid w:val="007B5BC0"/>
    <w:rsid w:val="00842419"/>
    <w:rsid w:val="00844B50"/>
    <w:rsid w:val="008D2821"/>
    <w:rsid w:val="009304B0"/>
    <w:rsid w:val="00944B4F"/>
    <w:rsid w:val="00954801"/>
    <w:rsid w:val="009617AF"/>
    <w:rsid w:val="009A0F21"/>
    <w:rsid w:val="009B6CC7"/>
    <w:rsid w:val="009F0D27"/>
    <w:rsid w:val="009F6CBF"/>
    <w:rsid w:val="00A008EC"/>
    <w:rsid w:val="00A15F08"/>
    <w:rsid w:val="00A403A1"/>
    <w:rsid w:val="00AD7513"/>
    <w:rsid w:val="00AE1F5C"/>
    <w:rsid w:val="00AE68D0"/>
    <w:rsid w:val="00B47665"/>
    <w:rsid w:val="00B51F89"/>
    <w:rsid w:val="00B72F48"/>
    <w:rsid w:val="00B960D9"/>
    <w:rsid w:val="00C02C60"/>
    <w:rsid w:val="00C16A86"/>
    <w:rsid w:val="00CD22B4"/>
    <w:rsid w:val="00CD3BDB"/>
    <w:rsid w:val="00CF1C01"/>
    <w:rsid w:val="00D00E93"/>
    <w:rsid w:val="00D02B70"/>
    <w:rsid w:val="00D64962"/>
    <w:rsid w:val="00D71D0B"/>
    <w:rsid w:val="00D871FA"/>
    <w:rsid w:val="00DB4EEA"/>
    <w:rsid w:val="00DB6055"/>
    <w:rsid w:val="00E256DE"/>
    <w:rsid w:val="00E262D0"/>
    <w:rsid w:val="00E51B67"/>
    <w:rsid w:val="00EC7657"/>
    <w:rsid w:val="00F0273C"/>
    <w:rsid w:val="00FA4A79"/>
    <w:rsid w:val="00FE4884"/>
    <w:rsid w:val="00FE5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F40"/>
  </w:style>
  <w:style w:type="paragraph" w:styleId="1">
    <w:name w:val="heading 1"/>
    <w:basedOn w:val="a"/>
    <w:next w:val="a"/>
    <w:link w:val="10"/>
    <w:uiPriority w:val="99"/>
    <w:qFormat/>
    <w:rsid w:val="00293EB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37F4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137F4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3"/>
    <w:basedOn w:val="a"/>
    <w:link w:val="30"/>
    <w:uiPriority w:val="99"/>
    <w:unhideWhenUsed/>
    <w:rsid w:val="00137F4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137F4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B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C389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30B8B"/>
    <w:rPr>
      <w:color w:val="0000FF" w:themeColor="hyperlink"/>
      <w:u w:val="single"/>
    </w:rPr>
  </w:style>
  <w:style w:type="paragraph" w:styleId="a9">
    <w:name w:val="No Spacing"/>
    <w:uiPriority w:val="1"/>
    <w:qFormat/>
    <w:rsid w:val="00430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430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93EB0"/>
    <w:rPr>
      <w:rFonts w:ascii="Arial" w:hAnsi="Arial" w:cs="Arial"/>
      <w:b/>
      <w:bCs/>
      <w:color w:val="26282F"/>
      <w:sz w:val="24"/>
      <w:szCs w:val="24"/>
    </w:rPr>
  </w:style>
  <w:style w:type="paragraph" w:styleId="ab">
    <w:name w:val="Body Text Indent"/>
    <w:basedOn w:val="a"/>
    <w:link w:val="ac"/>
    <w:uiPriority w:val="99"/>
    <w:unhideWhenUsed/>
    <w:rsid w:val="00E256DE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E256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7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0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7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1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6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0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7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9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9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7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9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4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8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7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5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2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5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4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5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3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1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6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6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6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0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3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67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9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6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8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9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1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3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5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5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8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1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8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2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2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0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3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8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9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0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0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4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47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0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0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5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0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Колмачевская Марина Васильевн</dc:creator>
  <cp:lastModifiedBy>Трифанова Татьяна Петровна</cp:lastModifiedBy>
  <cp:revision>6</cp:revision>
  <cp:lastPrinted>2017-04-13T09:34:00Z</cp:lastPrinted>
  <dcterms:created xsi:type="dcterms:W3CDTF">2017-05-10T10:33:00Z</dcterms:created>
  <dcterms:modified xsi:type="dcterms:W3CDTF">2017-05-25T12:43:00Z</dcterms:modified>
</cp:coreProperties>
</file>