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12E" w:rsidRPr="00820C44" w:rsidRDefault="0025112E" w:rsidP="00820C44">
      <w:pPr>
        <w:spacing w:after="0" w:line="240" w:lineRule="auto"/>
        <w:jc w:val="center"/>
        <w:rPr>
          <w:rFonts w:ascii="Times New Roman" w:hAnsi="Times New Roman" w:cs="Times New Roman"/>
          <w:b/>
          <w:bCs/>
          <w:sz w:val="24"/>
          <w:szCs w:val="24"/>
        </w:rPr>
      </w:pPr>
      <w:r w:rsidRPr="00820C44">
        <w:rPr>
          <w:rFonts w:ascii="Times New Roman" w:hAnsi="Times New Roman" w:cs="Times New Roman"/>
          <w:b/>
          <w:bCs/>
          <w:sz w:val="24"/>
          <w:szCs w:val="24"/>
        </w:rPr>
        <w:t xml:space="preserve">Пояснительная записка к проекту решения Думы </w:t>
      </w:r>
      <w:proofErr w:type="spellStart"/>
      <w:r w:rsidRPr="00820C44">
        <w:rPr>
          <w:rFonts w:ascii="Times New Roman" w:hAnsi="Times New Roman" w:cs="Times New Roman"/>
          <w:b/>
          <w:bCs/>
          <w:sz w:val="24"/>
          <w:szCs w:val="24"/>
        </w:rPr>
        <w:t>Кондинского</w:t>
      </w:r>
      <w:proofErr w:type="spellEnd"/>
      <w:r w:rsidRPr="00820C44">
        <w:rPr>
          <w:rFonts w:ascii="Times New Roman" w:hAnsi="Times New Roman" w:cs="Times New Roman"/>
          <w:b/>
          <w:bCs/>
          <w:sz w:val="24"/>
          <w:szCs w:val="24"/>
        </w:rPr>
        <w:t xml:space="preserve"> района «Об </w:t>
      </w:r>
      <w:proofErr w:type="gramStart"/>
      <w:r w:rsidRPr="00820C44">
        <w:rPr>
          <w:rFonts w:ascii="Times New Roman" w:hAnsi="Times New Roman" w:cs="Times New Roman"/>
          <w:b/>
          <w:bCs/>
          <w:sz w:val="24"/>
          <w:szCs w:val="24"/>
        </w:rPr>
        <w:t>отчете</w:t>
      </w:r>
      <w:proofErr w:type="gramEnd"/>
      <w:r w:rsidRPr="00820C44">
        <w:rPr>
          <w:rFonts w:ascii="Times New Roman" w:hAnsi="Times New Roman" w:cs="Times New Roman"/>
          <w:b/>
          <w:bCs/>
          <w:sz w:val="24"/>
          <w:szCs w:val="24"/>
        </w:rPr>
        <w:t xml:space="preserve"> о выполнении прогнозного плана </w:t>
      </w:r>
      <w:proofErr w:type="spellStart"/>
      <w:r w:rsidRPr="00820C44">
        <w:rPr>
          <w:rFonts w:ascii="Times New Roman" w:hAnsi="Times New Roman" w:cs="Times New Roman"/>
          <w:b/>
          <w:bCs/>
          <w:sz w:val="24"/>
          <w:szCs w:val="24"/>
        </w:rPr>
        <w:t>приватизациимуниципального</w:t>
      </w:r>
      <w:proofErr w:type="spellEnd"/>
      <w:r w:rsidRPr="00820C44">
        <w:rPr>
          <w:rFonts w:ascii="Times New Roman" w:hAnsi="Times New Roman" w:cs="Times New Roman"/>
          <w:b/>
          <w:bCs/>
          <w:sz w:val="24"/>
          <w:szCs w:val="24"/>
        </w:rPr>
        <w:t xml:space="preserve"> имущества за 2018 год»</w:t>
      </w:r>
    </w:p>
    <w:p w:rsidR="00820C44" w:rsidRDefault="00820C44" w:rsidP="00820C44">
      <w:pPr>
        <w:shd w:val="clear" w:color="auto" w:fill="FFFFFF"/>
        <w:spacing w:after="0" w:line="240" w:lineRule="auto"/>
        <w:ind w:firstLine="708"/>
        <w:jc w:val="both"/>
        <w:textAlignment w:val="top"/>
        <w:rPr>
          <w:rFonts w:ascii="Times New Roman" w:eastAsia="Times New Roman" w:hAnsi="Times New Roman" w:cs="Times New Roman"/>
          <w:color w:val="000000" w:themeColor="text1"/>
          <w:sz w:val="24"/>
          <w:szCs w:val="24"/>
          <w:lang w:eastAsia="ru-RU"/>
        </w:rPr>
      </w:pPr>
    </w:p>
    <w:p w:rsidR="000E4DE9" w:rsidRPr="00820C44" w:rsidRDefault="006234DC" w:rsidP="00820C44">
      <w:pPr>
        <w:shd w:val="clear" w:color="auto" w:fill="FFFFFF"/>
        <w:spacing w:after="0" w:line="240" w:lineRule="auto"/>
        <w:ind w:firstLine="708"/>
        <w:jc w:val="both"/>
        <w:textAlignment w:val="top"/>
        <w:rPr>
          <w:rFonts w:ascii="Times New Roman" w:eastAsia="Times New Roman" w:hAnsi="Times New Roman" w:cs="Times New Roman"/>
          <w:color w:val="000000" w:themeColor="text1"/>
          <w:sz w:val="24"/>
          <w:szCs w:val="24"/>
          <w:lang w:eastAsia="ru-RU"/>
        </w:rPr>
      </w:pPr>
      <w:r w:rsidRPr="00820C44">
        <w:rPr>
          <w:rFonts w:ascii="Times New Roman" w:eastAsia="Times New Roman" w:hAnsi="Times New Roman" w:cs="Times New Roman"/>
          <w:color w:val="000000" w:themeColor="text1"/>
          <w:sz w:val="24"/>
          <w:szCs w:val="24"/>
          <w:lang w:eastAsia="ru-RU"/>
        </w:rPr>
        <w:t>Мероприятия по приватизации объектов муниципальной собственности в 2018 году осуществлялись администрацией Кондинского района во исполнение</w:t>
      </w:r>
      <w:r w:rsidR="000E4DE9" w:rsidRPr="00820C44">
        <w:rPr>
          <w:rFonts w:ascii="Times New Roman" w:eastAsia="Times New Roman" w:hAnsi="Times New Roman" w:cs="Times New Roman"/>
          <w:color w:val="000000" w:themeColor="text1"/>
          <w:sz w:val="24"/>
          <w:szCs w:val="24"/>
          <w:lang w:eastAsia="ru-RU"/>
        </w:rPr>
        <w:t>:</w:t>
      </w:r>
    </w:p>
    <w:p w:rsidR="000E4DE9" w:rsidRPr="00820C44" w:rsidRDefault="000E4DE9" w:rsidP="00820C44">
      <w:pPr>
        <w:shd w:val="clear" w:color="auto" w:fill="FFFFFF"/>
        <w:spacing w:after="0" w:line="240" w:lineRule="auto"/>
        <w:ind w:firstLine="708"/>
        <w:jc w:val="both"/>
        <w:textAlignment w:val="top"/>
        <w:rPr>
          <w:rFonts w:ascii="Times New Roman" w:eastAsia="Times New Roman" w:hAnsi="Times New Roman" w:cs="Times New Roman"/>
          <w:color w:val="000000" w:themeColor="text1"/>
          <w:sz w:val="24"/>
          <w:szCs w:val="24"/>
          <w:lang w:eastAsia="ru-RU"/>
        </w:rPr>
      </w:pPr>
      <w:proofErr w:type="gramStart"/>
      <w:r w:rsidRPr="00820C44">
        <w:rPr>
          <w:rFonts w:ascii="Times New Roman" w:eastAsia="Times New Roman" w:hAnsi="Times New Roman" w:cs="Times New Roman"/>
          <w:color w:val="000000" w:themeColor="text1"/>
          <w:sz w:val="24"/>
          <w:szCs w:val="24"/>
          <w:lang w:eastAsia="ru-RU"/>
        </w:rPr>
        <w:t>1.</w:t>
      </w:r>
      <w:r w:rsidR="00181B5A" w:rsidRPr="00820C44">
        <w:rPr>
          <w:rFonts w:ascii="Times New Roman" w:hAnsi="Times New Roman" w:cs="Times New Roman"/>
          <w:sz w:val="24"/>
          <w:szCs w:val="24"/>
        </w:rPr>
        <w:t>Р</w:t>
      </w:r>
      <w:r w:rsidRPr="00820C44">
        <w:rPr>
          <w:rFonts w:ascii="Times New Roman" w:hAnsi="Times New Roman" w:cs="Times New Roman"/>
          <w:sz w:val="24"/>
          <w:szCs w:val="24"/>
        </w:rPr>
        <w:t xml:space="preserve">ешения Думы Кондинского района от 17 сентября 2014 года № 487 «Об утверждении прогнозного плана приватизации муниципального имущества Кондинского района на 2015 – 2017 годы» (с изменениями от 29.04.2015 № 559, от 24.06. 2015 № 580, от 15.10.2015 № 612, от 15.03.2015 № 81, от 19.04.2016 № 105, от 28.06.2016 № 126, от 16.08.2016 № 151, от 27.09.2016 № 162, </w:t>
      </w:r>
      <w:r w:rsidR="00181B5A" w:rsidRPr="00820C44">
        <w:rPr>
          <w:rFonts w:ascii="Times New Roman" w:hAnsi="Times New Roman" w:cs="Times New Roman"/>
          <w:sz w:val="24"/>
          <w:szCs w:val="24"/>
        </w:rPr>
        <w:t>,  от 26.01.2017 № 207, от 27.02.2017 № 220, от 27.03.2017 № 241</w:t>
      </w:r>
      <w:proofErr w:type="gramEnd"/>
      <w:r w:rsidR="00181B5A" w:rsidRPr="00820C44">
        <w:rPr>
          <w:rFonts w:ascii="Times New Roman" w:hAnsi="Times New Roman" w:cs="Times New Roman"/>
          <w:sz w:val="24"/>
          <w:szCs w:val="24"/>
        </w:rPr>
        <w:t xml:space="preserve">, </w:t>
      </w:r>
      <w:proofErr w:type="gramStart"/>
      <w:r w:rsidR="00181B5A" w:rsidRPr="00820C44">
        <w:rPr>
          <w:rFonts w:ascii="Times New Roman" w:hAnsi="Times New Roman" w:cs="Times New Roman"/>
          <w:sz w:val="24"/>
          <w:szCs w:val="24"/>
        </w:rPr>
        <w:t>от25.04.2017 № 252, от 06.06.2017 № 271</w:t>
      </w:r>
      <w:r w:rsidRPr="00820C44">
        <w:rPr>
          <w:rFonts w:ascii="Times New Roman" w:hAnsi="Times New Roman" w:cs="Times New Roman"/>
          <w:sz w:val="24"/>
          <w:szCs w:val="24"/>
        </w:rPr>
        <w:t>от 05.09.2017 № 303)</w:t>
      </w:r>
      <w:proofErr w:type="gramEnd"/>
    </w:p>
    <w:p w:rsidR="006234DC" w:rsidRPr="00820C44" w:rsidRDefault="000E4DE9" w:rsidP="00820C44">
      <w:pPr>
        <w:shd w:val="clear" w:color="auto" w:fill="FFFFFF"/>
        <w:spacing w:after="0" w:line="240" w:lineRule="auto"/>
        <w:ind w:firstLine="708"/>
        <w:jc w:val="both"/>
        <w:textAlignment w:val="top"/>
        <w:rPr>
          <w:rFonts w:ascii="Times New Roman" w:eastAsia="Times New Roman" w:hAnsi="Times New Roman" w:cs="Times New Roman"/>
          <w:color w:val="000000" w:themeColor="text1"/>
          <w:sz w:val="24"/>
          <w:szCs w:val="24"/>
          <w:lang w:eastAsia="ru-RU"/>
        </w:rPr>
      </w:pPr>
      <w:proofErr w:type="gramStart"/>
      <w:r w:rsidRPr="00820C44">
        <w:rPr>
          <w:rFonts w:ascii="Times New Roman" w:eastAsia="Times New Roman" w:hAnsi="Times New Roman" w:cs="Times New Roman"/>
          <w:color w:val="000000" w:themeColor="text1"/>
          <w:sz w:val="24"/>
          <w:szCs w:val="24"/>
          <w:lang w:eastAsia="ru-RU"/>
        </w:rPr>
        <w:t>2.</w:t>
      </w:r>
      <w:r w:rsidR="00181B5A" w:rsidRPr="00820C44">
        <w:rPr>
          <w:rFonts w:ascii="Times New Roman" w:eastAsia="Times New Roman" w:hAnsi="Times New Roman" w:cs="Times New Roman"/>
          <w:color w:val="000000" w:themeColor="text1"/>
          <w:sz w:val="24"/>
          <w:szCs w:val="24"/>
          <w:lang w:eastAsia="ru-RU"/>
        </w:rPr>
        <w:t>Р</w:t>
      </w:r>
      <w:r w:rsidR="006234DC" w:rsidRPr="00820C44">
        <w:rPr>
          <w:rFonts w:ascii="Times New Roman" w:eastAsia="Times New Roman" w:hAnsi="Times New Roman" w:cs="Times New Roman"/>
          <w:color w:val="000000" w:themeColor="text1"/>
          <w:sz w:val="24"/>
          <w:szCs w:val="24"/>
          <w:lang w:eastAsia="ru-RU"/>
        </w:rPr>
        <w:t xml:space="preserve">ешения Думы Кондинского района от </w:t>
      </w:r>
      <w:r w:rsidR="000557F5" w:rsidRPr="00820C44">
        <w:rPr>
          <w:rFonts w:ascii="Times New Roman" w:eastAsia="Times New Roman" w:hAnsi="Times New Roman" w:cs="Times New Roman"/>
          <w:color w:val="000000" w:themeColor="text1"/>
          <w:sz w:val="24"/>
          <w:szCs w:val="24"/>
          <w:lang w:eastAsia="ru-RU"/>
        </w:rPr>
        <w:t>05.09.2017</w:t>
      </w:r>
      <w:r w:rsidR="006234DC" w:rsidRPr="00820C44">
        <w:rPr>
          <w:rFonts w:ascii="Times New Roman" w:eastAsia="Times New Roman" w:hAnsi="Times New Roman" w:cs="Times New Roman"/>
          <w:color w:val="000000" w:themeColor="text1"/>
          <w:sz w:val="24"/>
          <w:szCs w:val="24"/>
          <w:lang w:eastAsia="ru-RU"/>
        </w:rPr>
        <w:t xml:space="preserve"> №</w:t>
      </w:r>
      <w:r w:rsidR="000557F5" w:rsidRPr="00820C44">
        <w:rPr>
          <w:rFonts w:ascii="Times New Roman" w:eastAsia="Times New Roman" w:hAnsi="Times New Roman" w:cs="Times New Roman"/>
          <w:color w:val="000000" w:themeColor="text1"/>
          <w:sz w:val="24"/>
          <w:szCs w:val="24"/>
          <w:lang w:eastAsia="ru-RU"/>
        </w:rPr>
        <w:t xml:space="preserve"> 302</w:t>
      </w:r>
      <w:r w:rsidR="006234DC" w:rsidRPr="00820C44">
        <w:rPr>
          <w:rFonts w:ascii="Times New Roman" w:hAnsi="Times New Roman" w:cs="Times New Roman"/>
          <w:sz w:val="24"/>
          <w:szCs w:val="24"/>
        </w:rPr>
        <w:t>«</w:t>
      </w:r>
      <w:r w:rsidR="000557F5" w:rsidRPr="00820C44">
        <w:rPr>
          <w:rFonts w:ascii="Times New Roman" w:hAnsi="Times New Roman" w:cs="Times New Roman"/>
          <w:sz w:val="24"/>
          <w:szCs w:val="24"/>
        </w:rPr>
        <w:t>Об утверждении прогнозного плана приватизации муниципального имущества Кондинского района на 2018-2020 годы»</w:t>
      </w:r>
      <w:r w:rsidR="006234DC" w:rsidRPr="00820C44">
        <w:rPr>
          <w:rFonts w:ascii="Times New Roman" w:eastAsia="Times New Roman" w:hAnsi="Times New Roman" w:cs="Times New Roman"/>
          <w:color w:val="000000" w:themeColor="text1"/>
          <w:sz w:val="24"/>
          <w:szCs w:val="24"/>
          <w:lang w:eastAsia="ru-RU"/>
        </w:rPr>
        <w:t xml:space="preserve"> (с изменениями от </w:t>
      </w:r>
      <w:r w:rsidR="000557F5" w:rsidRPr="00820C44">
        <w:rPr>
          <w:rFonts w:ascii="Times New Roman" w:eastAsia="Times New Roman" w:hAnsi="Times New Roman" w:cs="Times New Roman"/>
          <w:color w:val="000000" w:themeColor="text1"/>
          <w:sz w:val="24"/>
          <w:szCs w:val="24"/>
          <w:lang w:eastAsia="ru-RU"/>
        </w:rPr>
        <w:t>26.01.2018</w:t>
      </w:r>
      <w:r w:rsidR="006234DC" w:rsidRPr="00820C44">
        <w:rPr>
          <w:rFonts w:ascii="Times New Roman" w:eastAsia="Times New Roman" w:hAnsi="Times New Roman" w:cs="Times New Roman"/>
          <w:color w:val="000000" w:themeColor="text1"/>
          <w:sz w:val="24"/>
          <w:szCs w:val="24"/>
          <w:lang w:eastAsia="ru-RU"/>
        </w:rPr>
        <w:t xml:space="preserve"> №</w:t>
      </w:r>
      <w:r w:rsidR="00E4603F" w:rsidRPr="00820C44">
        <w:rPr>
          <w:rFonts w:ascii="Times New Roman" w:eastAsia="Times New Roman" w:hAnsi="Times New Roman" w:cs="Times New Roman"/>
          <w:color w:val="000000" w:themeColor="text1"/>
          <w:sz w:val="24"/>
          <w:szCs w:val="24"/>
          <w:lang w:eastAsia="ru-RU"/>
        </w:rPr>
        <w:t xml:space="preserve"> 365, от 27.03.2018 № 388, от </w:t>
      </w:r>
      <w:r w:rsidR="0095050E" w:rsidRPr="00820C44">
        <w:rPr>
          <w:rFonts w:ascii="Times New Roman" w:eastAsia="Times New Roman" w:hAnsi="Times New Roman" w:cs="Times New Roman"/>
          <w:color w:val="000000" w:themeColor="text1"/>
          <w:sz w:val="24"/>
          <w:szCs w:val="24"/>
          <w:lang w:eastAsia="ru-RU"/>
        </w:rPr>
        <w:t xml:space="preserve">07.06.2018 </w:t>
      </w:r>
      <w:r w:rsidR="00E4603F" w:rsidRPr="00820C44">
        <w:rPr>
          <w:rFonts w:ascii="Times New Roman" w:eastAsia="Times New Roman" w:hAnsi="Times New Roman" w:cs="Times New Roman"/>
          <w:color w:val="000000" w:themeColor="text1"/>
          <w:sz w:val="24"/>
          <w:szCs w:val="24"/>
          <w:lang w:eastAsia="ru-RU"/>
        </w:rPr>
        <w:t xml:space="preserve">№ 413, от </w:t>
      </w:r>
      <w:r w:rsidR="0095050E" w:rsidRPr="00820C44">
        <w:rPr>
          <w:rFonts w:ascii="Times New Roman" w:eastAsia="Times New Roman" w:hAnsi="Times New Roman" w:cs="Times New Roman"/>
          <w:color w:val="000000" w:themeColor="text1"/>
          <w:sz w:val="24"/>
          <w:szCs w:val="24"/>
          <w:lang w:eastAsia="ru-RU"/>
        </w:rPr>
        <w:t xml:space="preserve">24.07.2018 </w:t>
      </w:r>
      <w:r w:rsidR="00E4603F" w:rsidRPr="00820C44">
        <w:rPr>
          <w:rFonts w:ascii="Times New Roman" w:eastAsia="Times New Roman" w:hAnsi="Times New Roman" w:cs="Times New Roman"/>
          <w:color w:val="000000" w:themeColor="text1"/>
          <w:sz w:val="24"/>
          <w:szCs w:val="24"/>
          <w:lang w:eastAsia="ru-RU"/>
        </w:rPr>
        <w:t>№ 419, от</w:t>
      </w:r>
      <w:r w:rsidR="00624444" w:rsidRPr="00820C44">
        <w:rPr>
          <w:rFonts w:ascii="Times New Roman" w:eastAsia="Times New Roman" w:hAnsi="Times New Roman" w:cs="Times New Roman"/>
          <w:color w:val="000000" w:themeColor="text1"/>
          <w:sz w:val="24"/>
          <w:szCs w:val="24"/>
          <w:lang w:eastAsia="ru-RU"/>
        </w:rPr>
        <w:t xml:space="preserve"> 11.12.2018</w:t>
      </w:r>
      <w:r w:rsidR="00E4603F" w:rsidRPr="00820C44">
        <w:rPr>
          <w:rFonts w:ascii="Times New Roman" w:eastAsia="Times New Roman" w:hAnsi="Times New Roman" w:cs="Times New Roman"/>
          <w:color w:val="000000" w:themeColor="text1"/>
          <w:sz w:val="24"/>
          <w:szCs w:val="24"/>
          <w:lang w:eastAsia="ru-RU"/>
        </w:rPr>
        <w:t xml:space="preserve"> № </w:t>
      </w:r>
      <w:r w:rsidR="00624444" w:rsidRPr="00820C44">
        <w:rPr>
          <w:rFonts w:ascii="Times New Roman" w:eastAsia="Times New Roman" w:hAnsi="Times New Roman" w:cs="Times New Roman"/>
          <w:color w:val="000000" w:themeColor="text1"/>
          <w:sz w:val="24"/>
          <w:szCs w:val="24"/>
          <w:lang w:eastAsia="ru-RU"/>
        </w:rPr>
        <w:t>466</w:t>
      </w:r>
      <w:r w:rsidR="006234DC" w:rsidRPr="00820C44">
        <w:rPr>
          <w:rFonts w:ascii="Times New Roman" w:eastAsia="Times New Roman" w:hAnsi="Times New Roman" w:cs="Times New Roman"/>
          <w:color w:val="000000" w:themeColor="text1"/>
          <w:sz w:val="24"/>
          <w:szCs w:val="24"/>
          <w:lang w:eastAsia="ru-RU"/>
        </w:rPr>
        <w:t>) (далее по тексту - Программа приватизации).</w:t>
      </w:r>
      <w:proofErr w:type="gramEnd"/>
    </w:p>
    <w:p w:rsidR="006234DC" w:rsidRPr="00820C44" w:rsidRDefault="006234DC" w:rsidP="00820C44">
      <w:pPr>
        <w:shd w:val="clear" w:color="auto" w:fill="FFFFFF"/>
        <w:spacing w:after="0" w:line="240" w:lineRule="auto"/>
        <w:ind w:firstLine="708"/>
        <w:jc w:val="both"/>
        <w:textAlignment w:val="top"/>
        <w:rPr>
          <w:rFonts w:ascii="Times New Roman" w:eastAsia="Times New Roman" w:hAnsi="Times New Roman" w:cs="Times New Roman"/>
          <w:color w:val="000000" w:themeColor="text1"/>
          <w:sz w:val="24"/>
          <w:szCs w:val="24"/>
          <w:lang w:eastAsia="ru-RU"/>
        </w:rPr>
      </w:pPr>
      <w:r w:rsidRPr="00820C44">
        <w:rPr>
          <w:rFonts w:ascii="Times New Roman" w:eastAsia="Times New Roman" w:hAnsi="Times New Roman" w:cs="Times New Roman"/>
          <w:color w:val="000000" w:themeColor="text1"/>
          <w:sz w:val="24"/>
          <w:szCs w:val="24"/>
          <w:lang w:eastAsia="ru-RU"/>
        </w:rPr>
        <w:t>Целью приватизации в отчетном году являлось достижение соответ</w:t>
      </w:r>
      <w:r w:rsidRPr="00820C44">
        <w:rPr>
          <w:rFonts w:ascii="Times New Roman" w:eastAsia="Times New Roman" w:hAnsi="Times New Roman" w:cs="Times New Roman"/>
          <w:color w:val="000000" w:themeColor="text1"/>
          <w:sz w:val="24"/>
          <w:szCs w:val="24"/>
          <w:lang w:eastAsia="ru-RU"/>
        </w:rPr>
        <w:softHyphen/>
        <w:t>ствия состава муниципального имущества полномочиям органов местного самоуправления по решению вопросов местного значения</w:t>
      </w:r>
      <w:r w:rsidR="008C64E2" w:rsidRPr="00820C44">
        <w:rPr>
          <w:rFonts w:ascii="Times New Roman" w:eastAsia="Times New Roman" w:hAnsi="Times New Roman" w:cs="Times New Roman"/>
          <w:color w:val="000000" w:themeColor="text1"/>
          <w:sz w:val="24"/>
          <w:szCs w:val="24"/>
          <w:lang w:eastAsia="ru-RU"/>
        </w:rPr>
        <w:t xml:space="preserve"> и </w:t>
      </w:r>
      <w:r w:rsidR="008C64E2" w:rsidRPr="00820C44">
        <w:rPr>
          <w:rFonts w:ascii="Times New Roman" w:hAnsi="Times New Roman" w:cs="Times New Roman"/>
          <w:color w:val="000000"/>
          <w:sz w:val="24"/>
          <w:szCs w:val="24"/>
        </w:rPr>
        <w:t>повышения эффективности использования муниципального имущества</w:t>
      </w:r>
      <w:r w:rsidRPr="00820C44">
        <w:rPr>
          <w:rFonts w:ascii="Times New Roman" w:eastAsia="Times New Roman" w:hAnsi="Times New Roman" w:cs="Times New Roman"/>
          <w:color w:val="000000" w:themeColor="text1"/>
          <w:sz w:val="24"/>
          <w:szCs w:val="24"/>
          <w:lang w:eastAsia="ru-RU"/>
        </w:rPr>
        <w:t xml:space="preserve">. </w:t>
      </w:r>
      <w:r w:rsidR="00917E6E" w:rsidRPr="00820C44">
        <w:rPr>
          <w:rFonts w:ascii="Times New Roman" w:eastAsia="Times New Roman" w:hAnsi="Times New Roman" w:cs="Times New Roman"/>
          <w:color w:val="000000" w:themeColor="text1"/>
          <w:sz w:val="24"/>
          <w:szCs w:val="24"/>
          <w:lang w:eastAsia="ru-RU"/>
        </w:rPr>
        <w:t>В течение года выявлялось имущество, которое не задействовано в обеспечении функций органов местного самоуправления и муниципальных учреждений, а также имущество, в основном это автомобильный транспорт, которое имеет высокий процент износа и требует значительных капитальных вложений.</w:t>
      </w:r>
    </w:p>
    <w:p w:rsidR="006234DC" w:rsidRPr="00820C44" w:rsidRDefault="006234DC" w:rsidP="00820C44">
      <w:pPr>
        <w:shd w:val="clear" w:color="auto" w:fill="FFFFFF"/>
        <w:spacing w:after="0" w:line="240" w:lineRule="auto"/>
        <w:ind w:firstLine="708"/>
        <w:jc w:val="both"/>
        <w:textAlignment w:val="top"/>
        <w:rPr>
          <w:rFonts w:ascii="Times New Roman" w:eastAsia="Times New Roman" w:hAnsi="Times New Roman" w:cs="Times New Roman"/>
          <w:color w:val="000000" w:themeColor="text1"/>
          <w:sz w:val="24"/>
          <w:szCs w:val="24"/>
          <w:lang w:eastAsia="ru-RU"/>
        </w:rPr>
      </w:pPr>
      <w:r w:rsidRPr="00820C44">
        <w:rPr>
          <w:rFonts w:ascii="Times New Roman" w:eastAsia="Times New Roman" w:hAnsi="Times New Roman" w:cs="Times New Roman"/>
          <w:color w:val="000000" w:themeColor="text1"/>
          <w:sz w:val="24"/>
          <w:szCs w:val="24"/>
          <w:lang w:eastAsia="ru-RU"/>
        </w:rPr>
        <w:t>Основными зада</w:t>
      </w:r>
      <w:r w:rsidRPr="00820C44">
        <w:rPr>
          <w:rFonts w:ascii="Times New Roman" w:eastAsia="Times New Roman" w:hAnsi="Times New Roman" w:cs="Times New Roman"/>
          <w:color w:val="000000" w:themeColor="text1"/>
          <w:sz w:val="24"/>
          <w:szCs w:val="24"/>
          <w:lang w:eastAsia="ru-RU"/>
        </w:rPr>
        <w:softHyphen/>
        <w:t xml:space="preserve">чами в сфере приватизации муниципального имущества </w:t>
      </w:r>
      <w:r w:rsidR="00917E6E" w:rsidRPr="00820C44">
        <w:rPr>
          <w:rFonts w:ascii="Times New Roman" w:eastAsia="Times New Roman" w:hAnsi="Times New Roman" w:cs="Times New Roman"/>
          <w:color w:val="000000" w:themeColor="text1"/>
          <w:sz w:val="24"/>
          <w:szCs w:val="24"/>
          <w:lang w:eastAsia="ru-RU"/>
        </w:rPr>
        <w:t>являются</w:t>
      </w:r>
      <w:r w:rsidRPr="00820C44">
        <w:rPr>
          <w:rFonts w:ascii="Times New Roman" w:eastAsia="Times New Roman" w:hAnsi="Times New Roman" w:cs="Times New Roman"/>
          <w:color w:val="000000" w:themeColor="text1"/>
          <w:sz w:val="24"/>
          <w:szCs w:val="24"/>
          <w:lang w:eastAsia="ru-RU"/>
        </w:rPr>
        <w:t>:</w:t>
      </w:r>
    </w:p>
    <w:p w:rsidR="006234DC" w:rsidRPr="00820C44" w:rsidRDefault="006234DC" w:rsidP="00820C44">
      <w:pPr>
        <w:shd w:val="clear" w:color="auto" w:fill="FFFFFF"/>
        <w:spacing w:after="0" w:line="240" w:lineRule="auto"/>
        <w:ind w:firstLine="709"/>
        <w:jc w:val="both"/>
        <w:textAlignment w:val="top"/>
        <w:rPr>
          <w:rFonts w:ascii="Times New Roman" w:eastAsia="Times New Roman" w:hAnsi="Times New Roman" w:cs="Times New Roman"/>
          <w:color w:val="000000" w:themeColor="text1"/>
          <w:sz w:val="24"/>
          <w:szCs w:val="24"/>
          <w:lang w:eastAsia="ru-RU"/>
        </w:rPr>
      </w:pPr>
      <w:r w:rsidRPr="00820C44">
        <w:rPr>
          <w:rFonts w:ascii="Times New Roman" w:eastAsia="Times New Roman" w:hAnsi="Times New Roman" w:cs="Times New Roman"/>
          <w:color w:val="000000" w:themeColor="text1"/>
          <w:sz w:val="24"/>
          <w:szCs w:val="24"/>
          <w:lang w:eastAsia="ru-RU"/>
        </w:rPr>
        <w:t>- оптимизация состава муниципального имущества;</w:t>
      </w:r>
    </w:p>
    <w:p w:rsidR="006234DC" w:rsidRPr="00820C44" w:rsidRDefault="006234DC" w:rsidP="00820C44">
      <w:pPr>
        <w:shd w:val="clear" w:color="auto" w:fill="FFFFFF"/>
        <w:spacing w:after="0" w:line="240" w:lineRule="auto"/>
        <w:ind w:firstLine="709"/>
        <w:jc w:val="both"/>
        <w:textAlignment w:val="top"/>
        <w:rPr>
          <w:rFonts w:ascii="Times New Roman" w:eastAsia="Times New Roman" w:hAnsi="Times New Roman" w:cs="Times New Roman"/>
          <w:color w:val="000000" w:themeColor="text1"/>
          <w:sz w:val="24"/>
          <w:szCs w:val="24"/>
          <w:lang w:eastAsia="ru-RU"/>
        </w:rPr>
      </w:pPr>
      <w:r w:rsidRPr="00820C44">
        <w:rPr>
          <w:rFonts w:ascii="Times New Roman" w:eastAsia="Times New Roman" w:hAnsi="Times New Roman" w:cs="Times New Roman"/>
          <w:color w:val="000000" w:themeColor="text1"/>
          <w:sz w:val="24"/>
          <w:szCs w:val="24"/>
          <w:lang w:eastAsia="ru-RU"/>
        </w:rPr>
        <w:t>- исполнение плановых показателей доходов от продажи муниципаль</w:t>
      </w:r>
      <w:r w:rsidRPr="00820C44">
        <w:rPr>
          <w:rFonts w:ascii="Times New Roman" w:eastAsia="Times New Roman" w:hAnsi="Times New Roman" w:cs="Times New Roman"/>
          <w:color w:val="000000" w:themeColor="text1"/>
          <w:sz w:val="24"/>
          <w:szCs w:val="24"/>
          <w:lang w:eastAsia="ru-RU"/>
        </w:rPr>
        <w:softHyphen/>
        <w:t>ного имущества.</w:t>
      </w:r>
    </w:p>
    <w:p w:rsidR="00551315" w:rsidRPr="00820C44" w:rsidRDefault="00551315" w:rsidP="00820C44">
      <w:pPr>
        <w:shd w:val="clear" w:color="auto" w:fill="FFFFFF"/>
        <w:spacing w:after="0" w:line="240" w:lineRule="auto"/>
        <w:ind w:firstLine="709"/>
        <w:jc w:val="both"/>
        <w:textAlignment w:val="top"/>
        <w:rPr>
          <w:rFonts w:ascii="Times New Roman" w:eastAsia="Times New Roman" w:hAnsi="Times New Roman" w:cs="Times New Roman"/>
          <w:color w:val="000000" w:themeColor="text1"/>
          <w:sz w:val="24"/>
          <w:szCs w:val="24"/>
          <w:lang w:eastAsia="ru-RU"/>
        </w:rPr>
      </w:pPr>
      <w:r w:rsidRPr="00820C44">
        <w:rPr>
          <w:rFonts w:ascii="Times New Roman" w:eastAsia="Times New Roman" w:hAnsi="Times New Roman" w:cs="Times New Roman"/>
          <w:color w:val="000000" w:themeColor="text1"/>
          <w:sz w:val="24"/>
          <w:szCs w:val="24"/>
          <w:lang w:eastAsia="ru-RU"/>
        </w:rPr>
        <w:t>В</w:t>
      </w:r>
      <w:r w:rsidR="0092778E" w:rsidRPr="00820C44">
        <w:rPr>
          <w:rFonts w:ascii="Times New Roman" w:eastAsia="Times New Roman" w:hAnsi="Times New Roman" w:cs="Times New Roman"/>
          <w:color w:val="000000" w:themeColor="text1"/>
          <w:sz w:val="24"/>
          <w:szCs w:val="24"/>
          <w:lang w:eastAsia="ru-RU"/>
        </w:rPr>
        <w:t xml:space="preserve"> первоначальный</w:t>
      </w:r>
      <w:r w:rsidRPr="00820C44">
        <w:rPr>
          <w:rFonts w:ascii="Times New Roman" w:eastAsia="Times New Roman" w:hAnsi="Times New Roman" w:cs="Times New Roman"/>
          <w:color w:val="000000" w:themeColor="text1"/>
          <w:sz w:val="24"/>
          <w:szCs w:val="24"/>
          <w:lang w:eastAsia="ru-RU"/>
        </w:rPr>
        <w:t xml:space="preserve"> план приватизации на 2018 год было включено </w:t>
      </w:r>
      <w:r w:rsidR="0092778E" w:rsidRPr="00820C44">
        <w:rPr>
          <w:rFonts w:ascii="Times New Roman" w:eastAsia="Times New Roman" w:hAnsi="Times New Roman" w:cs="Times New Roman"/>
          <w:color w:val="000000" w:themeColor="text1"/>
          <w:sz w:val="24"/>
          <w:szCs w:val="24"/>
          <w:lang w:eastAsia="ru-RU"/>
        </w:rPr>
        <w:t>4</w:t>
      </w:r>
      <w:r w:rsidRPr="00820C44">
        <w:rPr>
          <w:rFonts w:ascii="Times New Roman" w:eastAsia="Times New Roman" w:hAnsi="Times New Roman" w:cs="Times New Roman"/>
          <w:color w:val="000000" w:themeColor="text1"/>
          <w:sz w:val="24"/>
          <w:szCs w:val="24"/>
          <w:lang w:eastAsia="ru-RU"/>
        </w:rPr>
        <w:t xml:space="preserve"> единиц</w:t>
      </w:r>
      <w:r w:rsidR="0092778E" w:rsidRPr="00820C44">
        <w:rPr>
          <w:rFonts w:ascii="Times New Roman" w:eastAsia="Times New Roman" w:hAnsi="Times New Roman" w:cs="Times New Roman"/>
          <w:color w:val="000000" w:themeColor="text1"/>
          <w:sz w:val="24"/>
          <w:szCs w:val="24"/>
          <w:lang w:eastAsia="ru-RU"/>
        </w:rPr>
        <w:t>ы</w:t>
      </w:r>
      <w:r w:rsidRPr="00820C44">
        <w:rPr>
          <w:rFonts w:ascii="Times New Roman" w:eastAsia="Times New Roman" w:hAnsi="Times New Roman" w:cs="Times New Roman"/>
          <w:color w:val="000000" w:themeColor="text1"/>
          <w:sz w:val="24"/>
          <w:szCs w:val="24"/>
          <w:lang w:eastAsia="ru-RU"/>
        </w:rPr>
        <w:t xml:space="preserve"> недвижимого имущества (приложение 1).</w:t>
      </w:r>
    </w:p>
    <w:p w:rsidR="00423419" w:rsidRPr="00820C44" w:rsidRDefault="00561820" w:rsidP="00820C44">
      <w:pPr>
        <w:shd w:val="clear" w:color="auto" w:fill="FFFFFF"/>
        <w:autoSpaceDE w:val="0"/>
        <w:autoSpaceDN w:val="0"/>
        <w:adjustRightInd w:val="0"/>
        <w:spacing w:after="0" w:line="240" w:lineRule="auto"/>
        <w:jc w:val="both"/>
        <w:rPr>
          <w:rFonts w:ascii="Times New Roman" w:hAnsi="Times New Roman" w:cs="Times New Roman"/>
          <w:sz w:val="24"/>
          <w:szCs w:val="24"/>
        </w:rPr>
      </w:pPr>
      <w:proofErr w:type="gramStart"/>
      <w:r w:rsidRPr="00820C44">
        <w:rPr>
          <w:rFonts w:ascii="Times New Roman" w:hAnsi="Times New Roman" w:cs="Times New Roman"/>
          <w:sz w:val="24"/>
          <w:szCs w:val="24"/>
        </w:rPr>
        <w:t xml:space="preserve">Во исполнение </w:t>
      </w:r>
      <w:r w:rsidR="0025112E" w:rsidRPr="00820C44">
        <w:rPr>
          <w:rFonts w:ascii="Times New Roman" w:eastAsia="Times New Roman" w:hAnsi="Times New Roman" w:cs="Times New Roman"/>
          <w:sz w:val="24"/>
          <w:szCs w:val="24"/>
          <w:lang w:eastAsia="ru-RU"/>
        </w:rPr>
        <w:t xml:space="preserve">постановления администрации </w:t>
      </w:r>
      <w:proofErr w:type="spellStart"/>
      <w:r w:rsidR="0025112E" w:rsidRPr="00820C44">
        <w:rPr>
          <w:rFonts w:ascii="Times New Roman" w:eastAsia="Times New Roman" w:hAnsi="Times New Roman" w:cs="Times New Roman"/>
          <w:sz w:val="24"/>
          <w:szCs w:val="24"/>
          <w:lang w:eastAsia="ru-RU"/>
        </w:rPr>
        <w:t>Кондинского</w:t>
      </w:r>
      <w:proofErr w:type="spellEnd"/>
      <w:r w:rsidR="0025112E" w:rsidRPr="00820C44">
        <w:rPr>
          <w:rFonts w:ascii="Times New Roman" w:eastAsia="Times New Roman" w:hAnsi="Times New Roman" w:cs="Times New Roman"/>
          <w:sz w:val="24"/>
          <w:szCs w:val="24"/>
          <w:lang w:eastAsia="ru-RU"/>
        </w:rPr>
        <w:t xml:space="preserve"> района от 14 декабря 2017 года № 2132 «О мерах по реализации решения Думы </w:t>
      </w:r>
      <w:proofErr w:type="spellStart"/>
      <w:r w:rsidR="0025112E" w:rsidRPr="00820C44">
        <w:rPr>
          <w:rFonts w:ascii="Times New Roman" w:eastAsia="Times New Roman" w:hAnsi="Times New Roman" w:cs="Times New Roman"/>
          <w:sz w:val="24"/>
          <w:szCs w:val="24"/>
          <w:lang w:eastAsia="ru-RU"/>
        </w:rPr>
        <w:t>Кондинского</w:t>
      </w:r>
      <w:proofErr w:type="spellEnd"/>
      <w:r w:rsidR="0025112E" w:rsidRPr="00820C44">
        <w:rPr>
          <w:rFonts w:ascii="Times New Roman" w:eastAsia="Times New Roman" w:hAnsi="Times New Roman" w:cs="Times New Roman"/>
          <w:sz w:val="24"/>
          <w:szCs w:val="24"/>
          <w:lang w:eastAsia="ru-RU"/>
        </w:rPr>
        <w:t xml:space="preserve"> района от 30 ноября 2017 года № 337 «О бюджете муниципального образования </w:t>
      </w:r>
      <w:proofErr w:type="spellStart"/>
      <w:r w:rsidR="0025112E" w:rsidRPr="00820C44">
        <w:rPr>
          <w:rFonts w:ascii="Times New Roman" w:eastAsia="Times New Roman" w:hAnsi="Times New Roman" w:cs="Times New Roman"/>
          <w:sz w:val="24"/>
          <w:szCs w:val="24"/>
          <w:lang w:eastAsia="ru-RU"/>
        </w:rPr>
        <w:t>Кондинский</w:t>
      </w:r>
      <w:proofErr w:type="spellEnd"/>
      <w:r w:rsidR="0025112E" w:rsidRPr="00820C44">
        <w:rPr>
          <w:rFonts w:ascii="Times New Roman" w:eastAsia="Times New Roman" w:hAnsi="Times New Roman" w:cs="Times New Roman"/>
          <w:sz w:val="24"/>
          <w:szCs w:val="24"/>
          <w:lang w:eastAsia="ru-RU"/>
        </w:rPr>
        <w:t xml:space="preserve"> район на 2018 год и на плановый период 2019 и 2020 годов», в целях </w:t>
      </w:r>
      <w:r w:rsidR="00F14759" w:rsidRPr="00820C44">
        <w:rPr>
          <w:rFonts w:ascii="Times New Roman" w:eastAsia="Times New Roman" w:hAnsi="Times New Roman" w:cs="Times New Roman"/>
          <w:sz w:val="24"/>
          <w:szCs w:val="24"/>
          <w:lang w:eastAsia="ru-RU"/>
        </w:rPr>
        <w:t>реализации</w:t>
      </w:r>
      <w:r w:rsidRPr="00820C44">
        <w:rPr>
          <w:rFonts w:ascii="Times New Roman" w:hAnsi="Times New Roman" w:cs="Times New Roman"/>
          <w:sz w:val="24"/>
          <w:szCs w:val="24"/>
        </w:rPr>
        <w:t>мероприятий по росту доходов и оптимизации расходов местного бюджета и сокращению муниципального долга, внесены изменения</w:t>
      </w:r>
      <w:proofErr w:type="gramEnd"/>
      <w:r w:rsidRPr="00820C44">
        <w:rPr>
          <w:rFonts w:ascii="Times New Roman" w:hAnsi="Times New Roman" w:cs="Times New Roman"/>
          <w:sz w:val="24"/>
          <w:szCs w:val="24"/>
        </w:rPr>
        <w:t xml:space="preserve"> в перечень муниципального имущества, предназначенного к приватизации в 2018 году, </w:t>
      </w:r>
      <w:r w:rsidR="00075EC3" w:rsidRPr="00820C44">
        <w:rPr>
          <w:rFonts w:ascii="Times New Roman" w:hAnsi="Times New Roman" w:cs="Times New Roman"/>
          <w:sz w:val="24"/>
          <w:szCs w:val="24"/>
        </w:rPr>
        <w:t xml:space="preserve">дополнительно внесено в план приватизации </w:t>
      </w:r>
      <w:r w:rsidR="003053E1" w:rsidRPr="00820C44">
        <w:rPr>
          <w:rFonts w:ascii="Times New Roman" w:hAnsi="Times New Roman" w:cs="Times New Roman"/>
          <w:sz w:val="24"/>
          <w:szCs w:val="24"/>
        </w:rPr>
        <w:t>1</w:t>
      </w:r>
      <w:r w:rsidR="0092778E" w:rsidRPr="00820C44">
        <w:rPr>
          <w:rFonts w:ascii="Times New Roman" w:hAnsi="Times New Roman" w:cs="Times New Roman"/>
          <w:sz w:val="24"/>
          <w:szCs w:val="24"/>
        </w:rPr>
        <w:t>2</w:t>
      </w:r>
      <w:r w:rsidR="00551315" w:rsidRPr="00820C44">
        <w:rPr>
          <w:rFonts w:ascii="Times New Roman" w:hAnsi="Times New Roman" w:cs="Times New Roman"/>
          <w:sz w:val="24"/>
          <w:szCs w:val="24"/>
        </w:rPr>
        <w:t>едини</w:t>
      </w:r>
      <w:proofErr w:type="gramStart"/>
      <w:r w:rsidR="00551315" w:rsidRPr="00820C44">
        <w:rPr>
          <w:rFonts w:ascii="Times New Roman" w:hAnsi="Times New Roman" w:cs="Times New Roman"/>
          <w:sz w:val="24"/>
          <w:szCs w:val="24"/>
        </w:rPr>
        <w:t>ц</w:t>
      </w:r>
      <w:r w:rsidR="00AD4124" w:rsidRPr="00820C44">
        <w:rPr>
          <w:rFonts w:ascii="Times New Roman" w:hAnsi="Times New Roman" w:cs="Times New Roman"/>
          <w:sz w:val="24"/>
          <w:szCs w:val="24"/>
        </w:rPr>
        <w:t>(</w:t>
      </w:r>
      <w:proofErr w:type="gramEnd"/>
      <w:r w:rsidR="00AD4124" w:rsidRPr="00820C44">
        <w:rPr>
          <w:rFonts w:ascii="Times New Roman" w:hAnsi="Times New Roman" w:cs="Times New Roman"/>
          <w:sz w:val="24"/>
          <w:szCs w:val="24"/>
        </w:rPr>
        <w:t>Приложение 2).</w:t>
      </w:r>
    </w:p>
    <w:p w:rsidR="00181B5A" w:rsidRPr="00820C44" w:rsidRDefault="00BB4939" w:rsidP="00820C44">
      <w:pPr>
        <w:tabs>
          <w:tab w:val="left" w:pos="1276"/>
        </w:tabs>
        <w:spacing w:after="0" w:line="240" w:lineRule="auto"/>
        <w:ind w:firstLine="720"/>
        <w:jc w:val="both"/>
        <w:rPr>
          <w:rFonts w:ascii="Times New Roman" w:hAnsi="Times New Roman" w:cs="Times New Roman"/>
          <w:sz w:val="24"/>
          <w:szCs w:val="24"/>
        </w:rPr>
      </w:pPr>
      <w:r w:rsidRPr="00820C44">
        <w:rPr>
          <w:rFonts w:ascii="Times New Roman" w:hAnsi="Times New Roman" w:cs="Times New Roman"/>
          <w:sz w:val="24"/>
          <w:szCs w:val="24"/>
        </w:rPr>
        <w:t>В</w:t>
      </w:r>
      <w:r w:rsidR="00F14759" w:rsidRPr="00820C44">
        <w:rPr>
          <w:rFonts w:ascii="Times New Roman" w:hAnsi="Times New Roman" w:cs="Times New Roman"/>
          <w:sz w:val="24"/>
          <w:szCs w:val="24"/>
        </w:rPr>
        <w:t>сего в</w:t>
      </w:r>
      <w:r w:rsidRPr="00820C44">
        <w:rPr>
          <w:rFonts w:ascii="Times New Roman" w:hAnsi="Times New Roman" w:cs="Times New Roman"/>
          <w:sz w:val="24"/>
          <w:szCs w:val="24"/>
        </w:rPr>
        <w:t xml:space="preserve"> течени</w:t>
      </w:r>
      <w:r w:rsidR="00F14759" w:rsidRPr="00820C44">
        <w:rPr>
          <w:rFonts w:ascii="Times New Roman" w:hAnsi="Times New Roman" w:cs="Times New Roman"/>
          <w:sz w:val="24"/>
          <w:szCs w:val="24"/>
        </w:rPr>
        <w:t>е</w:t>
      </w:r>
      <w:r w:rsidRPr="00820C44">
        <w:rPr>
          <w:rFonts w:ascii="Times New Roman" w:hAnsi="Times New Roman" w:cs="Times New Roman"/>
          <w:sz w:val="24"/>
          <w:szCs w:val="24"/>
        </w:rPr>
        <w:t xml:space="preserve"> 201</w:t>
      </w:r>
      <w:r w:rsidR="00B775E0" w:rsidRPr="00820C44">
        <w:rPr>
          <w:rFonts w:ascii="Times New Roman" w:hAnsi="Times New Roman" w:cs="Times New Roman"/>
          <w:sz w:val="24"/>
          <w:szCs w:val="24"/>
        </w:rPr>
        <w:t>8</w:t>
      </w:r>
      <w:r w:rsidR="00A770A2" w:rsidRPr="00820C44">
        <w:rPr>
          <w:rFonts w:ascii="Times New Roman" w:hAnsi="Times New Roman" w:cs="Times New Roman"/>
          <w:sz w:val="24"/>
          <w:szCs w:val="24"/>
        </w:rPr>
        <w:t xml:space="preserve"> года был</w:t>
      </w:r>
      <w:r w:rsidR="00181B5A" w:rsidRPr="00820C44">
        <w:rPr>
          <w:rFonts w:ascii="Times New Roman" w:hAnsi="Times New Roman" w:cs="Times New Roman"/>
          <w:sz w:val="24"/>
          <w:szCs w:val="24"/>
        </w:rPr>
        <w:t>и</w:t>
      </w:r>
      <w:r w:rsidR="00A770A2" w:rsidRPr="00820C44">
        <w:rPr>
          <w:rFonts w:ascii="Times New Roman" w:hAnsi="Times New Roman" w:cs="Times New Roman"/>
          <w:sz w:val="24"/>
          <w:szCs w:val="24"/>
        </w:rPr>
        <w:t xml:space="preserve"> приватизирован</w:t>
      </w:r>
      <w:r w:rsidR="00181B5A" w:rsidRPr="00820C44">
        <w:rPr>
          <w:rFonts w:ascii="Times New Roman" w:hAnsi="Times New Roman" w:cs="Times New Roman"/>
          <w:sz w:val="24"/>
          <w:szCs w:val="24"/>
        </w:rPr>
        <w:t>ы</w:t>
      </w:r>
      <w:r w:rsidR="00A770A2" w:rsidRPr="00820C44">
        <w:rPr>
          <w:rFonts w:ascii="Times New Roman" w:hAnsi="Times New Roman" w:cs="Times New Roman"/>
          <w:sz w:val="24"/>
          <w:szCs w:val="24"/>
        </w:rPr>
        <w:t xml:space="preserve"> (реализован</w:t>
      </w:r>
      <w:r w:rsidR="00181B5A" w:rsidRPr="00820C44">
        <w:rPr>
          <w:rFonts w:ascii="Times New Roman" w:hAnsi="Times New Roman" w:cs="Times New Roman"/>
          <w:sz w:val="24"/>
          <w:szCs w:val="24"/>
        </w:rPr>
        <w:t>ы</w:t>
      </w:r>
      <w:r w:rsidR="00A770A2" w:rsidRPr="00820C44">
        <w:rPr>
          <w:rFonts w:ascii="Times New Roman" w:hAnsi="Times New Roman" w:cs="Times New Roman"/>
          <w:sz w:val="24"/>
          <w:szCs w:val="24"/>
        </w:rPr>
        <w:t>)</w:t>
      </w:r>
      <w:r w:rsidR="0092778E" w:rsidRPr="00820C44">
        <w:rPr>
          <w:rFonts w:ascii="Times New Roman" w:hAnsi="Times New Roman" w:cs="Times New Roman"/>
          <w:sz w:val="24"/>
          <w:szCs w:val="24"/>
        </w:rPr>
        <w:t xml:space="preserve"> 10 единиц, в том числе 2 единицы переходящие с 2017 года</w:t>
      </w:r>
      <w:r w:rsidR="00181B5A" w:rsidRPr="00820C44">
        <w:rPr>
          <w:rFonts w:ascii="Times New Roman" w:hAnsi="Times New Roman" w:cs="Times New Roman"/>
          <w:sz w:val="24"/>
          <w:szCs w:val="24"/>
        </w:rPr>
        <w:t>:</w:t>
      </w:r>
    </w:p>
    <w:p w:rsidR="0027557A" w:rsidRPr="00820C44" w:rsidRDefault="0092778E" w:rsidP="00820C44">
      <w:pPr>
        <w:tabs>
          <w:tab w:val="left" w:pos="1276"/>
        </w:tabs>
        <w:spacing w:after="0" w:line="240" w:lineRule="auto"/>
        <w:ind w:firstLine="720"/>
        <w:jc w:val="both"/>
        <w:rPr>
          <w:rFonts w:ascii="Times New Roman" w:hAnsi="Times New Roman" w:cs="Times New Roman"/>
          <w:sz w:val="24"/>
          <w:szCs w:val="24"/>
        </w:rPr>
      </w:pPr>
      <w:r w:rsidRPr="00820C44">
        <w:rPr>
          <w:rFonts w:ascii="Times New Roman" w:hAnsi="Times New Roman" w:cs="Times New Roman"/>
          <w:sz w:val="24"/>
          <w:szCs w:val="24"/>
        </w:rPr>
        <w:t>- оборудование для переработки дикоросо</w:t>
      </w:r>
      <w:proofErr w:type="gramStart"/>
      <w:r w:rsidRPr="00820C44">
        <w:rPr>
          <w:rFonts w:ascii="Times New Roman" w:hAnsi="Times New Roman" w:cs="Times New Roman"/>
          <w:sz w:val="24"/>
          <w:szCs w:val="24"/>
        </w:rPr>
        <w:t>в(</w:t>
      </w:r>
      <w:proofErr w:type="gramEnd"/>
      <w:r w:rsidRPr="00820C44">
        <w:rPr>
          <w:rFonts w:ascii="Times New Roman" w:hAnsi="Times New Roman" w:cs="Times New Roman"/>
          <w:sz w:val="24"/>
          <w:szCs w:val="24"/>
        </w:rPr>
        <w:t>переходящая из планового периода</w:t>
      </w:r>
    </w:p>
    <w:p w:rsidR="0092778E" w:rsidRPr="00820C44" w:rsidRDefault="0092778E" w:rsidP="00820C44">
      <w:pPr>
        <w:tabs>
          <w:tab w:val="left" w:pos="1276"/>
        </w:tabs>
        <w:spacing w:after="0" w:line="240" w:lineRule="auto"/>
        <w:ind w:firstLine="720"/>
        <w:jc w:val="both"/>
        <w:rPr>
          <w:rFonts w:ascii="Times New Roman" w:hAnsi="Times New Roman" w:cs="Times New Roman"/>
          <w:sz w:val="24"/>
          <w:szCs w:val="24"/>
        </w:rPr>
      </w:pPr>
      <w:proofErr w:type="gramStart"/>
      <w:r w:rsidRPr="00820C44">
        <w:rPr>
          <w:rFonts w:ascii="Times New Roman" w:hAnsi="Times New Roman" w:cs="Times New Roman"/>
          <w:sz w:val="24"/>
          <w:szCs w:val="24"/>
        </w:rPr>
        <w:t>2017 года);</w:t>
      </w:r>
      <w:proofErr w:type="gramEnd"/>
    </w:p>
    <w:p w:rsidR="0092778E" w:rsidRPr="00820C44" w:rsidRDefault="00181B5A" w:rsidP="00820C44">
      <w:pPr>
        <w:tabs>
          <w:tab w:val="left" w:pos="1276"/>
        </w:tabs>
        <w:spacing w:after="0" w:line="240" w:lineRule="auto"/>
        <w:ind w:firstLine="720"/>
        <w:jc w:val="both"/>
        <w:rPr>
          <w:rFonts w:ascii="Times New Roman" w:hAnsi="Times New Roman" w:cs="Times New Roman"/>
          <w:sz w:val="24"/>
          <w:szCs w:val="24"/>
        </w:rPr>
      </w:pPr>
      <w:r w:rsidRPr="00820C44">
        <w:rPr>
          <w:rFonts w:ascii="Times New Roman" w:hAnsi="Times New Roman" w:cs="Times New Roman"/>
          <w:sz w:val="24"/>
          <w:szCs w:val="24"/>
        </w:rPr>
        <w:t xml:space="preserve">- </w:t>
      </w:r>
      <w:r w:rsidR="0092778E" w:rsidRPr="00820C44">
        <w:rPr>
          <w:rFonts w:ascii="Times New Roman" w:hAnsi="Times New Roman" w:cs="Times New Roman"/>
          <w:sz w:val="24"/>
          <w:szCs w:val="24"/>
        </w:rPr>
        <w:t>1</w:t>
      </w:r>
      <w:r w:rsidR="008463B1" w:rsidRPr="00820C44">
        <w:rPr>
          <w:rFonts w:ascii="Times New Roman" w:hAnsi="Times New Roman" w:cs="Times New Roman"/>
          <w:sz w:val="24"/>
          <w:szCs w:val="24"/>
        </w:rPr>
        <w:t>объект</w:t>
      </w:r>
      <w:r w:rsidR="00B85175" w:rsidRPr="00820C44">
        <w:rPr>
          <w:rFonts w:ascii="Times New Roman" w:hAnsi="Times New Roman" w:cs="Times New Roman"/>
          <w:sz w:val="24"/>
          <w:szCs w:val="24"/>
        </w:rPr>
        <w:t xml:space="preserve"> недвижимого имущест</w:t>
      </w:r>
      <w:r w:rsidRPr="00820C44">
        <w:rPr>
          <w:rFonts w:ascii="Times New Roman" w:hAnsi="Times New Roman" w:cs="Times New Roman"/>
          <w:sz w:val="24"/>
          <w:szCs w:val="24"/>
        </w:rPr>
        <w:t>ва</w:t>
      </w:r>
      <w:r w:rsidR="0092778E" w:rsidRPr="00820C44">
        <w:rPr>
          <w:rFonts w:ascii="Times New Roman" w:hAnsi="Times New Roman" w:cs="Times New Roman"/>
          <w:sz w:val="24"/>
          <w:szCs w:val="24"/>
        </w:rPr>
        <w:t>;</w:t>
      </w:r>
    </w:p>
    <w:p w:rsidR="00181B5A" w:rsidRPr="00820C44" w:rsidRDefault="00181B5A" w:rsidP="00820C44">
      <w:pPr>
        <w:tabs>
          <w:tab w:val="left" w:pos="1276"/>
        </w:tabs>
        <w:spacing w:after="0" w:line="240" w:lineRule="auto"/>
        <w:ind w:firstLine="720"/>
        <w:jc w:val="both"/>
        <w:rPr>
          <w:rFonts w:ascii="Times New Roman" w:hAnsi="Times New Roman" w:cs="Times New Roman"/>
          <w:sz w:val="24"/>
          <w:szCs w:val="24"/>
        </w:rPr>
      </w:pPr>
      <w:r w:rsidRPr="00820C44">
        <w:rPr>
          <w:rFonts w:ascii="Times New Roman" w:hAnsi="Times New Roman" w:cs="Times New Roman"/>
          <w:sz w:val="24"/>
          <w:szCs w:val="24"/>
        </w:rPr>
        <w:t xml:space="preserve">- </w:t>
      </w:r>
      <w:r w:rsidR="0027557A" w:rsidRPr="00820C44">
        <w:rPr>
          <w:rFonts w:ascii="Times New Roman" w:hAnsi="Times New Roman" w:cs="Times New Roman"/>
          <w:sz w:val="24"/>
          <w:szCs w:val="24"/>
        </w:rPr>
        <w:t>8</w:t>
      </w:r>
      <w:r w:rsidR="00A770A2" w:rsidRPr="00820C44">
        <w:rPr>
          <w:rFonts w:ascii="Times New Roman" w:hAnsi="Times New Roman" w:cs="Times New Roman"/>
          <w:sz w:val="24"/>
          <w:szCs w:val="24"/>
        </w:rPr>
        <w:t xml:space="preserve"> единиц транспортных средств</w:t>
      </w:r>
      <w:r w:rsidRPr="00820C44">
        <w:rPr>
          <w:rFonts w:ascii="Times New Roman" w:hAnsi="Times New Roman" w:cs="Times New Roman"/>
          <w:sz w:val="24"/>
          <w:szCs w:val="24"/>
        </w:rPr>
        <w:t xml:space="preserve"> (в том числе 1 единица, переходящая из план</w:t>
      </w:r>
      <w:r w:rsidR="00AD4124" w:rsidRPr="00820C44">
        <w:rPr>
          <w:rFonts w:ascii="Times New Roman" w:hAnsi="Times New Roman" w:cs="Times New Roman"/>
          <w:sz w:val="24"/>
          <w:szCs w:val="24"/>
        </w:rPr>
        <w:t>ового периода</w:t>
      </w:r>
      <w:r w:rsidRPr="00820C44">
        <w:rPr>
          <w:rFonts w:ascii="Times New Roman" w:hAnsi="Times New Roman" w:cs="Times New Roman"/>
          <w:sz w:val="24"/>
          <w:szCs w:val="24"/>
        </w:rPr>
        <w:t xml:space="preserve"> 2017 год</w:t>
      </w:r>
      <w:r w:rsidR="00AD4124" w:rsidRPr="00820C44">
        <w:rPr>
          <w:rFonts w:ascii="Times New Roman" w:hAnsi="Times New Roman" w:cs="Times New Roman"/>
          <w:sz w:val="24"/>
          <w:szCs w:val="24"/>
        </w:rPr>
        <w:t>а</w:t>
      </w:r>
      <w:r w:rsidRPr="00820C44">
        <w:rPr>
          <w:rFonts w:ascii="Times New Roman" w:hAnsi="Times New Roman" w:cs="Times New Roman"/>
          <w:sz w:val="24"/>
          <w:szCs w:val="24"/>
        </w:rPr>
        <w:t>);</w:t>
      </w:r>
    </w:p>
    <w:p w:rsidR="00A770A2" w:rsidRPr="00820C44" w:rsidRDefault="00A770A2" w:rsidP="00820C44">
      <w:pPr>
        <w:tabs>
          <w:tab w:val="left" w:pos="1276"/>
        </w:tabs>
        <w:spacing w:after="0" w:line="240" w:lineRule="auto"/>
        <w:ind w:firstLine="720"/>
        <w:jc w:val="both"/>
        <w:rPr>
          <w:rFonts w:ascii="Times New Roman" w:hAnsi="Times New Roman" w:cs="Times New Roman"/>
          <w:sz w:val="24"/>
          <w:szCs w:val="24"/>
        </w:rPr>
      </w:pPr>
      <w:r w:rsidRPr="00820C44">
        <w:rPr>
          <w:rFonts w:ascii="Times New Roman" w:hAnsi="Times New Roman" w:cs="Times New Roman"/>
          <w:sz w:val="24"/>
          <w:szCs w:val="24"/>
        </w:rPr>
        <w:t xml:space="preserve">на общую сумму </w:t>
      </w:r>
      <w:r w:rsidR="00651F8F" w:rsidRPr="00820C44">
        <w:rPr>
          <w:rFonts w:ascii="Times New Roman" w:hAnsi="Times New Roman" w:cs="Times New Roman"/>
          <w:b/>
          <w:bCs/>
          <w:sz w:val="24"/>
          <w:szCs w:val="24"/>
        </w:rPr>
        <w:t>3 769 590</w:t>
      </w:r>
      <w:r w:rsidRPr="00820C44">
        <w:rPr>
          <w:rFonts w:ascii="Times New Roman" w:hAnsi="Times New Roman" w:cs="Times New Roman"/>
          <w:b/>
          <w:bCs/>
          <w:sz w:val="24"/>
          <w:szCs w:val="24"/>
        </w:rPr>
        <w:t>,</w:t>
      </w:r>
      <w:r w:rsidR="00651F8F" w:rsidRPr="00820C44">
        <w:rPr>
          <w:rFonts w:ascii="Times New Roman" w:hAnsi="Times New Roman" w:cs="Times New Roman"/>
          <w:b/>
          <w:bCs/>
          <w:sz w:val="24"/>
          <w:szCs w:val="24"/>
        </w:rPr>
        <w:t>35</w:t>
      </w:r>
      <w:r w:rsidRPr="00820C44">
        <w:rPr>
          <w:rFonts w:ascii="Times New Roman" w:hAnsi="Times New Roman" w:cs="Times New Roman"/>
          <w:b/>
          <w:sz w:val="24"/>
          <w:szCs w:val="24"/>
        </w:rPr>
        <w:t xml:space="preserve"> рубле</w:t>
      </w:r>
      <w:proofErr w:type="gramStart"/>
      <w:r w:rsidRPr="00820C44">
        <w:rPr>
          <w:rFonts w:ascii="Times New Roman" w:hAnsi="Times New Roman" w:cs="Times New Roman"/>
          <w:b/>
          <w:sz w:val="24"/>
          <w:szCs w:val="24"/>
        </w:rPr>
        <w:t>й</w:t>
      </w:r>
      <w:r w:rsidR="00F45258" w:rsidRPr="00820C44">
        <w:rPr>
          <w:rFonts w:ascii="Times New Roman" w:hAnsi="Times New Roman" w:cs="Times New Roman"/>
          <w:sz w:val="24"/>
          <w:szCs w:val="24"/>
        </w:rPr>
        <w:t>(</w:t>
      </w:r>
      <w:proofErr w:type="gramEnd"/>
      <w:r w:rsidR="00F45258" w:rsidRPr="00820C44">
        <w:rPr>
          <w:rFonts w:ascii="Times New Roman" w:hAnsi="Times New Roman" w:cs="Times New Roman"/>
          <w:sz w:val="24"/>
          <w:szCs w:val="24"/>
        </w:rPr>
        <w:t>Приложение 3)</w:t>
      </w:r>
      <w:r w:rsidRPr="00820C44">
        <w:rPr>
          <w:rFonts w:ascii="Times New Roman" w:hAnsi="Times New Roman" w:cs="Times New Roman"/>
          <w:sz w:val="24"/>
          <w:szCs w:val="24"/>
        </w:rPr>
        <w:t xml:space="preserve">.  </w:t>
      </w:r>
    </w:p>
    <w:p w:rsidR="00A770A2" w:rsidRPr="00820C44" w:rsidRDefault="00A770A2" w:rsidP="00820C44">
      <w:pPr>
        <w:tabs>
          <w:tab w:val="left" w:pos="0"/>
        </w:tabs>
        <w:spacing w:after="0" w:line="240" w:lineRule="auto"/>
        <w:ind w:firstLine="700"/>
        <w:jc w:val="both"/>
        <w:rPr>
          <w:rFonts w:ascii="Times New Roman" w:hAnsi="Times New Roman" w:cs="Times New Roman"/>
          <w:sz w:val="24"/>
          <w:szCs w:val="24"/>
        </w:rPr>
      </w:pPr>
      <w:r w:rsidRPr="00820C44">
        <w:rPr>
          <w:rFonts w:ascii="Times New Roman" w:hAnsi="Times New Roman" w:cs="Times New Roman"/>
          <w:sz w:val="24"/>
          <w:szCs w:val="24"/>
        </w:rPr>
        <w:t xml:space="preserve">Основными рисками при приватизации имущества, являются, как правило, неудовлетворительное состояние приватизируемого имущества, низкая платежеспособность потенциальных покупателей, </w:t>
      </w:r>
      <w:r w:rsidR="00651F8F" w:rsidRPr="00820C44">
        <w:rPr>
          <w:rFonts w:ascii="Times New Roman" w:hAnsi="Times New Roman" w:cs="Times New Roman"/>
          <w:sz w:val="24"/>
          <w:szCs w:val="24"/>
        </w:rPr>
        <w:t>отсутствие интереса инвесторов.</w:t>
      </w:r>
    </w:p>
    <w:p w:rsidR="00500232" w:rsidRPr="00820C44" w:rsidRDefault="00500232" w:rsidP="00820C44">
      <w:pPr>
        <w:tabs>
          <w:tab w:val="left" w:pos="0"/>
        </w:tabs>
        <w:spacing w:after="0" w:line="240" w:lineRule="auto"/>
        <w:ind w:firstLine="700"/>
        <w:jc w:val="both"/>
        <w:rPr>
          <w:rFonts w:ascii="Times New Roman" w:hAnsi="Times New Roman" w:cs="Times New Roman"/>
          <w:color w:val="000000" w:themeColor="text1"/>
          <w:sz w:val="24"/>
          <w:szCs w:val="24"/>
        </w:rPr>
      </w:pPr>
      <w:r w:rsidRPr="00820C44">
        <w:rPr>
          <w:rFonts w:ascii="Times New Roman" w:hAnsi="Times New Roman" w:cs="Times New Roman"/>
          <w:color w:val="000000" w:themeColor="text1"/>
          <w:sz w:val="24"/>
          <w:szCs w:val="24"/>
        </w:rPr>
        <w:t>Результаты организации торгов по продаже муниципальных объектов в 2018 году свидетельствуют о невысоком интересе субъектов предпринимательской деятельности к приобретению в собственность муниципальных нежилых помещений, что не позволило в полной мере реализовать такую задачу как оп</w:t>
      </w:r>
      <w:r w:rsidRPr="00820C44">
        <w:rPr>
          <w:rFonts w:ascii="Times New Roman" w:hAnsi="Times New Roman" w:cs="Times New Roman"/>
          <w:color w:val="000000" w:themeColor="text1"/>
          <w:sz w:val="24"/>
          <w:szCs w:val="24"/>
        </w:rPr>
        <w:softHyphen/>
        <w:t>тимизация состава муниципального имущества.</w:t>
      </w:r>
    </w:p>
    <w:p w:rsidR="00F86771" w:rsidRPr="00820C44" w:rsidRDefault="0049773B" w:rsidP="00820C44">
      <w:pPr>
        <w:tabs>
          <w:tab w:val="left" w:pos="0"/>
        </w:tabs>
        <w:spacing w:after="0" w:line="240" w:lineRule="auto"/>
        <w:ind w:firstLine="700"/>
        <w:jc w:val="both"/>
        <w:rPr>
          <w:rFonts w:ascii="Times New Roman" w:hAnsi="Times New Roman" w:cs="Times New Roman"/>
          <w:color w:val="000000" w:themeColor="text1"/>
          <w:sz w:val="24"/>
          <w:szCs w:val="24"/>
        </w:rPr>
      </w:pPr>
      <w:r w:rsidRPr="00820C44">
        <w:rPr>
          <w:rFonts w:ascii="Times New Roman" w:hAnsi="Times New Roman" w:cs="Times New Roman"/>
          <w:color w:val="000000" w:themeColor="text1"/>
          <w:sz w:val="24"/>
          <w:szCs w:val="24"/>
        </w:rPr>
        <w:t xml:space="preserve">Объекты, не реализованные в 2018 году, включены в Программу приватизации муниципального имущества в </w:t>
      </w:r>
      <w:proofErr w:type="spellStart"/>
      <w:r w:rsidRPr="00820C44">
        <w:rPr>
          <w:rFonts w:ascii="Times New Roman" w:hAnsi="Times New Roman" w:cs="Times New Roman"/>
          <w:color w:val="000000" w:themeColor="text1"/>
          <w:sz w:val="24"/>
          <w:szCs w:val="24"/>
        </w:rPr>
        <w:t>Кондинском</w:t>
      </w:r>
      <w:proofErr w:type="spellEnd"/>
      <w:r w:rsidRPr="00820C44">
        <w:rPr>
          <w:rFonts w:ascii="Times New Roman" w:hAnsi="Times New Roman" w:cs="Times New Roman"/>
          <w:color w:val="000000" w:themeColor="text1"/>
          <w:sz w:val="24"/>
          <w:szCs w:val="24"/>
        </w:rPr>
        <w:t xml:space="preserve"> районе в плановый период 2019 - 2020 год.</w:t>
      </w:r>
    </w:p>
    <w:p w:rsidR="009E5EF7" w:rsidRPr="00820C44" w:rsidRDefault="0049773B" w:rsidP="00820C44">
      <w:pPr>
        <w:tabs>
          <w:tab w:val="left" w:pos="0"/>
        </w:tabs>
        <w:spacing w:after="0" w:line="240" w:lineRule="auto"/>
        <w:ind w:firstLine="700"/>
        <w:jc w:val="both"/>
        <w:rPr>
          <w:rFonts w:ascii="Times New Roman" w:hAnsi="Times New Roman" w:cs="Times New Roman"/>
          <w:color w:val="000000" w:themeColor="text1"/>
          <w:sz w:val="24"/>
          <w:szCs w:val="24"/>
        </w:rPr>
      </w:pPr>
      <w:r w:rsidRPr="00820C44">
        <w:rPr>
          <w:rFonts w:ascii="Times New Roman" w:hAnsi="Times New Roman" w:cs="Times New Roman"/>
          <w:color w:val="000000" w:themeColor="text1"/>
          <w:sz w:val="24"/>
          <w:szCs w:val="24"/>
        </w:rPr>
        <w:t>Реализациямероприятий по оп</w:t>
      </w:r>
      <w:r w:rsidRPr="00820C44">
        <w:rPr>
          <w:rFonts w:ascii="Times New Roman" w:hAnsi="Times New Roman" w:cs="Times New Roman"/>
          <w:color w:val="000000" w:themeColor="text1"/>
          <w:sz w:val="24"/>
          <w:szCs w:val="24"/>
        </w:rPr>
        <w:softHyphen/>
        <w:t>тимизации</w:t>
      </w:r>
      <w:r w:rsidR="00AE0472" w:rsidRPr="00820C44">
        <w:rPr>
          <w:rFonts w:ascii="Times New Roman" w:hAnsi="Times New Roman" w:cs="Times New Roman"/>
          <w:color w:val="000000" w:themeColor="text1"/>
          <w:sz w:val="24"/>
          <w:szCs w:val="24"/>
        </w:rPr>
        <w:t xml:space="preserve"> состава муниципального имущества</w:t>
      </w:r>
      <w:r w:rsidRPr="00820C44">
        <w:rPr>
          <w:rFonts w:ascii="Times New Roman" w:hAnsi="Times New Roman" w:cs="Times New Roman"/>
          <w:color w:val="000000" w:themeColor="text1"/>
          <w:sz w:val="24"/>
          <w:szCs w:val="24"/>
        </w:rPr>
        <w:t xml:space="preserve">, а также пополнение доходной части бюджета </w:t>
      </w:r>
      <w:proofErr w:type="spellStart"/>
      <w:r w:rsidRPr="00820C44">
        <w:rPr>
          <w:rFonts w:ascii="Times New Roman" w:hAnsi="Times New Roman" w:cs="Times New Roman"/>
          <w:color w:val="000000" w:themeColor="text1"/>
          <w:sz w:val="24"/>
          <w:szCs w:val="24"/>
        </w:rPr>
        <w:t>Кондинского</w:t>
      </w:r>
      <w:proofErr w:type="spellEnd"/>
      <w:r w:rsidRPr="00820C44">
        <w:rPr>
          <w:rFonts w:ascii="Times New Roman" w:hAnsi="Times New Roman" w:cs="Times New Roman"/>
          <w:color w:val="000000" w:themeColor="text1"/>
          <w:sz w:val="24"/>
          <w:szCs w:val="24"/>
        </w:rPr>
        <w:t xml:space="preserve"> </w:t>
      </w:r>
      <w:proofErr w:type="spellStart"/>
      <w:r w:rsidRPr="00820C44">
        <w:rPr>
          <w:rFonts w:ascii="Times New Roman" w:hAnsi="Times New Roman" w:cs="Times New Roman"/>
          <w:color w:val="000000" w:themeColor="text1"/>
          <w:sz w:val="24"/>
          <w:szCs w:val="24"/>
        </w:rPr>
        <w:t>районапутем</w:t>
      </w:r>
      <w:proofErr w:type="spellEnd"/>
      <w:r w:rsidRPr="00820C44">
        <w:rPr>
          <w:rFonts w:ascii="Times New Roman" w:hAnsi="Times New Roman" w:cs="Times New Roman"/>
          <w:color w:val="000000" w:themeColor="text1"/>
          <w:sz w:val="24"/>
          <w:szCs w:val="24"/>
        </w:rPr>
        <w:t xml:space="preserve"> приватизации муниципального имущества будет продолжена</w:t>
      </w:r>
      <w:r w:rsidR="00AE0472" w:rsidRPr="00820C44">
        <w:rPr>
          <w:rFonts w:ascii="Times New Roman" w:hAnsi="Times New Roman" w:cs="Times New Roman"/>
          <w:color w:val="000000" w:themeColor="text1"/>
          <w:sz w:val="24"/>
          <w:szCs w:val="24"/>
        </w:rPr>
        <w:t xml:space="preserve"> в 2019 году. </w:t>
      </w:r>
    </w:p>
    <w:p w:rsidR="00820C44" w:rsidRDefault="00820C44" w:rsidP="00820C44">
      <w:pPr>
        <w:tabs>
          <w:tab w:val="left" w:pos="0"/>
        </w:tabs>
        <w:spacing w:after="0" w:line="240" w:lineRule="auto"/>
        <w:jc w:val="both"/>
        <w:rPr>
          <w:rFonts w:ascii="Times New Roman" w:hAnsi="Times New Roman" w:cs="Times New Roman"/>
          <w:color w:val="000000" w:themeColor="text1"/>
          <w:sz w:val="24"/>
          <w:szCs w:val="24"/>
        </w:rPr>
      </w:pPr>
    </w:p>
    <w:p w:rsidR="00AC5EDB" w:rsidRPr="00820C44" w:rsidRDefault="00AC5EDB" w:rsidP="00820C44">
      <w:pPr>
        <w:tabs>
          <w:tab w:val="left" w:pos="0"/>
        </w:tabs>
        <w:spacing w:after="0" w:line="240" w:lineRule="auto"/>
        <w:jc w:val="both"/>
        <w:rPr>
          <w:rFonts w:ascii="Times New Roman" w:hAnsi="Times New Roman" w:cs="Times New Roman"/>
          <w:color w:val="000000" w:themeColor="text1"/>
          <w:sz w:val="24"/>
          <w:szCs w:val="24"/>
        </w:rPr>
      </w:pPr>
      <w:r w:rsidRPr="00820C44">
        <w:rPr>
          <w:rFonts w:ascii="Times New Roman" w:hAnsi="Times New Roman" w:cs="Times New Roman"/>
          <w:color w:val="000000" w:themeColor="text1"/>
          <w:sz w:val="24"/>
          <w:szCs w:val="24"/>
        </w:rPr>
        <w:t xml:space="preserve">Председатель комитета </w:t>
      </w:r>
      <w:r w:rsidRPr="00820C44">
        <w:rPr>
          <w:rFonts w:ascii="Times New Roman" w:hAnsi="Times New Roman" w:cs="Times New Roman"/>
          <w:color w:val="000000" w:themeColor="text1"/>
          <w:sz w:val="24"/>
          <w:szCs w:val="24"/>
        </w:rPr>
        <w:tab/>
      </w:r>
      <w:r w:rsidRPr="00820C44">
        <w:rPr>
          <w:rFonts w:ascii="Times New Roman" w:hAnsi="Times New Roman" w:cs="Times New Roman"/>
          <w:color w:val="000000" w:themeColor="text1"/>
          <w:sz w:val="24"/>
          <w:szCs w:val="24"/>
        </w:rPr>
        <w:tab/>
      </w:r>
      <w:r w:rsidRPr="00820C44">
        <w:rPr>
          <w:rFonts w:ascii="Times New Roman" w:hAnsi="Times New Roman" w:cs="Times New Roman"/>
          <w:color w:val="000000" w:themeColor="text1"/>
          <w:sz w:val="24"/>
          <w:szCs w:val="24"/>
        </w:rPr>
        <w:tab/>
      </w:r>
      <w:r w:rsidRPr="00820C44">
        <w:rPr>
          <w:rFonts w:ascii="Times New Roman" w:hAnsi="Times New Roman" w:cs="Times New Roman"/>
          <w:color w:val="000000" w:themeColor="text1"/>
          <w:sz w:val="24"/>
          <w:szCs w:val="24"/>
        </w:rPr>
        <w:tab/>
      </w:r>
      <w:r w:rsidRPr="00820C44">
        <w:rPr>
          <w:rFonts w:ascii="Times New Roman" w:hAnsi="Times New Roman" w:cs="Times New Roman"/>
          <w:color w:val="000000" w:themeColor="text1"/>
          <w:sz w:val="24"/>
          <w:szCs w:val="24"/>
        </w:rPr>
        <w:tab/>
      </w:r>
      <w:r w:rsidRPr="00820C44">
        <w:rPr>
          <w:rFonts w:ascii="Times New Roman" w:hAnsi="Times New Roman" w:cs="Times New Roman"/>
          <w:color w:val="000000" w:themeColor="text1"/>
          <w:sz w:val="24"/>
          <w:szCs w:val="24"/>
        </w:rPr>
        <w:tab/>
      </w:r>
      <w:r w:rsidRPr="00820C44">
        <w:rPr>
          <w:rFonts w:ascii="Times New Roman" w:hAnsi="Times New Roman" w:cs="Times New Roman"/>
          <w:color w:val="000000" w:themeColor="text1"/>
          <w:sz w:val="24"/>
          <w:szCs w:val="24"/>
        </w:rPr>
        <w:tab/>
      </w:r>
      <w:r w:rsidRPr="00820C44">
        <w:rPr>
          <w:rFonts w:ascii="Times New Roman" w:hAnsi="Times New Roman" w:cs="Times New Roman"/>
          <w:color w:val="000000" w:themeColor="text1"/>
          <w:sz w:val="24"/>
          <w:szCs w:val="24"/>
        </w:rPr>
        <w:tab/>
        <w:t xml:space="preserve">И.П. Жукова </w:t>
      </w:r>
    </w:p>
    <w:p w:rsidR="00D87ECF" w:rsidRPr="00FB320F" w:rsidRDefault="00D87ECF" w:rsidP="00820C44">
      <w:pPr>
        <w:tabs>
          <w:tab w:val="left" w:pos="0"/>
        </w:tabs>
        <w:spacing w:after="0" w:line="240" w:lineRule="auto"/>
        <w:jc w:val="right"/>
        <w:rPr>
          <w:rFonts w:ascii="Times New Roman" w:hAnsi="Times New Roman" w:cs="Times New Roman"/>
          <w:sz w:val="26"/>
          <w:szCs w:val="26"/>
        </w:rPr>
      </w:pPr>
      <w:r w:rsidRPr="00FB320F">
        <w:rPr>
          <w:rFonts w:ascii="Times New Roman" w:hAnsi="Times New Roman" w:cs="Times New Roman"/>
          <w:sz w:val="26"/>
          <w:szCs w:val="26"/>
        </w:rPr>
        <w:lastRenderedPageBreak/>
        <w:t xml:space="preserve">Приложение 1 </w:t>
      </w:r>
    </w:p>
    <w:p w:rsidR="00D87ECF" w:rsidRPr="00FB320F" w:rsidRDefault="00D87ECF" w:rsidP="00820C44">
      <w:pPr>
        <w:tabs>
          <w:tab w:val="left" w:pos="0"/>
        </w:tabs>
        <w:spacing w:after="0" w:line="240" w:lineRule="auto"/>
        <w:jc w:val="right"/>
        <w:rPr>
          <w:rFonts w:ascii="Times New Roman" w:hAnsi="Times New Roman" w:cs="Times New Roman"/>
          <w:sz w:val="26"/>
          <w:szCs w:val="26"/>
        </w:rPr>
      </w:pPr>
    </w:p>
    <w:p w:rsidR="00D87ECF" w:rsidRPr="00FB320F" w:rsidRDefault="00D87ECF" w:rsidP="00820C44">
      <w:pPr>
        <w:tabs>
          <w:tab w:val="left" w:pos="0"/>
        </w:tabs>
        <w:spacing w:after="0" w:line="240" w:lineRule="auto"/>
        <w:jc w:val="center"/>
        <w:rPr>
          <w:rFonts w:ascii="Times New Roman" w:hAnsi="Times New Roman" w:cs="Times New Roman"/>
          <w:b/>
          <w:sz w:val="26"/>
          <w:szCs w:val="26"/>
        </w:rPr>
      </w:pPr>
      <w:r w:rsidRPr="00FB320F">
        <w:rPr>
          <w:rFonts w:ascii="Times New Roman" w:hAnsi="Times New Roman" w:cs="Times New Roman"/>
          <w:b/>
          <w:sz w:val="26"/>
          <w:szCs w:val="26"/>
        </w:rPr>
        <w:t>Перечень муниципального имущества,</w:t>
      </w:r>
    </w:p>
    <w:p w:rsidR="00D87ECF" w:rsidRPr="00FB320F" w:rsidRDefault="00D87ECF" w:rsidP="00820C44">
      <w:pPr>
        <w:tabs>
          <w:tab w:val="left" w:pos="0"/>
        </w:tabs>
        <w:spacing w:after="0" w:line="240" w:lineRule="auto"/>
        <w:jc w:val="center"/>
        <w:rPr>
          <w:rFonts w:ascii="Times New Roman" w:hAnsi="Times New Roman" w:cs="Times New Roman"/>
          <w:b/>
          <w:sz w:val="26"/>
          <w:szCs w:val="26"/>
        </w:rPr>
      </w:pPr>
      <w:r w:rsidRPr="00FB320F">
        <w:rPr>
          <w:rFonts w:ascii="Times New Roman" w:hAnsi="Times New Roman" w:cs="Times New Roman"/>
          <w:b/>
          <w:sz w:val="26"/>
          <w:szCs w:val="26"/>
        </w:rPr>
        <w:t xml:space="preserve">включенного в </w:t>
      </w:r>
      <w:r w:rsidR="0092778E">
        <w:rPr>
          <w:rFonts w:ascii="Times New Roman" w:hAnsi="Times New Roman" w:cs="Times New Roman"/>
          <w:b/>
          <w:sz w:val="26"/>
          <w:szCs w:val="26"/>
        </w:rPr>
        <w:t xml:space="preserve">первоначальный </w:t>
      </w:r>
      <w:r w:rsidRPr="00FB320F">
        <w:rPr>
          <w:rFonts w:ascii="Times New Roman" w:hAnsi="Times New Roman" w:cs="Times New Roman"/>
          <w:b/>
          <w:sz w:val="26"/>
          <w:szCs w:val="26"/>
        </w:rPr>
        <w:t>план приватизации в 2018 году</w:t>
      </w:r>
    </w:p>
    <w:p w:rsidR="00D87ECF" w:rsidRPr="00FB320F" w:rsidRDefault="00D87ECF" w:rsidP="00820C44">
      <w:pPr>
        <w:tabs>
          <w:tab w:val="left" w:pos="0"/>
        </w:tabs>
        <w:spacing w:after="0" w:line="240" w:lineRule="auto"/>
        <w:jc w:val="right"/>
        <w:rPr>
          <w:rFonts w:ascii="Times New Roman" w:hAnsi="Times New Roman" w:cs="Times New Roman"/>
          <w:sz w:val="26"/>
          <w:szCs w:val="26"/>
        </w:rPr>
      </w:pPr>
    </w:p>
    <w:tbl>
      <w:tblPr>
        <w:tblStyle w:val="af"/>
        <w:tblW w:w="0" w:type="auto"/>
        <w:tblLook w:val="04A0"/>
      </w:tblPr>
      <w:tblGrid>
        <w:gridCol w:w="675"/>
        <w:gridCol w:w="9180"/>
      </w:tblGrid>
      <w:tr w:rsidR="00D87ECF" w:rsidRPr="00FB320F" w:rsidTr="00D87ECF">
        <w:tc>
          <w:tcPr>
            <w:tcW w:w="675" w:type="dxa"/>
          </w:tcPr>
          <w:p w:rsidR="00D87ECF" w:rsidRPr="00FB320F" w:rsidRDefault="00D87ECF" w:rsidP="00820C44">
            <w:pPr>
              <w:tabs>
                <w:tab w:val="left" w:pos="0"/>
              </w:tabs>
              <w:jc w:val="center"/>
              <w:rPr>
                <w:rFonts w:ascii="Times New Roman" w:hAnsi="Times New Roman" w:cs="Times New Roman"/>
                <w:sz w:val="26"/>
                <w:szCs w:val="26"/>
              </w:rPr>
            </w:pPr>
            <w:r w:rsidRPr="00FB320F">
              <w:rPr>
                <w:rFonts w:ascii="Times New Roman" w:hAnsi="Times New Roman" w:cs="Times New Roman"/>
                <w:sz w:val="26"/>
                <w:szCs w:val="26"/>
              </w:rPr>
              <w:t>№</w:t>
            </w:r>
          </w:p>
          <w:p w:rsidR="00D87ECF" w:rsidRPr="00FB320F" w:rsidRDefault="00D87ECF" w:rsidP="00820C44">
            <w:pPr>
              <w:tabs>
                <w:tab w:val="left" w:pos="0"/>
              </w:tabs>
              <w:jc w:val="center"/>
              <w:rPr>
                <w:rFonts w:ascii="Times New Roman" w:hAnsi="Times New Roman" w:cs="Times New Roman"/>
                <w:sz w:val="26"/>
                <w:szCs w:val="26"/>
              </w:rPr>
            </w:pPr>
            <w:proofErr w:type="gramStart"/>
            <w:r w:rsidRPr="00FB320F">
              <w:rPr>
                <w:rFonts w:ascii="Times New Roman" w:hAnsi="Times New Roman" w:cs="Times New Roman"/>
                <w:sz w:val="26"/>
                <w:szCs w:val="26"/>
              </w:rPr>
              <w:t>п</w:t>
            </w:r>
            <w:proofErr w:type="gramEnd"/>
            <w:r w:rsidRPr="00FB320F">
              <w:rPr>
                <w:rFonts w:ascii="Times New Roman" w:hAnsi="Times New Roman" w:cs="Times New Roman"/>
                <w:sz w:val="26"/>
                <w:szCs w:val="26"/>
              </w:rPr>
              <w:t>/п</w:t>
            </w:r>
          </w:p>
        </w:tc>
        <w:tc>
          <w:tcPr>
            <w:tcW w:w="9180" w:type="dxa"/>
          </w:tcPr>
          <w:p w:rsidR="00D87ECF" w:rsidRPr="00FB320F" w:rsidRDefault="00D87ECF" w:rsidP="00820C44">
            <w:pPr>
              <w:tabs>
                <w:tab w:val="left" w:pos="0"/>
              </w:tabs>
              <w:jc w:val="center"/>
              <w:rPr>
                <w:rFonts w:ascii="Times New Roman" w:hAnsi="Times New Roman" w:cs="Times New Roman"/>
                <w:sz w:val="26"/>
                <w:szCs w:val="26"/>
              </w:rPr>
            </w:pPr>
            <w:r w:rsidRPr="00FB320F">
              <w:rPr>
                <w:rFonts w:ascii="Times New Roman" w:hAnsi="Times New Roman" w:cs="Times New Roman"/>
                <w:sz w:val="26"/>
                <w:szCs w:val="26"/>
              </w:rPr>
              <w:t>Наименование приватизируемого имущества</w:t>
            </w:r>
          </w:p>
        </w:tc>
      </w:tr>
      <w:tr w:rsidR="00D87ECF" w:rsidRPr="00FB320F" w:rsidTr="00D87ECF">
        <w:tc>
          <w:tcPr>
            <w:tcW w:w="675" w:type="dxa"/>
          </w:tcPr>
          <w:p w:rsidR="00D87ECF" w:rsidRPr="00FB320F" w:rsidRDefault="00D87ECF" w:rsidP="00820C44">
            <w:pPr>
              <w:pStyle w:val="aa"/>
              <w:numPr>
                <w:ilvl w:val="0"/>
                <w:numId w:val="24"/>
              </w:numPr>
              <w:tabs>
                <w:tab w:val="left" w:pos="0"/>
              </w:tabs>
              <w:jc w:val="center"/>
              <w:rPr>
                <w:sz w:val="26"/>
                <w:szCs w:val="26"/>
              </w:rPr>
            </w:pPr>
          </w:p>
        </w:tc>
        <w:tc>
          <w:tcPr>
            <w:tcW w:w="9180" w:type="dxa"/>
          </w:tcPr>
          <w:p w:rsidR="00D87ECF" w:rsidRPr="00FB320F" w:rsidRDefault="00D87ECF" w:rsidP="00820C44">
            <w:pPr>
              <w:tabs>
                <w:tab w:val="left" w:pos="0"/>
              </w:tabs>
              <w:rPr>
                <w:rFonts w:ascii="Times New Roman" w:hAnsi="Times New Roman" w:cs="Times New Roman"/>
                <w:sz w:val="26"/>
                <w:szCs w:val="26"/>
              </w:rPr>
            </w:pPr>
            <w:r w:rsidRPr="00FB320F">
              <w:rPr>
                <w:rFonts w:ascii="Times New Roman" w:hAnsi="Times New Roman" w:cs="Times New Roman"/>
                <w:sz w:val="26"/>
                <w:szCs w:val="26"/>
              </w:rPr>
              <w:t>подъездной железнодорожный путь, длина 105 м., сооружение для погрузки-выгрузки товарно-материальных ценностей, адрес: ул</w:t>
            </w:r>
            <w:proofErr w:type="gramStart"/>
            <w:r w:rsidRPr="00FB320F">
              <w:rPr>
                <w:rFonts w:ascii="Times New Roman" w:hAnsi="Times New Roman" w:cs="Times New Roman"/>
                <w:sz w:val="26"/>
                <w:szCs w:val="26"/>
              </w:rPr>
              <w:t>.С</w:t>
            </w:r>
            <w:proofErr w:type="gramEnd"/>
            <w:r w:rsidRPr="00FB320F">
              <w:rPr>
                <w:rFonts w:ascii="Times New Roman" w:hAnsi="Times New Roman" w:cs="Times New Roman"/>
                <w:sz w:val="26"/>
                <w:szCs w:val="26"/>
              </w:rPr>
              <w:t xml:space="preserve">ибирская, №117В, </w:t>
            </w:r>
            <w:proofErr w:type="spellStart"/>
            <w:r w:rsidRPr="00FB320F">
              <w:rPr>
                <w:rFonts w:ascii="Times New Roman" w:hAnsi="Times New Roman" w:cs="Times New Roman"/>
                <w:sz w:val="26"/>
                <w:szCs w:val="26"/>
              </w:rPr>
              <w:t>пгт.Междуреченский</w:t>
            </w:r>
            <w:proofErr w:type="spellEnd"/>
            <w:r w:rsidRPr="00FB320F">
              <w:rPr>
                <w:rFonts w:ascii="Times New Roman" w:hAnsi="Times New Roman" w:cs="Times New Roman"/>
                <w:sz w:val="26"/>
                <w:szCs w:val="26"/>
              </w:rPr>
              <w:t xml:space="preserve">, </w:t>
            </w:r>
            <w:proofErr w:type="spellStart"/>
            <w:r w:rsidRPr="00FB320F">
              <w:rPr>
                <w:rFonts w:ascii="Times New Roman" w:hAnsi="Times New Roman" w:cs="Times New Roman"/>
                <w:sz w:val="26"/>
                <w:szCs w:val="26"/>
              </w:rPr>
              <w:t>Кондинский</w:t>
            </w:r>
            <w:proofErr w:type="spellEnd"/>
            <w:r w:rsidRPr="00FB320F">
              <w:rPr>
                <w:rFonts w:ascii="Times New Roman" w:hAnsi="Times New Roman" w:cs="Times New Roman"/>
                <w:sz w:val="26"/>
                <w:szCs w:val="26"/>
              </w:rPr>
              <w:t xml:space="preserve"> район, Ханты-Мансийский автономный округ - Югра</w:t>
            </w:r>
          </w:p>
        </w:tc>
      </w:tr>
      <w:tr w:rsidR="00D87ECF" w:rsidRPr="00FB320F" w:rsidTr="00D87ECF">
        <w:tc>
          <w:tcPr>
            <w:tcW w:w="675" w:type="dxa"/>
          </w:tcPr>
          <w:p w:rsidR="00D87ECF" w:rsidRPr="00FB320F" w:rsidRDefault="00D87ECF" w:rsidP="00820C44">
            <w:pPr>
              <w:pStyle w:val="aa"/>
              <w:numPr>
                <w:ilvl w:val="0"/>
                <w:numId w:val="24"/>
              </w:numPr>
              <w:tabs>
                <w:tab w:val="left" w:pos="0"/>
              </w:tabs>
              <w:jc w:val="center"/>
              <w:rPr>
                <w:sz w:val="26"/>
                <w:szCs w:val="26"/>
              </w:rPr>
            </w:pPr>
          </w:p>
        </w:tc>
        <w:tc>
          <w:tcPr>
            <w:tcW w:w="9180" w:type="dxa"/>
          </w:tcPr>
          <w:p w:rsidR="00D87ECF" w:rsidRPr="00FB320F" w:rsidRDefault="00D87ECF" w:rsidP="00820C44">
            <w:pPr>
              <w:tabs>
                <w:tab w:val="left" w:pos="0"/>
              </w:tabs>
              <w:rPr>
                <w:rFonts w:ascii="Times New Roman" w:hAnsi="Times New Roman" w:cs="Times New Roman"/>
                <w:sz w:val="26"/>
                <w:szCs w:val="26"/>
              </w:rPr>
            </w:pPr>
            <w:r w:rsidRPr="00FB320F">
              <w:rPr>
                <w:rFonts w:ascii="Times New Roman" w:hAnsi="Times New Roman" w:cs="Times New Roman"/>
                <w:sz w:val="26"/>
                <w:szCs w:val="26"/>
              </w:rPr>
              <w:t>здание склада №1, нежилое здание для хранения товарно-материальных ценностей, общая площадь 902,7 кв.м., адрес: ул</w:t>
            </w:r>
            <w:proofErr w:type="gramStart"/>
            <w:r w:rsidRPr="00FB320F">
              <w:rPr>
                <w:rFonts w:ascii="Times New Roman" w:hAnsi="Times New Roman" w:cs="Times New Roman"/>
                <w:sz w:val="26"/>
                <w:szCs w:val="26"/>
              </w:rPr>
              <w:t>.С</w:t>
            </w:r>
            <w:proofErr w:type="gramEnd"/>
            <w:r w:rsidRPr="00FB320F">
              <w:rPr>
                <w:rFonts w:ascii="Times New Roman" w:hAnsi="Times New Roman" w:cs="Times New Roman"/>
                <w:sz w:val="26"/>
                <w:szCs w:val="26"/>
              </w:rPr>
              <w:t xml:space="preserve">ибирская, №117В, </w:t>
            </w:r>
            <w:proofErr w:type="spellStart"/>
            <w:r w:rsidRPr="00FB320F">
              <w:rPr>
                <w:rFonts w:ascii="Times New Roman" w:hAnsi="Times New Roman" w:cs="Times New Roman"/>
                <w:sz w:val="26"/>
                <w:szCs w:val="26"/>
              </w:rPr>
              <w:t>пгт.Междуреченский</w:t>
            </w:r>
            <w:proofErr w:type="spellEnd"/>
            <w:r w:rsidRPr="00FB320F">
              <w:rPr>
                <w:rFonts w:ascii="Times New Roman" w:hAnsi="Times New Roman" w:cs="Times New Roman"/>
                <w:sz w:val="26"/>
                <w:szCs w:val="26"/>
              </w:rPr>
              <w:t xml:space="preserve">, </w:t>
            </w:r>
            <w:proofErr w:type="spellStart"/>
            <w:r w:rsidRPr="00FB320F">
              <w:rPr>
                <w:rFonts w:ascii="Times New Roman" w:hAnsi="Times New Roman" w:cs="Times New Roman"/>
                <w:sz w:val="26"/>
                <w:szCs w:val="26"/>
              </w:rPr>
              <w:t>Кондинский</w:t>
            </w:r>
            <w:proofErr w:type="spellEnd"/>
            <w:r w:rsidRPr="00FB320F">
              <w:rPr>
                <w:rFonts w:ascii="Times New Roman" w:hAnsi="Times New Roman" w:cs="Times New Roman"/>
                <w:sz w:val="26"/>
                <w:szCs w:val="26"/>
              </w:rPr>
              <w:t xml:space="preserve"> район, Ханты-Мансийский автономный округ - Югра</w:t>
            </w:r>
          </w:p>
        </w:tc>
      </w:tr>
      <w:tr w:rsidR="00D87ECF" w:rsidRPr="00FB320F" w:rsidTr="00D87ECF">
        <w:tc>
          <w:tcPr>
            <w:tcW w:w="675" w:type="dxa"/>
          </w:tcPr>
          <w:p w:rsidR="00D87ECF" w:rsidRPr="00FB320F" w:rsidRDefault="00D87ECF" w:rsidP="00820C44">
            <w:pPr>
              <w:pStyle w:val="aa"/>
              <w:numPr>
                <w:ilvl w:val="0"/>
                <w:numId w:val="24"/>
              </w:numPr>
              <w:tabs>
                <w:tab w:val="left" w:pos="0"/>
              </w:tabs>
              <w:jc w:val="center"/>
              <w:rPr>
                <w:sz w:val="26"/>
                <w:szCs w:val="26"/>
              </w:rPr>
            </w:pPr>
          </w:p>
        </w:tc>
        <w:tc>
          <w:tcPr>
            <w:tcW w:w="9180" w:type="dxa"/>
          </w:tcPr>
          <w:p w:rsidR="00D87ECF" w:rsidRPr="00FB320F" w:rsidRDefault="00D87ECF" w:rsidP="00820C44">
            <w:pPr>
              <w:tabs>
                <w:tab w:val="left" w:pos="0"/>
              </w:tabs>
              <w:rPr>
                <w:rFonts w:ascii="Times New Roman" w:hAnsi="Times New Roman" w:cs="Times New Roman"/>
                <w:sz w:val="26"/>
                <w:szCs w:val="26"/>
              </w:rPr>
            </w:pPr>
            <w:r w:rsidRPr="00FB320F">
              <w:rPr>
                <w:rFonts w:ascii="Times New Roman" w:hAnsi="Times New Roman" w:cs="Times New Roman"/>
                <w:sz w:val="26"/>
                <w:szCs w:val="26"/>
              </w:rPr>
              <w:t>здание склада №2, нежилое здание для хранения товарно-материальных ценностей, общая площадь 514,4 кв.м., адрес: ул</w:t>
            </w:r>
            <w:proofErr w:type="gramStart"/>
            <w:r w:rsidRPr="00FB320F">
              <w:rPr>
                <w:rFonts w:ascii="Times New Roman" w:hAnsi="Times New Roman" w:cs="Times New Roman"/>
                <w:sz w:val="26"/>
                <w:szCs w:val="26"/>
              </w:rPr>
              <w:t>.С</w:t>
            </w:r>
            <w:proofErr w:type="gramEnd"/>
            <w:r w:rsidRPr="00FB320F">
              <w:rPr>
                <w:rFonts w:ascii="Times New Roman" w:hAnsi="Times New Roman" w:cs="Times New Roman"/>
                <w:sz w:val="26"/>
                <w:szCs w:val="26"/>
              </w:rPr>
              <w:t xml:space="preserve">ибирская, №117В, </w:t>
            </w:r>
            <w:proofErr w:type="spellStart"/>
            <w:r w:rsidRPr="00FB320F">
              <w:rPr>
                <w:rFonts w:ascii="Times New Roman" w:hAnsi="Times New Roman" w:cs="Times New Roman"/>
                <w:sz w:val="26"/>
                <w:szCs w:val="26"/>
              </w:rPr>
              <w:t>пгт.Междуреченский</w:t>
            </w:r>
            <w:proofErr w:type="spellEnd"/>
            <w:r w:rsidRPr="00FB320F">
              <w:rPr>
                <w:rFonts w:ascii="Times New Roman" w:hAnsi="Times New Roman" w:cs="Times New Roman"/>
                <w:sz w:val="26"/>
                <w:szCs w:val="26"/>
              </w:rPr>
              <w:t xml:space="preserve">, </w:t>
            </w:r>
            <w:proofErr w:type="spellStart"/>
            <w:r w:rsidRPr="00FB320F">
              <w:rPr>
                <w:rFonts w:ascii="Times New Roman" w:hAnsi="Times New Roman" w:cs="Times New Roman"/>
                <w:sz w:val="26"/>
                <w:szCs w:val="26"/>
              </w:rPr>
              <w:t>Кондинский</w:t>
            </w:r>
            <w:proofErr w:type="spellEnd"/>
            <w:r w:rsidRPr="00FB320F">
              <w:rPr>
                <w:rFonts w:ascii="Times New Roman" w:hAnsi="Times New Roman" w:cs="Times New Roman"/>
                <w:sz w:val="26"/>
                <w:szCs w:val="26"/>
              </w:rPr>
              <w:t xml:space="preserve"> район, Ханты-Мансийский автономный округ - Югра</w:t>
            </w:r>
          </w:p>
        </w:tc>
      </w:tr>
      <w:tr w:rsidR="00D87ECF" w:rsidRPr="00FB320F" w:rsidTr="00D87ECF">
        <w:tc>
          <w:tcPr>
            <w:tcW w:w="675" w:type="dxa"/>
          </w:tcPr>
          <w:p w:rsidR="00D87ECF" w:rsidRPr="00FB320F" w:rsidRDefault="00D87ECF" w:rsidP="00820C44">
            <w:pPr>
              <w:pStyle w:val="aa"/>
              <w:numPr>
                <w:ilvl w:val="0"/>
                <w:numId w:val="24"/>
              </w:numPr>
              <w:tabs>
                <w:tab w:val="left" w:pos="0"/>
              </w:tabs>
              <w:jc w:val="center"/>
              <w:rPr>
                <w:sz w:val="26"/>
                <w:szCs w:val="26"/>
              </w:rPr>
            </w:pPr>
          </w:p>
        </w:tc>
        <w:tc>
          <w:tcPr>
            <w:tcW w:w="9180" w:type="dxa"/>
          </w:tcPr>
          <w:p w:rsidR="00D87ECF" w:rsidRPr="00FB320F" w:rsidRDefault="00D87ECF" w:rsidP="00820C44">
            <w:pPr>
              <w:tabs>
                <w:tab w:val="left" w:pos="0"/>
              </w:tabs>
              <w:rPr>
                <w:rFonts w:ascii="Times New Roman" w:hAnsi="Times New Roman" w:cs="Times New Roman"/>
                <w:sz w:val="26"/>
                <w:szCs w:val="26"/>
              </w:rPr>
            </w:pPr>
            <w:r w:rsidRPr="00FB320F">
              <w:rPr>
                <w:rFonts w:ascii="Times New Roman" w:hAnsi="Times New Roman" w:cs="Times New Roman"/>
                <w:sz w:val="26"/>
                <w:szCs w:val="26"/>
              </w:rPr>
              <w:t>здание, нежилое здание для технического осмотра и ремонта автотранспортных средств, общая площадь 372,6 кв.м., адрес: ул</w:t>
            </w:r>
            <w:proofErr w:type="gramStart"/>
            <w:r w:rsidRPr="00FB320F">
              <w:rPr>
                <w:rFonts w:ascii="Times New Roman" w:hAnsi="Times New Roman" w:cs="Times New Roman"/>
                <w:sz w:val="26"/>
                <w:szCs w:val="26"/>
              </w:rPr>
              <w:t>.С</w:t>
            </w:r>
            <w:proofErr w:type="gramEnd"/>
            <w:r w:rsidRPr="00FB320F">
              <w:rPr>
                <w:rFonts w:ascii="Times New Roman" w:hAnsi="Times New Roman" w:cs="Times New Roman"/>
                <w:sz w:val="26"/>
                <w:szCs w:val="26"/>
              </w:rPr>
              <w:t xml:space="preserve">ибирская, д.99, </w:t>
            </w:r>
            <w:proofErr w:type="spellStart"/>
            <w:r w:rsidRPr="00FB320F">
              <w:rPr>
                <w:rFonts w:ascii="Times New Roman" w:hAnsi="Times New Roman" w:cs="Times New Roman"/>
                <w:sz w:val="26"/>
                <w:szCs w:val="26"/>
              </w:rPr>
              <w:t>пгт.Междуреченский</w:t>
            </w:r>
            <w:proofErr w:type="spellEnd"/>
            <w:r w:rsidRPr="00FB320F">
              <w:rPr>
                <w:rFonts w:ascii="Times New Roman" w:hAnsi="Times New Roman" w:cs="Times New Roman"/>
                <w:sz w:val="26"/>
                <w:szCs w:val="26"/>
              </w:rPr>
              <w:t xml:space="preserve">, </w:t>
            </w:r>
            <w:proofErr w:type="spellStart"/>
            <w:r w:rsidRPr="00FB320F">
              <w:rPr>
                <w:rFonts w:ascii="Times New Roman" w:hAnsi="Times New Roman" w:cs="Times New Roman"/>
                <w:sz w:val="26"/>
                <w:szCs w:val="26"/>
              </w:rPr>
              <w:t>Кондинский</w:t>
            </w:r>
            <w:proofErr w:type="spellEnd"/>
            <w:r w:rsidRPr="00FB320F">
              <w:rPr>
                <w:rFonts w:ascii="Times New Roman" w:hAnsi="Times New Roman" w:cs="Times New Roman"/>
                <w:sz w:val="26"/>
                <w:szCs w:val="26"/>
              </w:rPr>
              <w:t xml:space="preserve"> район, Ханты-Мансийский автономный округ – Югра</w:t>
            </w:r>
          </w:p>
        </w:tc>
      </w:tr>
    </w:tbl>
    <w:p w:rsidR="00D87ECF" w:rsidRPr="00FB320F" w:rsidRDefault="00D87ECF" w:rsidP="00820C44">
      <w:pPr>
        <w:tabs>
          <w:tab w:val="left" w:pos="0"/>
        </w:tabs>
        <w:spacing w:after="0" w:line="240" w:lineRule="auto"/>
        <w:jc w:val="center"/>
        <w:rPr>
          <w:rFonts w:ascii="Times New Roman" w:hAnsi="Times New Roman" w:cs="Times New Roman"/>
          <w:sz w:val="26"/>
          <w:szCs w:val="26"/>
        </w:rPr>
      </w:pPr>
    </w:p>
    <w:p w:rsidR="00D87ECF" w:rsidRPr="00FB320F" w:rsidRDefault="00D87ECF" w:rsidP="00820C44">
      <w:pPr>
        <w:tabs>
          <w:tab w:val="left" w:pos="0"/>
        </w:tabs>
        <w:spacing w:after="0" w:line="240" w:lineRule="auto"/>
        <w:jc w:val="center"/>
        <w:rPr>
          <w:rFonts w:ascii="Times New Roman" w:hAnsi="Times New Roman" w:cs="Times New Roman"/>
          <w:sz w:val="26"/>
          <w:szCs w:val="26"/>
        </w:rPr>
      </w:pPr>
      <w:r w:rsidRPr="00FB320F">
        <w:rPr>
          <w:rFonts w:ascii="Times New Roman" w:hAnsi="Times New Roman" w:cs="Times New Roman"/>
          <w:sz w:val="26"/>
          <w:szCs w:val="26"/>
        </w:rPr>
        <w:tab/>
      </w:r>
    </w:p>
    <w:p w:rsidR="00D87ECF" w:rsidRPr="00FB320F" w:rsidRDefault="00D87ECF" w:rsidP="00820C44">
      <w:pPr>
        <w:tabs>
          <w:tab w:val="left" w:pos="0"/>
        </w:tabs>
        <w:spacing w:after="0" w:line="240" w:lineRule="auto"/>
        <w:jc w:val="center"/>
        <w:rPr>
          <w:rFonts w:ascii="Times New Roman" w:hAnsi="Times New Roman" w:cs="Times New Roman"/>
          <w:sz w:val="26"/>
          <w:szCs w:val="26"/>
        </w:rPr>
      </w:pPr>
    </w:p>
    <w:p w:rsidR="00D87ECF" w:rsidRPr="00FB320F" w:rsidRDefault="00D87ECF" w:rsidP="00820C44">
      <w:pPr>
        <w:tabs>
          <w:tab w:val="left" w:pos="0"/>
        </w:tabs>
        <w:spacing w:after="0" w:line="240" w:lineRule="auto"/>
        <w:jc w:val="center"/>
        <w:rPr>
          <w:rFonts w:ascii="Times New Roman" w:hAnsi="Times New Roman" w:cs="Times New Roman"/>
          <w:sz w:val="26"/>
          <w:szCs w:val="26"/>
        </w:rPr>
      </w:pPr>
    </w:p>
    <w:p w:rsidR="00D87ECF" w:rsidRDefault="00D87ECF" w:rsidP="00820C44">
      <w:pPr>
        <w:tabs>
          <w:tab w:val="left" w:pos="0"/>
        </w:tabs>
        <w:spacing w:after="0" w:line="240" w:lineRule="auto"/>
        <w:jc w:val="center"/>
        <w:rPr>
          <w:rFonts w:ascii="Times New Roman" w:hAnsi="Times New Roman" w:cs="Times New Roman"/>
          <w:sz w:val="26"/>
          <w:szCs w:val="26"/>
        </w:rPr>
      </w:pPr>
    </w:p>
    <w:p w:rsidR="00514A7A" w:rsidRDefault="00514A7A" w:rsidP="00820C44">
      <w:pPr>
        <w:tabs>
          <w:tab w:val="left" w:pos="0"/>
        </w:tabs>
        <w:spacing w:after="0" w:line="240" w:lineRule="auto"/>
        <w:jc w:val="center"/>
        <w:rPr>
          <w:rFonts w:ascii="Times New Roman" w:hAnsi="Times New Roman" w:cs="Times New Roman"/>
          <w:sz w:val="26"/>
          <w:szCs w:val="26"/>
        </w:rPr>
      </w:pPr>
    </w:p>
    <w:p w:rsidR="00514A7A" w:rsidRDefault="00514A7A" w:rsidP="00820C44">
      <w:pPr>
        <w:tabs>
          <w:tab w:val="left" w:pos="0"/>
        </w:tabs>
        <w:spacing w:after="0" w:line="240" w:lineRule="auto"/>
        <w:jc w:val="center"/>
        <w:rPr>
          <w:rFonts w:ascii="Times New Roman" w:hAnsi="Times New Roman" w:cs="Times New Roman"/>
          <w:sz w:val="26"/>
          <w:szCs w:val="26"/>
        </w:rPr>
      </w:pPr>
    </w:p>
    <w:p w:rsidR="00514A7A" w:rsidRDefault="00514A7A" w:rsidP="00820C44">
      <w:pPr>
        <w:tabs>
          <w:tab w:val="left" w:pos="0"/>
        </w:tabs>
        <w:spacing w:after="0" w:line="240" w:lineRule="auto"/>
        <w:jc w:val="center"/>
        <w:rPr>
          <w:rFonts w:ascii="Times New Roman" w:hAnsi="Times New Roman" w:cs="Times New Roman"/>
          <w:sz w:val="26"/>
          <w:szCs w:val="26"/>
        </w:rPr>
      </w:pPr>
    </w:p>
    <w:p w:rsidR="00514A7A" w:rsidRDefault="00514A7A" w:rsidP="00820C44">
      <w:pPr>
        <w:tabs>
          <w:tab w:val="left" w:pos="0"/>
        </w:tabs>
        <w:spacing w:after="0" w:line="240" w:lineRule="auto"/>
        <w:jc w:val="center"/>
        <w:rPr>
          <w:rFonts w:ascii="Times New Roman" w:hAnsi="Times New Roman" w:cs="Times New Roman"/>
          <w:sz w:val="26"/>
          <w:szCs w:val="26"/>
        </w:rPr>
      </w:pPr>
    </w:p>
    <w:p w:rsidR="0092778E" w:rsidRDefault="0092778E" w:rsidP="00820C44">
      <w:pPr>
        <w:tabs>
          <w:tab w:val="left" w:pos="0"/>
        </w:tabs>
        <w:spacing w:after="0" w:line="240" w:lineRule="auto"/>
        <w:jc w:val="center"/>
        <w:rPr>
          <w:rFonts w:ascii="Times New Roman" w:hAnsi="Times New Roman" w:cs="Times New Roman"/>
          <w:sz w:val="26"/>
          <w:szCs w:val="26"/>
        </w:rPr>
      </w:pPr>
    </w:p>
    <w:p w:rsidR="0092778E" w:rsidRDefault="0092778E" w:rsidP="00820C44">
      <w:pPr>
        <w:tabs>
          <w:tab w:val="left" w:pos="0"/>
        </w:tabs>
        <w:spacing w:after="0" w:line="240" w:lineRule="auto"/>
        <w:jc w:val="center"/>
        <w:rPr>
          <w:rFonts w:ascii="Times New Roman" w:hAnsi="Times New Roman" w:cs="Times New Roman"/>
          <w:sz w:val="26"/>
          <w:szCs w:val="26"/>
        </w:rPr>
      </w:pPr>
    </w:p>
    <w:p w:rsidR="0092778E" w:rsidRDefault="0092778E" w:rsidP="00820C44">
      <w:pPr>
        <w:tabs>
          <w:tab w:val="left" w:pos="0"/>
        </w:tabs>
        <w:spacing w:after="0" w:line="240" w:lineRule="auto"/>
        <w:jc w:val="center"/>
        <w:rPr>
          <w:rFonts w:ascii="Times New Roman" w:hAnsi="Times New Roman" w:cs="Times New Roman"/>
          <w:sz w:val="26"/>
          <w:szCs w:val="26"/>
        </w:rPr>
      </w:pPr>
    </w:p>
    <w:p w:rsidR="0092778E" w:rsidRDefault="0092778E" w:rsidP="00820C44">
      <w:pPr>
        <w:tabs>
          <w:tab w:val="left" w:pos="0"/>
        </w:tabs>
        <w:spacing w:after="0" w:line="240" w:lineRule="auto"/>
        <w:jc w:val="center"/>
        <w:rPr>
          <w:rFonts w:ascii="Times New Roman" w:hAnsi="Times New Roman" w:cs="Times New Roman"/>
          <w:sz w:val="26"/>
          <w:szCs w:val="26"/>
        </w:rPr>
      </w:pPr>
    </w:p>
    <w:p w:rsidR="0092778E" w:rsidRDefault="0092778E" w:rsidP="00820C44">
      <w:pPr>
        <w:tabs>
          <w:tab w:val="left" w:pos="0"/>
        </w:tabs>
        <w:spacing w:after="0" w:line="240" w:lineRule="auto"/>
        <w:jc w:val="center"/>
        <w:rPr>
          <w:rFonts w:ascii="Times New Roman" w:hAnsi="Times New Roman" w:cs="Times New Roman"/>
          <w:sz w:val="26"/>
          <w:szCs w:val="26"/>
        </w:rPr>
      </w:pPr>
    </w:p>
    <w:p w:rsidR="0092778E" w:rsidRDefault="0092778E" w:rsidP="00820C44">
      <w:pPr>
        <w:tabs>
          <w:tab w:val="left" w:pos="0"/>
        </w:tabs>
        <w:spacing w:after="0" w:line="240" w:lineRule="auto"/>
        <w:jc w:val="center"/>
        <w:rPr>
          <w:rFonts w:ascii="Times New Roman" w:hAnsi="Times New Roman" w:cs="Times New Roman"/>
          <w:sz w:val="26"/>
          <w:szCs w:val="26"/>
        </w:rPr>
      </w:pPr>
    </w:p>
    <w:p w:rsidR="0092778E" w:rsidRDefault="0092778E" w:rsidP="00820C44">
      <w:pPr>
        <w:tabs>
          <w:tab w:val="left" w:pos="0"/>
        </w:tabs>
        <w:spacing w:after="0" w:line="240" w:lineRule="auto"/>
        <w:jc w:val="center"/>
        <w:rPr>
          <w:rFonts w:ascii="Times New Roman" w:hAnsi="Times New Roman" w:cs="Times New Roman"/>
          <w:sz w:val="26"/>
          <w:szCs w:val="26"/>
        </w:rPr>
      </w:pPr>
    </w:p>
    <w:p w:rsidR="0092778E" w:rsidRDefault="0092778E" w:rsidP="00820C44">
      <w:pPr>
        <w:tabs>
          <w:tab w:val="left" w:pos="0"/>
        </w:tabs>
        <w:spacing w:after="0" w:line="240" w:lineRule="auto"/>
        <w:jc w:val="center"/>
        <w:rPr>
          <w:rFonts w:ascii="Times New Roman" w:hAnsi="Times New Roman" w:cs="Times New Roman"/>
          <w:sz w:val="26"/>
          <w:szCs w:val="26"/>
        </w:rPr>
      </w:pPr>
    </w:p>
    <w:p w:rsidR="0092778E" w:rsidRDefault="0092778E" w:rsidP="00820C44">
      <w:pPr>
        <w:tabs>
          <w:tab w:val="left" w:pos="0"/>
        </w:tabs>
        <w:spacing w:after="0" w:line="240" w:lineRule="auto"/>
        <w:jc w:val="center"/>
        <w:rPr>
          <w:rFonts w:ascii="Times New Roman" w:hAnsi="Times New Roman" w:cs="Times New Roman"/>
          <w:sz w:val="26"/>
          <w:szCs w:val="26"/>
        </w:rPr>
      </w:pPr>
    </w:p>
    <w:p w:rsidR="0092778E" w:rsidRDefault="0092778E" w:rsidP="00820C44">
      <w:pPr>
        <w:tabs>
          <w:tab w:val="left" w:pos="0"/>
        </w:tabs>
        <w:spacing w:after="0" w:line="240" w:lineRule="auto"/>
        <w:jc w:val="center"/>
        <w:rPr>
          <w:rFonts w:ascii="Times New Roman" w:hAnsi="Times New Roman" w:cs="Times New Roman"/>
          <w:sz w:val="26"/>
          <w:szCs w:val="26"/>
        </w:rPr>
      </w:pPr>
    </w:p>
    <w:p w:rsidR="0092778E" w:rsidRDefault="0092778E" w:rsidP="00820C44">
      <w:pPr>
        <w:tabs>
          <w:tab w:val="left" w:pos="0"/>
        </w:tabs>
        <w:spacing w:after="0" w:line="240" w:lineRule="auto"/>
        <w:jc w:val="center"/>
        <w:rPr>
          <w:rFonts w:ascii="Times New Roman" w:hAnsi="Times New Roman" w:cs="Times New Roman"/>
          <w:sz w:val="26"/>
          <w:szCs w:val="26"/>
        </w:rPr>
      </w:pPr>
    </w:p>
    <w:p w:rsidR="0092778E" w:rsidRDefault="0092778E" w:rsidP="00820C44">
      <w:pPr>
        <w:tabs>
          <w:tab w:val="left" w:pos="0"/>
        </w:tabs>
        <w:spacing w:after="0" w:line="240" w:lineRule="auto"/>
        <w:jc w:val="center"/>
        <w:rPr>
          <w:rFonts w:ascii="Times New Roman" w:hAnsi="Times New Roman" w:cs="Times New Roman"/>
          <w:sz w:val="26"/>
          <w:szCs w:val="26"/>
        </w:rPr>
      </w:pPr>
    </w:p>
    <w:p w:rsidR="0092778E" w:rsidRDefault="0092778E" w:rsidP="00820C44">
      <w:pPr>
        <w:tabs>
          <w:tab w:val="left" w:pos="0"/>
        </w:tabs>
        <w:spacing w:after="0" w:line="240" w:lineRule="auto"/>
        <w:jc w:val="center"/>
        <w:rPr>
          <w:rFonts w:ascii="Times New Roman" w:hAnsi="Times New Roman" w:cs="Times New Roman"/>
          <w:sz w:val="26"/>
          <w:szCs w:val="26"/>
        </w:rPr>
      </w:pPr>
    </w:p>
    <w:p w:rsidR="0092778E" w:rsidRDefault="0092778E" w:rsidP="00820C44">
      <w:pPr>
        <w:tabs>
          <w:tab w:val="left" w:pos="0"/>
        </w:tabs>
        <w:spacing w:after="0" w:line="240" w:lineRule="auto"/>
        <w:jc w:val="center"/>
        <w:rPr>
          <w:rFonts w:ascii="Times New Roman" w:hAnsi="Times New Roman" w:cs="Times New Roman"/>
          <w:sz w:val="26"/>
          <w:szCs w:val="26"/>
        </w:rPr>
      </w:pPr>
    </w:p>
    <w:p w:rsidR="0092778E" w:rsidRDefault="0092778E" w:rsidP="00820C44">
      <w:pPr>
        <w:tabs>
          <w:tab w:val="left" w:pos="0"/>
        </w:tabs>
        <w:spacing w:after="0" w:line="240" w:lineRule="auto"/>
        <w:jc w:val="center"/>
        <w:rPr>
          <w:rFonts w:ascii="Times New Roman" w:hAnsi="Times New Roman" w:cs="Times New Roman"/>
          <w:sz w:val="26"/>
          <w:szCs w:val="26"/>
        </w:rPr>
      </w:pPr>
    </w:p>
    <w:p w:rsidR="0092778E" w:rsidRDefault="0092778E" w:rsidP="00820C44">
      <w:pPr>
        <w:tabs>
          <w:tab w:val="left" w:pos="0"/>
        </w:tabs>
        <w:spacing w:after="0" w:line="240" w:lineRule="auto"/>
        <w:jc w:val="center"/>
        <w:rPr>
          <w:rFonts w:ascii="Times New Roman" w:hAnsi="Times New Roman" w:cs="Times New Roman"/>
          <w:sz w:val="26"/>
          <w:szCs w:val="26"/>
        </w:rPr>
      </w:pPr>
    </w:p>
    <w:p w:rsidR="00514A7A" w:rsidRPr="00FB320F" w:rsidRDefault="00514A7A" w:rsidP="00820C44">
      <w:pPr>
        <w:tabs>
          <w:tab w:val="left" w:pos="0"/>
        </w:tabs>
        <w:spacing w:after="0" w:line="240" w:lineRule="auto"/>
        <w:jc w:val="center"/>
        <w:rPr>
          <w:rFonts w:ascii="Times New Roman" w:hAnsi="Times New Roman" w:cs="Times New Roman"/>
          <w:sz w:val="26"/>
          <w:szCs w:val="26"/>
        </w:rPr>
      </w:pPr>
    </w:p>
    <w:p w:rsidR="00820C44" w:rsidRDefault="00820C44" w:rsidP="00820C44">
      <w:pPr>
        <w:tabs>
          <w:tab w:val="left" w:pos="0"/>
        </w:tabs>
        <w:spacing w:after="0" w:line="240" w:lineRule="auto"/>
        <w:jc w:val="right"/>
        <w:rPr>
          <w:rFonts w:ascii="Times New Roman" w:hAnsi="Times New Roman" w:cs="Times New Roman"/>
          <w:sz w:val="24"/>
          <w:szCs w:val="24"/>
        </w:rPr>
      </w:pPr>
    </w:p>
    <w:p w:rsidR="00820C44" w:rsidRDefault="00820C44" w:rsidP="00820C44">
      <w:pPr>
        <w:tabs>
          <w:tab w:val="left" w:pos="0"/>
        </w:tabs>
        <w:spacing w:after="0" w:line="240" w:lineRule="auto"/>
        <w:jc w:val="right"/>
        <w:rPr>
          <w:rFonts w:ascii="Times New Roman" w:hAnsi="Times New Roman" w:cs="Times New Roman"/>
          <w:sz w:val="24"/>
          <w:szCs w:val="24"/>
        </w:rPr>
      </w:pPr>
    </w:p>
    <w:p w:rsidR="00820C44" w:rsidRDefault="00820C44" w:rsidP="00820C44">
      <w:pPr>
        <w:tabs>
          <w:tab w:val="left" w:pos="0"/>
        </w:tabs>
        <w:spacing w:after="0" w:line="240" w:lineRule="auto"/>
        <w:jc w:val="right"/>
        <w:rPr>
          <w:rFonts w:ascii="Times New Roman" w:hAnsi="Times New Roman" w:cs="Times New Roman"/>
          <w:sz w:val="24"/>
          <w:szCs w:val="24"/>
        </w:rPr>
      </w:pPr>
    </w:p>
    <w:p w:rsidR="00D87ECF" w:rsidRPr="00820C44" w:rsidRDefault="00D87ECF" w:rsidP="00820C44">
      <w:pPr>
        <w:tabs>
          <w:tab w:val="left" w:pos="0"/>
        </w:tabs>
        <w:spacing w:after="0" w:line="240" w:lineRule="auto"/>
        <w:jc w:val="right"/>
        <w:rPr>
          <w:rFonts w:ascii="Times New Roman" w:hAnsi="Times New Roman" w:cs="Times New Roman"/>
          <w:sz w:val="24"/>
          <w:szCs w:val="24"/>
        </w:rPr>
      </w:pPr>
      <w:r w:rsidRPr="00820C44">
        <w:rPr>
          <w:rFonts w:ascii="Times New Roman" w:hAnsi="Times New Roman" w:cs="Times New Roman"/>
          <w:sz w:val="24"/>
          <w:szCs w:val="24"/>
        </w:rPr>
        <w:lastRenderedPageBreak/>
        <w:t>Приложение 2</w:t>
      </w:r>
    </w:p>
    <w:p w:rsidR="00D87ECF" w:rsidRPr="00820C44" w:rsidRDefault="00D87ECF" w:rsidP="00820C44">
      <w:pPr>
        <w:tabs>
          <w:tab w:val="left" w:pos="0"/>
        </w:tabs>
        <w:spacing w:after="0" w:line="240" w:lineRule="auto"/>
        <w:jc w:val="right"/>
        <w:rPr>
          <w:rFonts w:ascii="Times New Roman" w:hAnsi="Times New Roman" w:cs="Times New Roman"/>
          <w:sz w:val="24"/>
          <w:szCs w:val="24"/>
        </w:rPr>
      </w:pPr>
    </w:p>
    <w:p w:rsidR="00D87ECF" w:rsidRPr="00820C44" w:rsidRDefault="00D87ECF" w:rsidP="00820C44">
      <w:pPr>
        <w:tabs>
          <w:tab w:val="left" w:pos="0"/>
        </w:tabs>
        <w:spacing w:after="0" w:line="240" w:lineRule="auto"/>
        <w:jc w:val="center"/>
        <w:rPr>
          <w:rFonts w:ascii="Times New Roman" w:hAnsi="Times New Roman" w:cs="Times New Roman"/>
          <w:b/>
          <w:sz w:val="24"/>
          <w:szCs w:val="24"/>
        </w:rPr>
      </w:pPr>
      <w:r w:rsidRPr="00820C44">
        <w:rPr>
          <w:rFonts w:ascii="Times New Roman" w:hAnsi="Times New Roman" w:cs="Times New Roman"/>
          <w:b/>
          <w:sz w:val="24"/>
          <w:szCs w:val="24"/>
        </w:rPr>
        <w:t>Перечень муниципального имущества,</w:t>
      </w:r>
    </w:p>
    <w:p w:rsidR="00D87ECF" w:rsidRPr="00820C44" w:rsidRDefault="00514A7A" w:rsidP="00820C44">
      <w:pPr>
        <w:tabs>
          <w:tab w:val="left" w:pos="0"/>
        </w:tabs>
        <w:spacing w:after="0" w:line="240" w:lineRule="auto"/>
        <w:jc w:val="center"/>
        <w:rPr>
          <w:rFonts w:ascii="Times New Roman" w:hAnsi="Times New Roman" w:cs="Times New Roman"/>
          <w:b/>
          <w:sz w:val="24"/>
          <w:szCs w:val="24"/>
        </w:rPr>
      </w:pPr>
      <w:r w:rsidRPr="00820C44">
        <w:rPr>
          <w:rFonts w:ascii="Times New Roman" w:hAnsi="Times New Roman" w:cs="Times New Roman"/>
          <w:b/>
          <w:sz w:val="24"/>
          <w:szCs w:val="24"/>
        </w:rPr>
        <w:t xml:space="preserve">дополнительно </w:t>
      </w:r>
      <w:r w:rsidR="00D87ECF" w:rsidRPr="00820C44">
        <w:rPr>
          <w:rFonts w:ascii="Times New Roman" w:hAnsi="Times New Roman" w:cs="Times New Roman"/>
          <w:b/>
          <w:sz w:val="24"/>
          <w:szCs w:val="24"/>
        </w:rPr>
        <w:t>включенного в план приватизации в 2018 году</w:t>
      </w:r>
    </w:p>
    <w:tbl>
      <w:tblPr>
        <w:tblStyle w:val="af"/>
        <w:tblW w:w="0" w:type="auto"/>
        <w:tblLook w:val="04A0"/>
      </w:tblPr>
      <w:tblGrid>
        <w:gridCol w:w="675"/>
        <w:gridCol w:w="9180"/>
      </w:tblGrid>
      <w:tr w:rsidR="00D87ECF" w:rsidRPr="00820C44" w:rsidTr="00B41630">
        <w:tc>
          <w:tcPr>
            <w:tcW w:w="675" w:type="dxa"/>
          </w:tcPr>
          <w:p w:rsidR="00D87ECF" w:rsidRPr="00820C44" w:rsidRDefault="00D87ECF" w:rsidP="00820C44">
            <w:pPr>
              <w:tabs>
                <w:tab w:val="left" w:pos="0"/>
              </w:tabs>
              <w:jc w:val="center"/>
              <w:rPr>
                <w:rFonts w:ascii="Times New Roman" w:hAnsi="Times New Roman" w:cs="Times New Roman"/>
                <w:sz w:val="20"/>
                <w:szCs w:val="20"/>
              </w:rPr>
            </w:pPr>
            <w:r w:rsidRPr="00820C44">
              <w:rPr>
                <w:rFonts w:ascii="Times New Roman" w:hAnsi="Times New Roman" w:cs="Times New Roman"/>
                <w:sz w:val="20"/>
                <w:szCs w:val="20"/>
              </w:rPr>
              <w:t>№</w:t>
            </w:r>
          </w:p>
          <w:p w:rsidR="00D87ECF" w:rsidRPr="00820C44" w:rsidRDefault="00D87ECF" w:rsidP="00820C44">
            <w:pPr>
              <w:tabs>
                <w:tab w:val="left" w:pos="0"/>
              </w:tabs>
              <w:jc w:val="center"/>
              <w:rPr>
                <w:rFonts w:ascii="Times New Roman" w:hAnsi="Times New Roman" w:cs="Times New Roman"/>
                <w:sz w:val="20"/>
                <w:szCs w:val="20"/>
              </w:rPr>
            </w:pPr>
            <w:proofErr w:type="gramStart"/>
            <w:r w:rsidRPr="00820C44">
              <w:rPr>
                <w:rFonts w:ascii="Times New Roman" w:hAnsi="Times New Roman" w:cs="Times New Roman"/>
                <w:sz w:val="20"/>
                <w:szCs w:val="20"/>
              </w:rPr>
              <w:t>п</w:t>
            </w:r>
            <w:proofErr w:type="gramEnd"/>
            <w:r w:rsidRPr="00820C44">
              <w:rPr>
                <w:rFonts w:ascii="Times New Roman" w:hAnsi="Times New Roman" w:cs="Times New Roman"/>
                <w:sz w:val="20"/>
                <w:szCs w:val="20"/>
              </w:rPr>
              <w:t>/п</w:t>
            </w:r>
          </w:p>
        </w:tc>
        <w:tc>
          <w:tcPr>
            <w:tcW w:w="9180" w:type="dxa"/>
          </w:tcPr>
          <w:p w:rsidR="00D87ECF" w:rsidRPr="00820C44" w:rsidRDefault="00D87ECF" w:rsidP="00820C44">
            <w:pPr>
              <w:tabs>
                <w:tab w:val="left" w:pos="0"/>
              </w:tabs>
              <w:jc w:val="center"/>
              <w:rPr>
                <w:rFonts w:ascii="Times New Roman" w:hAnsi="Times New Roman" w:cs="Times New Roman"/>
                <w:sz w:val="20"/>
                <w:szCs w:val="20"/>
              </w:rPr>
            </w:pPr>
            <w:r w:rsidRPr="00820C44">
              <w:rPr>
                <w:rFonts w:ascii="Times New Roman" w:hAnsi="Times New Roman" w:cs="Times New Roman"/>
                <w:sz w:val="20"/>
                <w:szCs w:val="20"/>
              </w:rPr>
              <w:t>Наименование приватизируемого имущества</w:t>
            </w:r>
          </w:p>
        </w:tc>
      </w:tr>
      <w:tr w:rsidR="00D87ECF" w:rsidRPr="00820C44" w:rsidTr="00B41630">
        <w:tc>
          <w:tcPr>
            <w:tcW w:w="675" w:type="dxa"/>
          </w:tcPr>
          <w:p w:rsidR="00D87ECF" w:rsidRPr="00820C44" w:rsidRDefault="00D87ECF" w:rsidP="00820C44">
            <w:pPr>
              <w:pStyle w:val="aa"/>
              <w:numPr>
                <w:ilvl w:val="0"/>
                <w:numId w:val="25"/>
              </w:numPr>
              <w:tabs>
                <w:tab w:val="left" w:pos="0"/>
              </w:tabs>
              <w:jc w:val="center"/>
              <w:rPr>
                <w:sz w:val="20"/>
                <w:szCs w:val="20"/>
              </w:rPr>
            </w:pPr>
          </w:p>
        </w:tc>
        <w:tc>
          <w:tcPr>
            <w:tcW w:w="9180" w:type="dxa"/>
          </w:tcPr>
          <w:p w:rsidR="00D87ECF" w:rsidRPr="00820C44" w:rsidRDefault="00900B0D" w:rsidP="00820C44">
            <w:pPr>
              <w:tabs>
                <w:tab w:val="left" w:pos="0"/>
              </w:tabs>
              <w:rPr>
                <w:rFonts w:ascii="Times New Roman" w:hAnsi="Times New Roman" w:cs="Times New Roman"/>
                <w:sz w:val="20"/>
                <w:szCs w:val="20"/>
              </w:rPr>
            </w:pPr>
            <w:r w:rsidRPr="00820C44">
              <w:rPr>
                <w:rFonts w:ascii="Times New Roman" w:hAnsi="Times New Roman" w:cs="Times New Roman"/>
                <w:sz w:val="20"/>
                <w:szCs w:val="20"/>
              </w:rPr>
              <w:t xml:space="preserve">Автомобиль ГАЗ-32213, </w:t>
            </w:r>
            <w:proofErr w:type="gramStart"/>
            <w:r w:rsidRPr="00820C44">
              <w:rPr>
                <w:rFonts w:ascii="Times New Roman" w:hAnsi="Times New Roman" w:cs="Times New Roman"/>
                <w:sz w:val="20"/>
                <w:szCs w:val="20"/>
              </w:rPr>
              <w:t>специализированное</w:t>
            </w:r>
            <w:proofErr w:type="gramEnd"/>
            <w:r w:rsidRPr="00820C44">
              <w:rPr>
                <w:rFonts w:ascii="Times New Roman" w:hAnsi="Times New Roman" w:cs="Times New Roman"/>
                <w:sz w:val="20"/>
                <w:szCs w:val="20"/>
              </w:rPr>
              <w:t xml:space="preserve"> пассажирское ТС (13 мест), идентификационный № (VIN) X9632213090658904, категория ТС: </w:t>
            </w:r>
            <w:proofErr w:type="gramStart"/>
            <w:r w:rsidRPr="00820C44">
              <w:rPr>
                <w:rFonts w:ascii="Times New Roman" w:hAnsi="Times New Roman" w:cs="Times New Roman"/>
                <w:sz w:val="20"/>
                <w:szCs w:val="20"/>
              </w:rPr>
              <w:t>Д, год изготовления: 2009, модель,       № двигателя: *421600*91101845*,  шасси (рама) №: отсутствует, кузов (кабина, прицеп) №: 32210090435</w:t>
            </w:r>
            <w:r w:rsidR="005B531D" w:rsidRPr="00820C44">
              <w:rPr>
                <w:rFonts w:ascii="Times New Roman" w:hAnsi="Times New Roman" w:cs="Times New Roman"/>
                <w:sz w:val="20"/>
                <w:szCs w:val="20"/>
              </w:rPr>
              <w:t>065, цвет  кузова: темно-синий.</w:t>
            </w:r>
            <w:proofErr w:type="gramEnd"/>
          </w:p>
        </w:tc>
      </w:tr>
      <w:tr w:rsidR="00D87ECF" w:rsidRPr="00820C44" w:rsidTr="00B41630">
        <w:tc>
          <w:tcPr>
            <w:tcW w:w="675" w:type="dxa"/>
          </w:tcPr>
          <w:p w:rsidR="00D87ECF" w:rsidRPr="00820C44" w:rsidRDefault="00D87ECF" w:rsidP="00820C44">
            <w:pPr>
              <w:pStyle w:val="aa"/>
              <w:numPr>
                <w:ilvl w:val="0"/>
                <w:numId w:val="25"/>
              </w:numPr>
              <w:tabs>
                <w:tab w:val="left" w:pos="0"/>
              </w:tabs>
              <w:jc w:val="center"/>
              <w:rPr>
                <w:sz w:val="20"/>
                <w:szCs w:val="20"/>
              </w:rPr>
            </w:pPr>
          </w:p>
        </w:tc>
        <w:tc>
          <w:tcPr>
            <w:tcW w:w="9180" w:type="dxa"/>
          </w:tcPr>
          <w:p w:rsidR="00D87ECF" w:rsidRPr="00820C44" w:rsidRDefault="005B531D" w:rsidP="00820C44">
            <w:pPr>
              <w:tabs>
                <w:tab w:val="left" w:pos="0"/>
              </w:tabs>
              <w:rPr>
                <w:rFonts w:ascii="Times New Roman" w:hAnsi="Times New Roman" w:cs="Times New Roman"/>
                <w:sz w:val="20"/>
                <w:szCs w:val="20"/>
              </w:rPr>
            </w:pPr>
            <w:r w:rsidRPr="00820C44">
              <w:rPr>
                <w:rFonts w:ascii="Times New Roman" w:hAnsi="Times New Roman" w:cs="Times New Roman"/>
                <w:sz w:val="20"/>
                <w:szCs w:val="20"/>
              </w:rPr>
              <w:t xml:space="preserve">Автомобиль, марка, модель ТС: HYUNDAI TERRACAN, тип ТС: легковой, идентификационный № (VIN) КМНNN81WP2U042692, категория ТС: В, год изготовления: 2002, модель, № двигателя: D4BN 2416751, шасси (рама) №: </w:t>
            </w:r>
            <w:proofErr w:type="gramStart"/>
            <w:r w:rsidRPr="00820C44">
              <w:rPr>
                <w:rFonts w:ascii="Times New Roman" w:hAnsi="Times New Roman" w:cs="Times New Roman"/>
                <w:sz w:val="20"/>
                <w:szCs w:val="20"/>
              </w:rPr>
              <w:t>КМНNN81WP2U042692, кузов (кабина, прицеп) №: отсутствует, цвет кузова: черный/серый, организация-изготовитель ТС (страна):</w:t>
            </w:r>
            <w:proofErr w:type="gramEnd"/>
            <w:r w:rsidRPr="00820C44">
              <w:rPr>
                <w:rFonts w:ascii="Times New Roman" w:hAnsi="Times New Roman" w:cs="Times New Roman"/>
                <w:sz w:val="20"/>
                <w:szCs w:val="20"/>
              </w:rPr>
              <w:t xml:space="preserve"> «ХЕНДЭ», Корея (Корея, республика)</w:t>
            </w:r>
          </w:p>
        </w:tc>
      </w:tr>
      <w:tr w:rsidR="00D87ECF" w:rsidRPr="00820C44" w:rsidTr="00B41630">
        <w:tc>
          <w:tcPr>
            <w:tcW w:w="675" w:type="dxa"/>
          </w:tcPr>
          <w:p w:rsidR="00D87ECF" w:rsidRPr="00820C44" w:rsidRDefault="00D87ECF" w:rsidP="00820C44">
            <w:pPr>
              <w:pStyle w:val="aa"/>
              <w:numPr>
                <w:ilvl w:val="0"/>
                <w:numId w:val="25"/>
              </w:numPr>
              <w:tabs>
                <w:tab w:val="left" w:pos="0"/>
              </w:tabs>
              <w:jc w:val="center"/>
              <w:rPr>
                <w:sz w:val="20"/>
                <w:szCs w:val="20"/>
              </w:rPr>
            </w:pPr>
          </w:p>
        </w:tc>
        <w:tc>
          <w:tcPr>
            <w:tcW w:w="9180" w:type="dxa"/>
          </w:tcPr>
          <w:p w:rsidR="00D87ECF" w:rsidRPr="00820C44" w:rsidRDefault="005B531D" w:rsidP="00820C44">
            <w:pPr>
              <w:tabs>
                <w:tab w:val="left" w:pos="0"/>
              </w:tabs>
              <w:rPr>
                <w:rFonts w:ascii="Times New Roman" w:hAnsi="Times New Roman" w:cs="Times New Roman"/>
                <w:sz w:val="20"/>
                <w:szCs w:val="20"/>
              </w:rPr>
            </w:pPr>
            <w:proofErr w:type="gramStart"/>
            <w:r w:rsidRPr="00820C44">
              <w:rPr>
                <w:rFonts w:ascii="Times New Roman" w:hAnsi="Times New Roman" w:cs="Times New Roman"/>
                <w:sz w:val="20"/>
                <w:szCs w:val="20"/>
              </w:rPr>
              <w:t>Автомобиль ТОЙОТА ЛЕНД КРУИЗЕР 120, идентификационный номер № (</w:t>
            </w:r>
            <w:r w:rsidRPr="00820C44">
              <w:rPr>
                <w:rFonts w:ascii="Times New Roman" w:hAnsi="Times New Roman" w:cs="Times New Roman"/>
                <w:sz w:val="20"/>
                <w:szCs w:val="20"/>
                <w:lang w:val="en-US"/>
              </w:rPr>
              <w:t>VIN</w:t>
            </w:r>
            <w:r w:rsidRPr="00820C44">
              <w:rPr>
                <w:rFonts w:ascii="Times New Roman" w:hAnsi="Times New Roman" w:cs="Times New Roman"/>
                <w:sz w:val="20"/>
                <w:szCs w:val="20"/>
              </w:rPr>
              <w:t xml:space="preserve">) </w:t>
            </w:r>
            <w:r w:rsidRPr="00820C44">
              <w:rPr>
                <w:rFonts w:ascii="Times New Roman" w:hAnsi="Times New Roman" w:cs="Times New Roman"/>
                <w:sz w:val="20"/>
                <w:szCs w:val="20"/>
                <w:lang w:val="en-US"/>
              </w:rPr>
              <w:t>JT</w:t>
            </w:r>
            <w:r w:rsidRPr="00820C44">
              <w:rPr>
                <w:rFonts w:ascii="Times New Roman" w:hAnsi="Times New Roman" w:cs="Times New Roman"/>
                <w:sz w:val="20"/>
                <w:szCs w:val="20"/>
              </w:rPr>
              <w:t>ЕВ</w:t>
            </w:r>
            <w:r w:rsidRPr="00820C44">
              <w:rPr>
                <w:rFonts w:ascii="Times New Roman" w:hAnsi="Times New Roman" w:cs="Times New Roman"/>
                <w:sz w:val="20"/>
                <w:szCs w:val="20"/>
                <w:lang w:val="en-US"/>
              </w:rPr>
              <w:t>U</w:t>
            </w:r>
            <w:r w:rsidRPr="00820C44">
              <w:rPr>
                <w:rFonts w:ascii="Times New Roman" w:hAnsi="Times New Roman" w:cs="Times New Roman"/>
                <w:sz w:val="20"/>
                <w:szCs w:val="20"/>
              </w:rPr>
              <w:t>29</w:t>
            </w:r>
            <w:r w:rsidRPr="00820C44">
              <w:rPr>
                <w:rFonts w:ascii="Times New Roman" w:hAnsi="Times New Roman" w:cs="Times New Roman"/>
                <w:sz w:val="20"/>
                <w:szCs w:val="20"/>
                <w:lang w:val="en-US"/>
              </w:rPr>
              <w:t>J</w:t>
            </w:r>
            <w:r w:rsidRPr="00820C44">
              <w:rPr>
                <w:rFonts w:ascii="Times New Roman" w:hAnsi="Times New Roman" w:cs="Times New Roman"/>
                <w:sz w:val="20"/>
                <w:szCs w:val="20"/>
              </w:rPr>
              <w:t>605116872, наименование (тип ТС) легковая универсал, категория ТС В, год изготовления 2007, модель, № двигателя 1</w:t>
            </w:r>
            <w:r w:rsidRPr="00820C44">
              <w:rPr>
                <w:rFonts w:ascii="Times New Roman" w:hAnsi="Times New Roman" w:cs="Times New Roman"/>
                <w:sz w:val="20"/>
                <w:szCs w:val="20"/>
                <w:lang w:val="en-US"/>
              </w:rPr>
              <w:t>GR</w:t>
            </w:r>
            <w:r w:rsidRPr="00820C44">
              <w:rPr>
                <w:rFonts w:ascii="Times New Roman" w:hAnsi="Times New Roman" w:cs="Times New Roman"/>
                <w:sz w:val="20"/>
                <w:szCs w:val="20"/>
              </w:rPr>
              <w:t xml:space="preserve"> 5550692, шасси (рама) № </w:t>
            </w:r>
            <w:r w:rsidRPr="00820C44">
              <w:rPr>
                <w:rFonts w:ascii="Times New Roman" w:hAnsi="Times New Roman" w:cs="Times New Roman"/>
                <w:sz w:val="20"/>
                <w:szCs w:val="20"/>
                <w:lang w:val="en-US"/>
              </w:rPr>
              <w:t>JT</w:t>
            </w:r>
            <w:r w:rsidRPr="00820C44">
              <w:rPr>
                <w:rFonts w:ascii="Times New Roman" w:hAnsi="Times New Roman" w:cs="Times New Roman"/>
                <w:sz w:val="20"/>
                <w:szCs w:val="20"/>
              </w:rPr>
              <w:t>ЕВ</w:t>
            </w:r>
            <w:r w:rsidRPr="00820C44">
              <w:rPr>
                <w:rFonts w:ascii="Times New Roman" w:hAnsi="Times New Roman" w:cs="Times New Roman"/>
                <w:sz w:val="20"/>
                <w:szCs w:val="20"/>
                <w:lang w:val="en-US"/>
              </w:rPr>
              <w:t>U</w:t>
            </w:r>
            <w:r w:rsidRPr="00820C44">
              <w:rPr>
                <w:rFonts w:ascii="Times New Roman" w:hAnsi="Times New Roman" w:cs="Times New Roman"/>
                <w:sz w:val="20"/>
                <w:szCs w:val="20"/>
              </w:rPr>
              <w:t>29</w:t>
            </w:r>
            <w:r w:rsidRPr="00820C44">
              <w:rPr>
                <w:rFonts w:ascii="Times New Roman" w:hAnsi="Times New Roman" w:cs="Times New Roman"/>
                <w:sz w:val="20"/>
                <w:szCs w:val="20"/>
                <w:lang w:val="en-US"/>
              </w:rPr>
              <w:t>J</w:t>
            </w:r>
            <w:r w:rsidRPr="00820C44">
              <w:rPr>
                <w:rFonts w:ascii="Times New Roman" w:hAnsi="Times New Roman" w:cs="Times New Roman"/>
                <w:sz w:val="20"/>
                <w:szCs w:val="20"/>
              </w:rPr>
              <w:t>605116872, кузов (кабина, прицеп) номер отсутствует, цвет  кузова (кабины, прицепа) серебристый, организация-изготовитель ТС (страна):</w:t>
            </w:r>
            <w:proofErr w:type="gramEnd"/>
            <w:r w:rsidRPr="00820C44">
              <w:rPr>
                <w:rFonts w:ascii="Times New Roman" w:hAnsi="Times New Roman" w:cs="Times New Roman"/>
                <w:sz w:val="20"/>
                <w:szCs w:val="20"/>
              </w:rPr>
              <w:t xml:space="preserve"> ТОЙОТА/ЯПОНИЯ</w:t>
            </w:r>
          </w:p>
        </w:tc>
      </w:tr>
      <w:tr w:rsidR="00D87ECF" w:rsidRPr="00820C44" w:rsidTr="00B41630">
        <w:tc>
          <w:tcPr>
            <w:tcW w:w="675" w:type="dxa"/>
          </w:tcPr>
          <w:p w:rsidR="00D87ECF" w:rsidRPr="00820C44" w:rsidRDefault="00D87ECF" w:rsidP="00820C44">
            <w:pPr>
              <w:pStyle w:val="aa"/>
              <w:numPr>
                <w:ilvl w:val="0"/>
                <w:numId w:val="25"/>
              </w:numPr>
              <w:tabs>
                <w:tab w:val="left" w:pos="0"/>
              </w:tabs>
              <w:jc w:val="center"/>
              <w:rPr>
                <w:sz w:val="20"/>
                <w:szCs w:val="20"/>
              </w:rPr>
            </w:pPr>
          </w:p>
        </w:tc>
        <w:tc>
          <w:tcPr>
            <w:tcW w:w="9180" w:type="dxa"/>
          </w:tcPr>
          <w:p w:rsidR="00D87ECF" w:rsidRPr="00820C44" w:rsidRDefault="005B531D" w:rsidP="00820C44">
            <w:pPr>
              <w:tabs>
                <w:tab w:val="left" w:pos="0"/>
              </w:tabs>
              <w:rPr>
                <w:rFonts w:ascii="Times New Roman" w:hAnsi="Times New Roman" w:cs="Times New Roman"/>
                <w:sz w:val="20"/>
                <w:szCs w:val="20"/>
              </w:rPr>
            </w:pPr>
            <w:r w:rsidRPr="00820C44">
              <w:rPr>
                <w:rFonts w:ascii="Times New Roman" w:hAnsi="Times New Roman" w:cs="Times New Roman"/>
                <w:sz w:val="20"/>
                <w:szCs w:val="20"/>
              </w:rPr>
              <w:t xml:space="preserve">Автомобиль ГАЗ-3102, идентификационный № (VIN) Х9631020071359966, наименование (тип ТС): легковой, категория ТС: </w:t>
            </w:r>
            <w:proofErr w:type="gramStart"/>
            <w:r w:rsidRPr="00820C44">
              <w:rPr>
                <w:rFonts w:ascii="Times New Roman" w:hAnsi="Times New Roman" w:cs="Times New Roman"/>
                <w:sz w:val="20"/>
                <w:szCs w:val="20"/>
              </w:rPr>
              <w:t>B, год изготовления: 2006, модель, № двигателя: 2.4L – DOHC*223610704, шасси (рама) №: отсутствует, кузов (кабина, прицеп) № 31020070157309, цвет  кузова (кабины, прицепа): авантюрин, мощность двигателя, л.с. (кВт) 137 (101), организация-изготовитель ТС (страна):</w:t>
            </w:r>
            <w:proofErr w:type="gramEnd"/>
            <w:r w:rsidRPr="00820C44">
              <w:rPr>
                <w:rFonts w:ascii="Times New Roman" w:hAnsi="Times New Roman" w:cs="Times New Roman"/>
                <w:sz w:val="20"/>
                <w:szCs w:val="20"/>
              </w:rPr>
              <w:t xml:space="preserve"> ООО «Автомобильный завод ГАЗ» Россия</w:t>
            </w:r>
          </w:p>
        </w:tc>
      </w:tr>
      <w:tr w:rsidR="00D87ECF" w:rsidRPr="00820C44" w:rsidTr="00B41630">
        <w:tc>
          <w:tcPr>
            <w:tcW w:w="675" w:type="dxa"/>
          </w:tcPr>
          <w:p w:rsidR="00D87ECF" w:rsidRPr="00820C44" w:rsidRDefault="00D87ECF" w:rsidP="00820C44">
            <w:pPr>
              <w:pStyle w:val="aa"/>
              <w:numPr>
                <w:ilvl w:val="0"/>
                <w:numId w:val="25"/>
              </w:numPr>
              <w:tabs>
                <w:tab w:val="left" w:pos="0"/>
              </w:tabs>
              <w:jc w:val="center"/>
              <w:rPr>
                <w:sz w:val="20"/>
                <w:szCs w:val="20"/>
              </w:rPr>
            </w:pPr>
          </w:p>
        </w:tc>
        <w:tc>
          <w:tcPr>
            <w:tcW w:w="9180" w:type="dxa"/>
          </w:tcPr>
          <w:p w:rsidR="00D87ECF" w:rsidRPr="00820C44" w:rsidRDefault="005B531D" w:rsidP="00820C44">
            <w:pPr>
              <w:tabs>
                <w:tab w:val="left" w:pos="0"/>
              </w:tabs>
              <w:rPr>
                <w:rFonts w:ascii="Times New Roman" w:hAnsi="Times New Roman" w:cs="Times New Roman"/>
                <w:sz w:val="20"/>
                <w:szCs w:val="20"/>
              </w:rPr>
            </w:pPr>
            <w:r w:rsidRPr="00820C44">
              <w:rPr>
                <w:rFonts w:ascii="Times New Roman" w:hAnsi="Times New Roman" w:cs="Times New Roman"/>
                <w:sz w:val="20"/>
                <w:szCs w:val="20"/>
              </w:rPr>
              <w:t xml:space="preserve">Автомобиль ГАЗ-322132, идентификационный номер № (VIN) ХТН32213230347379, наименование (тип ТС): автобус для маршрутных перевозок, категория ТС: </w:t>
            </w:r>
            <w:proofErr w:type="gramStart"/>
            <w:r w:rsidRPr="00820C44">
              <w:rPr>
                <w:rFonts w:ascii="Times New Roman" w:hAnsi="Times New Roman" w:cs="Times New Roman"/>
                <w:sz w:val="20"/>
                <w:szCs w:val="20"/>
              </w:rPr>
              <w:t>Д, год изготовления 2003, модель, № двигателя: *4063030А *33157943*, шасси, (рама) № отсутствует, кузов (кабина, прицеп): 32210030077444, цвет  кузова (кабины, прицепа): золотисто-желтый, мощность двигателя, л.с. (кВт) 98,2 (72,2), организация-изготовитель ТС (страна):</w:t>
            </w:r>
            <w:proofErr w:type="gramEnd"/>
            <w:r w:rsidRPr="00820C44">
              <w:rPr>
                <w:rFonts w:ascii="Times New Roman" w:hAnsi="Times New Roman" w:cs="Times New Roman"/>
                <w:sz w:val="20"/>
                <w:szCs w:val="20"/>
              </w:rPr>
              <w:t xml:space="preserve"> ОАО «ГАЗ» Горьковский автомобильный завод Россия</w:t>
            </w:r>
          </w:p>
        </w:tc>
      </w:tr>
      <w:tr w:rsidR="00D87ECF" w:rsidRPr="00820C44" w:rsidTr="00B41630">
        <w:tc>
          <w:tcPr>
            <w:tcW w:w="675" w:type="dxa"/>
          </w:tcPr>
          <w:p w:rsidR="00D87ECF" w:rsidRPr="00820C44" w:rsidRDefault="00D87ECF" w:rsidP="00820C44">
            <w:pPr>
              <w:pStyle w:val="aa"/>
              <w:numPr>
                <w:ilvl w:val="0"/>
                <w:numId w:val="25"/>
              </w:numPr>
              <w:tabs>
                <w:tab w:val="left" w:pos="0"/>
              </w:tabs>
              <w:jc w:val="center"/>
              <w:rPr>
                <w:sz w:val="20"/>
                <w:szCs w:val="20"/>
              </w:rPr>
            </w:pPr>
          </w:p>
        </w:tc>
        <w:tc>
          <w:tcPr>
            <w:tcW w:w="9180" w:type="dxa"/>
          </w:tcPr>
          <w:p w:rsidR="00D87ECF" w:rsidRPr="00820C44" w:rsidRDefault="005B531D" w:rsidP="00820C44">
            <w:pPr>
              <w:tabs>
                <w:tab w:val="left" w:pos="0"/>
              </w:tabs>
              <w:rPr>
                <w:rFonts w:ascii="Times New Roman" w:hAnsi="Times New Roman" w:cs="Times New Roman"/>
                <w:sz w:val="20"/>
                <w:szCs w:val="20"/>
              </w:rPr>
            </w:pPr>
            <w:r w:rsidRPr="00820C44">
              <w:rPr>
                <w:rFonts w:ascii="Times New Roman" w:hAnsi="Times New Roman" w:cs="Times New Roman"/>
                <w:color w:val="000000"/>
                <w:sz w:val="20"/>
                <w:szCs w:val="20"/>
              </w:rPr>
              <w:t xml:space="preserve">Автомобиль UAZ PATRIOT, идентификационный номер № (VIN) ХТТ31630070007364, наименование (тип ТС) </w:t>
            </w:r>
            <w:proofErr w:type="gramStart"/>
            <w:r w:rsidRPr="00820C44">
              <w:rPr>
                <w:rFonts w:ascii="Times New Roman" w:hAnsi="Times New Roman" w:cs="Times New Roman"/>
                <w:color w:val="000000"/>
                <w:sz w:val="20"/>
                <w:szCs w:val="20"/>
              </w:rPr>
              <w:t>легковой</w:t>
            </w:r>
            <w:proofErr w:type="gramEnd"/>
            <w:r w:rsidRPr="00820C44">
              <w:rPr>
                <w:rFonts w:ascii="Times New Roman" w:hAnsi="Times New Roman" w:cs="Times New Roman"/>
                <w:color w:val="000000"/>
                <w:sz w:val="20"/>
                <w:szCs w:val="20"/>
              </w:rPr>
              <w:t xml:space="preserve"> а/м, категория ТС: </w:t>
            </w:r>
            <w:proofErr w:type="gramStart"/>
            <w:r w:rsidRPr="00820C44">
              <w:rPr>
                <w:rFonts w:ascii="Times New Roman" w:hAnsi="Times New Roman" w:cs="Times New Roman"/>
                <w:color w:val="000000"/>
                <w:sz w:val="20"/>
                <w:szCs w:val="20"/>
              </w:rPr>
              <w:t xml:space="preserve">В, год изготовления 2007, модель, № двигателя: 40900Y * 73045761, шасси, (рама) № 31630070576762, кузов (кабина, прицеп): 31630070007364, цвет  кузова (кабины, прицепа): </w:t>
            </w:r>
            <w:proofErr w:type="spellStart"/>
            <w:r w:rsidRPr="00820C44">
              <w:rPr>
                <w:rFonts w:ascii="Times New Roman" w:hAnsi="Times New Roman" w:cs="Times New Roman"/>
                <w:color w:val="000000"/>
                <w:sz w:val="20"/>
                <w:szCs w:val="20"/>
              </w:rPr>
              <w:t>ричмо-металлик</w:t>
            </w:r>
            <w:proofErr w:type="spellEnd"/>
            <w:r w:rsidRPr="00820C44">
              <w:rPr>
                <w:rFonts w:ascii="Times New Roman" w:hAnsi="Times New Roman" w:cs="Times New Roman"/>
                <w:color w:val="000000"/>
                <w:sz w:val="20"/>
                <w:szCs w:val="20"/>
              </w:rPr>
              <w:t xml:space="preserve">, </w:t>
            </w:r>
            <w:r w:rsidRPr="00820C44">
              <w:rPr>
                <w:rFonts w:ascii="Times New Roman" w:hAnsi="Times New Roman" w:cs="Times New Roman"/>
                <w:sz w:val="20"/>
                <w:szCs w:val="20"/>
              </w:rPr>
              <w:t xml:space="preserve">мощность двигателя, л.с. (кВт) 128 (94.1), </w:t>
            </w:r>
            <w:r w:rsidRPr="00820C44">
              <w:rPr>
                <w:rFonts w:ascii="Times New Roman" w:hAnsi="Times New Roman" w:cs="Times New Roman"/>
                <w:color w:val="000000"/>
                <w:sz w:val="20"/>
                <w:szCs w:val="20"/>
              </w:rPr>
              <w:t>организация-изготовитель ТС (страна):</w:t>
            </w:r>
            <w:proofErr w:type="gramEnd"/>
            <w:r w:rsidRPr="00820C44">
              <w:rPr>
                <w:rFonts w:ascii="Times New Roman" w:hAnsi="Times New Roman" w:cs="Times New Roman"/>
                <w:color w:val="000000"/>
                <w:sz w:val="20"/>
                <w:szCs w:val="20"/>
              </w:rPr>
              <w:t xml:space="preserve"> Россия, ОАО УАЗ</w:t>
            </w:r>
          </w:p>
        </w:tc>
      </w:tr>
      <w:tr w:rsidR="00D87ECF" w:rsidRPr="00820C44" w:rsidTr="00B41630">
        <w:tc>
          <w:tcPr>
            <w:tcW w:w="675" w:type="dxa"/>
          </w:tcPr>
          <w:p w:rsidR="00D87ECF" w:rsidRPr="00820C44" w:rsidRDefault="00D87ECF" w:rsidP="00820C44">
            <w:pPr>
              <w:pStyle w:val="aa"/>
              <w:numPr>
                <w:ilvl w:val="0"/>
                <w:numId w:val="25"/>
              </w:numPr>
              <w:tabs>
                <w:tab w:val="left" w:pos="0"/>
              </w:tabs>
              <w:jc w:val="center"/>
              <w:rPr>
                <w:sz w:val="20"/>
                <w:szCs w:val="20"/>
              </w:rPr>
            </w:pPr>
          </w:p>
        </w:tc>
        <w:tc>
          <w:tcPr>
            <w:tcW w:w="9180" w:type="dxa"/>
          </w:tcPr>
          <w:p w:rsidR="00D87ECF" w:rsidRPr="00820C44" w:rsidRDefault="005B531D" w:rsidP="00820C44">
            <w:pPr>
              <w:tabs>
                <w:tab w:val="left" w:pos="0"/>
              </w:tabs>
              <w:rPr>
                <w:rFonts w:ascii="Times New Roman" w:hAnsi="Times New Roman" w:cs="Times New Roman"/>
                <w:sz w:val="20"/>
                <w:szCs w:val="20"/>
              </w:rPr>
            </w:pPr>
            <w:r w:rsidRPr="00820C44">
              <w:rPr>
                <w:rFonts w:ascii="Times New Roman" w:hAnsi="Times New Roman" w:cs="Times New Roman"/>
                <w:color w:val="000000"/>
                <w:sz w:val="20"/>
                <w:szCs w:val="20"/>
              </w:rPr>
              <w:t xml:space="preserve">Автомобиль ШЕВРОЛЕ НИВА, идентификационный номер № (VIN) Х9L21230060144628, наименование (тип ТС) легковой, категория ТС: В, год изготовления 2006, модель, № двигателя: </w:t>
            </w:r>
            <w:proofErr w:type="gramStart"/>
            <w:r w:rsidRPr="00820C44">
              <w:rPr>
                <w:rFonts w:ascii="Times New Roman" w:hAnsi="Times New Roman" w:cs="Times New Roman"/>
                <w:color w:val="000000"/>
                <w:sz w:val="20"/>
                <w:szCs w:val="20"/>
              </w:rPr>
              <w:t xml:space="preserve">ВАЗ 2123, 0155985, шасси, (рама) № отсутствует, кузов (кабина, прицеп): 0144628, цвет  кузова (кабины, прицепа): черно-синий металлик, </w:t>
            </w:r>
            <w:r w:rsidRPr="00820C44">
              <w:rPr>
                <w:rFonts w:ascii="Times New Roman" w:hAnsi="Times New Roman" w:cs="Times New Roman"/>
                <w:sz w:val="20"/>
                <w:szCs w:val="20"/>
              </w:rPr>
              <w:t xml:space="preserve">мощность двигателя, л.с. (кВт) 79,60 (58.50), </w:t>
            </w:r>
            <w:r w:rsidRPr="00820C44">
              <w:rPr>
                <w:rFonts w:ascii="Times New Roman" w:hAnsi="Times New Roman" w:cs="Times New Roman"/>
                <w:color w:val="000000"/>
                <w:sz w:val="20"/>
                <w:szCs w:val="20"/>
              </w:rPr>
              <w:t>организация-изготовитель ТС (страна):</w:t>
            </w:r>
            <w:proofErr w:type="gramEnd"/>
            <w:r w:rsidRPr="00820C44">
              <w:rPr>
                <w:rFonts w:ascii="Times New Roman" w:hAnsi="Times New Roman" w:cs="Times New Roman"/>
                <w:color w:val="000000"/>
                <w:sz w:val="20"/>
                <w:szCs w:val="20"/>
              </w:rPr>
              <w:t xml:space="preserve"> РФ, ЗАО «Джи Эм - АВТОВАЗ»</w:t>
            </w:r>
          </w:p>
        </w:tc>
      </w:tr>
      <w:tr w:rsidR="00D87ECF" w:rsidRPr="00820C44" w:rsidTr="00B41630">
        <w:tc>
          <w:tcPr>
            <w:tcW w:w="675" w:type="dxa"/>
          </w:tcPr>
          <w:p w:rsidR="00D87ECF" w:rsidRPr="00820C44" w:rsidRDefault="00D87ECF" w:rsidP="00820C44">
            <w:pPr>
              <w:pStyle w:val="aa"/>
              <w:numPr>
                <w:ilvl w:val="0"/>
                <w:numId w:val="25"/>
              </w:numPr>
              <w:tabs>
                <w:tab w:val="left" w:pos="0"/>
              </w:tabs>
              <w:jc w:val="center"/>
              <w:rPr>
                <w:sz w:val="20"/>
                <w:szCs w:val="20"/>
              </w:rPr>
            </w:pPr>
          </w:p>
        </w:tc>
        <w:tc>
          <w:tcPr>
            <w:tcW w:w="9180" w:type="dxa"/>
          </w:tcPr>
          <w:p w:rsidR="00D87ECF" w:rsidRPr="00820C44" w:rsidRDefault="005B531D" w:rsidP="00820C44">
            <w:pPr>
              <w:tabs>
                <w:tab w:val="left" w:pos="0"/>
              </w:tabs>
              <w:rPr>
                <w:rFonts w:ascii="Times New Roman" w:hAnsi="Times New Roman" w:cs="Times New Roman"/>
                <w:sz w:val="20"/>
                <w:szCs w:val="20"/>
              </w:rPr>
            </w:pPr>
            <w:r w:rsidRPr="00820C44">
              <w:rPr>
                <w:rFonts w:ascii="Times New Roman" w:hAnsi="Times New Roman" w:cs="Times New Roman"/>
                <w:color w:val="000000"/>
                <w:sz w:val="20"/>
                <w:szCs w:val="20"/>
              </w:rPr>
              <w:t xml:space="preserve">Автомобиль УАЗ-39094, идентификационный номер (VIN) ХТТ39094010002915, наименование (тип ТС): </w:t>
            </w:r>
            <w:proofErr w:type="gramStart"/>
            <w:r w:rsidRPr="00820C44">
              <w:rPr>
                <w:rFonts w:ascii="Times New Roman" w:hAnsi="Times New Roman" w:cs="Times New Roman"/>
                <w:color w:val="000000"/>
                <w:sz w:val="20"/>
                <w:szCs w:val="20"/>
              </w:rPr>
              <w:t>грузовая</w:t>
            </w:r>
            <w:proofErr w:type="gramEnd"/>
            <w:r w:rsidRPr="00820C44">
              <w:rPr>
                <w:rFonts w:ascii="Times New Roman" w:hAnsi="Times New Roman" w:cs="Times New Roman"/>
                <w:color w:val="000000"/>
                <w:sz w:val="20"/>
                <w:szCs w:val="20"/>
              </w:rPr>
              <w:t xml:space="preserve"> а/м, категория ТС: </w:t>
            </w:r>
            <w:proofErr w:type="gramStart"/>
            <w:r w:rsidRPr="00820C44">
              <w:rPr>
                <w:rFonts w:ascii="Times New Roman" w:hAnsi="Times New Roman" w:cs="Times New Roman"/>
                <w:color w:val="000000"/>
                <w:sz w:val="20"/>
                <w:szCs w:val="20"/>
              </w:rPr>
              <w:t xml:space="preserve">B, год изготовления: 2001, модель, № двигателя: 40210L № 50026276, шасси (рама) №: 10002309, кузов (кабина, прицеп) №: 10002915, цвет  кузова (кабины, прицепа): защитный, </w:t>
            </w:r>
            <w:r w:rsidRPr="00820C44">
              <w:rPr>
                <w:rFonts w:ascii="Times New Roman" w:hAnsi="Times New Roman" w:cs="Times New Roman"/>
                <w:sz w:val="20"/>
                <w:szCs w:val="20"/>
              </w:rPr>
              <w:t xml:space="preserve">мощность двигателя, л.с. (кВт) 84 (61,8), </w:t>
            </w:r>
            <w:r w:rsidRPr="00820C44">
              <w:rPr>
                <w:rFonts w:ascii="Times New Roman" w:hAnsi="Times New Roman" w:cs="Times New Roman"/>
                <w:color w:val="000000"/>
                <w:sz w:val="20"/>
                <w:szCs w:val="20"/>
              </w:rPr>
              <w:t>организация-изготовитель ТС (страна):</w:t>
            </w:r>
            <w:proofErr w:type="gramEnd"/>
            <w:r w:rsidRPr="00820C44">
              <w:rPr>
                <w:rFonts w:ascii="Times New Roman" w:hAnsi="Times New Roman" w:cs="Times New Roman"/>
                <w:color w:val="000000"/>
                <w:sz w:val="20"/>
                <w:szCs w:val="20"/>
              </w:rPr>
              <w:t xml:space="preserve"> Россия, ОАО УАЗ</w:t>
            </w:r>
          </w:p>
        </w:tc>
      </w:tr>
      <w:tr w:rsidR="00D87ECF" w:rsidRPr="00820C44" w:rsidTr="00B41630">
        <w:tc>
          <w:tcPr>
            <w:tcW w:w="675" w:type="dxa"/>
          </w:tcPr>
          <w:p w:rsidR="00D87ECF" w:rsidRPr="00820C44" w:rsidRDefault="00D87ECF" w:rsidP="00820C44">
            <w:pPr>
              <w:pStyle w:val="aa"/>
              <w:numPr>
                <w:ilvl w:val="0"/>
                <w:numId w:val="25"/>
              </w:numPr>
              <w:tabs>
                <w:tab w:val="left" w:pos="0"/>
              </w:tabs>
              <w:jc w:val="center"/>
              <w:rPr>
                <w:sz w:val="20"/>
                <w:szCs w:val="20"/>
              </w:rPr>
            </w:pPr>
          </w:p>
        </w:tc>
        <w:tc>
          <w:tcPr>
            <w:tcW w:w="9180" w:type="dxa"/>
          </w:tcPr>
          <w:p w:rsidR="00D87ECF" w:rsidRPr="00820C44" w:rsidRDefault="005B531D" w:rsidP="00820C44">
            <w:pPr>
              <w:tabs>
                <w:tab w:val="left" w:pos="0"/>
              </w:tabs>
              <w:rPr>
                <w:rFonts w:ascii="Times New Roman" w:hAnsi="Times New Roman" w:cs="Times New Roman"/>
                <w:sz w:val="20"/>
                <w:szCs w:val="20"/>
              </w:rPr>
            </w:pPr>
            <w:r w:rsidRPr="00820C44">
              <w:rPr>
                <w:rFonts w:ascii="Times New Roman" w:hAnsi="Times New Roman" w:cs="Times New Roman"/>
                <w:sz w:val="20"/>
                <w:szCs w:val="20"/>
              </w:rPr>
              <w:t xml:space="preserve">Автобус КАВЗ 397653, идентификационный номер (VIN): Х1Е39765370041259, наименование (тип ТС): автобус, категория ТС: </w:t>
            </w:r>
            <w:proofErr w:type="gramStart"/>
            <w:r w:rsidRPr="00820C44">
              <w:rPr>
                <w:rFonts w:ascii="Times New Roman" w:hAnsi="Times New Roman" w:cs="Times New Roman"/>
                <w:sz w:val="20"/>
                <w:szCs w:val="20"/>
              </w:rPr>
              <w:t>D, год изготовления 2007, модель, № двигателя 51300К 61029685, шасси, (рама) № 330740 70923129, кузов (кабина, прицеп) №: 39765370041259, цвет кузова (кабины, прицепа): золотисто-желтый, мощность двигателя, л.с. (кВт) 119 (87,5), организация-изготовитель ТС (страна):</w:t>
            </w:r>
            <w:proofErr w:type="gramEnd"/>
            <w:r w:rsidRPr="00820C44">
              <w:rPr>
                <w:rFonts w:ascii="Times New Roman" w:hAnsi="Times New Roman" w:cs="Times New Roman"/>
                <w:sz w:val="20"/>
                <w:szCs w:val="20"/>
              </w:rPr>
              <w:t xml:space="preserve"> Россия ООО «КАВЗ»</w:t>
            </w:r>
          </w:p>
        </w:tc>
      </w:tr>
      <w:tr w:rsidR="0092778E" w:rsidRPr="00820C44" w:rsidTr="00575A07">
        <w:tc>
          <w:tcPr>
            <w:tcW w:w="675" w:type="dxa"/>
          </w:tcPr>
          <w:p w:rsidR="0092778E" w:rsidRPr="00820C44" w:rsidRDefault="0092778E" w:rsidP="00820C44">
            <w:pPr>
              <w:pStyle w:val="aa"/>
              <w:tabs>
                <w:tab w:val="left" w:pos="0"/>
              </w:tabs>
              <w:ind w:left="0"/>
              <w:jc w:val="center"/>
              <w:rPr>
                <w:sz w:val="20"/>
                <w:szCs w:val="20"/>
              </w:rPr>
            </w:pPr>
            <w:r w:rsidRPr="00820C44">
              <w:rPr>
                <w:sz w:val="20"/>
                <w:szCs w:val="20"/>
              </w:rPr>
              <w:t>10.</w:t>
            </w:r>
          </w:p>
        </w:tc>
        <w:tc>
          <w:tcPr>
            <w:tcW w:w="9180" w:type="dxa"/>
          </w:tcPr>
          <w:p w:rsidR="0092778E" w:rsidRPr="00820C44" w:rsidRDefault="0092778E" w:rsidP="00820C44">
            <w:pPr>
              <w:tabs>
                <w:tab w:val="left" w:pos="0"/>
              </w:tabs>
              <w:rPr>
                <w:rFonts w:ascii="Times New Roman" w:hAnsi="Times New Roman" w:cs="Times New Roman"/>
                <w:sz w:val="20"/>
                <w:szCs w:val="20"/>
              </w:rPr>
            </w:pPr>
            <w:r w:rsidRPr="00820C44">
              <w:rPr>
                <w:rFonts w:ascii="Times New Roman" w:hAnsi="Times New Roman" w:cs="Times New Roman"/>
                <w:sz w:val="20"/>
                <w:szCs w:val="20"/>
              </w:rPr>
              <w:t>нежилое здание (здание бани), общей площадью 313,5 кв.м., по адресу: пер</w:t>
            </w:r>
            <w:proofErr w:type="gramStart"/>
            <w:r w:rsidRPr="00820C44">
              <w:rPr>
                <w:rFonts w:ascii="Times New Roman" w:hAnsi="Times New Roman" w:cs="Times New Roman"/>
                <w:sz w:val="20"/>
                <w:szCs w:val="20"/>
              </w:rPr>
              <w:t>.Л</w:t>
            </w:r>
            <w:proofErr w:type="gramEnd"/>
            <w:r w:rsidRPr="00820C44">
              <w:rPr>
                <w:rFonts w:ascii="Times New Roman" w:hAnsi="Times New Roman" w:cs="Times New Roman"/>
                <w:sz w:val="20"/>
                <w:szCs w:val="20"/>
              </w:rPr>
              <w:t xml:space="preserve">инейный, д.2, </w:t>
            </w:r>
            <w:proofErr w:type="spellStart"/>
            <w:r w:rsidRPr="00820C44">
              <w:rPr>
                <w:rFonts w:ascii="Times New Roman" w:hAnsi="Times New Roman" w:cs="Times New Roman"/>
                <w:sz w:val="20"/>
                <w:szCs w:val="20"/>
              </w:rPr>
              <w:t>ст.Устье-Аха</w:t>
            </w:r>
            <w:proofErr w:type="spellEnd"/>
            <w:r w:rsidRPr="00820C44">
              <w:rPr>
                <w:rFonts w:ascii="Times New Roman" w:hAnsi="Times New Roman" w:cs="Times New Roman"/>
                <w:sz w:val="20"/>
                <w:szCs w:val="20"/>
              </w:rPr>
              <w:t xml:space="preserve">, </w:t>
            </w:r>
            <w:proofErr w:type="spellStart"/>
            <w:r w:rsidRPr="00820C44">
              <w:rPr>
                <w:rFonts w:ascii="Times New Roman" w:hAnsi="Times New Roman" w:cs="Times New Roman"/>
                <w:sz w:val="20"/>
                <w:szCs w:val="20"/>
              </w:rPr>
              <w:t>пгт.Междуреченский</w:t>
            </w:r>
            <w:proofErr w:type="spellEnd"/>
            <w:r w:rsidRPr="00820C44">
              <w:rPr>
                <w:rFonts w:ascii="Times New Roman" w:hAnsi="Times New Roman" w:cs="Times New Roman"/>
                <w:sz w:val="20"/>
                <w:szCs w:val="20"/>
              </w:rPr>
              <w:t xml:space="preserve">, </w:t>
            </w:r>
            <w:proofErr w:type="spellStart"/>
            <w:r w:rsidRPr="00820C44">
              <w:rPr>
                <w:rFonts w:ascii="Times New Roman" w:hAnsi="Times New Roman" w:cs="Times New Roman"/>
                <w:sz w:val="20"/>
                <w:szCs w:val="20"/>
              </w:rPr>
              <w:t>Кондинский</w:t>
            </w:r>
            <w:proofErr w:type="spellEnd"/>
            <w:r w:rsidRPr="00820C44">
              <w:rPr>
                <w:rFonts w:ascii="Times New Roman" w:hAnsi="Times New Roman" w:cs="Times New Roman"/>
                <w:sz w:val="20"/>
                <w:szCs w:val="20"/>
              </w:rPr>
              <w:t xml:space="preserve"> район, Ханты-Мансийский автономный округ-Югра, кадастровый № 86:01:0000000:9480</w:t>
            </w:r>
          </w:p>
        </w:tc>
      </w:tr>
      <w:tr w:rsidR="0092778E" w:rsidRPr="00820C44" w:rsidTr="00575A07">
        <w:tc>
          <w:tcPr>
            <w:tcW w:w="675" w:type="dxa"/>
          </w:tcPr>
          <w:p w:rsidR="0092778E" w:rsidRPr="00820C44" w:rsidRDefault="0092778E" w:rsidP="00820C44">
            <w:pPr>
              <w:tabs>
                <w:tab w:val="left" w:pos="0"/>
              </w:tabs>
              <w:jc w:val="center"/>
              <w:rPr>
                <w:rFonts w:ascii="Times New Roman" w:hAnsi="Times New Roman" w:cs="Times New Roman"/>
                <w:sz w:val="20"/>
                <w:szCs w:val="20"/>
              </w:rPr>
            </w:pPr>
            <w:r w:rsidRPr="00820C44">
              <w:rPr>
                <w:rFonts w:ascii="Times New Roman" w:hAnsi="Times New Roman" w:cs="Times New Roman"/>
                <w:sz w:val="20"/>
                <w:szCs w:val="20"/>
              </w:rPr>
              <w:t>11.</w:t>
            </w:r>
          </w:p>
        </w:tc>
        <w:tc>
          <w:tcPr>
            <w:tcW w:w="9180" w:type="dxa"/>
          </w:tcPr>
          <w:p w:rsidR="0092778E" w:rsidRPr="00820C44" w:rsidRDefault="0092778E" w:rsidP="00820C44">
            <w:pPr>
              <w:tabs>
                <w:tab w:val="left" w:pos="0"/>
              </w:tabs>
              <w:rPr>
                <w:rFonts w:ascii="Times New Roman" w:hAnsi="Times New Roman" w:cs="Times New Roman"/>
                <w:sz w:val="20"/>
                <w:szCs w:val="20"/>
              </w:rPr>
            </w:pPr>
            <w:r w:rsidRPr="00820C44">
              <w:rPr>
                <w:rFonts w:ascii="Times New Roman" w:hAnsi="Times New Roman" w:cs="Times New Roman"/>
                <w:sz w:val="20"/>
                <w:szCs w:val="20"/>
              </w:rPr>
              <w:t xml:space="preserve">нежилые помещения цокольного этажа «Жилого 5-ти этажного дома с торгово-офисными помещениями», назначение: нежилое, общая площадь 242,1 кв.м., этаж цокольный, номера на поэтажном плане 3, 11, 12, 13, 14, 15, 16, 17, 18, 19, 20, 21, 22, 23, 26, 27, 28, 29, 30, 31, кадастровый (или условный) номер: 86:15:14:0001Г:18Г:0000/20004, адрес: </w:t>
            </w:r>
            <w:proofErr w:type="spellStart"/>
            <w:r w:rsidRPr="00820C44">
              <w:rPr>
                <w:rFonts w:ascii="Times New Roman" w:hAnsi="Times New Roman" w:cs="Times New Roman"/>
                <w:sz w:val="20"/>
                <w:szCs w:val="20"/>
              </w:rPr>
              <w:t>г</w:t>
            </w:r>
            <w:proofErr w:type="gramStart"/>
            <w:r w:rsidRPr="00820C44">
              <w:rPr>
                <w:rFonts w:ascii="Times New Roman" w:hAnsi="Times New Roman" w:cs="Times New Roman"/>
                <w:sz w:val="20"/>
                <w:szCs w:val="20"/>
              </w:rPr>
              <w:t>.У</w:t>
            </w:r>
            <w:proofErr w:type="gramEnd"/>
            <w:r w:rsidRPr="00820C44">
              <w:rPr>
                <w:rFonts w:ascii="Times New Roman" w:hAnsi="Times New Roman" w:cs="Times New Roman"/>
                <w:sz w:val="20"/>
                <w:szCs w:val="20"/>
              </w:rPr>
              <w:t>рай</w:t>
            </w:r>
            <w:proofErr w:type="spellEnd"/>
            <w:r w:rsidRPr="00820C44">
              <w:rPr>
                <w:rFonts w:ascii="Times New Roman" w:hAnsi="Times New Roman" w:cs="Times New Roman"/>
                <w:sz w:val="20"/>
                <w:szCs w:val="20"/>
              </w:rPr>
              <w:t xml:space="preserve">, </w:t>
            </w:r>
            <w:proofErr w:type="spellStart"/>
            <w:r w:rsidRPr="00820C44">
              <w:rPr>
                <w:rFonts w:ascii="Times New Roman" w:hAnsi="Times New Roman" w:cs="Times New Roman"/>
                <w:sz w:val="20"/>
                <w:szCs w:val="20"/>
              </w:rPr>
              <w:t>мкр-н</w:t>
            </w:r>
            <w:proofErr w:type="spellEnd"/>
            <w:r w:rsidRPr="00820C44">
              <w:rPr>
                <w:rFonts w:ascii="Times New Roman" w:hAnsi="Times New Roman" w:cs="Times New Roman"/>
                <w:sz w:val="20"/>
                <w:szCs w:val="20"/>
              </w:rPr>
              <w:t xml:space="preserve"> 1 </w:t>
            </w:r>
            <w:proofErr w:type="gramStart"/>
            <w:r w:rsidRPr="00820C44">
              <w:rPr>
                <w:rFonts w:ascii="Times New Roman" w:hAnsi="Times New Roman" w:cs="Times New Roman"/>
                <w:sz w:val="20"/>
                <w:szCs w:val="20"/>
              </w:rPr>
              <w:t>г</w:t>
            </w:r>
            <w:proofErr w:type="gramEnd"/>
            <w:r w:rsidRPr="00820C44">
              <w:rPr>
                <w:rFonts w:ascii="Times New Roman" w:hAnsi="Times New Roman" w:cs="Times New Roman"/>
                <w:sz w:val="20"/>
                <w:szCs w:val="20"/>
              </w:rPr>
              <w:t>, д.18 г, Ханты-Мансийский автономный округ – Югра</w:t>
            </w:r>
          </w:p>
        </w:tc>
      </w:tr>
      <w:tr w:rsidR="0092778E" w:rsidRPr="00820C44" w:rsidTr="00575A07">
        <w:tc>
          <w:tcPr>
            <w:tcW w:w="675" w:type="dxa"/>
          </w:tcPr>
          <w:p w:rsidR="0092778E" w:rsidRPr="00820C44" w:rsidRDefault="0092778E" w:rsidP="00820C44">
            <w:pPr>
              <w:pStyle w:val="aa"/>
              <w:tabs>
                <w:tab w:val="left" w:pos="0"/>
              </w:tabs>
              <w:ind w:left="0"/>
              <w:jc w:val="center"/>
              <w:rPr>
                <w:sz w:val="20"/>
                <w:szCs w:val="20"/>
              </w:rPr>
            </w:pPr>
            <w:r w:rsidRPr="00820C44">
              <w:rPr>
                <w:sz w:val="20"/>
                <w:szCs w:val="20"/>
              </w:rPr>
              <w:t>12.</w:t>
            </w:r>
          </w:p>
        </w:tc>
        <w:tc>
          <w:tcPr>
            <w:tcW w:w="9180" w:type="dxa"/>
          </w:tcPr>
          <w:p w:rsidR="0092778E" w:rsidRPr="00820C44" w:rsidRDefault="0092778E" w:rsidP="00820C44">
            <w:pPr>
              <w:tabs>
                <w:tab w:val="left" w:pos="0"/>
              </w:tabs>
              <w:rPr>
                <w:rFonts w:ascii="Times New Roman" w:hAnsi="Times New Roman" w:cs="Times New Roman"/>
                <w:sz w:val="20"/>
                <w:szCs w:val="20"/>
              </w:rPr>
            </w:pPr>
            <w:r w:rsidRPr="00820C44">
              <w:rPr>
                <w:rFonts w:ascii="Times New Roman" w:hAnsi="Times New Roman" w:cs="Times New Roman"/>
                <w:sz w:val="20"/>
                <w:szCs w:val="20"/>
              </w:rPr>
              <w:t xml:space="preserve">торгово-офисные помещения 3 этаж «Жилого 5-ти этажного дома с торгово-офисными помещениями», назначение: нежилое, общая площадь 206,4 кв.м., этаж 3, номера на поэтажном плане: 1, 3, 4, 5, 6, кадастровый (или условный) номер: 86:15:14:0001Г:18Г:0000/20007, адрес: </w:t>
            </w:r>
            <w:proofErr w:type="spellStart"/>
            <w:r w:rsidRPr="00820C44">
              <w:rPr>
                <w:rFonts w:ascii="Times New Roman" w:hAnsi="Times New Roman" w:cs="Times New Roman"/>
                <w:sz w:val="20"/>
                <w:szCs w:val="20"/>
              </w:rPr>
              <w:t>г</w:t>
            </w:r>
            <w:proofErr w:type="gramStart"/>
            <w:r w:rsidRPr="00820C44">
              <w:rPr>
                <w:rFonts w:ascii="Times New Roman" w:hAnsi="Times New Roman" w:cs="Times New Roman"/>
                <w:sz w:val="20"/>
                <w:szCs w:val="20"/>
              </w:rPr>
              <w:t>.У</w:t>
            </w:r>
            <w:proofErr w:type="gramEnd"/>
            <w:r w:rsidRPr="00820C44">
              <w:rPr>
                <w:rFonts w:ascii="Times New Roman" w:hAnsi="Times New Roman" w:cs="Times New Roman"/>
                <w:sz w:val="20"/>
                <w:szCs w:val="20"/>
              </w:rPr>
              <w:t>рай</w:t>
            </w:r>
            <w:proofErr w:type="spellEnd"/>
            <w:r w:rsidRPr="00820C44">
              <w:rPr>
                <w:rFonts w:ascii="Times New Roman" w:hAnsi="Times New Roman" w:cs="Times New Roman"/>
                <w:sz w:val="20"/>
                <w:szCs w:val="20"/>
              </w:rPr>
              <w:t xml:space="preserve">, </w:t>
            </w:r>
            <w:proofErr w:type="spellStart"/>
            <w:r w:rsidRPr="00820C44">
              <w:rPr>
                <w:rFonts w:ascii="Times New Roman" w:hAnsi="Times New Roman" w:cs="Times New Roman"/>
                <w:sz w:val="20"/>
                <w:szCs w:val="20"/>
              </w:rPr>
              <w:t>мкр-н</w:t>
            </w:r>
            <w:proofErr w:type="spellEnd"/>
            <w:r w:rsidRPr="00820C44">
              <w:rPr>
                <w:rFonts w:ascii="Times New Roman" w:hAnsi="Times New Roman" w:cs="Times New Roman"/>
                <w:sz w:val="20"/>
                <w:szCs w:val="20"/>
              </w:rPr>
              <w:t xml:space="preserve"> 1 г, д.18 г, Ханты-Мансийский автономный округ – Югра</w:t>
            </w:r>
          </w:p>
        </w:tc>
      </w:tr>
    </w:tbl>
    <w:p w:rsidR="00D87ECF" w:rsidRPr="00820C44" w:rsidRDefault="00D87ECF" w:rsidP="00820C44">
      <w:pPr>
        <w:tabs>
          <w:tab w:val="left" w:pos="0"/>
        </w:tabs>
        <w:spacing w:after="0" w:line="240" w:lineRule="auto"/>
        <w:jc w:val="center"/>
        <w:rPr>
          <w:rFonts w:ascii="Times New Roman" w:hAnsi="Times New Roman" w:cs="Times New Roman"/>
          <w:sz w:val="20"/>
          <w:szCs w:val="20"/>
        </w:rPr>
      </w:pPr>
    </w:p>
    <w:p w:rsidR="00820C44" w:rsidRDefault="00820C44" w:rsidP="00820C44">
      <w:pPr>
        <w:tabs>
          <w:tab w:val="left" w:pos="0"/>
        </w:tabs>
        <w:spacing w:after="0" w:line="240" w:lineRule="auto"/>
        <w:jc w:val="right"/>
        <w:rPr>
          <w:rFonts w:ascii="Times New Roman" w:hAnsi="Times New Roman" w:cs="Times New Roman"/>
          <w:sz w:val="26"/>
          <w:szCs w:val="26"/>
        </w:rPr>
      </w:pPr>
    </w:p>
    <w:p w:rsidR="00820C44" w:rsidRDefault="00820C44" w:rsidP="00820C44">
      <w:pPr>
        <w:tabs>
          <w:tab w:val="left" w:pos="0"/>
        </w:tabs>
        <w:spacing w:after="0" w:line="240" w:lineRule="auto"/>
        <w:jc w:val="right"/>
        <w:rPr>
          <w:rFonts w:ascii="Times New Roman" w:hAnsi="Times New Roman" w:cs="Times New Roman"/>
          <w:sz w:val="26"/>
          <w:szCs w:val="26"/>
        </w:rPr>
      </w:pPr>
    </w:p>
    <w:p w:rsidR="00820C44" w:rsidRDefault="00820C44" w:rsidP="00820C44">
      <w:pPr>
        <w:tabs>
          <w:tab w:val="left" w:pos="0"/>
        </w:tabs>
        <w:spacing w:after="0" w:line="240" w:lineRule="auto"/>
        <w:jc w:val="right"/>
        <w:rPr>
          <w:rFonts w:ascii="Times New Roman" w:hAnsi="Times New Roman" w:cs="Times New Roman"/>
          <w:sz w:val="26"/>
          <w:szCs w:val="26"/>
        </w:rPr>
      </w:pPr>
    </w:p>
    <w:p w:rsidR="00D87ECF" w:rsidRPr="00FB320F" w:rsidRDefault="00D87ECF" w:rsidP="00820C44">
      <w:pPr>
        <w:tabs>
          <w:tab w:val="left" w:pos="0"/>
        </w:tabs>
        <w:spacing w:after="0" w:line="240" w:lineRule="auto"/>
        <w:jc w:val="right"/>
        <w:rPr>
          <w:rFonts w:ascii="Times New Roman" w:hAnsi="Times New Roman" w:cs="Times New Roman"/>
          <w:sz w:val="26"/>
          <w:szCs w:val="26"/>
        </w:rPr>
      </w:pPr>
      <w:r w:rsidRPr="00FB320F">
        <w:rPr>
          <w:rFonts w:ascii="Times New Roman" w:hAnsi="Times New Roman" w:cs="Times New Roman"/>
          <w:sz w:val="26"/>
          <w:szCs w:val="26"/>
        </w:rPr>
        <w:lastRenderedPageBreak/>
        <w:t>Приложение 3</w:t>
      </w:r>
    </w:p>
    <w:p w:rsidR="00D87ECF" w:rsidRPr="00FB320F" w:rsidRDefault="00D87ECF" w:rsidP="00820C44">
      <w:pPr>
        <w:tabs>
          <w:tab w:val="left" w:pos="0"/>
        </w:tabs>
        <w:spacing w:after="0" w:line="240" w:lineRule="auto"/>
        <w:jc w:val="center"/>
        <w:rPr>
          <w:rFonts w:ascii="Times New Roman" w:hAnsi="Times New Roman" w:cs="Times New Roman"/>
          <w:sz w:val="26"/>
          <w:szCs w:val="26"/>
        </w:rPr>
      </w:pPr>
    </w:p>
    <w:p w:rsidR="00A770A2" w:rsidRPr="00FB320F" w:rsidRDefault="00A770A2" w:rsidP="00820C44">
      <w:pPr>
        <w:tabs>
          <w:tab w:val="left" w:pos="0"/>
        </w:tabs>
        <w:spacing w:after="0" w:line="240" w:lineRule="auto"/>
        <w:jc w:val="center"/>
        <w:rPr>
          <w:rFonts w:ascii="Times New Roman" w:hAnsi="Times New Roman" w:cs="Times New Roman"/>
          <w:b/>
          <w:sz w:val="26"/>
          <w:szCs w:val="26"/>
        </w:rPr>
      </w:pPr>
      <w:r w:rsidRPr="00FB320F">
        <w:rPr>
          <w:rFonts w:ascii="Times New Roman" w:hAnsi="Times New Roman" w:cs="Times New Roman"/>
          <w:b/>
          <w:sz w:val="26"/>
          <w:szCs w:val="26"/>
        </w:rPr>
        <w:t>Перечень приватизированного</w:t>
      </w:r>
      <w:bookmarkStart w:id="0" w:name="_GoBack"/>
      <w:bookmarkEnd w:id="0"/>
      <w:r w:rsidRPr="00FB320F">
        <w:rPr>
          <w:rFonts w:ascii="Times New Roman" w:hAnsi="Times New Roman" w:cs="Times New Roman"/>
          <w:b/>
          <w:sz w:val="26"/>
          <w:szCs w:val="26"/>
        </w:rPr>
        <w:t xml:space="preserve"> муниципального имущества</w:t>
      </w:r>
    </w:p>
    <w:p w:rsidR="00A770A2" w:rsidRPr="00820C44" w:rsidRDefault="00A770A2" w:rsidP="00820C44">
      <w:pPr>
        <w:tabs>
          <w:tab w:val="left" w:pos="0"/>
        </w:tabs>
        <w:spacing w:after="0" w:line="240" w:lineRule="auto"/>
        <w:jc w:val="center"/>
        <w:rPr>
          <w:rFonts w:ascii="Times New Roman" w:hAnsi="Times New Roman" w:cs="Times New Roman"/>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7229"/>
        <w:gridCol w:w="1701"/>
      </w:tblGrid>
      <w:tr w:rsidR="00F45258" w:rsidRPr="00820C44" w:rsidTr="00F45258">
        <w:tc>
          <w:tcPr>
            <w:tcW w:w="709" w:type="dxa"/>
            <w:tcBorders>
              <w:top w:val="single" w:sz="4" w:space="0" w:color="auto"/>
              <w:left w:val="single" w:sz="4" w:space="0" w:color="auto"/>
              <w:bottom w:val="single" w:sz="4" w:space="0" w:color="auto"/>
              <w:right w:val="single" w:sz="4" w:space="0" w:color="auto"/>
            </w:tcBorders>
            <w:hideMark/>
          </w:tcPr>
          <w:p w:rsidR="00F45258" w:rsidRPr="00820C44" w:rsidRDefault="00F45258" w:rsidP="00820C44">
            <w:pPr>
              <w:spacing w:after="0" w:line="240" w:lineRule="auto"/>
              <w:jc w:val="center"/>
              <w:rPr>
                <w:rFonts w:ascii="Times New Roman" w:hAnsi="Times New Roman" w:cs="Times New Roman"/>
                <w:sz w:val="20"/>
                <w:szCs w:val="20"/>
              </w:rPr>
            </w:pPr>
            <w:r w:rsidRPr="00820C44">
              <w:rPr>
                <w:rFonts w:ascii="Times New Roman" w:hAnsi="Times New Roman" w:cs="Times New Roman"/>
                <w:sz w:val="20"/>
                <w:szCs w:val="20"/>
              </w:rPr>
              <w:t>№</w:t>
            </w:r>
          </w:p>
          <w:p w:rsidR="00F45258" w:rsidRPr="00820C44" w:rsidRDefault="00F45258" w:rsidP="00820C44">
            <w:pPr>
              <w:spacing w:after="0" w:line="240" w:lineRule="auto"/>
              <w:jc w:val="center"/>
              <w:rPr>
                <w:rFonts w:ascii="Times New Roman" w:hAnsi="Times New Roman" w:cs="Times New Roman"/>
                <w:sz w:val="20"/>
                <w:szCs w:val="20"/>
              </w:rPr>
            </w:pPr>
            <w:proofErr w:type="gramStart"/>
            <w:r w:rsidRPr="00820C44">
              <w:rPr>
                <w:rFonts w:ascii="Times New Roman" w:hAnsi="Times New Roman" w:cs="Times New Roman"/>
                <w:sz w:val="20"/>
                <w:szCs w:val="20"/>
              </w:rPr>
              <w:t>п</w:t>
            </w:r>
            <w:proofErr w:type="gramEnd"/>
            <w:r w:rsidRPr="00820C44">
              <w:rPr>
                <w:rFonts w:ascii="Times New Roman" w:hAnsi="Times New Roman" w:cs="Times New Roman"/>
                <w:sz w:val="20"/>
                <w:szCs w:val="20"/>
              </w:rPr>
              <w:t>/п</w:t>
            </w:r>
          </w:p>
        </w:tc>
        <w:tc>
          <w:tcPr>
            <w:tcW w:w="7229" w:type="dxa"/>
            <w:tcBorders>
              <w:top w:val="single" w:sz="4" w:space="0" w:color="auto"/>
              <w:left w:val="single" w:sz="4" w:space="0" w:color="auto"/>
              <w:bottom w:val="single" w:sz="4" w:space="0" w:color="auto"/>
              <w:right w:val="single" w:sz="4" w:space="0" w:color="auto"/>
            </w:tcBorders>
            <w:hideMark/>
          </w:tcPr>
          <w:p w:rsidR="00F45258" w:rsidRPr="00820C44" w:rsidRDefault="00F45258" w:rsidP="00820C44">
            <w:pPr>
              <w:spacing w:after="0" w:line="240" w:lineRule="auto"/>
              <w:ind w:right="-108"/>
              <w:jc w:val="center"/>
              <w:rPr>
                <w:rFonts w:ascii="Times New Roman" w:hAnsi="Times New Roman" w:cs="Times New Roman"/>
                <w:sz w:val="20"/>
                <w:szCs w:val="20"/>
              </w:rPr>
            </w:pPr>
            <w:r w:rsidRPr="00820C44">
              <w:rPr>
                <w:rFonts w:ascii="Times New Roman" w:hAnsi="Times New Roman" w:cs="Times New Roman"/>
                <w:sz w:val="20"/>
                <w:szCs w:val="20"/>
              </w:rPr>
              <w:t>Наименование</w:t>
            </w:r>
          </w:p>
        </w:tc>
        <w:tc>
          <w:tcPr>
            <w:tcW w:w="1701" w:type="dxa"/>
            <w:tcBorders>
              <w:top w:val="single" w:sz="4" w:space="0" w:color="auto"/>
              <w:left w:val="single" w:sz="4" w:space="0" w:color="auto"/>
              <w:bottom w:val="single" w:sz="4" w:space="0" w:color="auto"/>
              <w:right w:val="single" w:sz="4" w:space="0" w:color="auto"/>
            </w:tcBorders>
            <w:hideMark/>
          </w:tcPr>
          <w:p w:rsidR="00F45258" w:rsidRPr="00820C44" w:rsidRDefault="00F45258" w:rsidP="00820C44">
            <w:pPr>
              <w:spacing w:after="0" w:line="240" w:lineRule="auto"/>
              <w:ind w:left="-108" w:right="-108"/>
              <w:jc w:val="center"/>
              <w:rPr>
                <w:rFonts w:ascii="Times New Roman" w:hAnsi="Times New Roman" w:cs="Times New Roman"/>
                <w:sz w:val="20"/>
                <w:szCs w:val="20"/>
              </w:rPr>
            </w:pPr>
            <w:r w:rsidRPr="00820C44">
              <w:rPr>
                <w:rFonts w:ascii="Times New Roman" w:hAnsi="Times New Roman" w:cs="Times New Roman"/>
                <w:sz w:val="20"/>
                <w:szCs w:val="20"/>
              </w:rPr>
              <w:t>Цена продажи (руб.)</w:t>
            </w:r>
          </w:p>
        </w:tc>
      </w:tr>
      <w:tr w:rsidR="00F45258" w:rsidRPr="00820C44" w:rsidTr="00F45258">
        <w:tc>
          <w:tcPr>
            <w:tcW w:w="709" w:type="dxa"/>
            <w:tcBorders>
              <w:top w:val="single" w:sz="4" w:space="0" w:color="auto"/>
              <w:left w:val="single" w:sz="4" w:space="0" w:color="auto"/>
              <w:bottom w:val="single" w:sz="4" w:space="0" w:color="auto"/>
              <w:right w:val="single" w:sz="4" w:space="0" w:color="auto"/>
            </w:tcBorders>
          </w:tcPr>
          <w:p w:rsidR="00F45258" w:rsidRPr="00820C44" w:rsidRDefault="00F45258" w:rsidP="00820C44">
            <w:pPr>
              <w:pStyle w:val="aa"/>
              <w:numPr>
                <w:ilvl w:val="0"/>
                <w:numId w:val="26"/>
              </w:numPr>
              <w:ind w:right="-108"/>
              <w:jc w:val="center"/>
              <w:rPr>
                <w:sz w:val="20"/>
                <w:szCs w:val="20"/>
              </w:rPr>
            </w:pPr>
          </w:p>
        </w:tc>
        <w:tc>
          <w:tcPr>
            <w:tcW w:w="7229" w:type="dxa"/>
            <w:tcBorders>
              <w:top w:val="single" w:sz="4" w:space="0" w:color="auto"/>
              <w:left w:val="single" w:sz="4" w:space="0" w:color="auto"/>
              <w:bottom w:val="single" w:sz="4" w:space="0" w:color="auto"/>
              <w:right w:val="single" w:sz="4" w:space="0" w:color="auto"/>
            </w:tcBorders>
          </w:tcPr>
          <w:p w:rsidR="00F45258" w:rsidRPr="00820C44" w:rsidRDefault="00D328C7" w:rsidP="00820C44">
            <w:pPr>
              <w:spacing w:after="0" w:line="240" w:lineRule="auto"/>
              <w:jc w:val="both"/>
              <w:rPr>
                <w:rFonts w:ascii="Times New Roman" w:hAnsi="Times New Roman" w:cs="Times New Roman"/>
                <w:sz w:val="20"/>
                <w:szCs w:val="20"/>
              </w:rPr>
            </w:pPr>
            <w:r w:rsidRPr="00820C44">
              <w:rPr>
                <w:rFonts w:ascii="Times New Roman" w:hAnsi="Times New Roman" w:cs="Times New Roman"/>
                <w:sz w:val="20"/>
                <w:szCs w:val="20"/>
              </w:rPr>
              <w:t>Оборудование для переработки дикоросов</w:t>
            </w:r>
          </w:p>
        </w:tc>
        <w:tc>
          <w:tcPr>
            <w:tcW w:w="1701" w:type="dxa"/>
            <w:tcBorders>
              <w:top w:val="single" w:sz="4" w:space="0" w:color="auto"/>
              <w:left w:val="single" w:sz="4" w:space="0" w:color="auto"/>
              <w:bottom w:val="single" w:sz="4" w:space="0" w:color="auto"/>
              <w:right w:val="single" w:sz="4" w:space="0" w:color="auto"/>
            </w:tcBorders>
          </w:tcPr>
          <w:p w:rsidR="00F45258" w:rsidRPr="00820C44" w:rsidRDefault="00D328C7" w:rsidP="00820C44">
            <w:pPr>
              <w:spacing w:after="0" w:line="240" w:lineRule="auto"/>
              <w:jc w:val="right"/>
              <w:rPr>
                <w:rFonts w:ascii="Times New Roman" w:hAnsi="Times New Roman" w:cs="Times New Roman"/>
                <w:sz w:val="20"/>
                <w:szCs w:val="20"/>
              </w:rPr>
            </w:pPr>
            <w:r w:rsidRPr="00820C44">
              <w:rPr>
                <w:rFonts w:ascii="Times New Roman" w:hAnsi="Times New Roman" w:cs="Times New Roman"/>
                <w:sz w:val="20"/>
                <w:szCs w:val="20"/>
              </w:rPr>
              <w:t>2 046 979,35</w:t>
            </w:r>
          </w:p>
        </w:tc>
      </w:tr>
      <w:tr w:rsidR="00F45258" w:rsidRPr="00820C44" w:rsidTr="00F45258">
        <w:tc>
          <w:tcPr>
            <w:tcW w:w="709" w:type="dxa"/>
            <w:tcBorders>
              <w:top w:val="single" w:sz="4" w:space="0" w:color="auto"/>
              <w:left w:val="single" w:sz="4" w:space="0" w:color="auto"/>
              <w:bottom w:val="single" w:sz="4" w:space="0" w:color="auto"/>
              <w:right w:val="single" w:sz="4" w:space="0" w:color="auto"/>
            </w:tcBorders>
          </w:tcPr>
          <w:p w:rsidR="00F45258" w:rsidRPr="00820C44" w:rsidRDefault="00F45258" w:rsidP="00820C44">
            <w:pPr>
              <w:pStyle w:val="aa"/>
              <w:numPr>
                <w:ilvl w:val="0"/>
                <w:numId w:val="26"/>
              </w:numPr>
              <w:ind w:right="-108"/>
              <w:jc w:val="center"/>
              <w:rPr>
                <w:sz w:val="20"/>
                <w:szCs w:val="20"/>
              </w:rPr>
            </w:pPr>
          </w:p>
        </w:tc>
        <w:tc>
          <w:tcPr>
            <w:tcW w:w="7229" w:type="dxa"/>
            <w:tcBorders>
              <w:top w:val="single" w:sz="4" w:space="0" w:color="auto"/>
              <w:left w:val="single" w:sz="4" w:space="0" w:color="auto"/>
              <w:bottom w:val="single" w:sz="4" w:space="0" w:color="auto"/>
              <w:right w:val="single" w:sz="4" w:space="0" w:color="auto"/>
            </w:tcBorders>
          </w:tcPr>
          <w:p w:rsidR="00F45258" w:rsidRPr="00820C44" w:rsidRDefault="00D328C7" w:rsidP="00820C44">
            <w:pPr>
              <w:spacing w:after="0" w:line="240" w:lineRule="auto"/>
              <w:rPr>
                <w:rFonts w:ascii="Times New Roman" w:eastAsia="Calibri" w:hAnsi="Times New Roman" w:cs="Times New Roman"/>
                <w:sz w:val="20"/>
                <w:szCs w:val="20"/>
              </w:rPr>
            </w:pPr>
            <w:r w:rsidRPr="00820C44">
              <w:rPr>
                <w:rFonts w:ascii="Times New Roman" w:eastAsia="Calibri" w:hAnsi="Times New Roman" w:cs="Times New Roman"/>
                <w:sz w:val="20"/>
                <w:szCs w:val="20"/>
              </w:rPr>
              <w:t>Автомобиль УАЗ-31514, идент.№ХТТ31514010004672, категория ТС</w:t>
            </w:r>
            <w:proofErr w:type="gramStart"/>
            <w:r w:rsidRPr="00820C44">
              <w:rPr>
                <w:rFonts w:ascii="Times New Roman" w:eastAsia="Calibri" w:hAnsi="Times New Roman" w:cs="Times New Roman"/>
                <w:sz w:val="20"/>
                <w:szCs w:val="20"/>
              </w:rPr>
              <w:t>:В</w:t>
            </w:r>
            <w:proofErr w:type="gramEnd"/>
            <w:r w:rsidRPr="00820C44">
              <w:rPr>
                <w:rFonts w:ascii="Times New Roman" w:eastAsia="Calibri" w:hAnsi="Times New Roman" w:cs="Times New Roman"/>
                <w:sz w:val="20"/>
                <w:szCs w:val="20"/>
              </w:rPr>
              <w:t>, год изготовления 2001, №двигателя 40210L 60005247, шасси №10003652</w:t>
            </w:r>
          </w:p>
        </w:tc>
        <w:tc>
          <w:tcPr>
            <w:tcW w:w="1701" w:type="dxa"/>
            <w:tcBorders>
              <w:top w:val="single" w:sz="4" w:space="0" w:color="auto"/>
              <w:left w:val="single" w:sz="4" w:space="0" w:color="auto"/>
              <w:bottom w:val="single" w:sz="4" w:space="0" w:color="auto"/>
              <w:right w:val="single" w:sz="4" w:space="0" w:color="auto"/>
            </w:tcBorders>
          </w:tcPr>
          <w:p w:rsidR="00F45258" w:rsidRPr="00820C44" w:rsidRDefault="00D328C7" w:rsidP="00820C44">
            <w:pPr>
              <w:spacing w:after="0" w:line="240" w:lineRule="auto"/>
              <w:jc w:val="right"/>
              <w:rPr>
                <w:rFonts w:ascii="Times New Roman" w:hAnsi="Times New Roman" w:cs="Times New Roman"/>
                <w:sz w:val="20"/>
                <w:szCs w:val="20"/>
              </w:rPr>
            </w:pPr>
            <w:r w:rsidRPr="00820C44">
              <w:rPr>
                <w:rFonts w:ascii="Times New Roman" w:hAnsi="Times New Roman" w:cs="Times New Roman"/>
                <w:sz w:val="20"/>
                <w:szCs w:val="20"/>
              </w:rPr>
              <w:t>19 500,00</w:t>
            </w:r>
          </w:p>
        </w:tc>
      </w:tr>
      <w:tr w:rsidR="00B837AF" w:rsidRPr="00820C44" w:rsidTr="00F45258">
        <w:tc>
          <w:tcPr>
            <w:tcW w:w="709" w:type="dxa"/>
            <w:tcBorders>
              <w:top w:val="single" w:sz="4" w:space="0" w:color="auto"/>
              <w:left w:val="single" w:sz="4" w:space="0" w:color="auto"/>
              <w:bottom w:val="single" w:sz="4" w:space="0" w:color="auto"/>
              <w:right w:val="single" w:sz="4" w:space="0" w:color="auto"/>
            </w:tcBorders>
          </w:tcPr>
          <w:p w:rsidR="00B837AF" w:rsidRPr="00820C44" w:rsidRDefault="00B837AF" w:rsidP="00820C44">
            <w:pPr>
              <w:pStyle w:val="aa"/>
              <w:numPr>
                <w:ilvl w:val="0"/>
                <w:numId w:val="26"/>
              </w:numPr>
              <w:ind w:right="-108"/>
              <w:jc w:val="center"/>
              <w:rPr>
                <w:sz w:val="20"/>
                <w:szCs w:val="20"/>
              </w:rPr>
            </w:pPr>
          </w:p>
        </w:tc>
        <w:tc>
          <w:tcPr>
            <w:tcW w:w="7229" w:type="dxa"/>
            <w:tcBorders>
              <w:top w:val="single" w:sz="4" w:space="0" w:color="auto"/>
              <w:left w:val="single" w:sz="4" w:space="0" w:color="auto"/>
              <w:bottom w:val="single" w:sz="4" w:space="0" w:color="auto"/>
              <w:right w:val="single" w:sz="4" w:space="0" w:color="auto"/>
            </w:tcBorders>
          </w:tcPr>
          <w:p w:rsidR="00B837AF" w:rsidRPr="00820C44" w:rsidRDefault="00B837AF" w:rsidP="00820C44">
            <w:pPr>
              <w:tabs>
                <w:tab w:val="left" w:pos="0"/>
              </w:tabs>
              <w:spacing w:after="0" w:line="240" w:lineRule="auto"/>
              <w:rPr>
                <w:rFonts w:ascii="Times New Roman" w:hAnsi="Times New Roman" w:cs="Times New Roman"/>
                <w:sz w:val="20"/>
                <w:szCs w:val="20"/>
              </w:rPr>
            </w:pPr>
            <w:r w:rsidRPr="00820C44">
              <w:rPr>
                <w:rFonts w:ascii="Times New Roman" w:hAnsi="Times New Roman" w:cs="Times New Roman"/>
                <w:sz w:val="20"/>
                <w:szCs w:val="20"/>
              </w:rPr>
              <w:t xml:space="preserve">Автомобиль ГАЗ-32213, </w:t>
            </w:r>
            <w:proofErr w:type="gramStart"/>
            <w:r w:rsidRPr="00820C44">
              <w:rPr>
                <w:rFonts w:ascii="Times New Roman" w:hAnsi="Times New Roman" w:cs="Times New Roman"/>
                <w:sz w:val="20"/>
                <w:szCs w:val="20"/>
              </w:rPr>
              <w:t>специализированное</w:t>
            </w:r>
            <w:proofErr w:type="gramEnd"/>
            <w:r w:rsidRPr="00820C44">
              <w:rPr>
                <w:rFonts w:ascii="Times New Roman" w:hAnsi="Times New Roman" w:cs="Times New Roman"/>
                <w:sz w:val="20"/>
                <w:szCs w:val="20"/>
              </w:rPr>
              <w:t xml:space="preserve"> пассажирское ТС (13 мест), идентификационный № (VIN) X9632213090658904, категория ТС: </w:t>
            </w:r>
            <w:proofErr w:type="gramStart"/>
            <w:r w:rsidRPr="00820C44">
              <w:rPr>
                <w:rFonts w:ascii="Times New Roman" w:hAnsi="Times New Roman" w:cs="Times New Roman"/>
                <w:sz w:val="20"/>
                <w:szCs w:val="20"/>
              </w:rPr>
              <w:t>Д, год изготовления: 2009, модель,       № двигателя: *421600*91101845*,  шасси (рама) №: отсутствует, кузов (кабина, прицеп) №: 32210090435065, цвет  кузова: темно-синий.</w:t>
            </w:r>
            <w:proofErr w:type="gramEnd"/>
          </w:p>
        </w:tc>
        <w:tc>
          <w:tcPr>
            <w:tcW w:w="1701" w:type="dxa"/>
            <w:tcBorders>
              <w:top w:val="single" w:sz="4" w:space="0" w:color="auto"/>
              <w:left w:val="single" w:sz="4" w:space="0" w:color="auto"/>
              <w:bottom w:val="single" w:sz="4" w:space="0" w:color="auto"/>
              <w:right w:val="single" w:sz="4" w:space="0" w:color="auto"/>
            </w:tcBorders>
          </w:tcPr>
          <w:p w:rsidR="00B837AF" w:rsidRPr="00820C44" w:rsidRDefault="00B837AF" w:rsidP="00820C44">
            <w:pPr>
              <w:spacing w:after="0" w:line="240" w:lineRule="auto"/>
              <w:jc w:val="right"/>
              <w:rPr>
                <w:rFonts w:ascii="Times New Roman" w:hAnsi="Times New Roman" w:cs="Times New Roman"/>
                <w:sz w:val="20"/>
                <w:szCs w:val="20"/>
              </w:rPr>
            </w:pPr>
            <w:r w:rsidRPr="00820C44">
              <w:rPr>
                <w:rFonts w:ascii="Times New Roman" w:hAnsi="Times New Roman" w:cs="Times New Roman"/>
                <w:sz w:val="20"/>
                <w:szCs w:val="20"/>
              </w:rPr>
              <w:t>73 000,00</w:t>
            </w:r>
          </w:p>
        </w:tc>
      </w:tr>
      <w:tr w:rsidR="00B837AF" w:rsidRPr="00820C44" w:rsidTr="00F45258">
        <w:tc>
          <w:tcPr>
            <w:tcW w:w="709" w:type="dxa"/>
            <w:tcBorders>
              <w:top w:val="single" w:sz="4" w:space="0" w:color="auto"/>
              <w:left w:val="single" w:sz="4" w:space="0" w:color="auto"/>
              <w:bottom w:val="single" w:sz="4" w:space="0" w:color="auto"/>
              <w:right w:val="single" w:sz="4" w:space="0" w:color="auto"/>
            </w:tcBorders>
          </w:tcPr>
          <w:p w:rsidR="00B837AF" w:rsidRPr="00820C44" w:rsidRDefault="00B837AF" w:rsidP="00820C44">
            <w:pPr>
              <w:pStyle w:val="aa"/>
              <w:numPr>
                <w:ilvl w:val="0"/>
                <w:numId w:val="26"/>
              </w:numPr>
              <w:ind w:right="-108"/>
              <w:jc w:val="center"/>
              <w:rPr>
                <w:sz w:val="20"/>
                <w:szCs w:val="20"/>
              </w:rPr>
            </w:pPr>
          </w:p>
        </w:tc>
        <w:tc>
          <w:tcPr>
            <w:tcW w:w="7229" w:type="dxa"/>
            <w:tcBorders>
              <w:top w:val="single" w:sz="4" w:space="0" w:color="auto"/>
              <w:left w:val="single" w:sz="4" w:space="0" w:color="auto"/>
              <w:bottom w:val="single" w:sz="4" w:space="0" w:color="auto"/>
              <w:right w:val="single" w:sz="4" w:space="0" w:color="auto"/>
            </w:tcBorders>
          </w:tcPr>
          <w:p w:rsidR="00B837AF" w:rsidRPr="00820C44" w:rsidRDefault="00FB320F" w:rsidP="00820C44">
            <w:pPr>
              <w:tabs>
                <w:tab w:val="left" w:pos="0"/>
              </w:tabs>
              <w:spacing w:after="0" w:line="240" w:lineRule="auto"/>
              <w:rPr>
                <w:rFonts w:ascii="Times New Roman" w:hAnsi="Times New Roman" w:cs="Times New Roman"/>
                <w:sz w:val="20"/>
                <w:szCs w:val="20"/>
              </w:rPr>
            </w:pPr>
            <w:r w:rsidRPr="00820C44">
              <w:rPr>
                <w:rFonts w:ascii="Times New Roman" w:hAnsi="Times New Roman" w:cs="Times New Roman"/>
                <w:sz w:val="20"/>
                <w:szCs w:val="20"/>
              </w:rPr>
              <w:t xml:space="preserve">Автомобиль </w:t>
            </w:r>
            <w:r w:rsidR="00B837AF" w:rsidRPr="00820C44">
              <w:rPr>
                <w:rFonts w:ascii="Times New Roman" w:hAnsi="Times New Roman" w:cs="Times New Roman"/>
                <w:sz w:val="20"/>
                <w:szCs w:val="20"/>
              </w:rPr>
              <w:t xml:space="preserve">HYUNDAI TERRACAN, тип ТС: легковой, идентификационный № (VIN) КМНNN81WP2U042692, категория ТС: В, год изготовления: 2002, модель, № двигателя: D4BN 2416751, шасси (рама) №: </w:t>
            </w:r>
            <w:proofErr w:type="gramStart"/>
            <w:r w:rsidR="00B837AF" w:rsidRPr="00820C44">
              <w:rPr>
                <w:rFonts w:ascii="Times New Roman" w:hAnsi="Times New Roman" w:cs="Times New Roman"/>
                <w:sz w:val="20"/>
                <w:szCs w:val="20"/>
              </w:rPr>
              <w:t>КМНNN81WP2U042692, кузов (кабина, прицеп) №: отсутствует, цвет кузова: черный/серый, организация-изготовитель ТС (страна):</w:t>
            </w:r>
            <w:proofErr w:type="gramEnd"/>
            <w:r w:rsidR="00B837AF" w:rsidRPr="00820C44">
              <w:rPr>
                <w:rFonts w:ascii="Times New Roman" w:hAnsi="Times New Roman" w:cs="Times New Roman"/>
                <w:sz w:val="20"/>
                <w:szCs w:val="20"/>
              </w:rPr>
              <w:t xml:space="preserve"> «ХЕНДЭ», Корея (Корея, республика)</w:t>
            </w:r>
          </w:p>
        </w:tc>
        <w:tc>
          <w:tcPr>
            <w:tcW w:w="1701" w:type="dxa"/>
            <w:tcBorders>
              <w:top w:val="single" w:sz="4" w:space="0" w:color="auto"/>
              <w:left w:val="single" w:sz="4" w:space="0" w:color="auto"/>
              <w:bottom w:val="single" w:sz="4" w:space="0" w:color="auto"/>
              <w:right w:val="single" w:sz="4" w:space="0" w:color="auto"/>
            </w:tcBorders>
          </w:tcPr>
          <w:p w:rsidR="00B837AF" w:rsidRPr="00820C44" w:rsidRDefault="00B837AF" w:rsidP="00820C44">
            <w:pPr>
              <w:spacing w:after="0" w:line="240" w:lineRule="auto"/>
              <w:jc w:val="right"/>
              <w:rPr>
                <w:rFonts w:ascii="Times New Roman" w:hAnsi="Times New Roman" w:cs="Times New Roman"/>
                <w:sz w:val="20"/>
                <w:szCs w:val="20"/>
              </w:rPr>
            </w:pPr>
            <w:r w:rsidRPr="00820C44">
              <w:rPr>
                <w:rFonts w:ascii="Times New Roman" w:hAnsi="Times New Roman" w:cs="Times New Roman"/>
                <w:sz w:val="20"/>
                <w:szCs w:val="20"/>
              </w:rPr>
              <w:t>171 000,00</w:t>
            </w:r>
          </w:p>
        </w:tc>
      </w:tr>
      <w:tr w:rsidR="00B837AF" w:rsidRPr="00820C44" w:rsidTr="00F45258">
        <w:tc>
          <w:tcPr>
            <w:tcW w:w="709" w:type="dxa"/>
            <w:tcBorders>
              <w:top w:val="single" w:sz="4" w:space="0" w:color="auto"/>
              <w:left w:val="single" w:sz="4" w:space="0" w:color="auto"/>
              <w:bottom w:val="single" w:sz="4" w:space="0" w:color="auto"/>
              <w:right w:val="single" w:sz="4" w:space="0" w:color="auto"/>
            </w:tcBorders>
          </w:tcPr>
          <w:p w:rsidR="00B837AF" w:rsidRPr="00820C44" w:rsidRDefault="00B837AF" w:rsidP="00820C44">
            <w:pPr>
              <w:pStyle w:val="aa"/>
              <w:numPr>
                <w:ilvl w:val="0"/>
                <w:numId w:val="26"/>
              </w:numPr>
              <w:ind w:right="-108"/>
              <w:jc w:val="center"/>
              <w:rPr>
                <w:sz w:val="20"/>
                <w:szCs w:val="20"/>
              </w:rPr>
            </w:pPr>
          </w:p>
        </w:tc>
        <w:tc>
          <w:tcPr>
            <w:tcW w:w="7229" w:type="dxa"/>
            <w:tcBorders>
              <w:top w:val="single" w:sz="4" w:space="0" w:color="auto"/>
              <w:left w:val="single" w:sz="4" w:space="0" w:color="auto"/>
              <w:bottom w:val="single" w:sz="4" w:space="0" w:color="auto"/>
              <w:right w:val="single" w:sz="4" w:space="0" w:color="auto"/>
            </w:tcBorders>
          </w:tcPr>
          <w:p w:rsidR="00B837AF" w:rsidRPr="00820C44" w:rsidRDefault="00B837AF" w:rsidP="00820C44">
            <w:pPr>
              <w:tabs>
                <w:tab w:val="left" w:pos="0"/>
              </w:tabs>
              <w:spacing w:after="0" w:line="240" w:lineRule="auto"/>
              <w:rPr>
                <w:rFonts w:ascii="Times New Roman" w:hAnsi="Times New Roman" w:cs="Times New Roman"/>
                <w:sz w:val="20"/>
                <w:szCs w:val="20"/>
              </w:rPr>
            </w:pPr>
            <w:proofErr w:type="gramStart"/>
            <w:r w:rsidRPr="00820C44">
              <w:rPr>
                <w:rFonts w:ascii="Times New Roman" w:hAnsi="Times New Roman" w:cs="Times New Roman"/>
                <w:sz w:val="20"/>
                <w:szCs w:val="20"/>
              </w:rPr>
              <w:t>Автомобиль ТОЙОТА ЛЕНД КРУИЗЕР 120, идентификационный номер № (</w:t>
            </w:r>
            <w:r w:rsidRPr="00820C44">
              <w:rPr>
                <w:rFonts w:ascii="Times New Roman" w:hAnsi="Times New Roman" w:cs="Times New Roman"/>
                <w:sz w:val="20"/>
                <w:szCs w:val="20"/>
                <w:lang w:val="en-US"/>
              </w:rPr>
              <w:t>VIN</w:t>
            </w:r>
            <w:r w:rsidRPr="00820C44">
              <w:rPr>
                <w:rFonts w:ascii="Times New Roman" w:hAnsi="Times New Roman" w:cs="Times New Roman"/>
                <w:sz w:val="20"/>
                <w:szCs w:val="20"/>
              </w:rPr>
              <w:t xml:space="preserve">) </w:t>
            </w:r>
            <w:r w:rsidRPr="00820C44">
              <w:rPr>
                <w:rFonts w:ascii="Times New Roman" w:hAnsi="Times New Roman" w:cs="Times New Roman"/>
                <w:sz w:val="20"/>
                <w:szCs w:val="20"/>
                <w:lang w:val="en-US"/>
              </w:rPr>
              <w:t>JT</w:t>
            </w:r>
            <w:r w:rsidRPr="00820C44">
              <w:rPr>
                <w:rFonts w:ascii="Times New Roman" w:hAnsi="Times New Roman" w:cs="Times New Roman"/>
                <w:sz w:val="20"/>
                <w:szCs w:val="20"/>
              </w:rPr>
              <w:t>ЕВ</w:t>
            </w:r>
            <w:r w:rsidRPr="00820C44">
              <w:rPr>
                <w:rFonts w:ascii="Times New Roman" w:hAnsi="Times New Roman" w:cs="Times New Roman"/>
                <w:sz w:val="20"/>
                <w:szCs w:val="20"/>
                <w:lang w:val="en-US"/>
              </w:rPr>
              <w:t>U</w:t>
            </w:r>
            <w:r w:rsidRPr="00820C44">
              <w:rPr>
                <w:rFonts w:ascii="Times New Roman" w:hAnsi="Times New Roman" w:cs="Times New Roman"/>
                <w:sz w:val="20"/>
                <w:szCs w:val="20"/>
              </w:rPr>
              <w:t>29</w:t>
            </w:r>
            <w:r w:rsidRPr="00820C44">
              <w:rPr>
                <w:rFonts w:ascii="Times New Roman" w:hAnsi="Times New Roman" w:cs="Times New Roman"/>
                <w:sz w:val="20"/>
                <w:szCs w:val="20"/>
                <w:lang w:val="en-US"/>
              </w:rPr>
              <w:t>J</w:t>
            </w:r>
            <w:r w:rsidRPr="00820C44">
              <w:rPr>
                <w:rFonts w:ascii="Times New Roman" w:hAnsi="Times New Roman" w:cs="Times New Roman"/>
                <w:sz w:val="20"/>
                <w:szCs w:val="20"/>
              </w:rPr>
              <w:t>605116872, наименование (тип ТС) легковая универсал, категория ТС В, год изготовления 2007, модель, № двигателя 1</w:t>
            </w:r>
            <w:r w:rsidRPr="00820C44">
              <w:rPr>
                <w:rFonts w:ascii="Times New Roman" w:hAnsi="Times New Roman" w:cs="Times New Roman"/>
                <w:sz w:val="20"/>
                <w:szCs w:val="20"/>
                <w:lang w:val="en-US"/>
              </w:rPr>
              <w:t>GR</w:t>
            </w:r>
            <w:r w:rsidRPr="00820C44">
              <w:rPr>
                <w:rFonts w:ascii="Times New Roman" w:hAnsi="Times New Roman" w:cs="Times New Roman"/>
                <w:sz w:val="20"/>
                <w:szCs w:val="20"/>
              </w:rPr>
              <w:t xml:space="preserve"> 5550692, шасси (рама) № </w:t>
            </w:r>
            <w:r w:rsidRPr="00820C44">
              <w:rPr>
                <w:rFonts w:ascii="Times New Roman" w:hAnsi="Times New Roman" w:cs="Times New Roman"/>
                <w:sz w:val="20"/>
                <w:szCs w:val="20"/>
                <w:lang w:val="en-US"/>
              </w:rPr>
              <w:t>JT</w:t>
            </w:r>
            <w:r w:rsidRPr="00820C44">
              <w:rPr>
                <w:rFonts w:ascii="Times New Roman" w:hAnsi="Times New Roman" w:cs="Times New Roman"/>
                <w:sz w:val="20"/>
                <w:szCs w:val="20"/>
              </w:rPr>
              <w:t>ЕВ</w:t>
            </w:r>
            <w:r w:rsidRPr="00820C44">
              <w:rPr>
                <w:rFonts w:ascii="Times New Roman" w:hAnsi="Times New Roman" w:cs="Times New Roman"/>
                <w:sz w:val="20"/>
                <w:szCs w:val="20"/>
                <w:lang w:val="en-US"/>
              </w:rPr>
              <w:t>U</w:t>
            </w:r>
            <w:r w:rsidRPr="00820C44">
              <w:rPr>
                <w:rFonts w:ascii="Times New Roman" w:hAnsi="Times New Roman" w:cs="Times New Roman"/>
                <w:sz w:val="20"/>
                <w:szCs w:val="20"/>
              </w:rPr>
              <w:t>29</w:t>
            </w:r>
            <w:r w:rsidRPr="00820C44">
              <w:rPr>
                <w:rFonts w:ascii="Times New Roman" w:hAnsi="Times New Roman" w:cs="Times New Roman"/>
                <w:sz w:val="20"/>
                <w:szCs w:val="20"/>
                <w:lang w:val="en-US"/>
              </w:rPr>
              <w:t>J</w:t>
            </w:r>
            <w:r w:rsidRPr="00820C44">
              <w:rPr>
                <w:rFonts w:ascii="Times New Roman" w:hAnsi="Times New Roman" w:cs="Times New Roman"/>
                <w:sz w:val="20"/>
                <w:szCs w:val="20"/>
              </w:rPr>
              <w:t>605116872, кузов (кабина, прицеп) номер отсутствует, цвет  кузова (кабины, прицепа) серебристый, организация-изготовитель ТС (страна):</w:t>
            </w:r>
            <w:proofErr w:type="gramEnd"/>
            <w:r w:rsidRPr="00820C44">
              <w:rPr>
                <w:rFonts w:ascii="Times New Roman" w:hAnsi="Times New Roman" w:cs="Times New Roman"/>
                <w:sz w:val="20"/>
                <w:szCs w:val="20"/>
              </w:rPr>
              <w:t xml:space="preserve"> ТОЙОТА/ЯПОНИЯ</w:t>
            </w:r>
          </w:p>
        </w:tc>
        <w:tc>
          <w:tcPr>
            <w:tcW w:w="1701" w:type="dxa"/>
            <w:tcBorders>
              <w:top w:val="single" w:sz="4" w:space="0" w:color="auto"/>
              <w:left w:val="single" w:sz="4" w:space="0" w:color="auto"/>
              <w:bottom w:val="single" w:sz="4" w:space="0" w:color="auto"/>
              <w:right w:val="single" w:sz="4" w:space="0" w:color="auto"/>
            </w:tcBorders>
          </w:tcPr>
          <w:p w:rsidR="00B837AF" w:rsidRPr="00820C44" w:rsidRDefault="00B837AF" w:rsidP="00820C44">
            <w:pPr>
              <w:spacing w:after="0" w:line="240" w:lineRule="auto"/>
              <w:jc w:val="right"/>
              <w:rPr>
                <w:rFonts w:ascii="Times New Roman" w:hAnsi="Times New Roman" w:cs="Times New Roman"/>
                <w:sz w:val="20"/>
                <w:szCs w:val="20"/>
              </w:rPr>
            </w:pPr>
            <w:r w:rsidRPr="00820C44">
              <w:rPr>
                <w:rFonts w:ascii="Times New Roman" w:hAnsi="Times New Roman" w:cs="Times New Roman"/>
                <w:sz w:val="20"/>
                <w:szCs w:val="20"/>
              </w:rPr>
              <w:t>543 000,00</w:t>
            </w:r>
          </w:p>
        </w:tc>
      </w:tr>
      <w:tr w:rsidR="00B837AF" w:rsidRPr="00820C44" w:rsidTr="00F45258">
        <w:tc>
          <w:tcPr>
            <w:tcW w:w="709" w:type="dxa"/>
            <w:tcBorders>
              <w:top w:val="single" w:sz="4" w:space="0" w:color="auto"/>
              <w:left w:val="single" w:sz="4" w:space="0" w:color="auto"/>
              <w:bottom w:val="single" w:sz="4" w:space="0" w:color="auto"/>
              <w:right w:val="single" w:sz="4" w:space="0" w:color="auto"/>
            </w:tcBorders>
          </w:tcPr>
          <w:p w:rsidR="00B837AF" w:rsidRPr="00820C44" w:rsidRDefault="00B837AF" w:rsidP="00820C44">
            <w:pPr>
              <w:pStyle w:val="aa"/>
              <w:numPr>
                <w:ilvl w:val="0"/>
                <w:numId w:val="26"/>
              </w:numPr>
              <w:ind w:right="-108"/>
              <w:jc w:val="center"/>
              <w:rPr>
                <w:sz w:val="20"/>
                <w:szCs w:val="20"/>
              </w:rPr>
            </w:pPr>
          </w:p>
        </w:tc>
        <w:tc>
          <w:tcPr>
            <w:tcW w:w="7229" w:type="dxa"/>
            <w:tcBorders>
              <w:top w:val="single" w:sz="4" w:space="0" w:color="auto"/>
              <w:left w:val="single" w:sz="4" w:space="0" w:color="auto"/>
              <w:bottom w:val="single" w:sz="4" w:space="0" w:color="auto"/>
              <w:right w:val="single" w:sz="4" w:space="0" w:color="auto"/>
            </w:tcBorders>
          </w:tcPr>
          <w:p w:rsidR="00B837AF" w:rsidRPr="00820C44" w:rsidRDefault="00B837AF" w:rsidP="00820C44">
            <w:pPr>
              <w:tabs>
                <w:tab w:val="left" w:pos="0"/>
              </w:tabs>
              <w:spacing w:after="0" w:line="240" w:lineRule="auto"/>
              <w:rPr>
                <w:rFonts w:ascii="Times New Roman" w:hAnsi="Times New Roman" w:cs="Times New Roman"/>
                <w:sz w:val="20"/>
                <w:szCs w:val="20"/>
              </w:rPr>
            </w:pPr>
            <w:r w:rsidRPr="00820C44">
              <w:rPr>
                <w:rFonts w:ascii="Times New Roman" w:hAnsi="Times New Roman" w:cs="Times New Roman"/>
                <w:sz w:val="20"/>
                <w:szCs w:val="20"/>
              </w:rPr>
              <w:t xml:space="preserve">Автомобиль ГАЗ-3102, идентификационный № (VIN) Х9631020071359966, наименование (тип ТС): легковой, категория ТС: </w:t>
            </w:r>
            <w:proofErr w:type="gramStart"/>
            <w:r w:rsidRPr="00820C44">
              <w:rPr>
                <w:rFonts w:ascii="Times New Roman" w:hAnsi="Times New Roman" w:cs="Times New Roman"/>
                <w:sz w:val="20"/>
                <w:szCs w:val="20"/>
              </w:rPr>
              <w:t>B, год изготовления: 2006, модель, № двигателя: 2.4L – DOHC*223610704, шасси (рама) №: отсутствует, кузов (кабина, прицеп) № 31020070157309, цвет  кузова (кабины, прицепа): авантюрин, мощность двигателя, л.с. (кВт) 137 (101), организация-изготовитель ТС (страна):</w:t>
            </w:r>
            <w:proofErr w:type="gramEnd"/>
            <w:r w:rsidRPr="00820C44">
              <w:rPr>
                <w:rFonts w:ascii="Times New Roman" w:hAnsi="Times New Roman" w:cs="Times New Roman"/>
                <w:sz w:val="20"/>
                <w:szCs w:val="20"/>
              </w:rPr>
              <w:t xml:space="preserve"> ООО «Автомобильный завод ГАЗ» Россия</w:t>
            </w:r>
          </w:p>
        </w:tc>
        <w:tc>
          <w:tcPr>
            <w:tcW w:w="1701" w:type="dxa"/>
            <w:tcBorders>
              <w:top w:val="single" w:sz="4" w:space="0" w:color="auto"/>
              <w:left w:val="single" w:sz="4" w:space="0" w:color="auto"/>
              <w:bottom w:val="single" w:sz="4" w:space="0" w:color="auto"/>
              <w:right w:val="single" w:sz="4" w:space="0" w:color="auto"/>
            </w:tcBorders>
          </w:tcPr>
          <w:p w:rsidR="00B837AF" w:rsidRPr="00820C44" w:rsidRDefault="00B837AF" w:rsidP="00820C44">
            <w:pPr>
              <w:spacing w:after="0" w:line="240" w:lineRule="auto"/>
              <w:jc w:val="right"/>
              <w:rPr>
                <w:rFonts w:ascii="Times New Roman" w:hAnsi="Times New Roman" w:cs="Times New Roman"/>
                <w:sz w:val="20"/>
                <w:szCs w:val="20"/>
              </w:rPr>
            </w:pPr>
            <w:r w:rsidRPr="00820C44">
              <w:rPr>
                <w:rFonts w:ascii="Times New Roman" w:hAnsi="Times New Roman" w:cs="Times New Roman"/>
                <w:sz w:val="20"/>
                <w:szCs w:val="20"/>
              </w:rPr>
              <w:t>30 553,00</w:t>
            </w:r>
          </w:p>
        </w:tc>
      </w:tr>
      <w:tr w:rsidR="00B837AF" w:rsidRPr="00820C44" w:rsidTr="00F45258">
        <w:tc>
          <w:tcPr>
            <w:tcW w:w="709" w:type="dxa"/>
            <w:tcBorders>
              <w:top w:val="single" w:sz="4" w:space="0" w:color="auto"/>
              <w:left w:val="single" w:sz="4" w:space="0" w:color="auto"/>
              <w:bottom w:val="single" w:sz="4" w:space="0" w:color="auto"/>
              <w:right w:val="single" w:sz="4" w:space="0" w:color="auto"/>
            </w:tcBorders>
          </w:tcPr>
          <w:p w:rsidR="00B837AF" w:rsidRPr="00820C44" w:rsidRDefault="00B837AF" w:rsidP="00820C44">
            <w:pPr>
              <w:pStyle w:val="aa"/>
              <w:numPr>
                <w:ilvl w:val="0"/>
                <w:numId w:val="26"/>
              </w:numPr>
              <w:ind w:right="-108"/>
              <w:jc w:val="center"/>
              <w:rPr>
                <w:sz w:val="20"/>
                <w:szCs w:val="20"/>
              </w:rPr>
            </w:pPr>
          </w:p>
        </w:tc>
        <w:tc>
          <w:tcPr>
            <w:tcW w:w="7229" w:type="dxa"/>
            <w:tcBorders>
              <w:top w:val="single" w:sz="4" w:space="0" w:color="auto"/>
              <w:left w:val="single" w:sz="4" w:space="0" w:color="auto"/>
              <w:bottom w:val="single" w:sz="4" w:space="0" w:color="auto"/>
              <w:right w:val="single" w:sz="4" w:space="0" w:color="auto"/>
            </w:tcBorders>
          </w:tcPr>
          <w:p w:rsidR="00B837AF" w:rsidRPr="00820C44" w:rsidRDefault="00B837AF" w:rsidP="00820C44">
            <w:pPr>
              <w:tabs>
                <w:tab w:val="left" w:pos="0"/>
              </w:tabs>
              <w:spacing w:after="0" w:line="240" w:lineRule="auto"/>
              <w:rPr>
                <w:rFonts w:ascii="Times New Roman" w:hAnsi="Times New Roman" w:cs="Times New Roman"/>
                <w:sz w:val="20"/>
                <w:szCs w:val="20"/>
              </w:rPr>
            </w:pPr>
            <w:r w:rsidRPr="00820C44">
              <w:rPr>
                <w:rFonts w:ascii="Times New Roman" w:hAnsi="Times New Roman" w:cs="Times New Roman"/>
                <w:color w:val="000000"/>
                <w:sz w:val="20"/>
                <w:szCs w:val="20"/>
              </w:rPr>
              <w:t xml:space="preserve">Автомобиль UAZ PATRIOT, идентификационный номер № (VIN) ХТТ31630070007364, наименование (тип ТС) </w:t>
            </w:r>
            <w:proofErr w:type="gramStart"/>
            <w:r w:rsidRPr="00820C44">
              <w:rPr>
                <w:rFonts w:ascii="Times New Roman" w:hAnsi="Times New Roman" w:cs="Times New Roman"/>
                <w:color w:val="000000"/>
                <w:sz w:val="20"/>
                <w:szCs w:val="20"/>
              </w:rPr>
              <w:t>легковой</w:t>
            </w:r>
            <w:proofErr w:type="gramEnd"/>
            <w:r w:rsidRPr="00820C44">
              <w:rPr>
                <w:rFonts w:ascii="Times New Roman" w:hAnsi="Times New Roman" w:cs="Times New Roman"/>
                <w:color w:val="000000"/>
                <w:sz w:val="20"/>
                <w:szCs w:val="20"/>
              </w:rPr>
              <w:t xml:space="preserve"> а/м, категория ТС: </w:t>
            </w:r>
            <w:proofErr w:type="gramStart"/>
            <w:r w:rsidRPr="00820C44">
              <w:rPr>
                <w:rFonts w:ascii="Times New Roman" w:hAnsi="Times New Roman" w:cs="Times New Roman"/>
                <w:color w:val="000000"/>
                <w:sz w:val="20"/>
                <w:szCs w:val="20"/>
              </w:rPr>
              <w:t xml:space="preserve">В, год изготовления 2007, модель, № двигателя: 40900Y * 73045761, шасси, (рама) № 31630070576762, кузов (кабина, прицеп): 31630070007364, цвет  кузова (кабины, прицепа): </w:t>
            </w:r>
            <w:proofErr w:type="spellStart"/>
            <w:r w:rsidRPr="00820C44">
              <w:rPr>
                <w:rFonts w:ascii="Times New Roman" w:hAnsi="Times New Roman" w:cs="Times New Roman"/>
                <w:color w:val="000000"/>
                <w:sz w:val="20"/>
                <w:szCs w:val="20"/>
              </w:rPr>
              <w:t>ричмо-металлик</w:t>
            </w:r>
            <w:proofErr w:type="spellEnd"/>
            <w:r w:rsidRPr="00820C44">
              <w:rPr>
                <w:rFonts w:ascii="Times New Roman" w:hAnsi="Times New Roman" w:cs="Times New Roman"/>
                <w:color w:val="000000"/>
                <w:sz w:val="20"/>
                <w:szCs w:val="20"/>
              </w:rPr>
              <w:t xml:space="preserve">, </w:t>
            </w:r>
            <w:r w:rsidRPr="00820C44">
              <w:rPr>
                <w:rFonts w:ascii="Times New Roman" w:hAnsi="Times New Roman" w:cs="Times New Roman"/>
                <w:sz w:val="20"/>
                <w:szCs w:val="20"/>
              </w:rPr>
              <w:t xml:space="preserve">мощность двигателя, л.с. (кВт) 128 (94.1), </w:t>
            </w:r>
            <w:r w:rsidRPr="00820C44">
              <w:rPr>
                <w:rFonts w:ascii="Times New Roman" w:hAnsi="Times New Roman" w:cs="Times New Roman"/>
                <w:color w:val="000000"/>
                <w:sz w:val="20"/>
                <w:szCs w:val="20"/>
              </w:rPr>
              <w:t>организация-изготовитель ТС (страна):</w:t>
            </w:r>
            <w:proofErr w:type="gramEnd"/>
            <w:r w:rsidRPr="00820C44">
              <w:rPr>
                <w:rFonts w:ascii="Times New Roman" w:hAnsi="Times New Roman" w:cs="Times New Roman"/>
                <w:color w:val="000000"/>
                <w:sz w:val="20"/>
                <w:szCs w:val="20"/>
              </w:rPr>
              <w:t xml:space="preserve"> Россия, ОАО УАЗ</w:t>
            </w:r>
          </w:p>
        </w:tc>
        <w:tc>
          <w:tcPr>
            <w:tcW w:w="1701" w:type="dxa"/>
            <w:tcBorders>
              <w:top w:val="single" w:sz="4" w:space="0" w:color="auto"/>
              <w:left w:val="single" w:sz="4" w:space="0" w:color="auto"/>
              <w:bottom w:val="single" w:sz="4" w:space="0" w:color="auto"/>
              <w:right w:val="single" w:sz="4" w:space="0" w:color="auto"/>
            </w:tcBorders>
          </w:tcPr>
          <w:p w:rsidR="00B837AF" w:rsidRPr="00820C44" w:rsidRDefault="00B837AF" w:rsidP="00820C44">
            <w:pPr>
              <w:spacing w:after="0" w:line="240" w:lineRule="auto"/>
              <w:jc w:val="right"/>
              <w:rPr>
                <w:rFonts w:ascii="Times New Roman" w:hAnsi="Times New Roman" w:cs="Times New Roman"/>
                <w:sz w:val="20"/>
                <w:szCs w:val="20"/>
              </w:rPr>
            </w:pPr>
            <w:r w:rsidRPr="00820C44">
              <w:rPr>
                <w:rFonts w:ascii="Times New Roman" w:hAnsi="Times New Roman" w:cs="Times New Roman"/>
                <w:sz w:val="20"/>
                <w:szCs w:val="20"/>
              </w:rPr>
              <w:t>96 981,00</w:t>
            </w:r>
          </w:p>
        </w:tc>
      </w:tr>
      <w:tr w:rsidR="00B837AF" w:rsidRPr="00820C44" w:rsidTr="00F45258">
        <w:tc>
          <w:tcPr>
            <w:tcW w:w="709" w:type="dxa"/>
            <w:tcBorders>
              <w:top w:val="single" w:sz="4" w:space="0" w:color="auto"/>
              <w:left w:val="single" w:sz="4" w:space="0" w:color="auto"/>
              <w:bottom w:val="single" w:sz="4" w:space="0" w:color="auto"/>
              <w:right w:val="single" w:sz="4" w:space="0" w:color="auto"/>
            </w:tcBorders>
          </w:tcPr>
          <w:p w:rsidR="00B837AF" w:rsidRPr="00820C44" w:rsidRDefault="00B837AF" w:rsidP="00820C44">
            <w:pPr>
              <w:pStyle w:val="aa"/>
              <w:numPr>
                <w:ilvl w:val="0"/>
                <w:numId w:val="26"/>
              </w:numPr>
              <w:ind w:right="-108"/>
              <w:jc w:val="center"/>
              <w:rPr>
                <w:sz w:val="20"/>
                <w:szCs w:val="20"/>
              </w:rPr>
            </w:pPr>
          </w:p>
        </w:tc>
        <w:tc>
          <w:tcPr>
            <w:tcW w:w="7229" w:type="dxa"/>
            <w:tcBorders>
              <w:top w:val="single" w:sz="4" w:space="0" w:color="auto"/>
              <w:left w:val="single" w:sz="4" w:space="0" w:color="auto"/>
              <w:bottom w:val="single" w:sz="4" w:space="0" w:color="auto"/>
              <w:right w:val="single" w:sz="4" w:space="0" w:color="auto"/>
            </w:tcBorders>
          </w:tcPr>
          <w:p w:rsidR="00B837AF" w:rsidRPr="00820C44" w:rsidRDefault="00B837AF" w:rsidP="00820C44">
            <w:pPr>
              <w:tabs>
                <w:tab w:val="left" w:pos="0"/>
              </w:tabs>
              <w:spacing w:after="0" w:line="240" w:lineRule="auto"/>
              <w:rPr>
                <w:rFonts w:ascii="Times New Roman" w:hAnsi="Times New Roman" w:cs="Times New Roman"/>
                <w:sz w:val="20"/>
                <w:szCs w:val="20"/>
              </w:rPr>
            </w:pPr>
            <w:r w:rsidRPr="00820C44">
              <w:rPr>
                <w:rFonts w:ascii="Times New Roman" w:hAnsi="Times New Roman" w:cs="Times New Roman"/>
                <w:color w:val="000000"/>
                <w:sz w:val="20"/>
                <w:szCs w:val="20"/>
              </w:rPr>
              <w:t xml:space="preserve">Автомобиль ШЕВРОЛЕ НИВА, идентификационный номер № (VIN) Х9L21230060144628, наименование (тип ТС) легковой, категория ТС: В, год изготовления 2006, модель, № двигателя: </w:t>
            </w:r>
            <w:proofErr w:type="gramStart"/>
            <w:r w:rsidRPr="00820C44">
              <w:rPr>
                <w:rFonts w:ascii="Times New Roman" w:hAnsi="Times New Roman" w:cs="Times New Roman"/>
                <w:color w:val="000000"/>
                <w:sz w:val="20"/>
                <w:szCs w:val="20"/>
              </w:rPr>
              <w:t xml:space="preserve">ВАЗ 2123, 0155985, шасси, (рама) № отсутствует, кузов (кабина, прицеп): 0144628, цвет  кузова (кабины, прицепа): черно-синий металлик, </w:t>
            </w:r>
            <w:r w:rsidRPr="00820C44">
              <w:rPr>
                <w:rFonts w:ascii="Times New Roman" w:hAnsi="Times New Roman" w:cs="Times New Roman"/>
                <w:sz w:val="20"/>
                <w:szCs w:val="20"/>
              </w:rPr>
              <w:t xml:space="preserve">мощность двигателя, л.с. (кВт) 79,60 (58.50), </w:t>
            </w:r>
            <w:r w:rsidRPr="00820C44">
              <w:rPr>
                <w:rFonts w:ascii="Times New Roman" w:hAnsi="Times New Roman" w:cs="Times New Roman"/>
                <w:color w:val="000000"/>
                <w:sz w:val="20"/>
                <w:szCs w:val="20"/>
              </w:rPr>
              <w:t>организация-изготовитель ТС (страна):</w:t>
            </w:r>
            <w:proofErr w:type="gramEnd"/>
            <w:r w:rsidRPr="00820C44">
              <w:rPr>
                <w:rFonts w:ascii="Times New Roman" w:hAnsi="Times New Roman" w:cs="Times New Roman"/>
                <w:color w:val="000000"/>
                <w:sz w:val="20"/>
                <w:szCs w:val="20"/>
              </w:rPr>
              <w:t xml:space="preserve"> РФ, ЗАО «Джи Эм - АВТОВАЗ»</w:t>
            </w:r>
          </w:p>
        </w:tc>
        <w:tc>
          <w:tcPr>
            <w:tcW w:w="1701" w:type="dxa"/>
            <w:tcBorders>
              <w:top w:val="single" w:sz="4" w:space="0" w:color="auto"/>
              <w:left w:val="single" w:sz="4" w:space="0" w:color="auto"/>
              <w:bottom w:val="single" w:sz="4" w:space="0" w:color="auto"/>
              <w:right w:val="single" w:sz="4" w:space="0" w:color="auto"/>
            </w:tcBorders>
          </w:tcPr>
          <w:p w:rsidR="00B837AF" w:rsidRPr="00820C44" w:rsidRDefault="00B837AF" w:rsidP="00820C44">
            <w:pPr>
              <w:spacing w:after="0" w:line="240" w:lineRule="auto"/>
              <w:jc w:val="right"/>
              <w:rPr>
                <w:rFonts w:ascii="Times New Roman" w:hAnsi="Times New Roman" w:cs="Times New Roman"/>
                <w:sz w:val="20"/>
                <w:szCs w:val="20"/>
              </w:rPr>
            </w:pPr>
            <w:r w:rsidRPr="00820C44">
              <w:rPr>
                <w:rFonts w:ascii="Times New Roman" w:hAnsi="Times New Roman" w:cs="Times New Roman"/>
                <w:sz w:val="20"/>
                <w:szCs w:val="20"/>
              </w:rPr>
              <w:t>75 356,00</w:t>
            </w:r>
          </w:p>
        </w:tc>
      </w:tr>
      <w:tr w:rsidR="00B837AF" w:rsidRPr="00820C44" w:rsidTr="00D328C7">
        <w:trPr>
          <w:trHeight w:val="321"/>
        </w:trPr>
        <w:tc>
          <w:tcPr>
            <w:tcW w:w="709" w:type="dxa"/>
            <w:tcBorders>
              <w:top w:val="single" w:sz="4" w:space="0" w:color="auto"/>
              <w:left w:val="single" w:sz="4" w:space="0" w:color="auto"/>
              <w:bottom w:val="single" w:sz="4" w:space="0" w:color="auto"/>
              <w:right w:val="single" w:sz="4" w:space="0" w:color="auto"/>
            </w:tcBorders>
          </w:tcPr>
          <w:p w:rsidR="00B837AF" w:rsidRPr="00820C44" w:rsidRDefault="00B837AF" w:rsidP="00820C44">
            <w:pPr>
              <w:pStyle w:val="aa"/>
              <w:numPr>
                <w:ilvl w:val="0"/>
                <w:numId w:val="26"/>
              </w:numPr>
              <w:ind w:right="-108"/>
              <w:jc w:val="center"/>
              <w:rPr>
                <w:sz w:val="20"/>
                <w:szCs w:val="20"/>
              </w:rPr>
            </w:pPr>
          </w:p>
        </w:tc>
        <w:tc>
          <w:tcPr>
            <w:tcW w:w="7229" w:type="dxa"/>
            <w:tcBorders>
              <w:top w:val="single" w:sz="4" w:space="0" w:color="auto"/>
              <w:left w:val="single" w:sz="4" w:space="0" w:color="auto"/>
              <w:bottom w:val="single" w:sz="4" w:space="0" w:color="auto"/>
              <w:right w:val="single" w:sz="4" w:space="0" w:color="auto"/>
            </w:tcBorders>
          </w:tcPr>
          <w:p w:rsidR="00B837AF" w:rsidRPr="00820C44" w:rsidRDefault="00B837AF" w:rsidP="00820C44">
            <w:pPr>
              <w:tabs>
                <w:tab w:val="left" w:pos="0"/>
              </w:tabs>
              <w:spacing w:after="0" w:line="240" w:lineRule="auto"/>
              <w:rPr>
                <w:rFonts w:ascii="Times New Roman" w:hAnsi="Times New Roman" w:cs="Times New Roman"/>
                <w:sz w:val="20"/>
                <w:szCs w:val="20"/>
              </w:rPr>
            </w:pPr>
            <w:r w:rsidRPr="00820C44">
              <w:rPr>
                <w:rFonts w:ascii="Times New Roman" w:hAnsi="Times New Roman" w:cs="Times New Roman"/>
                <w:sz w:val="20"/>
                <w:szCs w:val="20"/>
              </w:rPr>
              <w:t xml:space="preserve">Автобус КАВЗ 397653, идентификационный номер (VIN): Х1Е39765370041259, наименование (тип ТС): автобус, категория ТС: </w:t>
            </w:r>
            <w:proofErr w:type="gramStart"/>
            <w:r w:rsidRPr="00820C44">
              <w:rPr>
                <w:rFonts w:ascii="Times New Roman" w:hAnsi="Times New Roman" w:cs="Times New Roman"/>
                <w:sz w:val="20"/>
                <w:szCs w:val="20"/>
              </w:rPr>
              <w:t>D, год изготовления 2007, модель, № двигателя 51300К 61029685, шасси, (рама) № 330740 70923129, кузов (кабина, прицеп) №: 39765370041259, цвет кузова (кабины, прицепа): золотисто-желтый, мощность двигателя, л.с. (кВт) 119 (87,5), организация-изготовитель ТС (страна):</w:t>
            </w:r>
            <w:proofErr w:type="gramEnd"/>
            <w:r w:rsidRPr="00820C44">
              <w:rPr>
                <w:rFonts w:ascii="Times New Roman" w:hAnsi="Times New Roman" w:cs="Times New Roman"/>
                <w:sz w:val="20"/>
                <w:szCs w:val="20"/>
              </w:rPr>
              <w:t xml:space="preserve"> Россия ООО «КАВЗ»</w:t>
            </w:r>
          </w:p>
        </w:tc>
        <w:tc>
          <w:tcPr>
            <w:tcW w:w="1701" w:type="dxa"/>
            <w:tcBorders>
              <w:top w:val="single" w:sz="4" w:space="0" w:color="auto"/>
              <w:left w:val="single" w:sz="4" w:space="0" w:color="auto"/>
              <w:bottom w:val="single" w:sz="4" w:space="0" w:color="auto"/>
              <w:right w:val="single" w:sz="4" w:space="0" w:color="auto"/>
            </w:tcBorders>
          </w:tcPr>
          <w:p w:rsidR="00B837AF" w:rsidRPr="00820C44" w:rsidRDefault="00B837AF" w:rsidP="00820C44">
            <w:pPr>
              <w:spacing w:after="0" w:line="240" w:lineRule="auto"/>
              <w:jc w:val="right"/>
              <w:rPr>
                <w:rFonts w:ascii="Times New Roman" w:hAnsi="Times New Roman" w:cs="Times New Roman"/>
                <w:sz w:val="20"/>
                <w:szCs w:val="20"/>
              </w:rPr>
            </w:pPr>
            <w:r w:rsidRPr="00820C44">
              <w:rPr>
                <w:rFonts w:ascii="Times New Roman" w:hAnsi="Times New Roman" w:cs="Times New Roman"/>
                <w:sz w:val="20"/>
                <w:szCs w:val="20"/>
              </w:rPr>
              <w:t>61 221,00</w:t>
            </w:r>
          </w:p>
        </w:tc>
      </w:tr>
      <w:tr w:rsidR="00B837AF" w:rsidRPr="00820C44" w:rsidTr="00D328C7">
        <w:trPr>
          <w:trHeight w:val="321"/>
        </w:trPr>
        <w:tc>
          <w:tcPr>
            <w:tcW w:w="709" w:type="dxa"/>
            <w:tcBorders>
              <w:top w:val="single" w:sz="4" w:space="0" w:color="auto"/>
              <w:left w:val="single" w:sz="4" w:space="0" w:color="auto"/>
              <w:bottom w:val="single" w:sz="4" w:space="0" w:color="auto"/>
              <w:right w:val="single" w:sz="4" w:space="0" w:color="auto"/>
            </w:tcBorders>
          </w:tcPr>
          <w:p w:rsidR="00B837AF" w:rsidRPr="00820C44" w:rsidRDefault="00B837AF" w:rsidP="00820C44">
            <w:pPr>
              <w:pStyle w:val="aa"/>
              <w:numPr>
                <w:ilvl w:val="0"/>
                <w:numId w:val="26"/>
              </w:numPr>
              <w:ind w:right="-108"/>
              <w:jc w:val="center"/>
              <w:rPr>
                <w:sz w:val="20"/>
                <w:szCs w:val="20"/>
              </w:rPr>
            </w:pPr>
          </w:p>
        </w:tc>
        <w:tc>
          <w:tcPr>
            <w:tcW w:w="7229" w:type="dxa"/>
            <w:tcBorders>
              <w:top w:val="single" w:sz="4" w:space="0" w:color="auto"/>
              <w:left w:val="single" w:sz="4" w:space="0" w:color="auto"/>
              <w:bottom w:val="single" w:sz="4" w:space="0" w:color="auto"/>
              <w:right w:val="single" w:sz="4" w:space="0" w:color="auto"/>
            </w:tcBorders>
          </w:tcPr>
          <w:p w:rsidR="00B837AF" w:rsidRPr="00820C44" w:rsidRDefault="00B837AF" w:rsidP="00820C44">
            <w:pPr>
              <w:tabs>
                <w:tab w:val="left" w:pos="0"/>
              </w:tabs>
              <w:spacing w:after="0" w:line="240" w:lineRule="auto"/>
              <w:rPr>
                <w:rFonts w:ascii="Times New Roman" w:hAnsi="Times New Roman" w:cs="Times New Roman"/>
                <w:sz w:val="20"/>
                <w:szCs w:val="20"/>
              </w:rPr>
            </w:pPr>
            <w:r w:rsidRPr="00820C44">
              <w:rPr>
                <w:rFonts w:ascii="Times New Roman" w:hAnsi="Times New Roman" w:cs="Times New Roman"/>
                <w:sz w:val="20"/>
                <w:szCs w:val="20"/>
              </w:rPr>
              <w:t>Нежилое здание (здание бани), общей площадью 313,5 кв.м, по адресу: пер</w:t>
            </w:r>
            <w:proofErr w:type="gramStart"/>
            <w:r w:rsidRPr="00820C44">
              <w:rPr>
                <w:rFonts w:ascii="Times New Roman" w:hAnsi="Times New Roman" w:cs="Times New Roman"/>
                <w:sz w:val="20"/>
                <w:szCs w:val="20"/>
              </w:rPr>
              <w:t>.Л</w:t>
            </w:r>
            <w:proofErr w:type="gramEnd"/>
            <w:r w:rsidRPr="00820C44">
              <w:rPr>
                <w:rFonts w:ascii="Times New Roman" w:hAnsi="Times New Roman" w:cs="Times New Roman"/>
                <w:sz w:val="20"/>
                <w:szCs w:val="20"/>
              </w:rPr>
              <w:t xml:space="preserve">инейный, д.2, </w:t>
            </w:r>
            <w:proofErr w:type="spellStart"/>
            <w:r w:rsidRPr="00820C44">
              <w:rPr>
                <w:rFonts w:ascii="Times New Roman" w:hAnsi="Times New Roman" w:cs="Times New Roman"/>
                <w:sz w:val="20"/>
                <w:szCs w:val="20"/>
              </w:rPr>
              <w:t>ст.Устье-Аха</w:t>
            </w:r>
            <w:proofErr w:type="spellEnd"/>
            <w:r w:rsidRPr="00820C44">
              <w:rPr>
                <w:rFonts w:ascii="Times New Roman" w:hAnsi="Times New Roman" w:cs="Times New Roman"/>
                <w:sz w:val="20"/>
                <w:szCs w:val="20"/>
              </w:rPr>
              <w:t xml:space="preserve">, </w:t>
            </w:r>
            <w:proofErr w:type="spellStart"/>
            <w:r w:rsidRPr="00820C44">
              <w:rPr>
                <w:rFonts w:ascii="Times New Roman" w:hAnsi="Times New Roman" w:cs="Times New Roman"/>
                <w:sz w:val="20"/>
                <w:szCs w:val="20"/>
              </w:rPr>
              <w:t>пгт.Междуреченский</w:t>
            </w:r>
            <w:proofErr w:type="spellEnd"/>
            <w:r w:rsidRPr="00820C44">
              <w:rPr>
                <w:rFonts w:ascii="Times New Roman" w:hAnsi="Times New Roman" w:cs="Times New Roman"/>
                <w:sz w:val="20"/>
                <w:szCs w:val="20"/>
              </w:rPr>
              <w:t xml:space="preserve">, </w:t>
            </w:r>
            <w:proofErr w:type="spellStart"/>
            <w:r w:rsidRPr="00820C44">
              <w:rPr>
                <w:rFonts w:ascii="Times New Roman" w:hAnsi="Times New Roman" w:cs="Times New Roman"/>
                <w:sz w:val="20"/>
                <w:szCs w:val="20"/>
              </w:rPr>
              <w:t>Кондинский</w:t>
            </w:r>
            <w:proofErr w:type="spellEnd"/>
            <w:r w:rsidRPr="00820C44">
              <w:rPr>
                <w:rFonts w:ascii="Times New Roman" w:hAnsi="Times New Roman" w:cs="Times New Roman"/>
                <w:sz w:val="20"/>
                <w:szCs w:val="20"/>
              </w:rPr>
              <w:t xml:space="preserve"> район, Ханты-Мансийский автономный округ-Югра, кадастровый № 86:01:0000000:9480.</w:t>
            </w:r>
          </w:p>
        </w:tc>
        <w:tc>
          <w:tcPr>
            <w:tcW w:w="1701" w:type="dxa"/>
            <w:tcBorders>
              <w:top w:val="single" w:sz="4" w:space="0" w:color="auto"/>
              <w:left w:val="single" w:sz="4" w:space="0" w:color="auto"/>
              <w:bottom w:val="single" w:sz="4" w:space="0" w:color="auto"/>
              <w:right w:val="single" w:sz="4" w:space="0" w:color="auto"/>
            </w:tcBorders>
          </w:tcPr>
          <w:p w:rsidR="00B837AF" w:rsidRPr="00820C44" w:rsidRDefault="00B837AF" w:rsidP="00820C44">
            <w:pPr>
              <w:spacing w:after="0" w:line="240" w:lineRule="auto"/>
              <w:jc w:val="right"/>
              <w:rPr>
                <w:rFonts w:ascii="Times New Roman" w:hAnsi="Times New Roman" w:cs="Times New Roman"/>
                <w:sz w:val="20"/>
                <w:szCs w:val="20"/>
              </w:rPr>
            </w:pPr>
            <w:r w:rsidRPr="00820C44">
              <w:rPr>
                <w:rFonts w:ascii="Times New Roman" w:hAnsi="Times New Roman" w:cs="Times New Roman"/>
                <w:sz w:val="20"/>
                <w:szCs w:val="20"/>
              </w:rPr>
              <w:t>652 000,00</w:t>
            </w:r>
          </w:p>
        </w:tc>
      </w:tr>
      <w:tr w:rsidR="00B837AF" w:rsidRPr="00820C44" w:rsidTr="00F45258">
        <w:trPr>
          <w:trHeight w:val="259"/>
        </w:trPr>
        <w:tc>
          <w:tcPr>
            <w:tcW w:w="709" w:type="dxa"/>
            <w:tcBorders>
              <w:top w:val="single" w:sz="4" w:space="0" w:color="auto"/>
              <w:left w:val="single" w:sz="4" w:space="0" w:color="auto"/>
              <w:bottom w:val="single" w:sz="4" w:space="0" w:color="auto"/>
              <w:right w:val="single" w:sz="4" w:space="0" w:color="auto"/>
            </w:tcBorders>
          </w:tcPr>
          <w:p w:rsidR="00B837AF" w:rsidRPr="00820C44" w:rsidRDefault="00B837AF" w:rsidP="00820C44">
            <w:pPr>
              <w:spacing w:after="0" w:line="240" w:lineRule="auto"/>
              <w:ind w:left="-108" w:right="-108"/>
              <w:jc w:val="center"/>
              <w:rPr>
                <w:rFonts w:ascii="Times New Roman" w:hAnsi="Times New Roman" w:cs="Times New Roman"/>
                <w:sz w:val="20"/>
                <w:szCs w:val="20"/>
              </w:rPr>
            </w:pPr>
          </w:p>
        </w:tc>
        <w:tc>
          <w:tcPr>
            <w:tcW w:w="7229" w:type="dxa"/>
            <w:tcBorders>
              <w:top w:val="single" w:sz="4" w:space="0" w:color="auto"/>
              <w:left w:val="single" w:sz="4" w:space="0" w:color="auto"/>
              <w:bottom w:val="single" w:sz="4" w:space="0" w:color="auto"/>
              <w:right w:val="single" w:sz="4" w:space="0" w:color="auto"/>
            </w:tcBorders>
            <w:hideMark/>
          </w:tcPr>
          <w:p w:rsidR="00B837AF" w:rsidRPr="00820C44" w:rsidRDefault="00B837AF" w:rsidP="00820C44">
            <w:pPr>
              <w:spacing w:after="0" w:line="240" w:lineRule="auto"/>
              <w:rPr>
                <w:rFonts w:ascii="Times New Roman" w:hAnsi="Times New Roman" w:cs="Times New Roman"/>
                <w:b/>
                <w:sz w:val="20"/>
                <w:szCs w:val="20"/>
              </w:rPr>
            </w:pPr>
            <w:r w:rsidRPr="00820C44">
              <w:rPr>
                <w:rFonts w:ascii="Times New Roman" w:hAnsi="Times New Roman" w:cs="Times New Roman"/>
                <w:b/>
                <w:sz w:val="20"/>
                <w:szCs w:val="20"/>
              </w:rPr>
              <w:t>ИТОГО</w:t>
            </w:r>
          </w:p>
        </w:tc>
        <w:tc>
          <w:tcPr>
            <w:tcW w:w="1701" w:type="dxa"/>
            <w:tcBorders>
              <w:top w:val="single" w:sz="4" w:space="0" w:color="auto"/>
              <w:left w:val="single" w:sz="4" w:space="0" w:color="auto"/>
              <w:bottom w:val="single" w:sz="4" w:space="0" w:color="auto"/>
              <w:right w:val="single" w:sz="4" w:space="0" w:color="auto"/>
            </w:tcBorders>
            <w:hideMark/>
          </w:tcPr>
          <w:p w:rsidR="00B837AF" w:rsidRPr="00820C44" w:rsidRDefault="00B837AF" w:rsidP="00820C44">
            <w:pPr>
              <w:spacing w:after="0" w:line="240" w:lineRule="auto"/>
              <w:jc w:val="right"/>
              <w:rPr>
                <w:rFonts w:ascii="Times New Roman" w:hAnsi="Times New Roman" w:cs="Times New Roman"/>
                <w:b/>
                <w:sz w:val="20"/>
                <w:szCs w:val="20"/>
              </w:rPr>
            </w:pPr>
            <w:r w:rsidRPr="00820C44">
              <w:rPr>
                <w:rFonts w:ascii="Times New Roman" w:hAnsi="Times New Roman" w:cs="Times New Roman"/>
                <w:b/>
                <w:sz w:val="20"/>
                <w:szCs w:val="20"/>
              </w:rPr>
              <w:t>3 769 590,35</w:t>
            </w:r>
          </w:p>
        </w:tc>
      </w:tr>
    </w:tbl>
    <w:p w:rsidR="00A770A2" w:rsidRPr="00820C44" w:rsidRDefault="00A770A2" w:rsidP="00820C44">
      <w:pPr>
        <w:spacing w:after="0" w:line="240" w:lineRule="auto"/>
        <w:jc w:val="center"/>
        <w:rPr>
          <w:rFonts w:ascii="Times New Roman" w:hAnsi="Times New Roman" w:cs="Times New Roman"/>
          <w:bCs/>
          <w:sz w:val="20"/>
          <w:szCs w:val="20"/>
        </w:rPr>
      </w:pPr>
    </w:p>
    <w:p w:rsidR="00A770A2" w:rsidRPr="00820C44" w:rsidRDefault="00A770A2" w:rsidP="00820C44">
      <w:pPr>
        <w:spacing w:after="0" w:line="240" w:lineRule="auto"/>
        <w:jc w:val="center"/>
        <w:rPr>
          <w:rFonts w:ascii="Times New Roman" w:hAnsi="Times New Roman" w:cs="Times New Roman"/>
          <w:bCs/>
          <w:sz w:val="20"/>
          <w:szCs w:val="20"/>
        </w:rPr>
      </w:pPr>
    </w:p>
    <w:p w:rsidR="00820C44" w:rsidRPr="00820C44" w:rsidRDefault="00820C44" w:rsidP="00820C44">
      <w:pPr>
        <w:spacing w:after="0" w:line="240" w:lineRule="auto"/>
        <w:jc w:val="both"/>
        <w:rPr>
          <w:rFonts w:ascii="Times New Roman" w:hAnsi="Times New Roman" w:cs="Times New Roman"/>
          <w:sz w:val="20"/>
          <w:szCs w:val="20"/>
        </w:rPr>
      </w:pPr>
    </w:p>
    <w:p w:rsidR="00820C44" w:rsidRPr="00820C44" w:rsidRDefault="00820C44" w:rsidP="00820C44">
      <w:pPr>
        <w:spacing w:after="0" w:line="240" w:lineRule="auto"/>
        <w:rPr>
          <w:rFonts w:ascii="Times New Roman" w:hAnsi="Times New Roman" w:cs="Times New Roman"/>
          <w:sz w:val="20"/>
          <w:szCs w:val="20"/>
        </w:rPr>
      </w:pPr>
    </w:p>
    <w:p w:rsidR="00820C44" w:rsidRPr="00820C44" w:rsidRDefault="00820C44" w:rsidP="00820C44">
      <w:pPr>
        <w:tabs>
          <w:tab w:val="left" w:pos="1475"/>
        </w:tabs>
        <w:spacing w:after="0" w:line="240" w:lineRule="auto"/>
        <w:rPr>
          <w:rFonts w:ascii="Times New Roman" w:hAnsi="Times New Roman" w:cs="Times New Roman"/>
          <w:sz w:val="20"/>
          <w:szCs w:val="20"/>
        </w:rPr>
        <w:sectPr w:rsidR="00820C44" w:rsidRPr="00820C44" w:rsidSect="00820C44">
          <w:pgSz w:w="11906" w:h="16838"/>
          <w:pgMar w:top="567" w:right="707" w:bottom="709" w:left="1560" w:header="708" w:footer="708" w:gutter="0"/>
          <w:cols w:space="708"/>
          <w:docGrid w:linePitch="360"/>
        </w:sectPr>
      </w:pPr>
      <w:r w:rsidRPr="00820C44">
        <w:rPr>
          <w:rFonts w:ascii="Times New Roman" w:hAnsi="Times New Roman" w:cs="Times New Roman"/>
          <w:sz w:val="20"/>
          <w:szCs w:val="20"/>
        </w:rPr>
        <w:tab/>
      </w:r>
    </w:p>
    <w:p w:rsidR="00820C44" w:rsidRPr="001C7686" w:rsidRDefault="00820C44" w:rsidP="00820C44">
      <w:pPr>
        <w:spacing w:after="0" w:line="240" w:lineRule="auto"/>
        <w:ind w:firstLine="5670"/>
        <w:rPr>
          <w:rFonts w:ascii="Times New Roman" w:hAnsi="Times New Roman" w:cs="Times New Roman"/>
          <w:sz w:val="20"/>
          <w:szCs w:val="20"/>
        </w:rPr>
      </w:pPr>
      <w:r w:rsidRPr="001C7686">
        <w:rPr>
          <w:rFonts w:ascii="Times New Roman" w:hAnsi="Times New Roman" w:cs="Times New Roman"/>
          <w:sz w:val="20"/>
          <w:szCs w:val="20"/>
        </w:rPr>
        <w:lastRenderedPageBreak/>
        <w:t>Субъект правотворческой инициативы-</w:t>
      </w:r>
    </w:p>
    <w:p w:rsidR="00820C44" w:rsidRPr="001C7686" w:rsidRDefault="00820C44" w:rsidP="00820C44">
      <w:pPr>
        <w:spacing w:after="0" w:line="240" w:lineRule="auto"/>
        <w:ind w:firstLine="5670"/>
        <w:rPr>
          <w:rFonts w:ascii="Times New Roman" w:hAnsi="Times New Roman" w:cs="Times New Roman"/>
          <w:sz w:val="20"/>
          <w:szCs w:val="20"/>
        </w:rPr>
      </w:pPr>
      <w:r w:rsidRPr="001C7686">
        <w:rPr>
          <w:rFonts w:ascii="Times New Roman" w:hAnsi="Times New Roman" w:cs="Times New Roman"/>
          <w:sz w:val="20"/>
          <w:szCs w:val="20"/>
        </w:rPr>
        <w:t xml:space="preserve">глава </w:t>
      </w:r>
      <w:proofErr w:type="spellStart"/>
      <w:r w:rsidRPr="001C7686">
        <w:rPr>
          <w:rFonts w:ascii="Times New Roman" w:hAnsi="Times New Roman" w:cs="Times New Roman"/>
          <w:sz w:val="20"/>
          <w:szCs w:val="20"/>
        </w:rPr>
        <w:t>Кондинского</w:t>
      </w:r>
      <w:proofErr w:type="spellEnd"/>
      <w:r w:rsidRPr="001C7686">
        <w:rPr>
          <w:rFonts w:ascii="Times New Roman" w:hAnsi="Times New Roman" w:cs="Times New Roman"/>
          <w:sz w:val="20"/>
          <w:szCs w:val="20"/>
        </w:rPr>
        <w:t xml:space="preserve"> района</w:t>
      </w:r>
    </w:p>
    <w:p w:rsidR="00820C44" w:rsidRPr="001C7686" w:rsidRDefault="00820C44" w:rsidP="00820C44">
      <w:pPr>
        <w:spacing w:after="0" w:line="240" w:lineRule="auto"/>
        <w:ind w:firstLine="5670"/>
        <w:rPr>
          <w:rFonts w:ascii="Times New Roman" w:hAnsi="Times New Roman" w:cs="Times New Roman"/>
          <w:sz w:val="20"/>
          <w:szCs w:val="20"/>
        </w:rPr>
      </w:pPr>
    </w:p>
    <w:p w:rsidR="00820C44" w:rsidRPr="001C7686" w:rsidRDefault="00820C44" w:rsidP="00820C44">
      <w:pPr>
        <w:spacing w:after="0" w:line="240" w:lineRule="auto"/>
        <w:ind w:firstLine="5670"/>
        <w:rPr>
          <w:rFonts w:ascii="Times New Roman" w:hAnsi="Times New Roman" w:cs="Times New Roman"/>
          <w:sz w:val="20"/>
          <w:szCs w:val="20"/>
        </w:rPr>
      </w:pPr>
      <w:r w:rsidRPr="001C7686">
        <w:rPr>
          <w:rFonts w:ascii="Times New Roman" w:hAnsi="Times New Roman" w:cs="Times New Roman"/>
          <w:sz w:val="20"/>
          <w:szCs w:val="20"/>
        </w:rPr>
        <w:t xml:space="preserve">Разработчик проекта </w:t>
      </w:r>
    </w:p>
    <w:p w:rsidR="00820C44" w:rsidRPr="001C7686" w:rsidRDefault="00820C44" w:rsidP="00820C44">
      <w:pPr>
        <w:spacing w:after="0" w:line="240" w:lineRule="auto"/>
        <w:ind w:firstLine="5670"/>
        <w:rPr>
          <w:rFonts w:ascii="Times New Roman" w:hAnsi="Times New Roman" w:cs="Times New Roman"/>
          <w:sz w:val="20"/>
          <w:szCs w:val="20"/>
        </w:rPr>
      </w:pPr>
      <w:r w:rsidRPr="001C7686">
        <w:rPr>
          <w:rFonts w:ascii="Times New Roman" w:hAnsi="Times New Roman" w:cs="Times New Roman"/>
          <w:sz w:val="20"/>
          <w:szCs w:val="20"/>
        </w:rPr>
        <w:t>Комитет по управлению</w:t>
      </w:r>
    </w:p>
    <w:p w:rsidR="00820C44" w:rsidRPr="001C7686" w:rsidRDefault="00820C44" w:rsidP="00820C44">
      <w:pPr>
        <w:spacing w:after="0" w:line="240" w:lineRule="auto"/>
        <w:ind w:firstLine="5670"/>
        <w:rPr>
          <w:rFonts w:ascii="Times New Roman" w:hAnsi="Times New Roman" w:cs="Times New Roman"/>
          <w:sz w:val="20"/>
          <w:szCs w:val="20"/>
        </w:rPr>
      </w:pPr>
      <w:r w:rsidRPr="001C7686">
        <w:rPr>
          <w:rFonts w:ascii="Times New Roman" w:hAnsi="Times New Roman" w:cs="Times New Roman"/>
          <w:sz w:val="20"/>
          <w:szCs w:val="20"/>
        </w:rPr>
        <w:t xml:space="preserve">муниципальным имуществом </w:t>
      </w:r>
    </w:p>
    <w:p w:rsidR="00820C44" w:rsidRPr="001C7686" w:rsidRDefault="00820C44" w:rsidP="00820C44">
      <w:pPr>
        <w:spacing w:after="0" w:line="240" w:lineRule="auto"/>
        <w:ind w:firstLine="5670"/>
        <w:rPr>
          <w:rFonts w:ascii="Times New Roman" w:hAnsi="Times New Roman" w:cs="Times New Roman"/>
          <w:sz w:val="20"/>
          <w:szCs w:val="20"/>
        </w:rPr>
      </w:pPr>
      <w:r w:rsidRPr="001C7686">
        <w:rPr>
          <w:rFonts w:ascii="Times New Roman" w:hAnsi="Times New Roman" w:cs="Times New Roman"/>
          <w:sz w:val="20"/>
          <w:szCs w:val="20"/>
        </w:rPr>
        <w:t xml:space="preserve">администрации </w:t>
      </w:r>
      <w:proofErr w:type="spellStart"/>
      <w:r w:rsidRPr="001C7686">
        <w:rPr>
          <w:rFonts w:ascii="Times New Roman" w:hAnsi="Times New Roman" w:cs="Times New Roman"/>
          <w:sz w:val="20"/>
          <w:szCs w:val="20"/>
        </w:rPr>
        <w:t>Кондинского</w:t>
      </w:r>
      <w:proofErr w:type="spellEnd"/>
      <w:r w:rsidRPr="001C7686">
        <w:rPr>
          <w:rFonts w:ascii="Times New Roman" w:hAnsi="Times New Roman" w:cs="Times New Roman"/>
          <w:sz w:val="20"/>
          <w:szCs w:val="20"/>
        </w:rPr>
        <w:t xml:space="preserve"> района </w:t>
      </w:r>
    </w:p>
    <w:p w:rsidR="00820C44" w:rsidRDefault="00820C44" w:rsidP="00820C44">
      <w:pPr>
        <w:spacing w:after="0" w:line="240" w:lineRule="auto"/>
        <w:jc w:val="center"/>
        <w:rPr>
          <w:rFonts w:ascii="Times New Roman" w:hAnsi="Times New Roman" w:cs="Times New Roman"/>
          <w:sz w:val="16"/>
          <w:szCs w:val="16"/>
        </w:rPr>
      </w:pPr>
    </w:p>
    <w:p w:rsidR="00820C44" w:rsidRPr="001E5200" w:rsidRDefault="00820C44" w:rsidP="00820C44">
      <w:pPr>
        <w:spacing w:after="0" w:line="240" w:lineRule="auto"/>
        <w:rPr>
          <w:rFonts w:ascii="Times New Roman" w:hAnsi="Times New Roman" w:cs="Times New Roman"/>
          <w:sz w:val="28"/>
          <w:szCs w:val="28"/>
        </w:rPr>
      </w:pPr>
    </w:p>
    <w:p w:rsidR="00820C44" w:rsidRPr="001E5200" w:rsidRDefault="00820C44" w:rsidP="00820C44">
      <w:pPr>
        <w:spacing w:after="0" w:line="240" w:lineRule="auto"/>
        <w:jc w:val="center"/>
        <w:rPr>
          <w:rFonts w:ascii="Times New Roman" w:hAnsi="Times New Roman" w:cs="Times New Roman"/>
          <w:b/>
          <w:sz w:val="28"/>
          <w:szCs w:val="28"/>
        </w:rPr>
      </w:pPr>
      <w:r w:rsidRPr="001E5200">
        <w:rPr>
          <w:rFonts w:ascii="Times New Roman" w:hAnsi="Times New Roman" w:cs="Times New Roman"/>
          <w:b/>
          <w:sz w:val="28"/>
          <w:szCs w:val="28"/>
        </w:rPr>
        <w:t>ХАНТЫ-МАНСИЙСКИЙ АВТОНОМНЫЙ ОКРУГ – ЮГРА</w:t>
      </w:r>
    </w:p>
    <w:p w:rsidR="00820C44" w:rsidRPr="001E5200" w:rsidRDefault="00820C44" w:rsidP="00820C44">
      <w:pPr>
        <w:spacing w:after="0" w:line="240" w:lineRule="auto"/>
        <w:jc w:val="center"/>
        <w:rPr>
          <w:rFonts w:ascii="Times New Roman" w:hAnsi="Times New Roman" w:cs="Times New Roman"/>
          <w:b/>
          <w:sz w:val="28"/>
          <w:szCs w:val="28"/>
        </w:rPr>
      </w:pPr>
      <w:r w:rsidRPr="001E5200">
        <w:rPr>
          <w:rFonts w:ascii="Times New Roman" w:hAnsi="Times New Roman" w:cs="Times New Roman"/>
          <w:b/>
          <w:sz w:val="28"/>
          <w:szCs w:val="28"/>
        </w:rPr>
        <w:t>ДУМА КОНДИНСКОГО РАЙОНА</w:t>
      </w:r>
    </w:p>
    <w:p w:rsidR="00820C44" w:rsidRPr="001E5200" w:rsidRDefault="00820C44" w:rsidP="00820C44">
      <w:pPr>
        <w:spacing w:after="0" w:line="240" w:lineRule="auto"/>
        <w:jc w:val="center"/>
        <w:rPr>
          <w:rFonts w:ascii="Times New Roman" w:hAnsi="Times New Roman" w:cs="Times New Roman"/>
          <w:b/>
          <w:sz w:val="28"/>
          <w:szCs w:val="28"/>
        </w:rPr>
      </w:pPr>
    </w:p>
    <w:p w:rsidR="00820C44" w:rsidRPr="0069358B" w:rsidRDefault="00820C44" w:rsidP="00820C44">
      <w:pPr>
        <w:spacing w:after="0" w:line="240" w:lineRule="auto"/>
        <w:jc w:val="center"/>
        <w:rPr>
          <w:rFonts w:ascii="Times New Roman" w:hAnsi="Times New Roman" w:cs="Times New Roman"/>
          <w:b/>
          <w:sz w:val="28"/>
          <w:szCs w:val="28"/>
        </w:rPr>
      </w:pPr>
      <w:r w:rsidRPr="0069358B">
        <w:rPr>
          <w:rFonts w:ascii="Times New Roman" w:hAnsi="Times New Roman" w:cs="Times New Roman"/>
          <w:b/>
          <w:sz w:val="28"/>
          <w:szCs w:val="28"/>
        </w:rPr>
        <w:t>РЕШЕНИЕ</w:t>
      </w:r>
    </w:p>
    <w:p w:rsidR="00820C44" w:rsidRPr="00A770A2" w:rsidRDefault="00820C44" w:rsidP="00820C44">
      <w:pPr>
        <w:pStyle w:val="ConsTitle"/>
        <w:widowControl/>
        <w:ind w:right="0"/>
        <w:rPr>
          <w:rFonts w:ascii="Times New Roman" w:hAnsi="Times New Roman"/>
          <w:sz w:val="28"/>
          <w:szCs w:val="28"/>
        </w:rPr>
      </w:pPr>
    </w:p>
    <w:p w:rsidR="00820C44" w:rsidRPr="00A770A2" w:rsidRDefault="00820C44" w:rsidP="00820C44">
      <w:pPr>
        <w:spacing w:after="0" w:line="240" w:lineRule="auto"/>
        <w:jc w:val="center"/>
        <w:rPr>
          <w:rFonts w:ascii="Times New Roman" w:hAnsi="Times New Roman" w:cs="Times New Roman"/>
          <w:b/>
          <w:bCs/>
          <w:sz w:val="28"/>
          <w:szCs w:val="28"/>
        </w:rPr>
      </w:pPr>
      <w:r w:rsidRPr="00A770A2">
        <w:rPr>
          <w:rFonts w:ascii="Times New Roman" w:hAnsi="Times New Roman" w:cs="Times New Roman"/>
          <w:b/>
          <w:bCs/>
          <w:sz w:val="28"/>
          <w:szCs w:val="28"/>
        </w:rPr>
        <w:t xml:space="preserve">Об </w:t>
      </w:r>
      <w:proofErr w:type="gramStart"/>
      <w:r w:rsidRPr="00A770A2">
        <w:rPr>
          <w:rFonts w:ascii="Times New Roman" w:hAnsi="Times New Roman" w:cs="Times New Roman"/>
          <w:b/>
          <w:bCs/>
          <w:sz w:val="28"/>
          <w:szCs w:val="28"/>
        </w:rPr>
        <w:t>отчете</w:t>
      </w:r>
      <w:proofErr w:type="gramEnd"/>
      <w:r w:rsidRPr="00A770A2">
        <w:rPr>
          <w:rFonts w:ascii="Times New Roman" w:hAnsi="Times New Roman" w:cs="Times New Roman"/>
          <w:b/>
          <w:bCs/>
          <w:sz w:val="28"/>
          <w:szCs w:val="28"/>
        </w:rPr>
        <w:t xml:space="preserve"> о выполнении прогнозного плана приватизации</w:t>
      </w:r>
    </w:p>
    <w:p w:rsidR="00820C44" w:rsidRPr="00A770A2" w:rsidRDefault="00820C44" w:rsidP="00820C4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муниципального имущества за 2018</w:t>
      </w:r>
      <w:r w:rsidRPr="00A770A2">
        <w:rPr>
          <w:rFonts w:ascii="Times New Roman" w:hAnsi="Times New Roman" w:cs="Times New Roman"/>
          <w:b/>
          <w:bCs/>
          <w:sz w:val="28"/>
          <w:szCs w:val="28"/>
        </w:rPr>
        <w:t xml:space="preserve"> год</w:t>
      </w:r>
    </w:p>
    <w:p w:rsidR="00820C44" w:rsidRPr="00A770A2" w:rsidRDefault="00820C44" w:rsidP="00820C44">
      <w:pPr>
        <w:spacing w:after="0" w:line="240" w:lineRule="auto"/>
        <w:rPr>
          <w:rFonts w:ascii="Times New Roman" w:hAnsi="Times New Roman" w:cs="Times New Roman"/>
          <w:sz w:val="28"/>
          <w:szCs w:val="28"/>
        </w:rPr>
      </w:pPr>
    </w:p>
    <w:p w:rsidR="00820C44" w:rsidRPr="00A770A2" w:rsidRDefault="00820C44" w:rsidP="00820C44">
      <w:pPr>
        <w:spacing w:after="0" w:line="240" w:lineRule="auto"/>
        <w:jc w:val="both"/>
        <w:rPr>
          <w:rFonts w:ascii="Times New Roman" w:hAnsi="Times New Roman" w:cs="Times New Roman"/>
          <w:sz w:val="28"/>
          <w:szCs w:val="28"/>
        </w:rPr>
      </w:pPr>
      <w:r w:rsidRPr="00A770A2">
        <w:rPr>
          <w:rFonts w:ascii="Times New Roman" w:hAnsi="Times New Roman" w:cs="Times New Roman"/>
          <w:sz w:val="28"/>
          <w:szCs w:val="28"/>
        </w:rPr>
        <w:tab/>
      </w:r>
      <w:proofErr w:type="gramStart"/>
      <w:r w:rsidRPr="00A770A2">
        <w:rPr>
          <w:rFonts w:ascii="Times New Roman" w:hAnsi="Times New Roman" w:cs="Times New Roman"/>
          <w:sz w:val="28"/>
          <w:szCs w:val="28"/>
        </w:rPr>
        <w:t xml:space="preserve">В  соответствии с Федеральным законом от 21 декабря 2001 года         № 178-ФЗ «О приватизации государственного и муниципального имущества», решением Думы </w:t>
      </w:r>
      <w:proofErr w:type="spellStart"/>
      <w:r w:rsidRPr="00A770A2">
        <w:rPr>
          <w:rFonts w:ascii="Times New Roman" w:hAnsi="Times New Roman" w:cs="Times New Roman"/>
          <w:sz w:val="28"/>
          <w:szCs w:val="28"/>
        </w:rPr>
        <w:t>Кондинского</w:t>
      </w:r>
      <w:proofErr w:type="spellEnd"/>
      <w:r w:rsidRPr="00A770A2">
        <w:rPr>
          <w:rFonts w:ascii="Times New Roman" w:hAnsi="Times New Roman" w:cs="Times New Roman"/>
          <w:sz w:val="28"/>
          <w:szCs w:val="28"/>
        </w:rPr>
        <w:t xml:space="preserve"> района от 26 апреля 2012 года      № 232 «Об утверждении Порядка приватизации муниципального имущества муниципального образования </w:t>
      </w:r>
      <w:proofErr w:type="spellStart"/>
      <w:r w:rsidRPr="00A770A2">
        <w:rPr>
          <w:rFonts w:ascii="Times New Roman" w:hAnsi="Times New Roman" w:cs="Times New Roman"/>
          <w:sz w:val="28"/>
          <w:szCs w:val="28"/>
        </w:rPr>
        <w:t>Кондинский</w:t>
      </w:r>
      <w:proofErr w:type="spellEnd"/>
      <w:r w:rsidRPr="00A770A2">
        <w:rPr>
          <w:rFonts w:ascii="Times New Roman" w:hAnsi="Times New Roman" w:cs="Times New Roman"/>
          <w:sz w:val="28"/>
          <w:szCs w:val="28"/>
        </w:rPr>
        <w:t xml:space="preserve"> район» (с изменениями от </w:t>
      </w:r>
      <w:hyperlink r:id="rId5" w:tgtFrame="ChangingDocument" w:history="1">
        <w:r w:rsidRPr="00A770A2">
          <w:rPr>
            <w:rStyle w:val="a4"/>
            <w:rFonts w:ascii="Times New Roman" w:hAnsi="Times New Roman" w:cs="Times New Roman"/>
            <w:color w:val="auto"/>
            <w:sz w:val="28"/>
            <w:szCs w:val="28"/>
            <w:u w:val="none"/>
          </w:rPr>
          <w:t>29 мая 2013 года № 350</w:t>
        </w:r>
      </w:hyperlink>
      <w:r w:rsidRPr="00A770A2">
        <w:rPr>
          <w:rFonts w:ascii="Times New Roman" w:hAnsi="Times New Roman" w:cs="Times New Roman"/>
          <w:sz w:val="28"/>
          <w:szCs w:val="28"/>
        </w:rPr>
        <w:t xml:space="preserve">, </w:t>
      </w:r>
      <w:hyperlink r:id="rId6" w:tooltip="решение от 28.01.2014 0:00:00 №434 Дума Кондинского района&#10;&#10;О внесении изменения в решение Думы Кондинского района от 26 апреля 2012 года № 232 " w:history="1">
        <w:r w:rsidRPr="00A770A2">
          <w:rPr>
            <w:rStyle w:val="a4"/>
            <w:rFonts w:ascii="Times New Roman" w:hAnsi="Times New Roman" w:cs="Times New Roman"/>
            <w:color w:val="auto"/>
            <w:sz w:val="28"/>
            <w:szCs w:val="28"/>
            <w:u w:val="none"/>
          </w:rPr>
          <w:t>от 28 января 2014 года № 343</w:t>
        </w:r>
      </w:hyperlink>
      <w:r w:rsidRPr="00A770A2">
        <w:rPr>
          <w:rFonts w:ascii="Times New Roman" w:hAnsi="Times New Roman" w:cs="Times New Roman"/>
          <w:sz w:val="28"/>
          <w:szCs w:val="28"/>
        </w:rPr>
        <w:t xml:space="preserve">, </w:t>
      </w:r>
      <w:hyperlink r:id="rId7" w:tooltip="решение от 15.03.2016 0:00:00 №80 Дума Кондинского района&#10;&#10;О внесении изменения в решение Думы Кондинского района &#10;от 26 апреля 2012 года № 232 " w:history="1">
        <w:r w:rsidRPr="00A770A2">
          <w:rPr>
            <w:rStyle w:val="a4"/>
            <w:rFonts w:ascii="Times New Roman" w:hAnsi="Times New Roman" w:cs="Times New Roman"/>
            <w:color w:val="auto"/>
            <w:sz w:val="28"/>
            <w:szCs w:val="28"/>
            <w:u w:val="none"/>
          </w:rPr>
          <w:t>от 15 марта 2016 года № 80</w:t>
        </w:r>
      </w:hyperlink>
      <w:r>
        <w:rPr>
          <w:rStyle w:val="a4"/>
          <w:rFonts w:ascii="Times New Roman" w:hAnsi="Times New Roman" w:cs="Times New Roman"/>
          <w:color w:val="auto"/>
          <w:sz w:val="28"/>
          <w:szCs w:val="28"/>
          <w:u w:val="none"/>
        </w:rPr>
        <w:t>, от 14 декабря2017</w:t>
      </w:r>
      <w:proofErr w:type="gramEnd"/>
      <w:r>
        <w:rPr>
          <w:rStyle w:val="a4"/>
          <w:rFonts w:ascii="Times New Roman" w:hAnsi="Times New Roman" w:cs="Times New Roman"/>
          <w:color w:val="auto"/>
          <w:sz w:val="28"/>
          <w:szCs w:val="28"/>
          <w:u w:val="none"/>
        </w:rPr>
        <w:t xml:space="preserve"> года № 355</w:t>
      </w:r>
      <w:r w:rsidRPr="00A770A2">
        <w:rPr>
          <w:rFonts w:ascii="Times New Roman" w:hAnsi="Times New Roman" w:cs="Times New Roman"/>
          <w:sz w:val="28"/>
          <w:szCs w:val="28"/>
        </w:rPr>
        <w:t xml:space="preserve">), Дума </w:t>
      </w:r>
      <w:proofErr w:type="spellStart"/>
      <w:r w:rsidRPr="00A770A2">
        <w:rPr>
          <w:rFonts w:ascii="Times New Roman" w:hAnsi="Times New Roman" w:cs="Times New Roman"/>
          <w:sz w:val="28"/>
          <w:szCs w:val="28"/>
        </w:rPr>
        <w:t>Кондинского</w:t>
      </w:r>
      <w:proofErr w:type="spellEnd"/>
      <w:r w:rsidRPr="00A770A2">
        <w:rPr>
          <w:rFonts w:ascii="Times New Roman" w:hAnsi="Times New Roman" w:cs="Times New Roman"/>
          <w:sz w:val="28"/>
          <w:szCs w:val="28"/>
        </w:rPr>
        <w:t xml:space="preserve"> района </w:t>
      </w:r>
      <w:r w:rsidRPr="00A770A2">
        <w:rPr>
          <w:rFonts w:ascii="Times New Roman" w:hAnsi="Times New Roman" w:cs="Times New Roman"/>
          <w:b/>
          <w:sz w:val="28"/>
          <w:szCs w:val="28"/>
        </w:rPr>
        <w:t>решила</w:t>
      </w:r>
      <w:r w:rsidRPr="00A770A2">
        <w:rPr>
          <w:rFonts w:ascii="Times New Roman" w:hAnsi="Times New Roman" w:cs="Times New Roman"/>
          <w:sz w:val="28"/>
          <w:szCs w:val="28"/>
        </w:rPr>
        <w:t>:</w:t>
      </w:r>
    </w:p>
    <w:p w:rsidR="00820C44" w:rsidRPr="00A770A2" w:rsidRDefault="00820C44" w:rsidP="00820C44">
      <w:pPr>
        <w:tabs>
          <w:tab w:val="left" w:pos="851"/>
          <w:tab w:val="left" w:pos="1134"/>
        </w:tabs>
        <w:spacing w:after="0" w:line="240" w:lineRule="auto"/>
        <w:ind w:firstLine="700"/>
        <w:jc w:val="both"/>
        <w:rPr>
          <w:rFonts w:ascii="Times New Roman" w:hAnsi="Times New Roman" w:cs="Times New Roman"/>
          <w:sz w:val="28"/>
          <w:szCs w:val="28"/>
        </w:rPr>
      </w:pPr>
      <w:r w:rsidRPr="00A770A2">
        <w:rPr>
          <w:rFonts w:ascii="Times New Roman" w:hAnsi="Times New Roman" w:cs="Times New Roman"/>
          <w:sz w:val="28"/>
          <w:szCs w:val="28"/>
        </w:rPr>
        <w:t xml:space="preserve">1. Отчет о выполнении прогнозного плана приватизации </w:t>
      </w:r>
      <w:r>
        <w:rPr>
          <w:rFonts w:ascii="Times New Roman" w:hAnsi="Times New Roman" w:cs="Times New Roman"/>
          <w:sz w:val="28"/>
          <w:szCs w:val="28"/>
        </w:rPr>
        <w:t>муниципального имущества за 2018</w:t>
      </w:r>
      <w:r w:rsidRPr="00A770A2">
        <w:rPr>
          <w:rFonts w:ascii="Times New Roman" w:hAnsi="Times New Roman" w:cs="Times New Roman"/>
          <w:sz w:val="28"/>
          <w:szCs w:val="28"/>
        </w:rPr>
        <w:t xml:space="preserve"> год принять к сведению (приложение).</w:t>
      </w:r>
    </w:p>
    <w:p w:rsidR="00820C44" w:rsidRPr="00A770A2" w:rsidRDefault="00820C44" w:rsidP="00820C44">
      <w:pPr>
        <w:tabs>
          <w:tab w:val="left" w:pos="0"/>
          <w:tab w:val="left" w:pos="709"/>
          <w:tab w:val="left" w:pos="1134"/>
        </w:tabs>
        <w:spacing w:after="0" w:line="240" w:lineRule="auto"/>
        <w:ind w:firstLine="700"/>
        <w:jc w:val="both"/>
        <w:rPr>
          <w:rFonts w:ascii="Times New Roman" w:hAnsi="Times New Roman" w:cs="Times New Roman"/>
          <w:sz w:val="28"/>
          <w:szCs w:val="28"/>
        </w:rPr>
      </w:pPr>
      <w:r w:rsidRPr="00A770A2">
        <w:rPr>
          <w:rFonts w:ascii="Times New Roman" w:hAnsi="Times New Roman" w:cs="Times New Roman"/>
          <w:sz w:val="28"/>
          <w:szCs w:val="28"/>
        </w:rPr>
        <w:t xml:space="preserve">2. Настоящее решение разместить на официальном сайте органов местного самоуправления </w:t>
      </w:r>
      <w:proofErr w:type="spellStart"/>
      <w:r w:rsidRPr="00A770A2">
        <w:rPr>
          <w:rFonts w:ascii="Times New Roman" w:hAnsi="Times New Roman" w:cs="Times New Roman"/>
          <w:sz w:val="28"/>
          <w:szCs w:val="28"/>
        </w:rPr>
        <w:t>Кондинского</w:t>
      </w:r>
      <w:proofErr w:type="spellEnd"/>
      <w:r w:rsidRPr="00A770A2">
        <w:rPr>
          <w:rFonts w:ascii="Times New Roman" w:hAnsi="Times New Roman" w:cs="Times New Roman"/>
          <w:sz w:val="28"/>
          <w:szCs w:val="28"/>
        </w:rPr>
        <w:t xml:space="preserve"> района.</w:t>
      </w:r>
    </w:p>
    <w:p w:rsidR="00820C44" w:rsidRPr="00A770A2" w:rsidRDefault="00820C44" w:rsidP="00820C44">
      <w:pPr>
        <w:tabs>
          <w:tab w:val="left" w:pos="1134"/>
        </w:tabs>
        <w:spacing w:after="0" w:line="240" w:lineRule="auto"/>
        <w:ind w:firstLine="700"/>
        <w:jc w:val="both"/>
        <w:rPr>
          <w:rFonts w:ascii="Times New Roman" w:hAnsi="Times New Roman" w:cs="Times New Roman"/>
          <w:sz w:val="28"/>
          <w:szCs w:val="28"/>
        </w:rPr>
      </w:pPr>
      <w:r w:rsidRPr="00A770A2">
        <w:rPr>
          <w:rFonts w:ascii="Times New Roman" w:hAnsi="Times New Roman" w:cs="Times New Roman"/>
          <w:sz w:val="28"/>
          <w:szCs w:val="28"/>
        </w:rPr>
        <w:t xml:space="preserve">3. </w:t>
      </w:r>
      <w:proofErr w:type="gramStart"/>
      <w:r w:rsidRPr="00A770A2">
        <w:rPr>
          <w:rFonts w:ascii="Times New Roman" w:hAnsi="Times New Roman" w:cs="Times New Roman"/>
          <w:sz w:val="28"/>
          <w:szCs w:val="28"/>
        </w:rPr>
        <w:t>Контроль за</w:t>
      </w:r>
      <w:proofErr w:type="gramEnd"/>
      <w:r w:rsidRPr="00A770A2">
        <w:rPr>
          <w:rFonts w:ascii="Times New Roman" w:hAnsi="Times New Roman" w:cs="Times New Roman"/>
          <w:sz w:val="28"/>
          <w:szCs w:val="28"/>
        </w:rPr>
        <w:t xml:space="preserve"> выполнением настоящего решения возложить на главу </w:t>
      </w:r>
      <w:proofErr w:type="spellStart"/>
      <w:r w:rsidRPr="00A770A2">
        <w:rPr>
          <w:rFonts w:ascii="Times New Roman" w:hAnsi="Times New Roman" w:cs="Times New Roman"/>
          <w:sz w:val="28"/>
          <w:szCs w:val="28"/>
        </w:rPr>
        <w:t>Кондинского</w:t>
      </w:r>
      <w:proofErr w:type="spellEnd"/>
      <w:r w:rsidRPr="00A770A2">
        <w:rPr>
          <w:rFonts w:ascii="Times New Roman" w:hAnsi="Times New Roman" w:cs="Times New Roman"/>
          <w:sz w:val="28"/>
          <w:szCs w:val="28"/>
        </w:rPr>
        <w:t xml:space="preserve"> района А.В. Дубовика.</w:t>
      </w:r>
    </w:p>
    <w:p w:rsidR="00820C44" w:rsidRPr="00A770A2" w:rsidRDefault="00820C44" w:rsidP="00820C44">
      <w:pPr>
        <w:tabs>
          <w:tab w:val="num" w:pos="142"/>
        </w:tabs>
        <w:spacing w:after="0" w:line="240" w:lineRule="auto"/>
        <w:ind w:firstLine="851"/>
        <w:jc w:val="both"/>
        <w:rPr>
          <w:rFonts w:ascii="Times New Roman" w:hAnsi="Times New Roman" w:cs="Times New Roman"/>
          <w:sz w:val="28"/>
          <w:szCs w:val="28"/>
        </w:rPr>
      </w:pPr>
    </w:p>
    <w:p w:rsidR="00820C44" w:rsidRDefault="00820C44" w:rsidP="00820C44">
      <w:pPr>
        <w:spacing w:after="0" w:line="240" w:lineRule="auto"/>
        <w:rPr>
          <w:rFonts w:ascii="Times New Roman" w:hAnsi="Times New Roman" w:cs="Times New Roman"/>
          <w:sz w:val="28"/>
          <w:szCs w:val="28"/>
        </w:rPr>
      </w:pPr>
    </w:p>
    <w:p w:rsidR="00820C44" w:rsidRPr="00A770A2" w:rsidRDefault="00820C44" w:rsidP="00820C44">
      <w:pPr>
        <w:spacing w:after="0" w:line="240" w:lineRule="auto"/>
        <w:rPr>
          <w:rFonts w:ascii="Times New Roman" w:hAnsi="Times New Roman" w:cs="Times New Roman"/>
          <w:sz w:val="28"/>
          <w:szCs w:val="28"/>
        </w:rPr>
      </w:pPr>
    </w:p>
    <w:p w:rsidR="00820C44" w:rsidRPr="00A770A2" w:rsidRDefault="00820C44" w:rsidP="00820C44">
      <w:pPr>
        <w:spacing w:after="0" w:line="240" w:lineRule="auto"/>
        <w:rPr>
          <w:rFonts w:ascii="Times New Roman" w:hAnsi="Times New Roman" w:cs="Times New Roman"/>
          <w:sz w:val="28"/>
          <w:szCs w:val="28"/>
        </w:rPr>
      </w:pPr>
      <w:r w:rsidRPr="00A770A2">
        <w:rPr>
          <w:rFonts w:ascii="Times New Roman" w:hAnsi="Times New Roman" w:cs="Times New Roman"/>
          <w:sz w:val="28"/>
          <w:szCs w:val="28"/>
        </w:rPr>
        <w:t xml:space="preserve">Председатель Думы </w:t>
      </w:r>
      <w:proofErr w:type="spellStart"/>
      <w:r w:rsidRPr="00A770A2">
        <w:rPr>
          <w:rFonts w:ascii="Times New Roman" w:hAnsi="Times New Roman" w:cs="Times New Roman"/>
          <w:sz w:val="28"/>
          <w:szCs w:val="28"/>
        </w:rPr>
        <w:t>Кондинского</w:t>
      </w:r>
      <w:proofErr w:type="spellEnd"/>
      <w:r w:rsidRPr="00A770A2">
        <w:rPr>
          <w:rFonts w:ascii="Times New Roman" w:hAnsi="Times New Roman" w:cs="Times New Roman"/>
          <w:sz w:val="28"/>
          <w:szCs w:val="28"/>
        </w:rPr>
        <w:t xml:space="preserve"> района                                     </w:t>
      </w:r>
      <w:r>
        <w:rPr>
          <w:rFonts w:ascii="Times New Roman" w:hAnsi="Times New Roman" w:cs="Times New Roman"/>
          <w:sz w:val="28"/>
          <w:szCs w:val="28"/>
        </w:rPr>
        <w:t xml:space="preserve">Р.В. </w:t>
      </w:r>
      <w:proofErr w:type="spellStart"/>
      <w:r>
        <w:rPr>
          <w:rFonts w:ascii="Times New Roman" w:hAnsi="Times New Roman" w:cs="Times New Roman"/>
          <w:sz w:val="28"/>
          <w:szCs w:val="28"/>
        </w:rPr>
        <w:t>Бринстер</w:t>
      </w:r>
      <w:proofErr w:type="spellEnd"/>
    </w:p>
    <w:p w:rsidR="00820C44" w:rsidRDefault="00820C44" w:rsidP="00820C44">
      <w:pPr>
        <w:spacing w:after="0" w:line="240" w:lineRule="auto"/>
        <w:rPr>
          <w:rFonts w:ascii="Times New Roman" w:hAnsi="Times New Roman" w:cs="Times New Roman"/>
          <w:sz w:val="28"/>
          <w:szCs w:val="28"/>
        </w:rPr>
      </w:pPr>
    </w:p>
    <w:p w:rsidR="00820C44" w:rsidRPr="00A770A2" w:rsidRDefault="00820C44" w:rsidP="00820C44">
      <w:pPr>
        <w:spacing w:after="0" w:line="240" w:lineRule="auto"/>
        <w:rPr>
          <w:rFonts w:ascii="Times New Roman" w:hAnsi="Times New Roman" w:cs="Times New Roman"/>
          <w:sz w:val="28"/>
          <w:szCs w:val="28"/>
        </w:rPr>
      </w:pPr>
    </w:p>
    <w:p w:rsidR="00820C44" w:rsidRPr="00A770A2" w:rsidRDefault="00820C44" w:rsidP="00820C44">
      <w:pPr>
        <w:spacing w:after="0" w:line="240" w:lineRule="auto"/>
        <w:rPr>
          <w:rFonts w:ascii="Times New Roman" w:hAnsi="Times New Roman" w:cs="Times New Roman"/>
          <w:sz w:val="28"/>
          <w:szCs w:val="28"/>
        </w:rPr>
      </w:pPr>
      <w:proofErr w:type="spellStart"/>
      <w:r w:rsidRPr="00A770A2">
        <w:rPr>
          <w:rFonts w:ascii="Times New Roman" w:hAnsi="Times New Roman" w:cs="Times New Roman"/>
          <w:sz w:val="28"/>
          <w:szCs w:val="28"/>
        </w:rPr>
        <w:t>пгт</w:t>
      </w:r>
      <w:proofErr w:type="spellEnd"/>
      <w:r w:rsidRPr="00A770A2">
        <w:rPr>
          <w:rFonts w:ascii="Times New Roman" w:hAnsi="Times New Roman" w:cs="Times New Roman"/>
          <w:sz w:val="28"/>
          <w:szCs w:val="28"/>
        </w:rPr>
        <w:t>. Междуреченский</w:t>
      </w:r>
    </w:p>
    <w:p w:rsidR="00820C44" w:rsidRPr="00A770A2" w:rsidRDefault="00820C44" w:rsidP="00820C44">
      <w:pPr>
        <w:spacing w:after="0" w:line="240" w:lineRule="auto"/>
        <w:rPr>
          <w:rFonts w:ascii="Times New Roman" w:hAnsi="Times New Roman" w:cs="Times New Roman"/>
          <w:sz w:val="28"/>
          <w:szCs w:val="28"/>
        </w:rPr>
      </w:pPr>
      <w:r>
        <w:rPr>
          <w:rFonts w:ascii="Times New Roman" w:hAnsi="Times New Roman" w:cs="Times New Roman"/>
          <w:sz w:val="28"/>
          <w:szCs w:val="28"/>
        </w:rPr>
        <w:t>___ апреля 2019</w:t>
      </w:r>
      <w:r w:rsidRPr="00A770A2">
        <w:rPr>
          <w:rFonts w:ascii="Times New Roman" w:hAnsi="Times New Roman" w:cs="Times New Roman"/>
          <w:sz w:val="28"/>
          <w:szCs w:val="28"/>
        </w:rPr>
        <w:t xml:space="preserve"> года</w:t>
      </w:r>
    </w:p>
    <w:p w:rsidR="00820C44" w:rsidRPr="00A770A2" w:rsidRDefault="00820C44" w:rsidP="00820C44">
      <w:pPr>
        <w:spacing w:after="0" w:line="240" w:lineRule="auto"/>
        <w:rPr>
          <w:rFonts w:ascii="Times New Roman" w:hAnsi="Times New Roman" w:cs="Times New Roman"/>
          <w:sz w:val="28"/>
          <w:szCs w:val="28"/>
        </w:rPr>
      </w:pPr>
      <w:r w:rsidRPr="00A770A2">
        <w:rPr>
          <w:rFonts w:ascii="Times New Roman" w:hAnsi="Times New Roman" w:cs="Times New Roman"/>
          <w:sz w:val="28"/>
          <w:szCs w:val="28"/>
        </w:rPr>
        <w:t xml:space="preserve">№ </w:t>
      </w:r>
      <w:r>
        <w:rPr>
          <w:rFonts w:ascii="Times New Roman" w:hAnsi="Times New Roman" w:cs="Times New Roman"/>
          <w:sz w:val="28"/>
          <w:szCs w:val="28"/>
        </w:rPr>
        <w:t>____</w:t>
      </w:r>
    </w:p>
    <w:p w:rsidR="00820C44" w:rsidRPr="00A770A2" w:rsidRDefault="00820C44" w:rsidP="00820C44">
      <w:pPr>
        <w:spacing w:after="0" w:line="240" w:lineRule="auto"/>
        <w:rPr>
          <w:rFonts w:ascii="Times New Roman" w:hAnsi="Times New Roman" w:cs="Times New Roman"/>
          <w:szCs w:val="28"/>
        </w:rPr>
        <w:sectPr w:rsidR="00820C44" w:rsidRPr="00A770A2">
          <w:pgSz w:w="11906" w:h="16838"/>
          <w:pgMar w:top="1134" w:right="850" w:bottom="1134" w:left="1701" w:header="708" w:footer="708" w:gutter="0"/>
          <w:cols w:space="720"/>
        </w:sectPr>
      </w:pPr>
    </w:p>
    <w:p w:rsidR="00820C44" w:rsidRPr="00A770A2" w:rsidRDefault="00820C44" w:rsidP="00820C44">
      <w:pPr>
        <w:spacing w:after="0" w:line="240" w:lineRule="auto"/>
        <w:jc w:val="right"/>
        <w:rPr>
          <w:rFonts w:ascii="Times New Roman" w:hAnsi="Times New Roman" w:cs="Times New Roman"/>
          <w:sz w:val="24"/>
          <w:szCs w:val="24"/>
        </w:rPr>
      </w:pPr>
      <w:r w:rsidRPr="00A770A2">
        <w:rPr>
          <w:rFonts w:ascii="Times New Roman" w:hAnsi="Times New Roman" w:cs="Times New Roman"/>
          <w:sz w:val="24"/>
          <w:szCs w:val="24"/>
        </w:rPr>
        <w:lastRenderedPageBreak/>
        <w:t xml:space="preserve">Приложение к решению </w:t>
      </w:r>
    </w:p>
    <w:p w:rsidR="00820C44" w:rsidRPr="00A770A2" w:rsidRDefault="00820C44" w:rsidP="00820C44">
      <w:pPr>
        <w:spacing w:after="0" w:line="240" w:lineRule="auto"/>
        <w:jc w:val="right"/>
        <w:rPr>
          <w:rFonts w:ascii="Times New Roman" w:hAnsi="Times New Roman" w:cs="Times New Roman"/>
          <w:sz w:val="24"/>
          <w:szCs w:val="24"/>
        </w:rPr>
      </w:pPr>
      <w:r w:rsidRPr="00A770A2">
        <w:rPr>
          <w:rFonts w:ascii="Times New Roman" w:hAnsi="Times New Roman" w:cs="Times New Roman"/>
          <w:sz w:val="24"/>
          <w:szCs w:val="24"/>
        </w:rPr>
        <w:t xml:space="preserve">Думы </w:t>
      </w:r>
      <w:proofErr w:type="spellStart"/>
      <w:r w:rsidRPr="00A770A2">
        <w:rPr>
          <w:rFonts w:ascii="Times New Roman" w:hAnsi="Times New Roman" w:cs="Times New Roman"/>
          <w:sz w:val="24"/>
          <w:szCs w:val="24"/>
        </w:rPr>
        <w:t>Кондинского</w:t>
      </w:r>
      <w:proofErr w:type="spellEnd"/>
      <w:r w:rsidRPr="00A770A2">
        <w:rPr>
          <w:rFonts w:ascii="Times New Roman" w:hAnsi="Times New Roman" w:cs="Times New Roman"/>
          <w:sz w:val="24"/>
          <w:szCs w:val="24"/>
        </w:rPr>
        <w:t xml:space="preserve"> района</w:t>
      </w:r>
    </w:p>
    <w:p w:rsidR="00820C44" w:rsidRPr="00A770A2" w:rsidRDefault="00820C44" w:rsidP="00820C44">
      <w:pPr>
        <w:spacing w:after="0" w:line="240" w:lineRule="auto"/>
        <w:jc w:val="right"/>
        <w:rPr>
          <w:rFonts w:ascii="Times New Roman" w:hAnsi="Times New Roman" w:cs="Times New Roman"/>
          <w:sz w:val="24"/>
          <w:szCs w:val="24"/>
        </w:rPr>
      </w:pPr>
      <w:r w:rsidRPr="00A770A2">
        <w:rPr>
          <w:rFonts w:ascii="Times New Roman" w:hAnsi="Times New Roman" w:cs="Times New Roman"/>
          <w:sz w:val="24"/>
          <w:szCs w:val="24"/>
        </w:rPr>
        <w:t xml:space="preserve">от </w:t>
      </w:r>
      <w:r>
        <w:rPr>
          <w:rFonts w:ascii="Times New Roman" w:hAnsi="Times New Roman" w:cs="Times New Roman"/>
          <w:sz w:val="24"/>
          <w:szCs w:val="24"/>
        </w:rPr>
        <w:t>________2019</w:t>
      </w:r>
      <w:r w:rsidRPr="00A770A2">
        <w:rPr>
          <w:rFonts w:ascii="Times New Roman" w:hAnsi="Times New Roman" w:cs="Times New Roman"/>
          <w:sz w:val="24"/>
          <w:szCs w:val="24"/>
        </w:rPr>
        <w:t xml:space="preserve"> № </w:t>
      </w:r>
      <w:r>
        <w:rPr>
          <w:rFonts w:ascii="Times New Roman" w:hAnsi="Times New Roman" w:cs="Times New Roman"/>
          <w:sz w:val="24"/>
          <w:szCs w:val="24"/>
        </w:rPr>
        <w:t>___</w:t>
      </w:r>
    </w:p>
    <w:p w:rsidR="00820C44" w:rsidRPr="00575A07" w:rsidRDefault="00820C44" w:rsidP="00820C44">
      <w:pPr>
        <w:spacing w:after="0" w:line="240" w:lineRule="auto"/>
        <w:jc w:val="right"/>
        <w:rPr>
          <w:rFonts w:ascii="Times New Roman" w:hAnsi="Times New Roman" w:cs="Times New Roman"/>
          <w:b/>
          <w:bCs/>
          <w:sz w:val="24"/>
          <w:szCs w:val="24"/>
        </w:rPr>
      </w:pPr>
    </w:p>
    <w:p w:rsidR="00820C44" w:rsidRPr="00575A07" w:rsidRDefault="00820C44" w:rsidP="00820C44">
      <w:pPr>
        <w:tabs>
          <w:tab w:val="left" w:pos="-426"/>
          <w:tab w:val="left" w:pos="-142"/>
        </w:tabs>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575A07">
        <w:rPr>
          <w:rFonts w:ascii="Times New Roman" w:hAnsi="Times New Roman" w:cs="Times New Roman"/>
          <w:sz w:val="24"/>
          <w:szCs w:val="24"/>
        </w:rPr>
        <w:t xml:space="preserve">В соответствии с решением Думы </w:t>
      </w:r>
      <w:proofErr w:type="spellStart"/>
      <w:r w:rsidRPr="00575A07">
        <w:rPr>
          <w:rFonts w:ascii="Times New Roman" w:hAnsi="Times New Roman" w:cs="Times New Roman"/>
          <w:sz w:val="24"/>
          <w:szCs w:val="24"/>
        </w:rPr>
        <w:t>Кондинского</w:t>
      </w:r>
      <w:proofErr w:type="spellEnd"/>
      <w:r w:rsidRPr="00575A07">
        <w:rPr>
          <w:rFonts w:ascii="Times New Roman" w:hAnsi="Times New Roman" w:cs="Times New Roman"/>
          <w:sz w:val="24"/>
          <w:szCs w:val="24"/>
        </w:rPr>
        <w:t xml:space="preserve"> района от 05 сентября 2017 года № 302 «Об утверждении прогнозного плана приватизации муниципального имущества </w:t>
      </w:r>
      <w:proofErr w:type="spellStart"/>
      <w:r w:rsidRPr="00575A07">
        <w:rPr>
          <w:rFonts w:ascii="Times New Roman" w:hAnsi="Times New Roman" w:cs="Times New Roman"/>
          <w:sz w:val="24"/>
          <w:szCs w:val="24"/>
        </w:rPr>
        <w:t>Кондинского</w:t>
      </w:r>
      <w:proofErr w:type="spellEnd"/>
      <w:r w:rsidRPr="00575A07">
        <w:rPr>
          <w:rFonts w:ascii="Times New Roman" w:hAnsi="Times New Roman" w:cs="Times New Roman"/>
          <w:sz w:val="24"/>
          <w:szCs w:val="24"/>
        </w:rPr>
        <w:t xml:space="preserve"> района на 2018-2020 годы» (с изменениями от26 января 2018 года № 365, от 27 марта 2018 года № 388, от 07 июня 2018 года № 413, от 24 июля 2018 года № 419, от 11 декабря 2018 года № 466) в план приватизации 2018</w:t>
      </w:r>
      <w:proofErr w:type="gramEnd"/>
      <w:r w:rsidRPr="00575A07">
        <w:rPr>
          <w:rFonts w:ascii="Times New Roman" w:hAnsi="Times New Roman" w:cs="Times New Roman"/>
          <w:sz w:val="24"/>
          <w:szCs w:val="24"/>
        </w:rPr>
        <w:t xml:space="preserve"> года было включено:</w:t>
      </w:r>
    </w:p>
    <w:p w:rsidR="00820C44" w:rsidRPr="00575A07" w:rsidRDefault="00820C44" w:rsidP="00820C44">
      <w:pPr>
        <w:tabs>
          <w:tab w:val="left" w:pos="-426"/>
          <w:tab w:val="left" w:pos="-142"/>
        </w:tabs>
        <w:autoSpaceDE w:val="0"/>
        <w:autoSpaceDN w:val="0"/>
        <w:adjustRightInd w:val="0"/>
        <w:spacing w:after="0" w:line="240" w:lineRule="auto"/>
        <w:ind w:firstLine="720"/>
        <w:jc w:val="both"/>
        <w:rPr>
          <w:rFonts w:ascii="Times New Roman" w:hAnsi="Times New Roman" w:cs="Times New Roman"/>
          <w:b/>
          <w:sz w:val="24"/>
          <w:szCs w:val="24"/>
        </w:rPr>
      </w:pPr>
      <w:r w:rsidRPr="00575A07">
        <w:rPr>
          <w:rFonts w:ascii="Times New Roman" w:hAnsi="Times New Roman" w:cs="Times New Roman"/>
          <w:b/>
          <w:sz w:val="24"/>
          <w:szCs w:val="24"/>
        </w:rPr>
        <w:t>7 единиц недвижимого имущества:</w:t>
      </w:r>
    </w:p>
    <w:p w:rsidR="00820C44" w:rsidRPr="00575A07" w:rsidRDefault="00820C44" w:rsidP="00820C44">
      <w:pPr>
        <w:pStyle w:val="aa"/>
        <w:numPr>
          <w:ilvl w:val="0"/>
          <w:numId w:val="27"/>
        </w:numPr>
        <w:tabs>
          <w:tab w:val="left" w:pos="-426"/>
          <w:tab w:val="left" w:pos="-142"/>
          <w:tab w:val="left" w:pos="1134"/>
        </w:tabs>
        <w:autoSpaceDE w:val="0"/>
        <w:autoSpaceDN w:val="0"/>
        <w:adjustRightInd w:val="0"/>
        <w:ind w:left="0" w:firstLine="720"/>
        <w:jc w:val="both"/>
      </w:pPr>
      <w:r w:rsidRPr="00575A07">
        <w:t>подъездной железнодорожный путь, длина 105 м., сооружение для погрузки-выгрузки товарно-материальных ценностей, адрес: ул</w:t>
      </w:r>
      <w:proofErr w:type="gramStart"/>
      <w:r w:rsidRPr="00575A07">
        <w:t>.С</w:t>
      </w:r>
      <w:proofErr w:type="gramEnd"/>
      <w:r w:rsidRPr="00575A07">
        <w:t xml:space="preserve">ибирская, №117В, </w:t>
      </w:r>
      <w:proofErr w:type="spellStart"/>
      <w:r w:rsidRPr="00575A07">
        <w:t>пгт.Междуреченский</w:t>
      </w:r>
      <w:proofErr w:type="spellEnd"/>
      <w:r w:rsidRPr="00575A07">
        <w:t xml:space="preserve">, </w:t>
      </w:r>
      <w:proofErr w:type="spellStart"/>
      <w:r w:rsidRPr="00575A07">
        <w:t>Кондинский</w:t>
      </w:r>
      <w:proofErr w:type="spellEnd"/>
      <w:r w:rsidRPr="00575A07">
        <w:t xml:space="preserve"> район, Ханты-Мансийский автономный округ – </w:t>
      </w:r>
      <w:proofErr w:type="spellStart"/>
      <w:r w:rsidRPr="00575A07">
        <w:t>Югра</w:t>
      </w:r>
      <w:proofErr w:type="spellEnd"/>
      <w:r w:rsidRPr="00575A07">
        <w:t>;</w:t>
      </w:r>
    </w:p>
    <w:p w:rsidR="00820C44" w:rsidRPr="00575A07" w:rsidRDefault="00820C44" w:rsidP="00820C44">
      <w:pPr>
        <w:pStyle w:val="aa"/>
        <w:numPr>
          <w:ilvl w:val="0"/>
          <w:numId w:val="27"/>
        </w:numPr>
        <w:tabs>
          <w:tab w:val="left" w:pos="-426"/>
          <w:tab w:val="left" w:pos="-142"/>
          <w:tab w:val="left" w:pos="1134"/>
        </w:tabs>
        <w:autoSpaceDE w:val="0"/>
        <w:autoSpaceDN w:val="0"/>
        <w:adjustRightInd w:val="0"/>
        <w:ind w:left="0" w:firstLine="720"/>
        <w:jc w:val="both"/>
        <w:rPr>
          <w:color w:val="FF0000"/>
        </w:rPr>
      </w:pPr>
      <w:r w:rsidRPr="00575A07">
        <w:t>здание склада №1, нежилое здание для хранения товарно-материальных ценностей, общая площадь 902,7 кв.м., адрес: ул</w:t>
      </w:r>
      <w:proofErr w:type="gramStart"/>
      <w:r w:rsidRPr="00575A07">
        <w:t>.С</w:t>
      </w:r>
      <w:proofErr w:type="gramEnd"/>
      <w:r w:rsidRPr="00575A07">
        <w:t xml:space="preserve">ибирская, №117В, </w:t>
      </w:r>
      <w:proofErr w:type="spellStart"/>
      <w:r w:rsidRPr="00575A07">
        <w:t>пгт.Междуреченский</w:t>
      </w:r>
      <w:proofErr w:type="spellEnd"/>
      <w:r w:rsidRPr="00575A07">
        <w:t xml:space="preserve">, </w:t>
      </w:r>
      <w:proofErr w:type="spellStart"/>
      <w:r w:rsidRPr="00575A07">
        <w:t>Кондинский</w:t>
      </w:r>
      <w:proofErr w:type="spellEnd"/>
      <w:r w:rsidRPr="00575A07">
        <w:t xml:space="preserve"> район, Ханты-Мансийский автономный округ – </w:t>
      </w:r>
      <w:proofErr w:type="spellStart"/>
      <w:r w:rsidRPr="00575A07">
        <w:t>Югра</w:t>
      </w:r>
      <w:proofErr w:type="spellEnd"/>
      <w:r w:rsidRPr="00575A07">
        <w:t>;</w:t>
      </w:r>
    </w:p>
    <w:p w:rsidR="00820C44" w:rsidRPr="00575A07" w:rsidRDefault="00820C44" w:rsidP="00820C44">
      <w:pPr>
        <w:pStyle w:val="aa"/>
        <w:numPr>
          <w:ilvl w:val="0"/>
          <w:numId w:val="27"/>
        </w:numPr>
        <w:tabs>
          <w:tab w:val="left" w:pos="-426"/>
          <w:tab w:val="left" w:pos="-142"/>
          <w:tab w:val="left" w:pos="1134"/>
        </w:tabs>
        <w:autoSpaceDE w:val="0"/>
        <w:autoSpaceDN w:val="0"/>
        <w:adjustRightInd w:val="0"/>
        <w:ind w:left="0" w:firstLine="720"/>
        <w:jc w:val="both"/>
        <w:rPr>
          <w:color w:val="FF0000"/>
        </w:rPr>
      </w:pPr>
      <w:r w:rsidRPr="00575A07">
        <w:t>здание склада №2, нежилое здание для хранения товарно-материальных ценностей, общая площадь 514,4 кв.м., адрес: ул</w:t>
      </w:r>
      <w:proofErr w:type="gramStart"/>
      <w:r w:rsidRPr="00575A07">
        <w:t>.С</w:t>
      </w:r>
      <w:proofErr w:type="gramEnd"/>
      <w:r w:rsidRPr="00575A07">
        <w:t xml:space="preserve">ибирская, №117В, </w:t>
      </w:r>
      <w:proofErr w:type="spellStart"/>
      <w:r w:rsidRPr="00575A07">
        <w:t>пгт.Междуреченский</w:t>
      </w:r>
      <w:proofErr w:type="spellEnd"/>
      <w:r w:rsidRPr="00575A07">
        <w:t xml:space="preserve">, </w:t>
      </w:r>
      <w:proofErr w:type="spellStart"/>
      <w:r w:rsidRPr="00575A07">
        <w:t>Кондинский</w:t>
      </w:r>
      <w:proofErr w:type="spellEnd"/>
      <w:r w:rsidRPr="00575A07">
        <w:t xml:space="preserve"> район, Ханты-Мансийский автономный округ – </w:t>
      </w:r>
      <w:proofErr w:type="spellStart"/>
      <w:r w:rsidRPr="00575A07">
        <w:t>Югра</w:t>
      </w:r>
      <w:proofErr w:type="spellEnd"/>
      <w:r w:rsidRPr="00575A07">
        <w:t>;</w:t>
      </w:r>
    </w:p>
    <w:p w:rsidR="00820C44" w:rsidRPr="00575A07" w:rsidRDefault="00820C44" w:rsidP="00820C44">
      <w:pPr>
        <w:pStyle w:val="aa"/>
        <w:numPr>
          <w:ilvl w:val="0"/>
          <w:numId w:val="27"/>
        </w:numPr>
        <w:tabs>
          <w:tab w:val="left" w:pos="-426"/>
          <w:tab w:val="left" w:pos="-142"/>
          <w:tab w:val="left" w:pos="1134"/>
        </w:tabs>
        <w:autoSpaceDE w:val="0"/>
        <w:autoSpaceDN w:val="0"/>
        <w:adjustRightInd w:val="0"/>
        <w:ind w:left="0" w:firstLine="720"/>
        <w:jc w:val="both"/>
        <w:rPr>
          <w:color w:val="FF0000"/>
        </w:rPr>
      </w:pPr>
      <w:r w:rsidRPr="00575A07">
        <w:t>здание, нежилое здание для технического осмотра и ремонта автотранспортных средств, общая площадь 372,6 кв.м., адрес: ул</w:t>
      </w:r>
      <w:proofErr w:type="gramStart"/>
      <w:r w:rsidRPr="00575A07">
        <w:t>.С</w:t>
      </w:r>
      <w:proofErr w:type="gramEnd"/>
      <w:r w:rsidRPr="00575A07">
        <w:t xml:space="preserve">ибирская, д.99, </w:t>
      </w:r>
      <w:proofErr w:type="spellStart"/>
      <w:r w:rsidRPr="00575A07">
        <w:t>пгт.Междуреченский</w:t>
      </w:r>
      <w:proofErr w:type="spellEnd"/>
      <w:r w:rsidRPr="00575A07">
        <w:t xml:space="preserve">, </w:t>
      </w:r>
      <w:proofErr w:type="spellStart"/>
      <w:r w:rsidRPr="00575A07">
        <w:t>Кондинский</w:t>
      </w:r>
      <w:proofErr w:type="spellEnd"/>
      <w:r w:rsidRPr="00575A07">
        <w:t xml:space="preserve"> район, Ханты-Мансийский автономный округ – </w:t>
      </w:r>
      <w:proofErr w:type="spellStart"/>
      <w:r w:rsidRPr="00575A07">
        <w:t>Югра</w:t>
      </w:r>
      <w:proofErr w:type="spellEnd"/>
      <w:r w:rsidRPr="00575A07">
        <w:t>;</w:t>
      </w:r>
    </w:p>
    <w:p w:rsidR="00820C44" w:rsidRPr="00575A07" w:rsidRDefault="00820C44" w:rsidP="00820C44">
      <w:pPr>
        <w:pStyle w:val="aa"/>
        <w:numPr>
          <w:ilvl w:val="0"/>
          <w:numId w:val="27"/>
        </w:numPr>
        <w:tabs>
          <w:tab w:val="left" w:pos="-426"/>
          <w:tab w:val="left" w:pos="-142"/>
          <w:tab w:val="left" w:pos="1134"/>
        </w:tabs>
        <w:autoSpaceDE w:val="0"/>
        <w:autoSpaceDN w:val="0"/>
        <w:adjustRightInd w:val="0"/>
        <w:ind w:left="0" w:firstLine="720"/>
        <w:jc w:val="both"/>
        <w:rPr>
          <w:color w:val="FF0000"/>
        </w:rPr>
      </w:pPr>
      <w:r w:rsidRPr="00575A07">
        <w:t>нежилое здание (здание бани), общей площадью 313,5 кв.м., по адресу: пер</w:t>
      </w:r>
      <w:proofErr w:type="gramStart"/>
      <w:r w:rsidRPr="00575A07">
        <w:t>.Л</w:t>
      </w:r>
      <w:proofErr w:type="gramEnd"/>
      <w:r w:rsidRPr="00575A07">
        <w:t xml:space="preserve">инейный, д.2, </w:t>
      </w:r>
      <w:proofErr w:type="spellStart"/>
      <w:r w:rsidRPr="00575A07">
        <w:t>ст.Устье-Аха</w:t>
      </w:r>
      <w:proofErr w:type="spellEnd"/>
      <w:r w:rsidRPr="00575A07">
        <w:t xml:space="preserve">, </w:t>
      </w:r>
      <w:proofErr w:type="spellStart"/>
      <w:r w:rsidRPr="00575A07">
        <w:t>пгт.Междуреченский</w:t>
      </w:r>
      <w:proofErr w:type="spellEnd"/>
      <w:r w:rsidRPr="00575A07">
        <w:t xml:space="preserve">, </w:t>
      </w:r>
      <w:proofErr w:type="spellStart"/>
      <w:r w:rsidRPr="00575A07">
        <w:t>Кондинский</w:t>
      </w:r>
      <w:proofErr w:type="spellEnd"/>
      <w:r w:rsidRPr="00575A07">
        <w:t xml:space="preserve"> район, Ханты-Мансийский автономный </w:t>
      </w:r>
      <w:proofErr w:type="spellStart"/>
      <w:r w:rsidRPr="00575A07">
        <w:t>округ-Югра</w:t>
      </w:r>
      <w:proofErr w:type="spellEnd"/>
      <w:r w:rsidRPr="00575A07">
        <w:t>, кадастровый № 86:01:0000000:9480;</w:t>
      </w:r>
    </w:p>
    <w:p w:rsidR="00820C44" w:rsidRPr="00575A07" w:rsidRDefault="00820C44" w:rsidP="00820C44">
      <w:pPr>
        <w:pStyle w:val="aa"/>
        <w:numPr>
          <w:ilvl w:val="0"/>
          <w:numId w:val="27"/>
        </w:numPr>
        <w:tabs>
          <w:tab w:val="left" w:pos="-426"/>
          <w:tab w:val="left" w:pos="-142"/>
          <w:tab w:val="left" w:pos="1134"/>
        </w:tabs>
        <w:autoSpaceDE w:val="0"/>
        <w:autoSpaceDN w:val="0"/>
        <w:adjustRightInd w:val="0"/>
        <w:ind w:left="0" w:firstLine="720"/>
        <w:jc w:val="both"/>
        <w:rPr>
          <w:color w:val="000000" w:themeColor="text1"/>
        </w:rPr>
      </w:pPr>
      <w:r w:rsidRPr="00575A07">
        <w:rPr>
          <w:color w:val="000000" w:themeColor="text1"/>
        </w:rPr>
        <w:t xml:space="preserve">нежилые помещения цокольного этажа «Жилого 5-ти этажного дома с торгово-офисными помещениями», назначение: нежилое, общая площадь 242,1 кв.м., этаж цокольный, номера на поэтажном плане 3, 11, 12, 13, 14, 15, 16, 17, 18, 19, 20, 21, 22, 23, 26, 27, 28, 29, 30, 31, кадастровый (или условный) номер: 86:15:14:0001Г:18Г:0000/20004, адрес: </w:t>
      </w:r>
      <w:proofErr w:type="spellStart"/>
      <w:r w:rsidRPr="00575A07">
        <w:rPr>
          <w:color w:val="000000" w:themeColor="text1"/>
        </w:rPr>
        <w:t>г</w:t>
      </w:r>
      <w:proofErr w:type="gramStart"/>
      <w:r w:rsidRPr="00575A07">
        <w:rPr>
          <w:color w:val="000000" w:themeColor="text1"/>
        </w:rPr>
        <w:t>.У</w:t>
      </w:r>
      <w:proofErr w:type="gramEnd"/>
      <w:r w:rsidRPr="00575A07">
        <w:rPr>
          <w:color w:val="000000" w:themeColor="text1"/>
        </w:rPr>
        <w:t>рай</w:t>
      </w:r>
      <w:proofErr w:type="spellEnd"/>
      <w:r w:rsidRPr="00575A07">
        <w:rPr>
          <w:color w:val="000000" w:themeColor="text1"/>
        </w:rPr>
        <w:t xml:space="preserve">, </w:t>
      </w:r>
      <w:proofErr w:type="spellStart"/>
      <w:r w:rsidRPr="00575A07">
        <w:rPr>
          <w:color w:val="000000" w:themeColor="text1"/>
        </w:rPr>
        <w:t>мкр-н</w:t>
      </w:r>
      <w:proofErr w:type="spellEnd"/>
      <w:r w:rsidRPr="00575A07">
        <w:rPr>
          <w:color w:val="000000" w:themeColor="text1"/>
        </w:rPr>
        <w:t xml:space="preserve"> 1Г, д.18 г, Ханты-Мансийский автономный округ – </w:t>
      </w:r>
      <w:proofErr w:type="spellStart"/>
      <w:r w:rsidRPr="00575A07">
        <w:rPr>
          <w:color w:val="000000" w:themeColor="text1"/>
        </w:rPr>
        <w:t>Югра</w:t>
      </w:r>
      <w:proofErr w:type="spellEnd"/>
      <w:r w:rsidRPr="00575A07">
        <w:rPr>
          <w:color w:val="000000" w:themeColor="text1"/>
        </w:rPr>
        <w:t>;</w:t>
      </w:r>
    </w:p>
    <w:p w:rsidR="00820C44" w:rsidRPr="00575A07" w:rsidRDefault="00820C44" w:rsidP="00820C44">
      <w:pPr>
        <w:pStyle w:val="aa"/>
        <w:numPr>
          <w:ilvl w:val="0"/>
          <w:numId w:val="27"/>
        </w:numPr>
        <w:tabs>
          <w:tab w:val="left" w:pos="-426"/>
          <w:tab w:val="left" w:pos="-142"/>
          <w:tab w:val="left" w:pos="1134"/>
        </w:tabs>
        <w:autoSpaceDE w:val="0"/>
        <w:autoSpaceDN w:val="0"/>
        <w:adjustRightInd w:val="0"/>
        <w:ind w:left="0" w:firstLine="720"/>
        <w:jc w:val="both"/>
        <w:rPr>
          <w:color w:val="000000" w:themeColor="text1"/>
        </w:rPr>
      </w:pPr>
      <w:r w:rsidRPr="00575A07">
        <w:rPr>
          <w:color w:val="000000" w:themeColor="text1"/>
        </w:rPr>
        <w:t xml:space="preserve">торгово-офисные помещения 3 этаж «Жилого 5-ти этажного дома с торгово-офисными помещениями», назначение: нежилое, общая площадь 206,4 кв.м., этаж 3, номера на поэтажном плане: 1, 3, 4, 5, 6, кадастровый (или условный) номер: 86:15:14:0001Г:18Г:0000/20007, адрес: </w:t>
      </w:r>
      <w:proofErr w:type="spellStart"/>
      <w:r w:rsidRPr="00575A07">
        <w:rPr>
          <w:color w:val="000000" w:themeColor="text1"/>
        </w:rPr>
        <w:t>г</w:t>
      </w:r>
      <w:proofErr w:type="gramStart"/>
      <w:r w:rsidRPr="00575A07">
        <w:rPr>
          <w:color w:val="000000" w:themeColor="text1"/>
        </w:rPr>
        <w:t>.У</w:t>
      </w:r>
      <w:proofErr w:type="gramEnd"/>
      <w:r w:rsidRPr="00575A07">
        <w:rPr>
          <w:color w:val="000000" w:themeColor="text1"/>
        </w:rPr>
        <w:t>рай</w:t>
      </w:r>
      <w:proofErr w:type="spellEnd"/>
      <w:r w:rsidRPr="00575A07">
        <w:rPr>
          <w:color w:val="000000" w:themeColor="text1"/>
        </w:rPr>
        <w:t xml:space="preserve">, </w:t>
      </w:r>
      <w:proofErr w:type="spellStart"/>
      <w:r w:rsidRPr="00575A07">
        <w:rPr>
          <w:color w:val="000000" w:themeColor="text1"/>
        </w:rPr>
        <w:t>мкр-н</w:t>
      </w:r>
      <w:proofErr w:type="spellEnd"/>
      <w:r w:rsidRPr="00575A07">
        <w:rPr>
          <w:color w:val="000000" w:themeColor="text1"/>
        </w:rPr>
        <w:t xml:space="preserve"> 1 г, д.18 </w:t>
      </w:r>
      <w:proofErr w:type="spellStart"/>
      <w:r w:rsidRPr="00575A07">
        <w:rPr>
          <w:color w:val="000000" w:themeColor="text1"/>
        </w:rPr>
        <w:t>г,Ханты-Мансийский</w:t>
      </w:r>
      <w:proofErr w:type="spellEnd"/>
      <w:r w:rsidRPr="00575A07">
        <w:rPr>
          <w:color w:val="000000" w:themeColor="text1"/>
        </w:rPr>
        <w:t xml:space="preserve"> автономный округ – </w:t>
      </w:r>
      <w:proofErr w:type="spellStart"/>
      <w:r w:rsidRPr="00575A07">
        <w:rPr>
          <w:color w:val="000000" w:themeColor="text1"/>
        </w:rPr>
        <w:t>Югра</w:t>
      </w:r>
      <w:proofErr w:type="spellEnd"/>
      <w:r w:rsidRPr="00575A07">
        <w:rPr>
          <w:color w:val="000000" w:themeColor="text1"/>
        </w:rPr>
        <w:t>.</w:t>
      </w:r>
    </w:p>
    <w:p w:rsidR="00820C44" w:rsidRPr="00575A07" w:rsidRDefault="00820C44" w:rsidP="00820C44">
      <w:pPr>
        <w:tabs>
          <w:tab w:val="left" w:pos="-426"/>
          <w:tab w:val="left" w:pos="-142"/>
        </w:tabs>
        <w:autoSpaceDE w:val="0"/>
        <w:autoSpaceDN w:val="0"/>
        <w:adjustRightInd w:val="0"/>
        <w:spacing w:after="0" w:line="240" w:lineRule="auto"/>
        <w:ind w:firstLine="720"/>
        <w:jc w:val="both"/>
        <w:rPr>
          <w:rFonts w:ascii="Times New Roman" w:eastAsia="Calibri" w:hAnsi="Times New Roman" w:cs="Times New Roman"/>
          <w:b/>
          <w:sz w:val="24"/>
          <w:szCs w:val="24"/>
        </w:rPr>
      </w:pPr>
      <w:r w:rsidRPr="00575A07">
        <w:rPr>
          <w:rFonts w:ascii="Times New Roman" w:eastAsia="Calibri" w:hAnsi="Times New Roman" w:cs="Times New Roman"/>
          <w:b/>
          <w:sz w:val="24"/>
          <w:szCs w:val="24"/>
        </w:rPr>
        <w:t>Оборудование:</w:t>
      </w:r>
    </w:p>
    <w:p w:rsidR="00820C44" w:rsidRPr="00575A07" w:rsidRDefault="00820C44" w:rsidP="00820C44">
      <w:pPr>
        <w:tabs>
          <w:tab w:val="left" w:pos="-426"/>
          <w:tab w:val="left" w:pos="-142"/>
        </w:tabs>
        <w:autoSpaceDE w:val="0"/>
        <w:autoSpaceDN w:val="0"/>
        <w:adjustRightInd w:val="0"/>
        <w:spacing w:after="0" w:line="240" w:lineRule="auto"/>
        <w:ind w:firstLine="720"/>
        <w:jc w:val="both"/>
        <w:rPr>
          <w:rFonts w:ascii="Times New Roman" w:hAnsi="Times New Roman" w:cs="Times New Roman"/>
          <w:sz w:val="24"/>
          <w:szCs w:val="24"/>
        </w:rPr>
      </w:pPr>
      <w:r w:rsidRPr="00575A07">
        <w:rPr>
          <w:rFonts w:ascii="Times New Roman" w:eastAsia="Calibri" w:hAnsi="Times New Roman" w:cs="Times New Roman"/>
          <w:sz w:val="24"/>
          <w:szCs w:val="24"/>
        </w:rPr>
        <w:t xml:space="preserve">1) </w:t>
      </w:r>
      <w:r w:rsidRPr="00575A07">
        <w:rPr>
          <w:rFonts w:ascii="Times New Roman" w:hAnsi="Times New Roman" w:cs="Times New Roman"/>
          <w:sz w:val="24"/>
          <w:szCs w:val="24"/>
        </w:rPr>
        <w:t>Оборудование для переработки дикоросов;</w:t>
      </w:r>
    </w:p>
    <w:p w:rsidR="00820C44" w:rsidRPr="00575A07" w:rsidRDefault="00820C44" w:rsidP="00820C44">
      <w:pPr>
        <w:tabs>
          <w:tab w:val="left" w:pos="-426"/>
          <w:tab w:val="left" w:pos="-142"/>
        </w:tabs>
        <w:autoSpaceDE w:val="0"/>
        <w:autoSpaceDN w:val="0"/>
        <w:adjustRightInd w:val="0"/>
        <w:spacing w:after="0" w:line="240" w:lineRule="auto"/>
        <w:ind w:firstLine="720"/>
        <w:jc w:val="both"/>
        <w:rPr>
          <w:rFonts w:ascii="Times New Roman" w:hAnsi="Times New Roman" w:cs="Times New Roman"/>
          <w:b/>
          <w:sz w:val="24"/>
          <w:szCs w:val="24"/>
        </w:rPr>
      </w:pPr>
      <w:r w:rsidRPr="00575A07">
        <w:rPr>
          <w:rFonts w:ascii="Times New Roman" w:hAnsi="Times New Roman" w:cs="Times New Roman"/>
          <w:b/>
          <w:sz w:val="24"/>
          <w:szCs w:val="24"/>
        </w:rPr>
        <w:t>9 единиц транспортных средств.</w:t>
      </w:r>
    </w:p>
    <w:p w:rsidR="00820C44" w:rsidRPr="00575A07" w:rsidRDefault="00820C44" w:rsidP="00820C44">
      <w:pPr>
        <w:pStyle w:val="aa"/>
        <w:numPr>
          <w:ilvl w:val="0"/>
          <w:numId w:val="28"/>
        </w:numPr>
        <w:tabs>
          <w:tab w:val="left" w:pos="-426"/>
          <w:tab w:val="left" w:pos="-142"/>
          <w:tab w:val="left" w:pos="1134"/>
        </w:tabs>
        <w:autoSpaceDE w:val="0"/>
        <w:autoSpaceDN w:val="0"/>
        <w:adjustRightInd w:val="0"/>
        <w:ind w:left="0" w:firstLine="709"/>
        <w:jc w:val="both"/>
        <w:rPr>
          <w:b/>
        </w:rPr>
      </w:pPr>
      <w:r w:rsidRPr="00575A07">
        <w:t>Автомобиль ГАЗ-32213, специализированное пассажирское ТС (13 мест), идентификационный № (VIN) X9632213090658904, год изготовления 2009;</w:t>
      </w:r>
    </w:p>
    <w:p w:rsidR="00820C44" w:rsidRPr="00575A07" w:rsidRDefault="00820C44" w:rsidP="00820C44">
      <w:pPr>
        <w:pStyle w:val="aa"/>
        <w:numPr>
          <w:ilvl w:val="0"/>
          <w:numId w:val="28"/>
        </w:numPr>
        <w:tabs>
          <w:tab w:val="left" w:pos="-426"/>
          <w:tab w:val="left" w:pos="-142"/>
          <w:tab w:val="left" w:pos="1134"/>
        </w:tabs>
        <w:autoSpaceDE w:val="0"/>
        <w:autoSpaceDN w:val="0"/>
        <w:adjustRightInd w:val="0"/>
        <w:ind w:left="0" w:firstLine="709"/>
        <w:jc w:val="both"/>
        <w:rPr>
          <w:b/>
        </w:rPr>
      </w:pPr>
      <w:r w:rsidRPr="00575A07">
        <w:t>Автомобиль HYUNDAI TERRACAN, идентификационный № (VIN) КМНNN81WP2U042692, год изготовления 2002;</w:t>
      </w:r>
    </w:p>
    <w:p w:rsidR="00820C44" w:rsidRPr="00575A07" w:rsidRDefault="00820C44" w:rsidP="00820C44">
      <w:pPr>
        <w:pStyle w:val="aa"/>
        <w:numPr>
          <w:ilvl w:val="0"/>
          <w:numId w:val="28"/>
        </w:numPr>
        <w:tabs>
          <w:tab w:val="left" w:pos="-426"/>
          <w:tab w:val="left" w:pos="-142"/>
          <w:tab w:val="left" w:pos="1134"/>
        </w:tabs>
        <w:autoSpaceDE w:val="0"/>
        <w:autoSpaceDN w:val="0"/>
        <w:adjustRightInd w:val="0"/>
        <w:ind w:left="0" w:firstLine="709"/>
        <w:jc w:val="both"/>
        <w:rPr>
          <w:b/>
        </w:rPr>
      </w:pPr>
      <w:r w:rsidRPr="00575A07">
        <w:t>Автомобиль ТОЙОТА ЛЕНД КРУИЗЕР 120, идентификационный номер № (</w:t>
      </w:r>
      <w:r w:rsidRPr="00575A07">
        <w:rPr>
          <w:lang w:val="en-US"/>
        </w:rPr>
        <w:t>VIN</w:t>
      </w:r>
      <w:r w:rsidRPr="00575A07">
        <w:t xml:space="preserve">) </w:t>
      </w:r>
      <w:r w:rsidRPr="00575A07">
        <w:rPr>
          <w:lang w:val="en-US"/>
        </w:rPr>
        <w:t>JT</w:t>
      </w:r>
      <w:r w:rsidRPr="00575A07">
        <w:t>ЕВ</w:t>
      </w:r>
      <w:r w:rsidRPr="00575A07">
        <w:rPr>
          <w:lang w:val="en-US"/>
        </w:rPr>
        <w:t>U</w:t>
      </w:r>
      <w:r w:rsidRPr="00575A07">
        <w:t>29</w:t>
      </w:r>
      <w:r w:rsidRPr="00575A07">
        <w:rPr>
          <w:lang w:val="en-US"/>
        </w:rPr>
        <w:t>J</w:t>
      </w:r>
      <w:r w:rsidRPr="00575A07">
        <w:t>605116872, год изготовления 2007;</w:t>
      </w:r>
    </w:p>
    <w:p w:rsidR="00820C44" w:rsidRPr="00575A07" w:rsidRDefault="00820C44" w:rsidP="00820C44">
      <w:pPr>
        <w:pStyle w:val="aa"/>
        <w:numPr>
          <w:ilvl w:val="0"/>
          <w:numId w:val="28"/>
        </w:numPr>
        <w:tabs>
          <w:tab w:val="left" w:pos="-426"/>
          <w:tab w:val="left" w:pos="-142"/>
          <w:tab w:val="left" w:pos="1134"/>
        </w:tabs>
        <w:autoSpaceDE w:val="0"/>
        <w:autoSpaceDN w:val="0"/>
        <w:adjustRightInd w:val="0"/>
        <w:ind w:left="0" w:firstLine="709"/>
        <w:jc w:val="both"/>
        <w:rPr>
          <w:b/>
        </w:rPr>
      </w:pPr>
      <w:r w:rsidRPr="00575A07">
        <w:t>Автомобиль ГАЗ-3102, идентификационный № (VIN) Х9631020071359966, год изготовления 2006;</w:t>
      </w:r>
    </w:p>
    <w:p w:rsidR="00820C44" w:rsidRPr="00575A07" w:rsidRDefault="00820C44" w:rsidP="00820C44">
      <w:pPr>
        <w:pStyle w:val="aa"/>
        <w:numPr>
          <w:ilvl w:val="0"/>
          <w:numId w:val="28"/>
        </w:numPr>
        <w:tabs>
          <w:tab w:val="left" w:pos="-426"/>
          <w:tab w:val="left" w:pos="-142"/>
          <w:tab w:val="left" w:pos="1134"/>
        </w:tabs>
        <w:autoSpaceDE w:val="0"/>
        <w:autoSpaceDN w:val="0"/>
        <w:adjustRightInd w:val="0"/>
        <w:ind w:left="0" w:firstLine="709"/>
        <w:jc w:val="both"/>
        <w:rPr>
          <w:b/>
        </w:rPr>
      </w:pPr>
      <w:r w:rsidRPr="00575A07">
        <w:t>Автомобиль ГАЗ-322132, идентификационный номер № (VIN) ХТН32213230347379, автобус для маршрутных перевозок, год изготовления 2003;</w:t>
      </w:r>
    </w:p>
    <w:p w:rsidR="00820C44" w:rsidRPr="00575A07" w:rsidRDefault="00820C44" w:rsidP="00820C44">
      <w:pPr>
        <w:pStyle w:val="aa"/>
        <w:numPr>
          <w:ilvl w:val="0"/>
          <w:numId w:val="28"/>
        </w:numPr>
        <w:tabs>
          <w:tab w:val="left" w:pos="-426"/>
          <w:tab w:val="left" w:pos="-142"/>
          <w:tab w:val="left" w:pos="1134"/>
        </w:tabs>
        <w:autoSpaceDE w:val="0"/>
        <w:autoSpaceDN w:val="0"/>
        <w:adjustRightInd w:val="0"/>
        <w:ind w:left="0" w:firstLine="709"/>
        <w:jc w:val="both"/>
        <w:rPr>
          <w:b/>
        </w:rPr>
      </w:pPr>
      <w:r w:rsidRPr="00575A07">
        <w:rPr>
          <w:color w:val="000000"/>
        </w:rPr>
        <w:t>Автомобиль UAZ PATRIOT, идентификационный номер № (VIN) ХТТ31630070007364, год изготовления 2007;</w:t>
      </w:r>
    </w:p>
    <w:p w:rsidR="00820C44" w:rsidRPr="00575A07" w:rsidRDefault="00820C44" w:rsidP="00820C44">
      <w:pPr>
        <w:pStyle w:val="aa"/>
        <w:numPr>
          <w:ilvl w:val="0"/>
          <w:numId w:val="28"/>
        </w:numPr>
        <w:tabs>
          <w:tab w:val="left" w:pos="-426"/>
          <w:tab w:val="left" w:pos="-142"/>
          <w:tab w:val="left" w:pos="1134"/>
        </w:tabs>
        <w:autoSpaceDE w:val="0"/>
        <w:autoSpaceDN w:val="0"/>
        <w:adjustRightInd w:val="0"/>
        <w:ind w:left="0" w:firstLine="709"/>
        <w:jc w:val="both"/>
        <w:rPr>
          <w:b/>
        </w:rPr>
      </w:pPr>
      <w:r w:rsidRPr="00575A07">
        <w:rPr>
          <w:color w:val="000000"/>
        </w:rPr>
        <w:t>Автомобиль ШЕВРОЛЕ НИВА, идентификационный номер № (VIN) Х9L21230060144628, год изготовления 2006;</w:t>
      </w:r>
    </w:p>
    <w:p w:rsidR="00820C44" w:rsidRPr="00575A07" w:rsidRDefault="00820C44" w:rsidP="00820C44">
      <w:pPr>
        <w:pStyle w:val="aa"/>
        <w:numPr>
          <w:ilvl w:val="0"/>
          <w:numId w:val="28"/>
        </w:numPr>
        <w:tabs>
          <w:tab w:val="left" w:pos="-426"/>
          <w:tab w:val="left" w:pos="-142"/>
          <w:tab w:val="left" w:pos="1134"/>
        </w:tabs>
        <w:autoSpaceDE w:val="0"/>
        <w:autoSpaceDN w:val="0"/>
        <w:adjustRightInd w:val="0"/>
        <w:ind w:left="0" w:firstLine="709"/>
        <w:jc w:val="both"/>
        <w:rPr>
          <w:b/>
        </w:rPr>
      </w:pPr>
      <w:r w:rsidRPr="00575A07">
        <w:rPr>
          <w:color w:val="000000"/>
        </w:rPr>
        <w:t>Автомобиль УАЗ-39094, идентификационный номер (VIN) ХТТ39094010002915, год изготовления 2001;</w:t>
      </w:r>
    </w:p>
    <w:p w:rsidR="00820C44" w:rsidRPr="00575A07" w:rsidRDefault="00820C44" w:rsidP="00820C44">
      <w:pPr>
        <w:pStyle w:val="aa"/>
        <w:numPr>
          <w:ilvl w:val="0"/>
          <w:numId w:val="28"/>
        </w:numPr>
        <w:tabs>
          <w:tab w:val="left" w:pos="-426"/>
          <w:tab w:val="left" w:pos="-142"/>
          <w:tab w:val="left" w:pos="1134"/>
        </w:tabs>
        <w:autoSpaceDE w:val="0"/>
        <w:autoSpaceDN w:val="0"/>
        <w:adjustRightInd w:val="0"/>
        <w:ind w:left="0" w:firstLine="709"/>
        <w:jc w:val="both"/>
        <w:rPr>
          <w:b/>
        </w:rPr>
      </w:pPr>
      <w:r w:rsidRPr="00575A07">
        <w:lastRenderedPageBreak/>
        <w:t>Автобус КАВЗ 397653, идентификационный номер (VIN): Х1Е39765370041259, год изготовления 2007.</w:t>
      </w:r>
    </w:p>
    <w:p w:rsidR="00820C44" w:rsidRPr="00575A07" w:rsidRDefault="00820C44" w:rsidP="00820C44">
      <w:pPr>
        <w:tabs>
          <w:tab w:val="left" w:pos="1276"/>
        </w:tabs>
        <w:spacing w:after="0" w:line="240" w:lineRule="auto"/>
        <w:ind w:firstLine="709"/>
        <w:jc w:val="both"/>
        <w:rPr>
          <w:rFonts w:ascii="Times New Roman" w:hAnsi="Times New Roman" w:cs="Times New Roman"/>
          <w:sz w:val="24"/>
          <w:szCs w:val="24"/>
        </w:rPr>
      </w:pPr>
      <w:r w:rsidRPr="00575A07">
        <w:rPr>
          <w:rFonts w:ascii="Times New Roman" w:hAnsi="Times New Roman" w:cs="Times New Roman"/>
          <w:sz w:val="24"/>
          <w:szCs w:val="24"/>
        </w:rPr>
        <w:t xml:space="preserve">В течение 2018 года было приватизировано (реализовано) 1 объект недвижимого имущества, 1 единица оборудования, 8 единиц транспортных средств (в том числе 1 единица, переходящая из планового периода 2017 года) на общую сумму </w:t>
      </w:r>
      <w:r w:rsidRPr="00575A07">
        <w:rPr>
          <w:rFonts w:ascii="Times New Roman" w:hAnsi="Times New Roman" w:cs="Times New Roman"/>
          <w:bCs/>
          <w:sz w:val="24"/>
          <w:szCs w:val="24"/>
        </w:rPr>
        <w:t>3 769 590,35</w:t>
      </w:r>
      <w:r w:rsidRPr="00575A07">
        <w:rPr>
          <w:rFonts w:ascii="Times New Roman" w:hAnsi="Times New Roman" w:cs="Times New Roman"/>
          <w:sz w:val="24"/>
          <w:szCs w:val="24"/>
        </w:rPr>
        <w:t xml:space="preserve"> рублей.  </w:t>
      </w:r>
    </w:p>
    <w:p w:rsidR="00820C44" w:rsidRPr="00575A07" w:rsidRDefault="00820C44" w:rsidP="00820C44">
      <w:pPr>
        <w:tabs>
          <w:tab w:val="left" w:pos="0"/>
        </w:tabs>
        <w:spacing w:after="0" w:line="240" w:lineRule="auto"/>
        <w:ind w:firstLine="700"/>
        <w:jc w:val="both"/>
        <w:rPr>
          <w:rFonts w:ascii="Times New Roman" w:hAnsi="Times New Roman" w:cs="Times New Roman"/>
          <w:sz w:val="24"/>
          <w:szCs w:val="24"/>
        </w:rPr>
      </w:pPr>
      <w:r w:rsidRPr="00575A07">
        <w:rPr>
          <w:rFonts w:ascii="Times New Roman" w:hAnsi="Times New Roman" w:cs="Times New Roman"/>
          <w:sz w:val="24"/>
          <w:szCs w:val="24"/>
        </w:rPr>
        <w:t xml:space="preserve">Основными рисками при приватизации имущества, являются, как правило, неудовлетворительное состояние приватизируемого имущества, низкая платежеспособность потенциальных покупателей, отсутствие интереса инвесторов. </w:t>
      </w:r>
    </w:p>
    <w:p w:rsidR="00820C44" w:rsidRPr="00575A07" w:rsidRDefault="00820C44" w:rsidP="00820C44">
      <w:pPr>
        <w:tabs>
          <w:tab w:val="left" w:pos="0"/>
        </w:tabs>
        <w:spacing w:after="0" w:line="240" w:lineRule="auto"/>
        <w:jc w:val="both"/>
        <w:rPr>
          <w:rFonts w:ascii="Times New Roman" w:hAnsi="Times New Roman" w:cs="Times New Roman"/>
          <w:sz w:val="24"/>
          <w:szCs w:val="24"/>
        </w:rPr>
      </w:pPr>
    </w:p>
    <w:p w:rsidR="00820C44" w:rsidRPr="00575A07" w:rsidRDefault="00820C44" w:rsidP="00820C44">
      <w:pPr>
        <w:tabs>
          <w:tab w:val="left" w:pos="0"/>
        </w:tabs>
        <w:spacing w:after="0" w:line="240" w:lineRule="auto"/>
        <w:jc w:val="center"/>
        <w:rPr>
          <w:rFonts w:ascii="Times New Roman" w:hAnsi="Times New Roman" w:cs="Times New Roman"/>
          <w:sz w:val="24"/>
          <w:szCs w:val="24"/>
        </w:rPr>
      </w:pPr>
      <w:r w:rsidRPr="00575A07">
        <w:rPr>
          <w:rFonts w:ascii="Times New Roman" w:hAnsi="Times New Roman" w:cs="Times New Roman"/>
          <w:sz w:val="24"/>
          <w:szCs w:val="24"/>
        </w:rPr>
        <w:t>Перечень приватизированного муниципального имущества</w:t>
      </w:r>
    </w:p>
    <w:p w:rsidR="00820C44" w:rsidRPr="00575A07" w:rsidRDefault="00820C44" w:rsidP="00820C44">
      <w:pPr>
        <w:tabs>
          <w:tab w:val="left" w:pos="0"/>
        </w:tabs>
        <w:spacing w:after="0" w:line="240" w:lineRule="auto"/>
        <w:jc w:val="center"/>
        <w:rPr>
          <w:rFonts w:ascii="Times New Roman" w:hAnsi="Times New Roman" w:cs="Times New Roman"/>
          <w:sz w:val="24"/>
          <w:szCs w:val="24"/>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4536"/>
        <w:gridCol w:w="1701"/>
        <w:gridCol w:w="1559"/>
        <w:gridCol w:w="1560"/>
      </w:tblGrid>
      <w:tr w:rsidR="00820C44" w:rsidRPr="00575A07" w:rsidTr="00927017">
        <w:tc>
          <w:tcPr>
            <w:tcW w:w="568" w:type="dxa"/>
            <w:tcBorders>
              <w:top w:val="single" w:sz="4" w:space="0" w:color="auto"/>
              <w:left w:val="single" w:sz="4" w:space="0" w:color="auto"/>
              <w:bottom w:val="single" w:sz="4" w:space="0" w:color="auto"/>
              <w:right w:val="single" w:sz="4" w:space="0" w:color="auto"/>
            </w:tcBorders>
            <w:hideMark/>
          </w:tcPr>
          <w:p w:rsidR="00820C44" w:rsidRPr="00575A07" w:rsidRDefault="00820C44" w:rsidP="00820C44">
            <w:pPr>
              <w:spacing w:after="0" w:line="240" w:lineRule="auto"/>
              <w:jc w:val="center"/>
              <w:rPr>
                <w:rFonts w:ascii="Times New Roman" w:hAnsi="Times New Roman" w:cs="Times New Roman"/>
                <w:sz w:val="24"/>
                <w:szCs w:val="24"/>
              </w:rPr>
            </w:pPr>
            <w:r w:rsidRPr="00575A07">
              <w:rPr>
                <w:rFonts w:ascii="Times New Roman" w:hAnsi="Times New Roman" w:cs="Times New Roman"/>
                <w:sz w:val="24"/>
                <w:szCs w:val="24"/>
              </w:rPr>
              <w:t>№</w:t>
            </w:r>
          </w:p>
          <w:p w:rsidR="00820C44" w:rsidRPr="00575A07" w:rsidRDefault="00820C44" w:rsidP="00820C44">
            <w:pPr>
              <w:spacing w:after="0" w:line="240" w:lineRule="auto"/>
              <w:jc w:val="center"/>
              <w:rPr>
                <w:rFonts w:ascii="Times New Roman" w:hAnsi="Times New Roman" w:cs="Times New Roman"/>
                <w:sz w:val="24"/>
                <w:szCs w:val="24"/>
              </w:rPr>
            </w:pPr>
            <w:proofErr w:type="spellStart"/>
            <w:proofErr w:type="gramStart"/>
            <w:r w:rsidRPr="00575A07">
              <w:rPr>
                <w:rFonts w:ascii="Times New Roman" w:hAnsi="Times New Roman" w:cs="Times New Roman"/>
                <w:sz w:val="24"/>
                <w:szCs w:val="24"/>
              </w:rPr>
              <w:t>п</w:t>
            </w:r>
            <w:proofErr w:type="spellEnd"/>
            <w:proofErr w:type="gramEnd"/>
            <w:r w:rsidRPr="00575A07">
              <w:rPr>
                <w:rFonts w:ascii="Times New Roman" w:hAnsi="Times New Roman" w:cs="Times New Roman"/>
                <w:sz w:val="24"/>
                <w:szCs w:val="24"/>
              </w:rPr>
              <w:t>/</w:t>
            </w:r>
            <w:proofErr w:type="spellStart"/>
            <w:r w:rsidRPr="00575A07">
              <w:rPr>
                <w:rFonts w:ascii="Times New Roman" w:hAnsi="Times New Roman" w:cs="Times New Roman"/>
                <w:sz w:val="24"/>
                <w:szCs w:val="24"/>
              </w:rPr>
              <w:t>п</w:t>
            </w:r>
            <w:proofErr w:type="spellEnd"/>
          </w:p>
        </w:tc>
        <w:tc>
          <w:tcPr>
            <w:tcW w:w="4536" w:type="dxa"/>
            <w:tcBorders>
              <w:top w:val="single" w:sz="4" w:space="0" w:color="auto"/>
              <w:left w:val="single" w:sz="4" w:space="0" w:color="auto"/>
              <w:bottom w:val="single" w:sz="4" w:space="0" w:color="auto"/>
              <w:right w:val="single" w:sz="4" w:space="0" w:color="auto"/>
            </w:tcBorders>
            <w:hideMark/>
          </w:tcPr>
          <w:p w:rsidR="00820C44" w:rsidRPr="00575A07" w:rsidRDefault="00820C44" w:rsidP="00820C44">
            <w:pPr>
              <w:spacing w:after="0" w:line="240" w:lineRule="auto"/>
              <w:ind w:right="-108"/>
              <w:jc w:val="center"/>
              <w:rPr>
                <w:rFonts w:ascii="Times New Roman" w:hAnsi="Times New Roman" w:cs="Times New Roman"/>
                <w:sz w:val="24"/>
                <w:szCs w:val="24"/>
              </w:rPr>
            </w:pPr>
            <w:r w:rsidRPr="00575A07">
              <w:rPr>
                <w:rFonts w:ascii="Times New Roman" w:hAnsi="Times New Roman" w:cs="Times New Roman"/>
                <w:sz w:val="24"/>
                <w:szCs w:val="24"/>
              </w:rPr>
              <w:t>План</w:t>
            </w:r>
          </w:p>
        </w:tc>
        <w:tc>
          <w:tcPr>
            <w:tcW w:w="1701" w:type="dxa"/>
            <w:tcBorders>
              <w:top w:val="single" w:sz="4" w:space="0" w:color="auto"/>
              <w:left w:val="single" w:sz="4" w:space="0" w:color="auto"/>
              <w:bottom w:val="single" w:sz="4" w:space="0" w:color="auto"/>
              <w:right w:val="single" w:sz="4" w:space="0" w:color="auto"/>
            </w:tcBorders>
            <w:hideMark/>
          </w:tcPr>
          <w:p w:rsidR="00820C44" w:rsidRPr="00575A07" w:rsidRDefault="00820C44" w:rsidP="00820C44">
            <w:pPr>
              <w:spacing w:after="0" w:line="240" w:lineRule="auto"/>
              <w:jc w:val="center"/>
              <w:rPr>
                <w:rFonts w:ascii="Times New Roman" w:hAnsi="Times New Roman" w:cs="Times New Roman"/>
                <w:sz w:val="24"/>
                <w:szCs w:val="24"/>
              </w:rPr>
            </w:pPr>
            <w:r w:rsidRPr="00575A07">
              <w:rPr>
                <w:rFonts w:ascii="Times New Roman" w:hAnsi="Times New Roman" w:cs="Times New Roman"/>
                <w:sz w:val="24"/>
                <w:szCs w:val="24"/>
              </w:rPr>
              <w:t>Способ приватизации</w:t>
            </w:r>
          </w:p>
        </w:tc>
        <w:tc>
          <w:tcPr>
            <w:tcW w:w="1559" w:type="dxa"/>
            <w:tcBorders>
              <w:top w:val="single" w:sz="4" w:space="0" w:color="auto"/>
              <w:left w:val="single" w:sz="4" w:space="0" w:color="auto"/>
              <w:bottom w:val="single" w:sz="4" w:space="0" w:color="auto"/>
              <w:right w:val="single" w:sz="4" w:space="0" w:color="auto"/>
            </w:tcBorders>
            <w:hideMark/>
          </w:tcPr>
          <w:p w:rsidR="00820C44" w:rsidRPr="00575A07" w:rsidRDefault="00820C44" w:rsidP="00820C44">
            <w:pPr>
              <w:spacing w:after="0" w:line="240" w:lineRule="auto"/>
              <w:ind w:left="-108" w:right="-108"/>
              <w:jc w:val="center"/>
              <w:rPr>
                <w:rFonts w:ascii="Times New Roman" w:hAnsi="Times New Roman" w:cs="Times New Roman"/>
                <w:sz w:val="24"/>
                <w:szCs w:val="24"/>
              </w:rPr>
            </w:pPr>
            <w:r w:rsidRPr="00575A07">
              <w:rPr>
                <w:rFonts w:ascii="Times New Roman" w:hAnsi="Times New Roman" w:cs="Times New Roman"/>
                <w:sz w:val="24"/>
                <w:szCs w:val="24"/>
              </w:rPr>
              <w:t>Срок приватизации</w:t>
            </w:r>
          </w:p>
        </w:tc>
        <w:tc>
          <w:tcPr>
            <w:tcW w:w="1560" w:type="dxa"/>
            <w:tcBorders>
              <w:top w:val="single" w:sz="4" w:space="0" w:color="auto"/>
              <w:left w:val="single" w:sz="4" w:space="0" w:color="auto"/>
              <w:bottom w:val="single" w:sz="4" w:space="0" w:color="auto"/>
              <w:right w:val="single" w:sz="4" w:space="0" w:color="auto"/>
            </w:tcBorders>
            <w:hideMark/>
          </w:tcPr>
          <w:p w:rsidR="00820C44" w:rsidRPr="00575A07" w:rsidRDefault="00820C44" w:rsidP="00820C44">
            <w:pPr>
              <w:spacing w:after="0" w:line="240" w:lineRule="auto"/>
              <w:jc w:val="center"/>
              <w:rPr>
                <w:rFonts w:ascii="Times New Roman" w:hAnsi="Times New Roman" w:cs="Times New Roman"/>
                <w:sz w:val="24"/>
                <w:szCs w:val="24"/>
              </w:rPr>
            </w:pPr>
            <w:r w:rsidRPr="00575A07">
              <w:rPr>
                <w:rFonts w:ascii="Times New Roman" w:hAnsi="Times New Roman" w:cs="Times New Roman"/>
                <w:sz w:val="24"/>
                <w:szCs w:val="24"/>
              </w:rPr>
              <w:t>Цена сделки (руб.)</w:t>
            </w:r>
          </w:p>
        </w:tc>
      </w:tr>
      <w:tr w:rsidR="00820C44" w:rsidRPr="00575A07" w:rsidTr="00927017">
        <w:tc>
          <w:tcPr>
            <w:tcW w:w="568" w:type="dxa"/>
            <w:tcBorders>
              <w:top w:val="single" w:sz="4" w:space="0" w:color="auto"/>
              <w:left w:val="single" w:sz="4" w:space="0" w:color="auto"/>
              <w:bottom w:val="single" w:sz="4" w:space="0" w:color="auto"/>
              <w:right w:val="single" w:sz="4" w:space="0" w:color="auto"/>
            </w:tcBorders>
          </w:tcPr>
          <w:p w:rsidR="00820C44" w:rsidRPr="00575A07" w:rsidRDefault="00820C44" w:rsidP="00820C44">
            <w:pPr>
              <w:spacing w:after="0" w:line="240" w:lineRule="auto"/>
              <w:ind w:left="-108" w:right="-108"/>
              <w:jc w:val="center"/>
              <w:rPr>
                <w:rFonts w:ascii="Times New Roman" w:hAnsi="Times New Roman" w:cs="Times New Roman"/>
                <w:sz w:val="24"/>
                <w:szCs w:val="24"/>
              </w:rPr>
            </w:pPr>
            <w:r w:rsidRPr="00575A07">
              <w:rPr>
                <w:rFonts w:ascii="Times New Roman"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tcPr>
          <w:p w:rsidR="00820C44" w:rsidRPr="00575A07" w:rsidRDefault="00820C44" w:rsidP="00820C44">
            <w:pPr>
              <w:spacing w:after="0" w:line="240" w:lineRule="auto"/>
              <w:rPr>
                <w:rFonts w:ascii="Times New Roman" w:hAnsi="Times New Roman" w:cs="Times New Roman"/>
                <w:sz w:val="24"/>
                <w:szCs w:val="24"/>
              </w:rPr>
            </w:pPr>
            <w:r w:rsidRPr="00575A07">
              <w:rPr>
                <w:rFonts w:ascii="Times New Roman" w:hAnsi="Times New Roman" w:cs="Times New Roman"/>
                <w:sz w:val="24"/>
                <w:szCs w:val="24"/>
              </w:rPr>
              <w:t>Оборудование для переработки дикоросов</w:t>
            </w:r>
          </w:p>
        </w:tc>
        <w:tc>
          <w:tcPr>
            <w:tcW w:w="1701" w:type="dxa"/>
            <w:tcBorders>
              <w:top w:val="single" w:sz="4" w:space="0" w:color="auto"/>
              <w:left w:val="single" w:sz="4" w:space="0" w:color="auto"/>
              <w:bottom w:val="single" w:sz="4" w:space="0" w:color="auto"/>
              <w:right w:val="single" w:sz="4" w:space="0" w:color="auto"/>
            </w:tcBorders>
          </w:tcPr>
          <w:p w:rsidR="00820C44" w:rsidRPr="00575A07" w:rsidRDefault="00820C44" w:rsidP="00820C44">
            <w:pPr>
              <w:spacing w:after="0" w:line="240" w:lineRule="auto"/>
              <w:jc w:val="center"/>
              <w:rPr>
                <w:rFonts w:ascii="Times New Roman" w:hAnsi="Times New Roman" w:cs="Times New Roman"/>
                <w:color w:val="000000" w:themeColor="text1"/>
                <w:sz w:val="24"/>
                <w:szCs w:val="24"/>
              </w:rPr>
            </w:pPr>
            <w:r w:rsidRPr="00575A07">
              <w:rPr>
                <w:rFonts w:ascii="Times New Roman" w:hAnsi="Times New Roman" w:cs="Times New Roman"/>
                <w:color w:val="000000" w:themeColor="text1"/>
                <w:sz w:val="24"/>
                <w:szCs w:val="24"/>
              </w:rPr>
              <w:t>Публичное предложение</w:t>
            </w:r>
          </w:p>
        </w:tc>
        <w:tc>
          <w:tcPr>
            <w:tcW w:w="1559" w:type="dxa"/>
            <w:tcBorders>
              <w:top w:val="single" w:sz="4" w:space="0" w:color="auto"/>
              <w:left w:val="single" w:sz="4" w:space="0" w:color="auto"/>
              <w:bottom w:val="single" w:sz="4" w:space="0" w:color="auto"/>
              <w:right w:val="single" w:sz="4" w:space="0" w:color="auto"/>
            </w:tcBorders>
          </w:tcPr>
          <w:p w:rsidR="00820C44" w:rsidRPr="00575A07" w:rsidRDefault="00820C44" w:rsidP="00820C44">
            <w:pPr>
              <w:spacing w:after="0" w:line="240" w:lineRule="auto"/>
              <w:jc w:val="center"/>
              <w:rPr>
                <w:rFonts w:ascii="Times New Roman" w:hAnsi="Times New Roman" w:cs="Times New Roman"/>
                <w:color w:val="000000" w:themeColor="text1"/>
                <w:sz w:val="24"/>
                <w:szCs w:val="24"/>
              </w:rPr>
            </w:pPr>
            <w:r w:rsidRPr="00575A07">
              <w:rPr>
                <w:rFonts w:ascii="Times New Roman" w:hAnsi="Times New Roman" w:cs="Times New Roman"/>
                <w:color w:val="000000" w:themeColor="text1"/>
                <w:sz w:val="24"/>
                <w:szCs w:val="24"/>
              </w:rPr>
              <w:t>27.02.2018</w:t>
            </w:r>
          </w:p>
        </w:tc>
        <w:tc>
          <w:tcPr>
            <w:tcW w:w="1560" w:type="dxa"/>
            <w:tcBorders>
              <w:top w:val="single" w:sz="4" w:space="0" w:color="auto"/>
              <w:left w:val="single" w:sz="4" w:space="0" w:color="auto"/>
              <w:bottom w:val="single" w:sz="4" w:space="0" w:color="auto"/>
              <w:right w:val="single" w:sz="4" w:space="0" w:color="auto"/>
            </w:tcBorders>
          </w:tcPr>
          <w:p w:rsidR="00820C44" w:rsidRPr="00575A07" w:rsidRDefault="00820C44" w:rsidP="00820C44">
            <w:pPr>
              <w:spacing w:after="0" w:line="240" w:lineRule="auto"/>
              <w:jc w:val="center"/>
              <w:rPr>
                <w:rFonts w:ascii="Times New Roman" w:hAnsi="Times New Roman" w:cs="Times New Roman"/>
                <w:sz w:val="24"/>
                <w:szCs w:val="24"/>
              </w:rPr>
            </w:pPr>
            <w:r w:rsidRPr="00575A07">
              <w:rPr>
                <w:rFonts w:ascii="Times New Roman" w:hAnsi="Times New Roman" w:cs="Times New Roman"/>
                <w:sz w:val="24"/>
                <w:szCs w:val="24"/>
              </w:rPr>
              <w:t>2 046 979,35</w:t>
            </w:r>
          </w:p>
        </w:tc>
      </w:tr>
      <w:tr w:rsidR="00820C44" w:rsidRPr="00575A07" w:rsidTr="00927017">
        <w:tc>
          <w:tcPr>
            <w:tcW w:w="568" w:type="dxa"/>
            <w:tcBorders>
              <w:top w:val="single" w:sz="4" w:space="0" w:color="auto"/>
              <w:left w:val="single" w:sz="4" w:space="0" w:color="auto"/>
              <w:bottom w:val="single" w:sz="4" w:space="0" w:color="auto"/>
              <w:right w:val="single" w:sz="4" w:space="0" w:color="auto"/>
            </w:tcBorders>
          </w:tcPr>
          <w:p w:rsidR="00820C44" w:rsidRPr="00575A07" w:rsidRDefault="00820C44" w:rsidP="00820C44">
            <w:pPr>
              <w:spacing w:after="0" w:line="240" w:lineRule="auto"/>
              <w:ind w:left="-108" w:right="-108"/>
              <w:jc w:val="center"/>
              <w:rPr>
                <w:rFonts w:ascii="Times New Roman" w:hAnsi="Times New Roman" w:cs="Times New Roman"/>
                <w:sz w:val="24"/>
                <w:szCs w:val="24"/>
              </w:rPr>
            </w:pPr>
            <w:r w:rsidRPr="00575A07">
              <w:rPr>
                <w:rFonts w:ascii="Times New Roman" w:hAnsi="Times New Roman" w:cs="Times New Roman"/>
                <w:sz w:val="24"/>
                <w:szCs w:val="24"/>
              </w:rPr>
              <w:t>2.</w:t>
            </w:r>
          </w:p>
        </w:tc>
        <w:tc>
          <w:tcPr>
            <w:tcW w:w="4536" w:type="dxa"/>
            <w:tcBorders>
              <w:top w:val="single" w:sz="4" w:space="0" w:color="auto"/>
              <w:left w:val="single" w:sz="4" w:space="0" w:color="auto"/>
              <w:bottom w:val="single" w:sz="4" w:space="0" w:color="auto"/>
              <w:right w:val="single" w:sz="4" w:space="0" w:color="auto"/>
            </w:tcBorders>
          </w:tcPr>
          <w:p w:rsidR="00820C44" w:rsidRPr="00575A07" w:rsidRDefault="00820C44" w:rsidP="00820C44">
            <w:pPr>
              <w:spacing w:after="0" w:line="240" w:lineRule="auto"/>
              <w:rPr>
                <w:rFonts w:ascii="Times New Roman" w:eastAsia="Calibri" w:hAnsi="Times New Roman" w:cs="Times New Roman"/>
                <w:sz w:val="24"/>
                <w:szCs w:val="24"/>
              </w:rPr>
            </w:pPr>
            <w:r w:rsidRPr="00575A07">
              <w:rPr>
                <w:rFonts w:ascii="Times New Roman" w:eastAsia="Calibri" w:hAnsi="Times New Roman" w:cs="Times New Roman"/>
                <w:sz w:val="24"/>
                <w:szCs w:val="24"/>
              </w:rPr>
              <w:t>Автомобиль УАЗ-31514, идент.№ХТТ31514010004672, категория ТС</w:t>
            </w:r>
            <w:proofErr w:type="gramStart"/>
            <w:r w:rsidRPr="00575A07">
              <w:rPr>
                <w:rFonts w:ascii="Times New Roman" w:eastAsia="Calibri" w:hAnsi="Times New Roman" w:cs="Times New Roman"/>
                <w:sz w:val="24"/>
                <w:szCs w:val="24"/>
              </w:rPr>
              <w:t>:В</w:t>
            </w:r>
            <w:proofErr w:type="gramEnd"/>
            <w:r w:rsidRPr="00575A07">
              <w:rPr>
                <w:rFonts w:ascii="Times New Roman" w:eastAsia="Calibri" w:hAnsi="Times New Roman" w:cs="Times New Roman"/>
                <w:sz w:val="24"/>
                <w:szCs w:val="24"/>
              </w:rPr>
              <w:t>, год изготовления 2001, №двигателя 40210L 60005247, шасси №10003652</w:t>
            </w:r>
          </w:p>
        </w:tc>
        <w:tc>
          <w:tcPr>
            <w:tcW w:w="1701" w:type="dxa"/>
            <w:tcBorders>
              <w:top w:val="single" w:sz="4" w:space="0" w:color="auto"/>
              <w:left w:val="single" w:sz="4" w:space="0" w:color="auto"/>
              <w:bottom w:val="single" w:sz="4" w:space="0" w:color="auto"/>
              <w:right w:val="single" w:sz="4" w:space="0" w:color="auto"/>
            </w:tcBorders>
          </w:tcPr>
          <w:p w:rsidR="00820C44" w:rsidRPr="00575A07" w:rsidRDefault="00820C44" w:rsidP="00820C44">
            <w:pPr>
              <w:spacing w:after="0" w:line="240" w:lineRule="auto"/>
              <w:jc w:val="center"/>
              <w:rPr>
                <w:rFonts w:ascii="Times New Roman" w:hAnsi="Times New Roman" w:cs="Times New Roman"/>
                <w:color w:val="000000" w:themeColor="text1"/>
                <w:sz w:val="24"/>
                <w:szCs w:val="24"/>
              </w:rPr>
            </w:pPr>
            <w:r w:rsidRPr="00575A07">
              <w:rPr>
                <w:rFonts w:ascii="Times New Roman" w:hAnsi="Times New Roman" w:cs="Times New Roman"/>
                <w:color w:val="000000" w:themeColor="text1"/>
                <w:sz w:val="24"/>
                <w:szCs w:val="24"/>
              </w:rPr>
              <w:t>Публичное предложение</w:t>
            </w:r>
          </w:p>
        </w:tc>
        <w:tc>
          <w:tcPr>
            <w:tcW w:w="1559" w:type="dxa"/>
            <w:tcBorders>
              <w:top w:val="single" w:sz="4" w:space="0" w:color="auto"/>
              <w:left w:val="single" w:sz="4" w:space="0" w:color="auto"/>
              <w:bottom w:val="single" w:sz="4" w:space="0" w:color="auto"/>
              <w:right w:val="single" w:sz="4" w:space="0" w:color="auto"/>
            </w:tcBorders>
          </w:tcPr>
          <w:p w:rsidR="00820C44" w:rsidRPr="00575A07" w:rsidRDefault="00820C44" w:rsidP="00820C44">
            <w:pPr>
              <w:spacing w:after="0" w:line="240" w:lineRule="auto"/>
              <w:jc w:val="center"/>
              <w:rPr>
                <w:rFonts w:ascii="Times New Roman" w:hAnsi="Times New Roman" w:cs="Times New Roman"/>
                <w:color w:val="000000" w:themeColor="text1"/>
                <w:sz w:val="24"/>
                <w:szCs w:val="24"/>
              </w:rPr>
            </w:pPr>
            <w:r w:rsidRPr="00575A07">
              <w:rPr>
                <w:rFonts w:ascii="Times New Roman" w:hAnsi="Times New Roman" w:cs="Times New Roman"/>
                <w:color w:val="000000" w:themeColor="text1"/>
                <w:sz w:val="24"/>
                <w:szCs w:val="24"/>
              </w:rPr>
              <w:t>20.04.2018</w:t>
            </w:r>
          </w:p>
        </w:tc>
        <w:tc>
          <w:tcPr>
            <w:tcW w:w="1560" w:type="dxa"/>
            <w:tcBorders>
              <w:top w:val="single" w:sz="4" w:space="0" w:color="auto"/>
              <w:left w:val="single" w:sz="4" w:space="0" w:color="auto"/>
              <w:bottom w:val="single" w:sz="4" w:space="0" w:color="auto"/>
              <w:right w:val="single" w:sz="4" w:space="0" w:color="auto"/>
            </w:tcBorders>
          </w:tcPr>
          <w:p w:rsidR="00820C44" w:rsidRPr="00575A07" w:rsidRDefault="00820C44" w:rsidP="00820C44">
            <w:pPr>
              <w:spacing w:after="0" w:line="240" w:lineRule="auto"/>
              <w:jc w:val="center"/>
              <w:rPr>
                <w:rFonts w:ascii="Times New Roman" w:hAnsi="Times New Roman" w:cs="Times New Roman"/>
                <w:sz w:val="24"/>
                <w:szCs w:val="24"/>
              </w:rPr>
            </w:pPr>
            <w:r w:rsidRPr="00575A07">
              <w:rPr>
                <w:rFonts w:ascii="Times New Roman" w:hAnsi="Times New Roman" w:cs="Times New Roman"/>
                <w:sz w:val="24"/>
                <w:szCs w:val="24"/>
              </w:rPr>
              <w:t>19 500,00</w:t>
            </w:r>
          </w:p>
        </w:tc>
      </w:tr>
      <w:tr w:rsidR="00820C44" w:rsidRPr="00575A07" w:rsidTr="00927017">
        <w:tc>
          <w:tcPr>
            <w:tcW w:w="568" w:type="dxa"/>
            <w:tcBorders>
              <w:top w:val="single" w:sz="4" w:space="0" w:color="auto"/>
              <w:left w:val="single" w:sz="4" w:space="0" w:color="auto"/>
              <w:bottom w:val="single" w:sz="4" w:space="0" w:color="auto"/>
              <w:right w:val="single" w:sz="4" w:space="0" w:color="auto"/>
            </w:tcBorders>
          </w:tcPr>
          <w:p w:rsidR="00820C44" w:rsidRPr="00575A07" w:rsidRDefault="00820C44" w:rsidP="00820C44">
            <w:pPr>
              <w:spacing w:after="0" w:line="240" w:lineRule="auto"/>
              <w:ind w:left="-108" w:right="-108"/>
              <w:jc w:val="center"/>
              <w:rPr>
                <w:rFonts w:ascii="Times New Roman" w:hAnsi="Times New Roman" w:cs="Times New Roman"/>
                <w:sz w:val="24"/>
                <w:szCs w:val="24"/>
              </w:rPr>
            </w:pPr>
            <w:r w:rsidRPr="00575A07">
              <w:rPr>
                <w:rFonts w:ascii="Times New Roman" w:hAnsi="Times New Roman" w:cs="Times New Roman"/>
                <w:sz w:val="24"/>
                <w:szCs w:val="24"/>
              </w:rPr>
              <w:t>3.</w:t>
            </w:r>
          </w:p>
        </w:tc>
        <w:tc>
          <w:tcPr>
            <w:tcW w:w="4536" w:type="dxa"/>
            <w:tcBorders>
              <w:top w:val="single" w:sz="4" w:space="0" w:color="auto"/>
              <w:left w:val="single" w:sz="4" w:space="0" w:color="auto"/>
              <w:bottom w:val="single" w:sz="4" w:space="0" w:color="auto"/>
              <w:right w:val="single" w:sz="4" w:space="0" w:color="auto"/>
            </w:tcBorders>
          </w:tcPr>
          <w:p w:rsidR="00820C44" w:rsidRPr="00575A07" w:rsidRDefault="00820C44" w:rsidP="00820C44">
            <w:pPr>
              <w:tabs>
                <w:tab w:val="left" w:pos="0"/>
              </w:tabs>
              <w:spacing w:after="0" w:line="240" w:lineRule="auto"/>
              <w:rPr>
                <w:rFonts w:ascii="Times New Roman" w:hAnsi="Times New Roman" w:cs="Times New Roman"/>
                <w:sz w:val="24"/>
                <w:szCs w:val="24"/>
              </w:rPr>
            </w:pPr>
            <w:r w:rsidRPr="00575A07">
              <w:rPr>
                <w:rFonts w:ascii="Times New Roman" w:hAnsi="Times New Roman" w:cs="Times New Roman"/>
                <w:sz w:val="24"/>
                <w:szCs w:val="24"/>
              </w:rPr>
              <w:t xml:space="preserve">Автомобиль ГАЗ-32213, </w:t>
            </w:r>
            <w:proofErr w:type="gramStart"/>
            <w:r w:rsidRPr="00575A07">
              <w:rPr>
                <w:rFonts w:ascii="Times New Roman" w:hAnsi="Times New Roman" w:cs="Times New Roman"/>
                <w:sz w:val="24"/>
                <w:szCs w:val="24"/>
              </w:rPr>
              <w:t>специализированное</w:t>
            </w:r>
            <w:proofErr w:type="gramEnd"/>
            <w:r w:rsidRPr="00575A07">
              <w:rPr>
                <w:rFonts w:ascii="Times New Roman" w:hAnsi="Times New Roman" w:cs="Times New Roman"/>
                <w:sz w:val="24"/>
                <w:szCs w:val="24"/>
              </w:rPr>
              <w:t xml:space="preserve"> пассажирское ТС (13 мест), идентификационный № (VIN) X9632213090658904, категория ТС: </w:t>
            </w:r>
            <w:proofErr w:type="gramStart"/>
            <w:r w:rsidRPr="00575A07">
              <w:rPr>
                <w:rFonts w:ascii="Times New Roman" w:hAnsi="Times New Roman" w:cs="Times New Roman"/>
                <w:sz w:val="24"/>
                <w:szCs w:val="24"/>
              </w:rPr>
              <w:t>Д, год изготовления: 2009, модель,       № двигателя: *421600*91101845*,  шасси (рама) №: отсутствует, кузов (кабина, прицеп) №: 32210090435065, цвет  кузова: темно-синий.</w:t>
            </w:r>
            <w:proofErr w:type="gramEnd"/>
          </w:p>
        </w:tc>
        <w:tc>
          <w:tcPr>
            <w:tcW w:w="1701" w:type="dxa"/>
            <w:tcBorders>
              <w:top w:val="single" w:sz="4" w:space="0" w:color="auto"/>
              <w:left w:val="single" w:sz="4" w:space="0" w:color="auto"/>
              <w:bottom w:val="single" w:sz="4" w:space="0" w:color="auto"/>
              <w:right w:val="single" w:sz="4" w:space="0" w:color="auto"/>
            </w:tcBorders>
          </w:tcPr>
          <w:p w:rsidR="00820C44" w:rsidRPr="00575A07" w:rsidRDefault="00820C44" w:rsidP="00820C44">
            <w:pPr>
              <w:spacing w:after="0" w:line="240" w:lineRule="auto"/>
              <w:jc w:val="center"/>
              <w:rPr>
                <w:rFonts w:ascii="Times New Roman" w:hAnsi="Times New Roman" w:cs="Times New Roman"/>
                <w:color w:val="000000" w:themeColor="text1"/>
                <w:sz w:val="24"/>
                <w:szCs w:val="24"/>
              </w:rPr>
            </w:pPr>
            <w:r w:rsidRPr="00575A07">
              <w:rPr>
                <w:rFonts w:ascii="Times New Roman" w:hAnsi="Times New Roman" w:cs="Times New Roman"/>
                <w:color w:val="000000" w:themeColor="text1"/>
                <w:sz w:val="24"/>
                <w:szCs w:val="24"/>
              </w:rPr>
              <w:t>Публичное предложение</w:t>
            </w:r>
          </w:p>
        </w:tc>
        <w:tc>
          <w:tcPr>
            <w:tcW w:w="1559" w:type="dxa"/>
            <w:tcBorders>
              <w:top w:val="single" w:sz="4" w:space="0" w:color="auto"/>
              <w:left w:val="single" w:sz="4" w:space="0" w:color="auto"/>
              <w:bottom w:val="single" w:sz="4" w:space="0" w:color="auto"/>
              <w:right w:val="single" w:sz="4" w:space="0" w:color="auto"/>
            </w:tcBorders>
          </w:tcPr>
          <w:p w:rsidR="00820C44" w:rsidRPr="00575A07" w:rsidRDefault="00820C44" w:rsidP="00820C44">
            <w:pPr>
              <w:spacing w:after="0" w:line="240" w:lineRule="auto"/>
              <w:jc w:val="center"/>
              <w:rPr>
                <w:rFonts w:ascii="Times New Roman" w:hAnsi="Times New Roman" w:cs="Times New Roman"/>
                <w:color w:val="FF0000"/>
                <w:sz w:val="24"/>
                <w:szCs w:val="24"/>
              </w:rPr>
            </w:pPr>
            <w:r w:rsidRPr="00575A07">
              <w:rPr>
                <w:rFonts w:ascii="Times New Roman" w:hAnsi="Times New Roman" w:cs="Times New Roman"/>
                <w:color w:val="000000" w:themeColor="text1"/>
                <w:sz w:val="24"/>
                <w:szCs w:val="24"/>
              </w:rPr>
              <w:t>10.08.2018</w:t>
            </w:r>
          </w:p>
        </w:tc>
        <w:tc>
          <w:tcPr>
            <w:tcW w:w="1560" w:type="dxa"/>
            <w:tcBorders>
              <w:top w:val="single" w:sz="4" w:space="0" w:color="auto"/>
              <w:left w:val="single" w:sz="4" w:space="0" w:color="auto"/>
              <w:bottom w:val="single" w:sz="4" w:space="0" w:color="auto"/>
              <w:right w:val="single" w:sz="4" w:space="0" w:color="auto"/>
            </w:tcBorders>
          </w:tcPr>
          <w:p w:rsidR="00820C44" w:rsidRPr="00575A07" w:rsidRDefault="00820C44" w:rsidP="00820C44">
            <w:pPr>
              <w:spacing w:after="0" w:line="240" w:lineRule="auto"/>
              <w:jc w:val="center"/>
              <w:rPr>
                <w:rFonts w:ascii="Times New Roman" w:hAnsi="Times New Roman" w:cs="Times New Roman"/>
                <w:sz w:val="24"/>
                <w:szCs w:val="24"/>
              </w:rPr>
            </w:pPr>
            <w:r w:rsidRPr="00575A07">
              <w:rPr>
                <w:rFonts w:ascii="Times New Roman" w:hAnsi="Times New Roman" w:cs="Times New Roman"/>
                <w:sz w:val="24"/>
                <w:szCs w:val="24"/>
              </w:rPr>
              <w:t>73 000,00</w:t>
            </w:r>
          </w:p>
        </w:tc>
      </w:tr>
      <w:tr w:rsidR="00820C44" w:rsidRPr="00575A07" w:rsidTr="00927017">
        <w:tc>
          <w:tcPr>
            <w:tcW w:w="568" w:type="dxa"/>
            <w:tcBorders>
              <w:top w:val="single" w:sz="4" w:space="0" w:color="auto"/>
              <w:left w:val="single" w:sz="4" w:space="0" w:color="auto"/>
              <w:bottom w:val="single" w:sz="4" w:space="0" w:color="auto"/>
              <w:right w:val="single" w:sz="4" w:space="0" w:color="auto"/>
            </w:tcBorders>
          </w:tcPr>
          <w:p w:rsidR="00820C44" w:rsidRPr="00575A07" w:rsidRDefault="00820C44" w:rsidP="00820C44">
            <w:pPr>
              <w:spacing w:after="0" w:line="240" w:lineRule="auto"/>
              <w:ind w:left="-108" w:right="-108"/>
              <w:jc w:val="center"/>
              <w:rPr>
                <w:rFonts w:ascii="Times New Roman" w:hAnsi="Times New Roman" w:cs="Times New Roman"/>
                <w:sz w:val="24"/>
                <w:szCs w:val="24"/>
              </w:rPr>
            </w:pPr>
            <w:r w:rsidRPr="00575A07">
              <w:rPr>
                <w:rFonts w:ascii="Times New Roman" w:hAnsi="Times New Roman" w:cs="Times New Roman"/>
                <w:sz w:val="24"/>
                <w:szCs w:val="24"/>
              </w:rPr>
              <w:t>4.</w:t>
            </w:r>
          </w:p>
        </w:tc>
        <w:tc>
          <w:tcPr>
            <w:tcW w:w="4536" w:type="dxa"/>
            <w:tcBorders>
              <w:top w:val="single" w:sz="4" w:space="0" w:color="auto"/>
              <w:left w:val="single" w:sz="4" w:space="0" w:color="auto"/>
              <w:bottom w:val="single" w:sz="4" w:space="0" w:color="auto"/>
              <w:right w:val="single" w:sz="4" w:space="0" w:color="auto"/>
            </w:tcBorders>
          </w:tcPr>
          <w:p w:rsidR="00820C44" w:rsidRPr="00575A07" w:rsidRDefault="00820C44" w:rsidP="00820C44">
            <w:pPr>
              <w:tabs>
                <w:tab w:val="left" w:pos="0"/>
              </w:tabs>
              <w:spacing w:after="0" w:line="240" w:lineRule="auto"/>
              <w:rPr>
                <w:rFonts w:ascii="Times New Roman" w:hAnsi="Times New Roman" w:cs="Times New Roman"/>
                <w:sz w:val="24"/>
                <w:szCs w:val="24"/>
              </w:rPr>
            </w:pPr>
            <w:r w:rsidRPr="00575A07">
              <w:rPr>
                <w:rFonts w:ascii="Times New Roman" w:hAnsi="Times New Roman" w:cs="Times New Roman"/>
                <w:sz w:val="24"/>
                <w:szCs w:val="24"/>
              </w:rPr>
              <w:t xml:space="preserve">Автомобиль HYUNDAI TERRACAN, тип ТС: легковой, идентификационный № (VIN) КМНNN81WP2U042692, категория ТС: В, год изготовления: 2002, модель, № двигателя: D4BN 2416751, шасси (рама) №: </w:t>
            </w:r>
            <w:proofErr w:type="gramStart"/>
            <w:r w:rsidRPr="00575A07">
              <w:rPr>
                <w:rFonts w:ascii="Times New Roman" w:hAnsi="Times New Roman" w:cs="Times New Roman"/>
                <w:sz w:val="24"/>
                <w:szCs w:val="24"/>
              </w:rPr>
              <w:t>КМНNN81WP2U042692, кузов (кабина, прицеп) №: отсутствует, цвет кузова: черный/серый, организация-изготовитель ТС (страна):</w:t>
            </w:r>
            <w:proofErr w:type="gramEnd"/>
            <w:r w:rsidRPr="00575A07">
              <w:rPr>
                <w:rFonts w:ascii="Times New Roman" w:hAnsi="Times New Roman" w:cs="Times New Roman"/>
                <w:sz w:val="24"/>
                <w:szCs w:val="24"/>
              </w:rPr>
              <w:t xml:space="preserve"> «ХЕНДЭ», Корея (Корея, республика)</w:t>
            </w:r>
          </w:p>
        </w:tc>
        <w:tc>
          <w:tcPr>
            <w:tcW w:w="1701" w:type="dxa"/>
            <w:tcBorders>
              <w:top w:val="single" w:sz="4" w:space="0" w:color="auto"/>
              <w:left w:val="single" w:sz="4" w:space="0" w:color="auto"/>
              <w:bottom w:val="single" w:sz="4" w:space="0" w:color="auto"/>
              <w:right w:val="single" w:sz="4" w:space="0" w:color="auto"/>
            </w:tcBorders>
          </w:tcPr>
          <w:p w:rsidR="00820C44" w:rsidRPr="00575A07" w:rsidRDefault="00820C44" w:rsidP="00820C44">
            <w:pPr>
              <w:spacing w:after="0" w:line="240" w:lineRule="auto"/>
              <w:jc w:val="center"/>
              <w:rPr>
                <w:rFonts w:ascii="Times New Roman" w:hAnsi="Times New Roman" w:cs="Times New Roman"/>
                <w:color w:val="000000" w:themeColor="text1"/>
                <w:sz w:val="24"/>
                <w:szCs w:val="24"/>
              </w:rPr>
            </w:pPr>
            <w:r w:rsidRPr="00575A07">
              <w:rPr>
                <w:rFonts w:ascii="Times New Roman" w:hAnsi="Times New Roman" w:cs="Times New Roman"/>
                <w:color w:val="000000" w:themeColor="text1"/>
                <w:sz w:val="24"/>
                <w:szCs w:val="24"/>
              </w:rPr>
              <w:t>Без объявления цены</w:t>
            </w:r>
          </w:p>
        </w:tc>
        <w:tc>
          <w:tcPr>
            <w:tcW w:w="1559" w:type="dxa"/>
            <w:tcBorders>
              <w:top w:val="single" w:sz="4" w:space="0" w:color="auto"/>
              <w:left w:val="single" w:sz="4" w:space="0" w:color="auto"/>
              <w:bottom w:val="single" w:sz="4" w:space="0" w:color="auto"/>
              <w:right w:val="single" w:sz="4" w:space="0" w:color="auto"/>
            </w:tcBorders>
          </w:tcPr>
          <w:p w:rsidR="00820C44" w:rsidRPr="00575A07" w:rsidRDefault="00820C44" w:rsidP="00820C44">
            <w:pPr>
              <w:spacing w:after="0" w:line="240" w:lineRule="auto"/>
              <w:jc w:val="center"/>
              <w:rPr>
                <w:rFonts w:ascii="Times New Roman" w:hAnsi="Times New Roman" w:cs="Times New Roman"/>
                <w:color w:val="000000" w:themeColor="text1"/>
                <w:sz w:val="24"/>
                <w:szCs w:val="24"/>
              </w:rPr>
            </w:pPr>
            <w:r w:rsidRPr="00575A07">
              <w:rPr>
                <w:rFonts w:ascii="Times New Roman" w:hAnsi="Times New Roman" w:cs="Times New Roman"/>
                <w:color w:val="000000" w:themeColor="text1"/>
                <w:sz w:val="24"/>
                <w:szCs w:val="24"/>
              </w:rPr>
              <w:t>12.11.2018</w:t>
            </w:r>
          </w:p>
        </w:tc>
        <w:tc>
          <w:tcPr>
            <w:tcW w:w="1560" w:type="dxa"/>
            <w:tcBorders>
              <w:top w:val="single" w:sz="4" w:space="0" w:color="auto"/>
              <w:left w:val="single" w:sz="4" w:space="0" w:color="auto"/>
              <w:bottom w:val="single" w:sz="4" w:space="0" w:color="auto"/>
              <w:right w:val="single" w:sz="4" w:space="0" w:color="auto"/>
            </w:tcBorders>
          </w:tcPr>
          <w:p w:rsidR="00820C44" w:rsidRPr="00575A07" w:rsidRDefault="00820C44" w:rsidP="00820C44">
            <w:pPr>
              <w:spacing w:after="0" w:line="240" w:lineRule="auto"/>
              <w:jc w:val="center"/>
              <w:rPr>
                <w:rFonts w:ascii="Times New Roman" w:hAnsi="Times New Roman" w:cs="Times New Roman"/>
                <w:sz w:val="24"/>
                <w:szCs w:val="24"/>
              </w:rPr>
            </w:pPr>
            <w:r w:rsidRPr="00575A07">
              <w:rPr>
                <w:rFonts w:ascii="Times New Roman" w:hAnsi="Times New Roman" w:cs="Times New Roman"/>
                <w:sz w:val="24"/>
                <w:szCs w:val="24"/>
              </w:rPr>
              <w:t>171 000,00</w:t>
            </w:r>
          </w:p>
        </w:tc>
      </w:tr>
      <w:tr w:rsidR="00820C44" w:rsidRPr="00575A07" w:rsidTr="00927017">
        <w:tc>
          <w:tcPr>
            <w:tcW w:w="568" w:type="dxa"/>
            <w:tcBorders>
              <w:top w:val="single" w:sz="4" w:space="0" w:color="auto"/>
              <w:left w:val="single" w:sz="4" w:space="0" w:color="auto"/>
              <w:bottom w:val="single" w:sz="4" w:space="0" w:color="auto"/>
              <w:right w:val="single" w:sz="4" w:space="0" w:color="auto"/>
            </w:tcBorders>
          </w:tcPr>
          <w:p w:rsidR="00820C44" w:rsidRPr="00575A07" w:rsidRDefault="00820C44" w:rsidP="00820C44">
            <w:pPr>
              <w:spacing w:after="0" w:line="240" w:lineRule="auto"/>
              <w:ind w:left="-108" w:right="-108"/>
              <w:jc w:val="center"/>
              <w:rPr>
                <w:rFonts w:ascii="Times New Roman" w:hAnsi="Times New Roman" w:cs="Times New Roman"/>
                <w:sz w:val="24"/>
                <w:szCs w:val="24"/>
              </w:rPr>
            </w:pPr>
            <w:r w:rsidRPr="00575A07">
              <w:rPr>
                <w:rFonts w:ascii="Times New Roman" w:hAnsi="Times New Roman" w:cs="Times New Roman"/>
                <w:sz w:val="24"/>
                <w:szCs w:val="24"/>
              </w:rPr>
              <w:t>5.</w:t>
            </w:r>
          </w:p>
        </w:tc>
        <w:tc>
          <w:tcPr>
            <w:tcW w:w="4536" w:type="dxa"/>
            <w:tcBorders>
              <w:top w:val="single" w:sz="4" w:space="0" w:color="auto"/>
              <w:left w:val="single" w:sz="4" w:space="0" w:color="auto"/>
              <w:bottom w:val="single" w:sz="4" w:space="0" w:color="auto"/>
              <w:right w:val="single" w:sz="4" w:space="0" w:color="auto"/>
            </w:tcBorders>
          </w:tcPr>
          <w:p w:rsidR="00820C44" w:rsidRPr="00575A07" w:rsidRDefault="00820C44" w:rsidP="00820C44">
            <w:pPr>
              <w:tabs>
                <w:tab w:val="left" w:pos="0"/>
              </w:tabs>
              <w:spacing w:after="0" w:line="240" w:lineRule="auto"/>
              <w:rPr>
                <w:rFonts w:ascii="Times New Roman" w:hAnsi="Times New Roman" w:cs="Times New Roman"/>
                <w:sz w:val="24"/>
                <w:szCs w:val="24"/>
              </w:rPr>
            </w:pPr>
            <w:proofErr w:type="gramStart"/>
            <w:r w:rsidRPr="00575A07">
              <w:rPr>
                <w:rFonts w:ascii="Times New Roman" w:hAnsi="Times New Roman" w:cs="Times New Roman"/>
                <w:sz w:val="24"/>
                <w:szCs w:val="24"/>
              </w:rPr>
              <w:t>Автомобиль ТОЙОТА ЛЕНД КРУИЗЕР 120, идентификационный номер № (</w:t>
            </w:r>
            <w:r w:rsidRPr="00575A07">
              <w:rPr>
                <w:rFonts w:ascii="Times New Roman" w:hAnsi="Times New Roman" w:cs="Times New Roman"/>
                <w:sz w:val="24"/>
                <w:szCs w:val="24"/>
                <w:lang w:val="en-US"/>
              </w:rPr>
              <w:t>VIN</w:t>
            </w:r>
            <w:r w:rsidRPr="00575A07">
              <w:rPr>
                <w:rFonts w:ascii="Times New Roman" w:hAnsi="Times New Roman" w:cs="Times New Roman"/>
                <w:sz w:val="24"/>
                <w:szCs w:val="24"/>
              </w:rPr>
              <w:t xml:space="preserve">) </w:t>
            </w:r>
            <w:r w:rsidRPr="00575A07">
              <w:rPr>
                <w:rFonts w:ascii="Times New Roman" w:hAnsi="Times New Roman" w:cs="Times New Roman"/>
                <w:sz w:val="24"/>
                <w:szCs w:val="24"/>
                <w:lang w:val="en-US"/>
              </w:rPr>
              <w:t>JT</w:t>
            </w:r>
            <w:r w:rsidRPr="00575A07">
              <w:rPr>
                <w:rFonts w:ascii="Times New Roman" w:hAnsi="Times New Roman" w:cs="Times New Roman"/>
                <w:sz w:val="24"/>
                <w:szCs w:val="24"/>
              </w:rPr>
              <w:t>ЕВ</w:t>
            </w:r>
            <w:r w:rsidRPr="00575A07">
              <w:rPr>
                <w:rFonts w:ascii="Times New Roman" w:hAnsi="Times New Roman" w:cs="Times New Roman"/>
                <w:sz w:val="24"/>
                <w:szCs w:val="24"/>
                <w:lang w:val="en-US"/>
              </w:rPr>
              <w:t>U</w:t>
            </w:r>
            <w:r w:rsidRPr="00575A07">
              <w:rPr>
                <w:rFonts w:ascii="Times New Roman" w:hAnsi="Times New Roman" w:cs="Times New Roman"/>
                <w:sz w:val="24"/>
                <w:szCs w:val="24"/>
              </w:rPr>
              <w:t>29</w:t>
            </w:r>
            <w:r w:rsidRPr="00575A07">
              <w:rPr>
                <w:rFonts w:ascii="Times New Roman" w:hAnsi="Times New Roman" w:cs="Times New Roman"/>
                <w:sz w:val="24"/>
                <w:szCs w:val="24"/>
                <w:lang w:val="en-US"/>
              </w:rPr>
              <w:t>J</w:t>
            </w:r>
            <w:r w:rsidRPr="00575A07">
              <w:rPr>
                <w:rFonts w:ascii="Times New Roman" w:hAnsi="Times New Roman" w:cs="Times New Roman"/>
                <w:sz w:val="24"/>
                <w:szCs w:val="24"/>
              </w:rPr>
              <w:t>605116872, наименование (тип ТС) легковая универсал, категория ТС В, год изготовления 2007, модель, № двигателя 1</w:t>
            </w:r>
            <w:r w:rsidRPr="00575A07">
              <w:rPr>
                <w:rFonts w:ascii="Times New Roman" w:hAnsi="Times New Roman" w:cs="Times New Roman"/>
                <w:sz w:val="24"/>
                <w:szCs w:val="24"/>
                <w:lang w:val="en-US"/>
              </w:rPr>
              <w:t>GR</w:t>
            </w:r>
            <w:r w:rsidRPr="00575A07">
              <w:rPr>
                <w:rFonts w:ascii="Times New Roman" w:hAnsi="Times New Roman" w:cs="Times New Roman"/>
                <w:sz w:val="24"/>
                <w:szCs w:val="24"/>
              </w:rPr>
              <w:t xml:space="preserve"> 5550692, шасси (рама) № </w:t>
            </w:r>
            <w:r w:rsidRPr="00575A07">
              <w:rPr>
                <w:rFonts w:ascii="Times New Roman" w:hAnsi="Times New Roman" w:cs="Times New Roman"/>
                <w:sz w:val="24"/>
                <w:szCs w:val="24"/>
                <w:lang w:val="en-US"/>
              </w:rPr>
              <w:t>JT</w:t>
            </w:r>
            <w:r w:rsidRPr="00575A07">
              <w:rPr>
                <w:rFonts w:ascii="Times New Roman" w:hAnsi="Times New Roman" w:cs="Times New Roman"/>
                <w:sz w:val="24"/>
                <w:szCs w:val="24"/>
              </w:rPr>
              <w:t>ЕВ</w:t>
            </w:r>
            <w:r w:rsidRPr="00575A07">
              <w:rPr>
                <w:rFonts w:ascii="Times New Roman" w:hAnsi="Times New Roman" w:cs="Times New Roman"/>
                <w:sz w:val="24"/>
                <w:szCs w:val="24"/>
                <w:lang w:val="en-US"/>
              </w:rPr>
              <w:t>U</w:t>
            </w:r>
            <w:r w:rsidRPr="00575A07">
              <w:rPr>
                <w:rFonts w:ascii="Times New Roman" w:hAnsi="Times New Roman" w:cs="Times New Roman"/>
                <w:sz w:val="24"/>
                <w:szCs w:val="24"/>
              </w:rPr>
              <w:t>29</w:t>
            </w:r>
            <w:r w:rsidRPr="00575A07">
              <w:rPr>
                <w:rFonts w:ascii="Times New Roman" w:hAnsi="Times New Roman" w:cs="Times New Roman"/>
                <w:sz w:val="24"/>
                <w:szCs w:val="24"/>
                <w:lang w:val="en-US"/>
              </w:rPr>
              <w:t>J</w:t>
            </w:r>
            <w:r w:rsidRPr="00575A07">
              <w:rPr>
                <w:rFonts w:ascii="Times New Roman" w:hAnsi="Times New Roman" w:cs="Times New Roman"/>
                <w:sz w:val="24"/>
                <w:szCs w:val="24"/>
              </w:rPr>
              <w:t>605116872, кузов (кабина, прицеп) номер отсутствует, цвет  кузова (кабины, прицепа) серебристый, организация-изготовитель ТС (страна):</w:t>
            </w:r>
            <w:proofErr w:type="gramEnd"/>
            <w:r w:rsidRPr="00575A07">
              <w:rPr>
                <w:rFonts w:ascii="Times New Roman" w:hAnsi="Times New Roman" w:cs="Times New Roman"/>
                <w:sz w:val="24"/>
                <w:szCs w:val="24"/>
              </w:rPr>
              <w:t xml:space="preserve"> ТОЙОТА/ЯПОНИЯ</w:t>
            </w:r>
          </w:p>
        </w:tc>
        <w:tc>
          <w:tcPr>
            <w:tcW w:w="1701" w:type="dxa"/>
            <w:tcBorders>
              <w:top w:val="single" w:sz="4" w:space="0" w:color="auto"/>
              <w:left w:val="single" w:sz="4" w:space="0" w:color="auto"/>
              <w:bottom w:val="single" w:sz="4" w:space="0" w:color="auto"/>
              <w:right w:val="single" w:sz="4" w:space="0" w:color="auto"/>
            </w:tcBorders>
          </w:tcPr>
          <w:p w:rsidR="00820C44" w:rsidRPr="00575A07" w:rsidRDefault="00820C44" w:rsidP="00820C44">
            <w:pPr>
              <w:spacing w:after="0" w:line="240" w:lineRule="auto"/>
              <w:jc w:val="center"/>
              <w:rPr>
                <w:rFonts w:ascii="Times New Roman" w:hAnsi="Times New Roman" w:cs="Times New Roman"/>
                <w:color w:val="000000" w:themeColor="text1"/>
                <w:sz w:val="24"/>
                <w:szCs w:val="24"/>
              </w:rPr>
            </w:pPr>
            <w:r w:rsidRPr="00575A07">
              <w:rPr>
                <w:rFonts w:ascii="Times New Roman" w:hAnsi="Times New Roman" w:cs="Times New Roman"/>
                <w:color w:val="000000" w:themeColor="text1"/>
                <w:sz w:val="24"/>
                <w:szCs w:val="24"/>
              </w:rPr>
              <w:t>Публичное предложение</w:t>
            </w:r>
          </w:p>
        </w:tc>
        <w:tc>
          <w:tcPr>
            <w:tcW w:w="1559" w:type="dxa"/>
            <w:tcBorders>
              <w:top w:val="single" w:sz="4" w:space="0" w:color="auto"/>
              <w:left w:val="single" w:sz="4" w:space="0" w:color="auto"/>
              <w:bottom w:val="single" w:sz="4" w:space="0" w:color="auto"/>
              <w:right w:val="single" w:sz="4" w:space="0" w:color="auto"/>
            </w:tcBorders>
          </w:tcPr>
          <w:p w:rsidR="00820C44" w:rsidRPr="00575A07" w:rsidRDefault="00820C44" w:rsidP="00820C44">
            <w:pPr>
              <w:spacing w:after="0" w:line="240" w:lineRule="auto"/>
              <w:jc w:val="center"/>
              <w:rPr>
                <w:rFonts w:ascii="Times New Roman" w:hAnsi="Times New Roman" w:cs="Times New Roman"/>
                <w:color w:val="000000" w:themeColor="text1"/>
                <w:sz w:val="24"/>
                <w:szCs w:val="24"/>
              </w:rPr>
            </w:pPr>
            <w:r w:rsidRPr="00575A07">
              <w:rPr>
                <w:rFonts w:ascii="Times New Roman" w:hAnsi="Times New Roman" w:cs="Times New Roman"/>
                <w:color w:val="000000" w:themeColor="text1"/>
                <w:sz w:val="24"/>
                <w:szCs w:val="24"/>
              </w:rPr>
              <w:t>10.08.2018</w:t>
            </w:r>
          </w:p>
        </w:tc>
        <w:tc>
          <w:tcPr>
            <w:tcW w:w="1560" w:type="dxa"/>
            <w:tcBorders>
              <w:top w:val="single" w:sz="4" w:space="0" w:color="auto"/>
              <w:left w:val="single" w:sz="4" w:space="0" w:color="auto"/>
              <w:bottom w:val="single" w:sz="4" w:space="0" w:color="auto"/>
              <w:right w:val="single" w:sz="4" w:space="0" w:color="auto"/>
            </w:tcBorders>
          </w:tcPr>
          <w:p w:rsidR="00820C44" w:rsidRPr="00575A07" w:rsidRDefault="00820C44" w:rsidP="00820C44">
            <w:pPr>
              <w:spacing w:after="0" w:line="240" w:lineRule="auto"/>
              <w:jc w:val="center"/>
              <w:rPr>
                <w:rFonts w:ascii="Times New Roman" w:hAnsi="Times New Roman" w:cs="Times New Roman"/>
                <w:sz w:val="24"/>
                <w:szCs w:val="24"/>
              </w:rPr>
            </w:pPr>
            <w:r w:rsidRPr="00575A07">
              <w:rPr>
                <w:rFonts w:ascii="Times New Roman" w:hAnsi="Times New Roman" w:cs="Times New Roman"/>
                <w:sz w:val="24"/>
                <w:szCs w:val="24"/>
              </w:rPr>
              <w:t>543 000,00</w:t>
            </w:r>
          </w:p>
        </w:tc>
      </w:tr>
      <w:tr w:rsidR="00820C44" w:rsidRPr="00575A07" w:rsidTr="00927017">
        <w:tc>
          <w:tcPr>
            <w:tcW w:w="568" w:type="dxa"/>
            <w:tcBorders>
              <w:top w:val="single" w:sz="4" w:space="0" w:color="auto"/>
              <w:left w:val="single" w:sz="4" w:space="0" w:color="auto"/>
              <w:bottom w:val="single" w:sz="4" w:space="0" w:color="auto"/>
              <w:right w:val="single" w:sz="4" w:space="0" w:color="auto"/>
            </w:tcBorders>
          </w:tcPr>
          <w:p w:rsidR="00820C44" w:rsidRPr="00575A07" w:rsidRDefault="00820C44" w:rsidP="00820C44">
            <w:pPr>
              <w:spacing w:after="0" w:line="240" w:lineRule="auto"/>
              <w:ind w:left="-108" w:right="-108"/>
              <w:jc w:val="center"/>
              <w:rPr>
                <w:rFonts w:ascii="Times New Roman" w:hAnsi="Times New Roman" w:cs="Times New Roman"/>
                <w:sz w:val="24"/>
                <w:szCs w:val="24"/>
              </w:rPr>
            </w:pPr>
          </w:p>
          <w:p w:rsidR="00820C44" w:rsidRPr="00575A07" w:rsidRDefault="00820C44" w:rsidP="00820C44">
            <w:pPr>
              <w:spacing w:after="0" w:line="240" w:lineRule="auto"/>
              <w:ind w:left="-108" w:right="-108"/>
              <w:jc w:val="center"/>
              <w:rPr>
                <w:rFonts w:ascii="Times New Roman" w:hAnsi="Times New Roman" w:cs="Times New Roman"/>
                <w:sz w:val="24"/>
                <w:szCs w:val="24"/>
              </w:rPr>
            </w:pPr>
            <w:r w:rsidRPr="00575A07">
              <w:rPr>
                <w:rFonts w:ascii="Times New Roman" w:hAnsi="Times New Roman" w:cs="Times New Roman"/>
                <w:sz w:val="24"/>
                <w:szCs w:val="24"/>
              </w:rPr>
              <w:t>6.</w:t>
            </w:r>
          </w:p>
        </w:tc>
        <w:tc>
          <w:tcPr>
            <w:tcW w:w="4536" w:type="dxa"/>
            <w:tcBorders>
              <w:top w:val="single" w:sz="4" w:space="0" w:color="auto"/>
              <w:left w:val="single" w:sz="4" w:space="0" w:color="auto"/>
              <w:bottom w:val="single" w:sz="4" w:space="0" w:color="auto"/>
              <w:right w:val="single" w:sz="4" w:space="0" w:color="auto"/>
            </w:tcBorders>
          </w:tcPr>
          <w:p w:rsidR="00820C44" w:rsidRPr="00575A07" w:rsidRDefault="00820C44" w:rsidP="00820C44">
            <w:pPr>
              <w:tabs>
                <w:tab w:val="left" w:pos="0"/>
              </w:tabs>
              <w:spacing w:after="0" w:line="240" w:lineRule="auto"/>
              <w:rPr>
                <w:rFonts w:ascii="Times New Roman" w:hAnsi="Times New Roman" w:cs="Times New Roman"/>
                <w:sz w:val="24"/>
                <w:szCs w:val="24"/>
              </w:rPr>
            </w:pPr>
            <w:r w:rsidRPr="00575A07">
              <w:rPr>
                <w:rFonts w:ascii="Times New Roman" w:hAnsi="Times New Roman" w:cs="Times New Roman"/>
                <w:sz w:val="24"/>
                <w:szCs w:val="24"/>
              </w:rPr>
              <w:t xml:space="preserve">Автомобиль ГАЗ-3102, идентификационный № (VIN) Х9631020071359966, наименование (тип ТС): легковой, категория ТС: </w:t>
            </w:r>
            <w:proofErr w:type="gramStart"/>
            <w:r w:rsidRPr="00575A07">
              <w:rPr>
                <w:rFonts w:ascii="Times New Roman" w:hAnsi="Times New Roman" w:cs="Times New Roman"/>
                <w:sz w:val="24"/>
                <w:szCs w:val="24"/>
              </w:rPr>
              <w:t xml:space="preserve">B, год </w:t>
            </w:r>
            <w:r w:rsidRPr="00575A07">
              <w:rPr>
                <w:rFonts w:ascii="Times New Roman" w:hAnsi="Times New Roman" w:cs="Times New Roman"/>
                <w:sz w:val="24"/>
                <w:szCs w:val="24"/>
              </w:rPr>
              <w:lastRenderedPageBreak/>
              <w:t>изготовления: 2006, модель, № двигателя: 2.4L – DOHC*223610704, шасси (рама) №: отсутствует, кузов (кабина, прицеп) № 31020070157309, цвет  кузова (кабины, прицепа): авантюрин, мощность двигателя, л.с. (кВт) 137 (101), организация-изготовитель ТС (страна):</w:t>
            </w:r>
            <w:proofErr w:type="gramEnd"/>
            <w:r w:rsidRPr="00575A07">
              <w:rPr>
                <w:rFonts w:ascii="Times New Roman" w:hAnsi="Times New Roman" w:cs="Times New Roman"/>
                <w:sz w:val="24"/>
                <w:szCs w:val="24"/>
              </w:rPr>
              <w:t xml:space="preserve"> ООО «Автомобильный завод ГАЗ» Россия</w:t>
            </w:r>
          </w:p>
        </w:tc>
        <w:tc>
          <w:tcPr>
            <w:tcW w:w="1701" w:type="dxa"/>
            <w:tcBorders>
              <w:top w:val="single" w:sz="4" w:space="0" w:color="auto"/>
              <w:left w:val="single" w:sz="4" w:space="0" w:color="auto"/>
              <w:bottom w:val="single" w:sz="4" w:space="0" w:color="auto"/>
              <w:right w:val="single" w:sz="4" w:space="0" w:color="auto"/>
            </w:tcBorders>
          </w:tcPr>
          <w:p w:rsidR="00820C44" w:rsidRPr="00575A07" w:rsidRDefault="00820C44" w:rsidP="00820C44">
            <w:pPr>
              <w:spacing w:after="0" w:line="240" w:lineRule="auto"/>
              <w:jc w:val="center"/>
              <w:rPr>
                <w:rFonts w:ascii="Times New Roman" w:hAnsi="Times New Roman" w:cs="Times New Roman"/>
                <w:color w:val="000000" w:themeColor="text1"/>
                <w:sz w:val="24"/>
                <w:szCs w:val="24"/>
              </w:rPr>
            </w:pPr>
            <w:r w:rsidRPr="00575A07">
              <w:rPr>
                <w:rFonts w:ascii="Times New Roman" w:hAnsi="Times New Roman" w:cs="Times New Roman"/>
                <w:color w:val="000000" w:themeColor="text1"/>
                <w:sz w:val="24"/>
                <w:szCs w:val="24"/>
              </w:rPr>
              <w:lastRenderedPageBreak/>
              <w:t>Аукцион</w:t>
            </w:r>
          </w:p>
        </w:tc>
        <w:tc>
          <w:tcPr>
            <w:tcW w:w="1559" w:type="dxa"/>
            <w:tcBorders>
              <w:top w:val="single" w:sz="4" w:space="0" w:color="auto"/>
              <w:left w:val="single" w:sz="4" w:space="0" w:color="auto"/>
              <w:bottom w:val="single" w:sz="4" w:space="0" w:color="auto"/>
              <w:right w:val="single" w:sz="4" w:space="0" w:color="auto"/>
            </w:tcBorders>
          </w:tcPr>
          <w:p w:rsidR="00820C44" w:rsidRPr="00575A07" w:rsidRDefault="00820C44" w:rsidP="00820C44">
            <w:pPr>
              <w:spacing w:after="0" w:line="240" w:lineRule="auto"/>
              <w:jc w:val="center"/>
              <w:rPr>
                <w:rFonts w:ascii="Times New Roman" w:hAnsi="Times New Roman" w:cs="Times New Roman"/>
                <w:color w:val="000000" w:themeColor="text1"/>
                <w:sz w:val="24"/>
                <w:szCs w:val="24"/>
              </w:rPr>
            </w:pPr>
            <w:r w:rsidRPr="00575A07">
              <w:rPr>
                <w:rFonts w:ascii="Times New Roman" w:hAnsi="Times New Roman" w:cs="Times New Roman"/>
                <w:color w:val="000000" w:themeColor="text1"/>
                <w:sz w:val="24"/>
                <w:szCs w:val="24"/>
              </w:rPr>
              <w:t>30.11.2018</w:t>
            </w:r>
          </w:p>
        </w:tc>
        <w:tc>
          <w:tcPr>
            <w:tcW w:w="1560" w:type="dxa"/>
            <w:tcBorders>
              <w:top w:val="single" w:sz="4" w:space="0" w:color="auto"/>
              <w:left w:val="single" w:sz="4" w:space="0" w:color="auto"/>
              <w:bottom w:val="single" w:sz="4" w:space="0" w:color="auto"/>
              <w:right w:val="single" w:sz="4" w:space="0" w:color="auto"/>
            </w:tcBorders>
          </w:tcPr>
          <w:p w:rsidR="00820C44" w:rsidRPr="00575A07" w:rsidRDefault="00820C44" w:rsidP="00820C44">
            <w:pPr>
              <w:spacing w:after="0" w:line="240" w:lineRule="auto"/>
              <w:jc w:val="center"/>
              <w:rPr>
                <w:rFonts w:ascii="Times New Roman" w:hAnsi="Times New Roman" w:cs="Times New Roman"/>
                <w:sz w:val="24"/>
                <w:szCs w:val="24"/>
              </w:rPr>
            </w:pPr>
            <w:r w:rsidRPr="00575A07">
              <w:rPr>
                <w:rFonts w:ascii="Times New Roman" w:hAnsi="Times New Roman" w:cs="Times New Roman"/>
                <w:sz w:val="24"/>
                <w:szCs w:val="24"/>
              </w:rPr>
              <w:t>30 553,00</w:t>
            </w:r>
          </w:p>
        </w:tc>
      </w:tr>
      <w:tr w:rsidR="00820C44" w:rsidRPr="00575A07" w:rsidTr="00927017">
        <w:tc>
          <w:tcPr>
            <w:tcW w:w="568" w:type="dxa"/>
            <w:tcBorders>
              <w:top w:val="single" w:sz="4" w:space="0" w:color="auto"/>
              <w:left w:val="single" w:sz="4" w:space="0" w:color="auto"/>
              <w:bottom w:val="single" w:sz="4" w:space="0" w:color="auto"/>
              <w:right w:val="single" w:sz="4" w:space="0" w:color="auto"/>
            </w:tcBorders>
          </w:tcPr>
          <w:p w:rsidR="00820C44" w:rsidRPr="00575A07" w:rsidRDefault="00820C44" w:rsidP="00820C44">
            <w:pPr>
              <w:spacing w:after="0" w:line="240" w:lineRule="auto"/>
              <w:ind w:left="-108" w:right="-108"/>
              <w:jc w:val="center"/>
              <w:rPr>
                <w:rFonts w:ascii="Times New Roman" w:hAnsi="Times New Roman" w:cs="Times New Roman"/>
                <w:sz w:val="24"/>
                <w:szCs w:val="24"/>
              </w:rPr>
            </w:pPr>
            <w:r w:rsidRPr="00575A07">
              <w:rPr>
                <w:rFonts w:ascii="Times New Roman" w:hAnsi="Times New Roman" w:cs="Times New Roman"/>
                <w:sz w:val="24"/>
                <w:szCs w:val="24"/>
              </w:rPr>
              <w:lastRenderedPageBreak/>
              <w:t>7.</w:t>
            </w:r>
          </w:p>
        </w:tc>
        <w:tc>
          <w:tcPr>
            <w:tcW w:w="4536" w:type="dxa"/>
            <w:tcBorders>
              <w:top w:val="single" w:sz="4" w:space="0" w:color="auto"/>
              <w:left w:val="single" w:sz="4" w:space="0" w:color="auto"/>
              <w:bottom w:val="single" w:sz="4" w:space="0" w:color="auto"/>
              <w:right w:val="single" w:sz="4" w:space="0" w:color="auto"/>
            </w:tcBorders>
          </w:tcPr>
          <w:p w:rsidR="00820C44" w:rsidRPr="00575A07" w:rsidRDefault="00820C44" w:rsidP="00820C44">
            <w:pPr>
              <w:tabs>
                <w:tab w:val="left" w:pos="0"/>
              </w:tabs>
              <w:spacing w:after="0" w:line="240" w:lineRule="auto"/>
              <w:rPr>
                <w:rFonts w:ascii="Times New Roman" w:hAnsi="Times New Roman" w:cs="Times New Roman"/>
                <w:sz w:val="24"/>
                <w:szCs w:val="24"/>
              </w:rPr>
            </w:pPr>
            <w:r w:rsidRPr="00575A07">
              <w:rPr>
                <w:rFonts w:ascii="Times New Roman" w:hAnsi="Times New Roman" w:cs="Times New Roman"/>
                <w:color w:val="000000"/>
                <w:sz w:val="24"/>
                <w:szCs w:val="24"/>
              </w:rPr>
              <w:t xml:space="preserve">Автомобиль UAZ PATRIOT, идентификационный номер № (VIN) ХТТ31630070007364, наименование (тип ТС) </w:t>
            </w:r>
            <w:proofErr w:type="gramStart"/>
            <w:r w:rsidRPr="00575A07">
              <w:rPr>
                <w:rFonts w:ascii="Times New Roman" w:hAnsi="Times New Roman" w:cs="Times New Roman"/>
                <w:color w:val="000000"/>
                <w:sz w:val="24"/>
                <w:szCs w:val="24"/>
              </w:rPr>
              <w:t>легковой</w:t>
            </w:r>
            <w:proofErr w:type="gramEnd"/>
            <w:r w:rsidRPr="00575A07">
              <w:rPr>
                <w:rFonts w:ascii="Times New Roman" w:hAnsi="Times New Roman" w:cs="Times New Roman"/>
                <w:color w:val="000000"/>
                <w:sz w:val="24"/>
                <w:szCs w:val="24"/>
              </w:rPr>
              <w:t xml:space="preserve"> а/м, категория ТС: </w:t>
            </w:r>
            <w:proofErr w:type="gramStart"/>
            <w:r w:rsidRPr="00575A07">
              <w:rPr>
                <w:rFonts w:ascii="Times New Roman" w:hAnsi="Times New Roman" w:cs="Times New Roman"/>
                <w:color w:val="000000"/>
                <w:sz w:val="24"/>
                <w:szCs w:val="24"/>
              </w:rPr>
              <w:t xml:space="preserve">В, год изготовления 2007, модель, № двигателя: 40900Y * 73045761, шасси, (рама) № 31630070576762, кузов (кабина, прицеп): 31630070007364, цвет  кузова (кабины, прицепа): </w:t>
            </w:r>
            <w:proofErr w:type="spellStart"/>
            <w:r w:rsidRPr="00575A07">
              <w:rPr>
                <w:rFonts w:ascii="Times New Roman" w:hAnsi="Times New Roman" w:cs="Times New Roman"/>
                <w:color w:val="000000"/>
                <w:sz w:val="24"/>
                <w:szCs w:val="24"/>
              </w:rPr>
              <w:t>ричмо-металлик</w:t>
            </w:r>
            <w:proofErr w:type="spellEnd"/>
            <w:r w:rsidRPr="00575A07">
              <w:rPr>
                <w:rFonts w:ascii="Times New Roman" w:hAnsi="Times New Roman" w:cs="Times New Roman"/>
                <w:color w:val="000000"/>
                <w:sz w:val="24"/>
                <w:szCs w:val="24"/>
              </w:rPr>
              <w:t xml:space="preserve">, </w:t>
            </w:r>
            <w:r w:rsidRPr="00575A07">
              <w:rPr>
                <w:rFonts w:ascii="Times New Roman" w:hAnsi="Times New Roman" w:cs="Times New Roman"/>
                <w:sz w:val="24"/>
                <w:szCs w:val="24"/>
              </w:rPr>
              <w:t xml:space="preserve">мощность двигателя, л.с. (кВт) 128 (94.1), </w:t>
            </w:r>
            <w:r w:rsidRPr="00575A07">
              <w:rPr>
                <w:rFonts w:ascii="Times New Roman" w:hAnsi="Times New Roman" w:cs="Times New Roman"/>
                <w:color w:val="000000"/>
                <w:sz w:val="24"/>
                <w:szCs w:val="24"/>
              </w:rPr>
              <w:t>организация-изготовитель ТС (страна):</w:t>
            </w:r>
            <w:proofErr w:type="gramEnd"/>
            <w:r w:rsidRPr="00575A07">
              <w:rPr>
                <w:rFonts w:ascii="Times New Roman" w:hAnsi="Times New Roman" w:cs="Times New Roman"/>
                <w:color w:val="000000"/>
                <w:sz w:val="24"/>
                <w:szCs w:val="24"/>
              </w:rPr>
              <w:t xml:space="preserve"> Россия, ОАО УАЗ</w:t>
            </w:r>
          </w:p>
        </w:tc>
        <w:tc>
          <w:tcPr>
            <w:tcW w:w="1701" w:type="dxa"/>
            <w:tcBorders>
              <w:top w:val="single" w:sz="4" w:space="0" w:color="auto"/>
              <w:left w:val="single" w:sz="4" w:space="0" w:color="auto"/>
              <w:bottom w:val="single" w:sz="4" w:space="0" w:color="auto"/>
              <w:right w:val="single" w:sz="4" w:space="0" w:color="auto"/>
            </w:tcBorders>
          </w:tcPr>
          <w:p w:rsidR="00820C44" w:rsidRPr="00575A07" w:rsidRDefault="00820C44" w:rsidP="00820C44">
            <w:pPr>
              <w:spacing w:after="0" w:line="240" w:lineRule="auto"/>
              <w:jc w:val="center"/>
              <w:rPr>
                <w:rFonts w:ascii="Times New Roman" w:hAnsi="Times New Roman" w:cs="Times New Roman"/>
                <w:color w:val="000000" w:themeColor="text1"/>
                <w:sz w:val="24"/>
                <w:szCs w:val="24"/>
              </w:rPr>
            </w:pPr>
            <w:r w:rsidRPr="00575A07">
              <w:rPr>
                <w:rFonts w:ascii="Times New Roman" w:hAnsi="Times New Roman" w:cs="Times New Roman"/>
                <w:color w:val="000000" w:themeColor="text1"/>
                <w:sz w:val="24"/>
                <w:szCs w:val="24"/>
              </w:rPr>
              <w:t>Аукцион</w:t>
            </w:r>
          </w:p>
        </w:tc>
        <w:tc>
          <w:tcPr>
            <w:tcW w:w="1559" w:type="dxa"/>
            <w:tcBorders>
              <w:top w:val="single" w:sz="4" w:space="0" w:color="auto"/>
              <w:left w:val="single" w:sz="4" w:space="0" w:color="auto"/>
              <w:bottom w:val="single" w:sz="4" w:space="0" w:color="auto"/>
              <w:right w:val="single" w:sz="4" w:space="0" w:color="auto"/>
            </w:tcBorders>
          </w:tcPr>
          <w:p w:rsidR="00820C44" w:rsidRPr="00575A07" w:rsidRDefault="00820C44" w:rsidP="00820C44">
            <w:pPr>
              <w:spacing w:after="0" w:line="240" w:lineRule="auto"/>
              <w:jc w:val="center"/>
              <w:rPr>
                <w:rFonts w:ascii="Times New Roman" w:hAnsi="Times New Roman" w:cs="Times New Roman"/>
                <w:color w:val="FF0000"/>
                <w:sz w:val="24"/>
                <w:szCs w:val="24"/>
              </w:rPr>
            </w:pPr>
            <w:r w:rsidRPr="00575A07">
              <w:rPr>
                <w:rFonts w:ascii="Times New Roman" w:hAnsi="Times New Roman" w:cs="Times New Roman"/>
                <w:color w:val="000000" w:themeColor="text1"/>
                <w:sz w:val="24"/>
                <w:szCs w:val="24"/>
              </w:rPr>
              <w:t>30.11.2018</w:t>
            </w:r>
          </w:p>
        </w:tc>
        <w:tc>
          <w:tcPr>
            <w:tcW w:w="1560" w:type="dxa"/>
            <w:tcBorders>
              <w:top w:val="single" w:sz="4" w:space="0" w:color="auto"/>
              <w:left w:val="single" w:sz="4" w:space="0" w:color="auto"/>
              <w:bottom w:val="single" w:sz="4" w:space="0" w:color="auto"/>
              <w:right w:val="single" w:sz="4" w:space="0" w:color="auto"/>
            </w:tcBorders>
          </w:tcPr>
          <w:p w:rsidR="00820C44" w:rsidRPr="00575A07" w:rsidRDefault="00820C44" w:rsidP="00820C44">
            <w:pPr>
              <w:spacing w:after="0" w:line="240" w:lineRule="auto"/>
              <w:jc w:val="center"/>
              <w:rPr>
                <w:rFonts w:ascii="Times New Roman" w:hAnsi="Times New Roman" w:cs="Times New Roman"/>
                <w:sz w:val="24"/>
                <w:szCs w:val="24"/>
              </w:rPr>
            </w:pPr>
            <w:r w:rsidRPr="00575A07">
              <w:rPr>
                <w:rFonts w:ascii="Times New Roman" w:hAnsi="Times New Roman" w:cs="Times New Roman"/>
                <w:sz w:val="24"/>
                <w:szCs w:val="24"/>
              </w:rPr>
              <w:t>96 981,00</w:t>
            </w:r>
          </w:p>
        </w:tc>
      </w:tr>
      <w:tr w:rsidR="00820C44" w:rsidRPr="00575A07" w:rsidTr="00927017">
        <w:tc>
          <w:tcPr>
            <w:tcW w:w="568" w:type="dxa"/>
            <w:tcBorders>
              <w:top w:val="single" w:sz="4" w:space="0" w:color="auto"/>
              <w:left w:val="single" w:sz="4" w:space="0" w:color="auto"/>
              <w:bottom w:val="single" w:sz="4" w:space="0" w:color="auto"/>
              <w:right w:val="single" w:sz="4" w:space="0" w:color="auto"/>
            </w:tcBorders>
          </w:tcPr>
          <w:p w:rsidR="00820C44" w:rsidRPr="00575A07" w:rsidRDefault="00820C44" w:rsidP="00820C44">
            <w:pPr>
              <w:spacing w:after="0" w:line="240" w:lineRule="auto"/>
              <w:ind w:left="-108" w:right="-108"/>
              <w:jc w:val="center"/>
              <w:rPr>
                <w:rFonts w:ascii="Times New Roman" w:hAnsi="Times New Roman" w:cs="Times New Roman"/>
                <w:sz w:val="24"/>
                <w:szCs w:val="24"/>
              </w:rPr>
            </w:pPr>
            <w:r w:rsidRPr="00575A07">
              <w:rPr>
                <w:rFonts w:ascii="Times New Roman" w:hAnsi="Times New Roman" w:cs="Times New Roman"/>
                <w:sz w:val="24"/>
                <w:szCs w:val="24"/>
              </w:rPr>
              <w:t>8.</w:t>
            </w:r>
          </w:p>
        </w:tc>
        <w:tc>
          <w:tcPr>
            <w:tcW w:w="4536" w:type="dxa"/>
            <w:tcBorders>
              <w:top w:val="single" w:sz="4" w:space="0" w:color="auto"/>
              <w:left w:val="single" w:sz="4" w:space="0" w:color="auto"/>
              <w:bottom w:val="single" w:sz="4" w:space="0" w:color="auto"/>
              <w:right w:val="single" w:sz="4" w:space="0" w:color="auto"/>
            </w:tcBorders>
          </w:tcPr>
          <w:p w:rsidR="00820C44" w:rsidRPr="00575A07" w:rsidRDefault="00820C44" w:rsidP="00820C44">
            <w:pPr>
              <w:tabs>
                <w:tab w:val="left" w:pos="0"/>
              </w:tabs>
              <w:spacing w:after="0" w:line="240" w:lineRule="auto"/>
              <w:rPr>
                <w:rFonts w:ascii="Times New Roman" w:hAnsi="Times New Roman" w:cs="Times New Roman"/>
                <w:sz w:val="24"/>
                <w:szCs w:val="24"/>
              </w:rPr>
            </w:pPr>
            <w:r w:rsidRPr="00575A07">
              <w:rPr>
                <w:rFonts w:ascii="Times New Roman" w:hAnsi="Times New Roman" w:cs="Times New Roman"/>
                <w:color w:val="000000"/>
                <w:sz w:val="24"/>
                <w:szCs w:val="24"/>
              </w:rPr>
              <w:t xml:space="preserve">Автомобиль ШЕВРОЛЕ НИВА, идентификационный номер № (VIN) Х9L21230060144628, наименование (тип ТС) легковой, категория ТС: В, год изготовления 2006, модель, № двигателя: </w:t>
            </w:r>
            <w:proofErr w:type="gramStart"/>
            <w:r w:rsidRPr="00575A07">
              <w:rPr>
                <w:rFonts w:ascii="Times New Roman" w:hAnsi="Times New Roman" w:cs="Times New Roman"/>
                <w:color w:val="000000"/>
                <w:sz w:val="24"/>
                <w:szCs w:val="24"/>
              </w:rPr>
              <w:t xml:space="preserve">ВАЗ 2123, 0155985, шасси, (рама) № отсутствует, кузов (кабина, прицеп): 0144628, цвет  кузова (кабины, прицепа): черно-синий </w:t>
            </w:r>
            <w:proofErr w:type="spellStart"/>
            <w:r w:rsidRPr="00575A07">
              <w:rPr>
                <w:rFonts w:ascii="Times New Roman" w:hAnsi="Times New Roman" w:cs="Times New Roman"/>
                <w:color w:val="000000"/>
                <w:sz w:val="24"/>
                <w:szCs w:val="24"/>
              </w:rPr>
              <w:t>металлик</w:t>
            </w:r>
            <w:proofErr w:type="spellEnd"/>
            <w:r w:rsidRPr="00575A07">
              <w:rPr>
                <w:rFonts w:ascii="Times New Roman" w:hAnsi="Times New Roman" w:cs="Times New Roman"/>
                <w:color w:val="000000"/>
                <w:sz w:val="24"/>
                <w:szCs w:val="24"/>
              </w:rPr>
              <w:t xml:space="preserve">, </w:t>
            </w:r>
            <w:r w:rsidRPr="00575A07">
              <w:rPr>
                <w:rFonts w:ascii="Times New Roman" w:hAnsi="Times New Roman" w:cs="Times New Roman"/>
                <w:sz w:val="24"/>
                <w:szCs w:val="24"/>
              </w:rPr>
              <w:t xml:space="preserve">мощность двигателя, л.с. (кВт) 79,60 (58.50), </w:t>
            </w:r>
            <w:r w:rsidRPr="00575A07">
              <w:rPr>
                <w:rFonts w:ascii="Times New Roman" w:hAnsi="Times New Roman" w:cs="Times New Roman"/>
                <w:color w:val="000000"/>
                <w:sz w:val="24"/>
                <w:szCs w:val="24"/>
              </w:rPr>
              <w:t>организация-изготовитель ТС (страна):</w:t>
            </w:r>
            <w:proofErr w:type="gramEnd"/>
            <w:r w:rsidRPr="00575A07">
              <w:rPr>
                <w:rFonts w:ascii="Times New Roman" w:hAnsi="Times New Roman" w:cs="Times New Roman"/>
                <w:color w:val="000000"/>
                <w:sz w:val="24"/>
                <w:szCs w:val="24"/>
              </w:rPr>
              <w:t xml:space="preserve"> РФ, ЗАО «Джи </w:t>
            </w:r>
            <w:proofErr w:type="spellStart"/>
            <w:r w:rsidRPr="00575A07">
              <w:rPr>
                <w:rFonts w:ascii="Times New Roman" w:hAnsi="Times New Roman" w:cs="Times New Roman"/>
                <w:color w:val="000000"/>
                <w:sz w:val="24"/>
                <w:szCs w:val="24"/>
              </w:rPr>
              <w:t>Эм</w:t>
            </w:r>
            <w:proofErr w:type="spellEnd"/>
            <w:r w:rsidRPr="00575A07">
              <w:rPr>
                <w:rFonts w:ascii="Times New Roman" w:hAnsi="Times New Roman" w:cs="Times New Roman"/>
                <w:color w:val="000000"/>
                <w:sz w:val="24"/>
                <w:szCs w:val="24"/>
              </w:rPr>
              <w:t xml:space="preserve"> - АВТОВАЗ»</w:t>
            </w:r>
          </w:p>
        </w:tc>
        <w:tc>
          <w:tcPr>
            <w:tcW w:w="1701" w:type="dxa"/>
            <w:tcBorders>
              <w:top w:val="single" w:sz="4" w:space="0" w:color="auto"/>
              <w:left w:val="single" w:sz="4" w:space="0" w:color="auto"/>
              <w:bottom w:val="single" w:sz="4" w:space="0" w:color="auto"/>
              <w:right w:val="single" w:sz="4" w:space="0" w:color="auto"/>
            </w:tcBorders>
          </w:tcPr>
          <w:p w:rsidR="00820C44" w:rsidRPr="00575A07" w:rsidRDefault="00820C44" w:rsidP="00820C44">
            <w:pPr>
              <w:spacing w:after="0" w:line="240" w:lineRule="auto"/>
              <w:jc w:val="center"/>
              <w:rPr>
                <w:rFonts w:ascii="Times New Roman" w:hAnsi="Times New Roman" w:cs="Times New Roman"/>
                <w:color w:val="000000" w:themeColor="text1"/>
                <w:sz w:val="24"/>
                <w:szCs w:val="24"/>
              </w:rPr>
            </w:pPr>
            <w:r w:rsidRPr="00575A07">
              <w:rPr>
                <w:rFonts w:ascii="Times New Roman" w:hAnsi="Times New Roman" w:cs="Times New Roman"/>
                <w:color w:val="000000" w:themeColor="text1"/>
                <w:sz w:val="24"/>
                <w:szCs w:val="24"/>
              </w:rPr>
              <w:t>Аукцион</w:t>
            </w:r>
          </w:p>
        </w:tc>
        <w:tc>
          <w:tcPr>
            <w:tcW w:w="1559" w:type="dxa"/>
            <w:tcBorders>
              <w:top w:val="single" w:sz="4" w:space="0" w:color="auto"/>
              <w:left w:val="single" w:sz="4" w:space="0" w:color="auto"/>
              <w:bottom w:val="single" w:sz="4" w:space="0" w:color="auto"/>
              <w:right w:val="single" w:sz="4" w:space="0" w:color="auto"/>
            </w:tcBorders>
          </w:tcPr>
          <w:p w:rsidR="00820C44" w:rsidRPr="00575A07" w:rsidRDefault="00820C44" w:rsidP="00820C44">
            <w:pPr>
              <w:spacing w:after="0" w:line="240" w:lineRule="auto"/>
              <w:jc w:val="center"/>
              <w:rPr>
                <w:rFonts w:ascii="Times New Roman" w:hAnsi="Times New Roman" w:cs="Times New Roman"/>
                <w:color w:val="FF0000"/>
                <w:sz w:val="24"/>
                <w:szCs w:val="24"/>
              </w:rPr>
            </w:pPr>
            <w:r w:rsidRPr="00575A07">
              <w:rPr>
                <w:rFonts w:ascii="Times New Roman" w:hAnsi="Times New Roman" w:cs="Times New Roman"/>
                <w:color w:val="000000" w:themeColor="text1"/>
                <w:sz w:val="24"/>
                <w:szCs w:val="24"/>
              </w:rPr>
              <w:t>30.11.2018</w:t>
            </w:r>
          </w:p>
        </w:tc>
        <w:tc>
          <w:tcPr>
            <w:tcW w:w="1560" w:type="dxa"/>
            <w:tcBorders>
              <w:top w:val="single" w:sz="4" w:space="0" w:color="auto"/>
              <w:left w:val="single" w:sz="4" w:space="0" w:color="auto"/>
              <w:bottom w:val="single" w:sz="4" w:space="0" w:color="auto"/>
              <w:right w:val="single" w:sz="4" w:space="0" w:color="auto"/>
            </w:tcBorders>
          </w:tcPr>
          <w:p w:rsidR="00820C44" w:rsidRPr="00575A07" w:rsidRDefault="00820C44" w:rsidP="00820C44">
            <w:pPr>
              <w:spacing w:after="0" w:line="240" w:lineRule="auto"/>
              <w:jc w:val="center"/>
              <w:rPr>
                <w:rFonts w:ascii="Times New Roman" w:hAnsi="Times New Roman" w:cs="Times New Roman"/>
                <w:sz w:val="24"/>
                <w:szCs w:val="24"/>
              </w:rPr>
            </w:pPr>
            <w:r w:rsidRPr="00575A07">
              <w:rPr>
                <w:rFonts w:ascii="Times New Roman" w:hAnsi="Times New Roman" w:cs="Times New Roman"/>
                <w:sz w:val="24"/>
                <w:szCs w:val="24"/>
              </w:rPr>
              <w:t>75 356,00</w:t>
            </w:r>
          </w:p>
        </w:tc>
      </w:tr>
      <w:tr w:rsidR="00820C44" w:rsidRPr="00575A07" w:rsidTr="00927017">
        <w:tc>
          <w:tcPr>
            <w:tcW w:w="568" w:type="dxa"/>
            <w:tcBorders>
              <w:top w:val="single" w:sz="4" w:space="0" w:color="auto"/>
              <w:left w:val="single" w:sz="4" w:space="0" w:color="auto"/>
              <w:bottom w:val="single" w:sz="4" w:space="0" w:color="auto"/>
              <w:right w:val="single" w:sz="4" w:space="0" w:color="auto"/>
            </w:tcBorders>
          </w:tcPr>
          <w:p w:rsidR="00820C44" w:rsidRPr="00575A07" w:rsidRDefault="00820C44" w:rsidP="00820C44">
            <w:pPr>
              <w:spacing w:after="0" w:line="240" w:lineRule="auto"/>
              <w:ind w:left="-108" w:right="-108"/>
              <w:jc w:val="center"/>
              <w:rPr>
                <w:rFonts w:ascii="Times New Roman" w:hAnsi="Times New Roman" w:cs="Times New Roman"/>
                <w:sz w:val="24"/>
                <w:szCs w:val="24"/>
              </w:rPr>
            </w:pPr>
            <w:r w:rsidRPr="00575A07">
              <w:rPr>
                <w:rFonts w:ascii="Times New Roman" w:hAnsi="Times New Roman" w:cs="Times New Roman"/>
                <w:sz w:val="24"/>
                <w:szCs w:val="24"/>
              </w:rPr>
              <w:t>9.</w:t>
            </w:r>
          </w:p>
        </w:tc>
        <w:tc>
          <w:tcPr>
            <w:tcW w:w="4536" w:type="dxa"/>
            <w:tcBorders>
              <w:top w:val="single" w:sz="4" w:space="0" w:color="auto"/>
              <w:left w:val="single" w:sz="4" w:space="0" w:color="auto"/>
              <w:bottom w:val="single" w:sz="4" w:space="0" w:color="auto"/>
              <w:right w:val="single" w:sz="4" w:space="0" w:color="auto"/>
            </w:tcBorders>
          </w:tcPr>
          <w:p w:rsidR="00820C44" w:rsidRPr="00575A07" w:rsidRDefault="00820C44" w:rsidP="00820C44">
            <w:pPr>
              <w:tabs>
                <w:tab w:val="left" w:pos="0"/>
              </w:tabs>
              <w:spacing w:after="0" w:line="240" w:lineRule="auto"/>
              <w:rPr>
                <w:rFonts w:ascii="Times New Roman" w:hAnsi="Times New Roman" w:cs="Times New Roman"/>
                <w:sz w:val="24"/>
                <w:szCs w:val="24"/>
              </w:rPr>
            </w:pPr>
            <w:r w:rsidRPr="00575A07">
              <w:rPr>
                <w:rFonts w:ascii="Times New Roman" w:hAnsi="Times New Roman" w:cs="Times New Roman"/>
                <w:sz w:val="24"/>
                <w:szCs w:val="24"/>
              </w:rPr>
              <w:t xml:space="preserve">Автобус КАВЗ 397653, идентификационный номер (VIN): Х1Е39765370041259, наименование (тип ТС): автобус, категория ТС: </w:t>
            </w:r>
            <w:proofErr w:type="gramStart"/>
            <w:r w:rsidRPr="00575A07">
              <w:rPr>
                <w:rFonts w:ascii="Times New Roman" w:hAnsi="Times New Roman" w:cs="Times New Roman"/>
                <w:sz w:val="24"/>
                <w:szCs w:val="24"/>
              </w:rPr>
              <w:t>D, год изготовления 2007, модель, № двигателя 51300К 61029685, шасси, (рама) № 330740 70923129, кузов (кабина, прицеп) №: 39765370041259, цвет кузова (кабины, прицепа): золотисто-желтый, мощность двигателя, л.с. (кВт) 119 (87,5), организация-изготовитель ТС (страна):</w:t>
            </w:r>
            <w:proofErr w:type="gramEnd"/>
            <w:r w:rsidRPr="00575A07">
              <w:rPr>
                <w:rFonts w:ascii="Times New Roman" w:hAnsi="Times New Roman" w:cs="Times New Roman"/>
                <w:sz w:val="24"/>
                <w:szCs w:val="24"/>
              </w:rPr>
              <w:t xml:space="preserve"> Россия ООО «КАВЗ»</w:t>
            </w:r>
          </w:p>
        </w:tc>
        <w:tc>
          <w:tcPr>
            <w:tcW w:w="1701" w:type="dxa"/>
            <w:tcBorders>
              <w:top w:val="single" w:sz="4" w:space="0" w:color="auto"/>
              <w:left w:val="single" w:sz="4" w:space="0" w:color="auto"/>
              <w:bottom w:val="single" w:sz="4" w:space="0" w:color="auto"/>
              <w:right w:val="single" w:sz="4" w:space="0" w:color="auto"/>
            </w:tcBorders>
            <w:hideMark/>
          </w:tcPr>
          <w:p w:rsidR="00820C44" w:rsidRPr="00575A07" w:rsidRDefault="00820C44" w:rsidP="00820C44">
            <w:pPr>
              <w:spacing w:after="0" w:line="240" w:lineRule="auto"/>
              <w:jc w:val="center"/>
              <w:rPr>
                <w:rFonts w:ascii="Times New Roman" w:hAnsi="Times New Roman" w:cs="Times New Roman"/>
                <w:color w:val="000000" w:themeColor="text1"/>
                <w:sz w:val="24"/>
                <w:szCs w:val="24"/>
              </w:rPr>
            </w:pPr>
            <w:r w:rsidRPr="00575A07">
              <w:rPr>
                <w:rFonts w:ascii="Times New Roman" w:hAnsi="Times New Roman" w:cs="Times New Roman"/>
                <w:color w:val="000000" w:themeColor="text1"/>
                <w:sz w:val="24"/>
                <w:szCs w:val="24"/>
              </w:rPr>
              <w:t>Аукцион</w:t>
            </w:r>
          </w:p>
        </w:tc>
        <w:tc>
          <w:tcPr>
            <w:tcW w:w="1559" w:type="dxa"/>
            <w:tcBorders>
              <w:top w:val="single" w:sz="4" w:space="0" w:color="auto"/>
              <w:left w:val="single" w:sz="4" w:space="0" w:color="auto"/>
              <w:bottom w:val="single" w:sz="4" w:space="0" w:color="auto"/>
              <w:right w:val="single" w:sz="4" w:space="0" w:color="auto"/>
            </w:tcBorders>
            <w:hideMark/>
          </w:tcPr>
          <w:p w:rsidR="00820C44" w:rsidRPr="00575A07" w:rsidRDefault="00820C44" w:rsidP="00820C44">
            <w:pPr>
              <w:spacing w:after="0" w:line="240" w:lineRule="auto"/>
              <w:jc w:val="center"/>
              <w:rPr>
                <w:rFonts w:ascii="Times New Roman" w:hAnsi="Times New Roman" w:cs="Times New Roman"/>
                <w:color w:val="FF0000"/>
                <w:sz w:val="24"/>
                <w:szCs w:val="24"/>
              </w:rPr>
            </w:pPr>
            <w:r w:rsidRPr="00575A07">
              <w:rPr>
                <w:rFonts w:ascii="Times New Roman" w:hAnsi="Times New Roman" w:cs="Times New Roman"/>
                <w:color w:val="000000" w:themeColor="text1"/>
                <w:sz w:val="24"/>
                <w:szCs w:val="24"/>
              </w:rPr>
              <w:t>30.11.2018</w:t>
            </w:r>
          </w:p>
        </w:tc>
        <w:tc>
          <w:tcPr>
            <w:tcW w:w="1560" w:type="dxa"/>
            <w:tcBorders>
              <w:top w:val="single" w:sz="4" w:space="0" w:color="auto"/>
              <w:left w:val="single" w:sz="4" w:space="0" w:color="auto"/>
              <w:bottom w:val="single" w:sz="4" w:space="0" w:color="auto"/>
              <w:right w:val="single" w:sz="4" w:space="0" w:color="auto"/>
            </w:tcBorders>
          </w:tcPr>
          <w:p w:rsidR="00820C44" w:rsidRPr="00575A07" w:rsidRDefault="00820C44" w:rsidP="00820C44">
            <w:pPr>
              <w:spacing w:after="0" w:line="240" w:lineRule="auto"/>
              <w:jc w:val="center"/>
              <w:rPr>
                <w:rFonts w:ascii="Times New Roman" w:hAnsi="Times New Roman" w:cs="Times New Roman"/>
                <w:sz w:val="24"/>
                <w:szCs w:val="24"/>
              </w:rPr>
            </w:pPr>
            <w:r w:rsidRPr="00575A07">
              <w:rPr>
                <w:rFonts w:ascii="Times New Roman" w:hAnsi="Times New Roman" w:cs="Times New Roman"/>
                <w:sz w:val="24"/>
                <w:szCs w:val="24"/>
              </w:rPr>
              <w:t>61 221,00</w:t>
            </w:r>
          </w:p>
        </w:tc>
      </w:tr>
      <w:tr w:rsidR="00820C44" w:rsidRPr="00575A07" w:rsidTr="00927017">
        <w:tc>
          <w:tcPr>
            <w:tcW w:w="568" w:type="dxa"/>
            <w:tcBorders>
              <w:top w:val="single" w:sz="4" w:space="0" w:color="auto"/>
              <w:left w:val="single" w:sz="4" w:space="0" w:color="auto"/>
              <w:bottom w:val="single" w:sz="4" w:space="0" w:color="auto"/>
              <w:right w:val="single" w:sz="4" w:space="0" w:color="auto"/>
            </w:tcBorders>
          </w:tcPr>
          <w:p w:rsidR="00820C44" w:rsidRPr="00575A07" w:rsidRDefault="00820C44" w:rsidP="00820C44">
            <w:pPr>
              <w:spacing w:after="0" w:line="240" w:lineRule="auto"/>
              <w:ind w:left="-108" w:right="-108"/>
              <w:jc w:val="center"/>
              <w:rPr>
                <w:rFonts w:ascii="Times New Roman" w:hAnsi="Times New Roman" w:cs="Times New Roman"/>
                <w:sz w:val="24"/>
                <w:szCs w:val="24"/>
              </w:rPr>
            </w:pPr>
            <w:r w:rsidRPr="00575A07">
              <w:rPr>
                <w:rFonts w:ascii="Times New Roman" w:hAnsi="Times New Roman" w:cs="Times New Roman"/>
                <w:sz w:val="24"/>
                <w:szCs w:val="24"/>
              </w:rPr>
              <w:t>10.</w:t>
            </w:r>
          </w:p>
        </w:tc>
        <w:tc>
          <w:tcPr>
            <w:tcW w:w="4536" w:type="dxa"/>
            <w:tcBorders>
              <w:top w:val="single" w:sz="4" w:space="0" w:color="auto"/>
              <w:left w:val="single" w:sz="4" w:space="0" w:color="auto"/>
              <w:bottom w:val="single" w:sz="4" w:space="0" w:color="auto"/>
              <w:right w:val="single" w:sz="4" w:space="0" w:color="auto"/>
            </w:tcBorders>
          </w:tcPr>
          <w:p w:rsidR="00820C44" w:rsidRPr="00575A07" w:rsidRDefault="00820C44" w:rsidP="00820C44">
            <w:pPr>
              <w:tabs>
                <w:tab w:val="left" w:pos="0"/>
              </w:tabs>
              <w:spacing w:after="0" w:line="240" w:lineRule="auto"/>
              <w:rPr>
                <w:rFonts w:ascii="Times New Roman" w:hAnsi="Times New Roman" w:cs="Times New Roman"/>
                <w:sz w:val="24"/>
                <w:szCs w:val="24"/>
              </w:rPr>
            </w:pPr>
            <w:r w:rsidRPr="00575A07">
              <w:rPr>
                <w:rFonts w:ascii="Times New Roman" w:hAnsi="Times New Roman" w:cs="Times New Roman"/>
                <w:sz w:val="24"/>
                <w:szCs w:val="24"/>
              </w:rPr>
              <w:t>Нежилое здание (здание бани), общей площадью 313,5 кв.м, по адресу: пер</w:t>
            </w:r>
            <w:proofErr w:type="gramStart"/>
            <w:r w:rsidRPr="00575A07">
              <w:rPr>
                <w:rFonts w:ascii="Times New Roman" w:hAnsi="Times New Roman" w:cs="Times New Roman"/>
                <w:sz w:val="24"/>
                <w:szCs w:val="24"/>
              </w:rPr>
              <w:t>.Л</w:t>
            </w:r>
            <w:proofErr w:type="gramEnd"/>
            <w:r w:rsidRPr="00575A07">
              <w:rPr>
                <w:rFonts w:ascii="Times New Roman" w:hAnsi="Times New Roman" w:cs="Times New Roman"/>
                <w:sz w:val="24"/>
                <w:szCs w:val="24"/>
              </w:rPr>
              <w:t xml:space="preserve">инейный, д.2, </w:t>
            </w:r>
            <w:proofErr w:type="spellStart"/>
            <w:r w:rsidRPr="00575A07">
              <w:rPr>
                <w:rFonts w:ascii="Times New Roman" w:hAnsi="Times New Roman" w:cs="Times New Roman"/>
                <w:sz w:val="24"/>
                <w:szCs w:val="24"/>
              </w:rPr>
              <w:t>ст.Устье-Аха</w:t>
            </w:r>
            <w:proofErr w:type="spellEnd"/>
            <w:r w:rsidRPr="00575A07">
              <w:rPr>
                <w:rFonts w:ascii="Times New Roman" w:hAnsi="Times New Roman" w:cs="Times New Roman"/>
                <w:sz w:val="24"/>
                <w:szCs w:val="24"/>
              </w:rPr>
              <w:t xml:space="preserve">, </w:t>
            </w:r>
            <w:proofErr w:type="spellStart"/>
            <w:r w:rsidRPr="00575A07">
              <w:rPr>
                <w:rFonts w:ascii="Times New Roman" w:hAnsi="Times New Roman" w:cs="Times New Roman"/>
                <w:sz w:val="24"/>
                <w:szCs w:val="24"/>
              </w:rPr>
              <w:t>пгт.Междуреченский</w:t>
            </w:r>
            <w:proofErr w:type="spellEnd"/>
            <w:r w:rsidRPr="00575A07">
              <w:rPr>
                <w:rFonts w:ascii="Times New Roman" w:hAnsi="Times New Roman" w:cs="Times New Roman"/>
                <w:sz w:val="24"/>
                <w:szCs w:val="24"/>
              </w:rPr>
              <w:t xml:space="preserve">, </w:t>
            </w:r>
            <w:proofErr w:type="spellStart"/>
            <w:r w:rsidRPr="00575A07">
              <w:rPr>
                <w:rFonts w:ascii="Times New Roman" w:hAnsi="Times New Roman" w:cs="Times New Roman"/>
                <w:sz w:val="24"/>
                <w:szCs w:val="24"/>
              </w:rPr>
              <w:t>Кондинский</w:t>
            </w:r>
            <w:proofErr w:type="spellEnd"/>
            <w:r w:rsidRPr="00575A07">
              <w:rPr>
                <w:rFonts w:ascii="Times New Roman" w:hAnsi="Times New Roman" w:cs="Times New Roman"/>
                <w:sz w:val="24"/>
                <w:szCs w:val="24"/>
              </w:rPr>
              <w:t xml:space="preserve"> район, Ханты-Мансийский автономный </w:t>
            </w:r>
            <w:proofErr w:type="spellStart"/>
            <w:r w:rsidRPr="00575A07">
              <w:rPr>
                <w:rFonts w:ascii="Times New Roman" w:hAnsi="Times New Roman" w:cs="Times New Roman"/>
                <w:sz w:val="24"/>
                <w:szCs w:val="24"/>
              </w:rPr>
              <w:t>округ-Югра</w:t>
            </w:r>
            <w:proofErr w:type="spellEnd"/>
            <w:r w:rsidRPr="00575A07">
              <w:rPr>
                <w:rFonts w:ascii="Times New Roman" w:hAnsi="Times New Roman" w:cs="Times New Roman"/>
                <w:sz w:val="24"/>
                <w:szCs w:val="24"/>
              </w:rPr>
              <w:t>, кадастровый № 86:01:0000000:9480.</w:t>
            </w:r>
          </w:p>
        </w:tc>
        <w:tc>
          <w:tcPr>
            <w:tcW w:w="1701" w:type="dxa"/>
            <w:tcBorders>
              <w:top w:val="single" w:sz="4" w:space="0" w:color="auto"/>
              <w:left w:val="single" w:sz="4" w:space="0" w:color="auto"/>
              <w:bottom w:val="single" w:sz="4" w:space="0" w:color="auto"/>
              <w:right w:val="single" w:sz="4" w:space="0" w:color="auto"/>
            </w:tcBorders>
            <w:hideMark/>
          </w:tcPr>
          <w:p w:rsidR="00820C44" w:rsidRPr="00575A07" w:rsidRDefault="00820C44" w:rsidP="00820C44">
            <w:pPr>
              <w:spacing w:after="0" w:line="240" w:lineRule="auto"/>
              <w:jc w:val="center"/>
              <w:rPr>
                <w:rFonts w:ascii="Times New Roman" w:hAnsi="Times New Roman" w:cs="Times New Roman"/>
                <w:color w:val="000000" w:themeColor="text1"/>
                <w:sz w:val="24"/>
                <w:szCs w:val="24"/>
              </w:rPr>
            </w:pPr>
            <w:r w:rsidRPr="00575A07">
              <w:rPr>
                <w:rFonts w:ascii="Times New Roman" w:hAnsi="Times New Roman" w:cs="Times New Roman"/>
                <w:color w:val="000000" w:themeColor="text1"/>
                <w:sz w:val="24"/>
                <w:szCs w:val="24"/>
              </w:rPr>
              <w:t>Публичное предложение</w:t>
            </w:r>
          </w:p>
        </w:tc>
        <w:tc>
          <w:tcPr>
            <w:tcW w:w="1559" w:type="dxa"/>
            <w:tcBorders>
              <w:top w:val="single" w:sz="4" w:space="0" w:color="auto"/>
              <w:left w:val="single" w:sz="4" w:space="0" w:color="auto"/>
              <w:bottom w:val="single" w:sz="4" w:space="0" w:color="auto"/>
              <w:right w:val="single" w:sz="4" w:space="0" w:color="auto"/>
            </w:tcBorders>
            <w:hideMark/>
          </w:tcPr>
          <w:p w:rsidR="00820C44" w:rsidRPr="00575A07" w:rsidRDefault="00820C44" w:rsidP="00820C44">
            <w:pPr>
              <w:spacing w:after="0" w:line="240" w:lineRule="auto"/>
              <w:jc w:val="center"/>
              <w:rPr>
                <w:rFonts w:ascii="Times New Roman" w:hAnsi="Times New Roman" w:cs="Times New Roman"/>
                <w:color w:val="FF0000"/>
                <w:sz w:val="24"/>
                <w:szCs w:val="24"/>
              </w:rPr>
            </w:pPr>
            <w:r w:rsidRPr="00575A07">
              <w:rPr>
                <w:rFonts w:ascii="Times New Roman" w:hAnsi="Times New Roman" w:cs="Times New Roman"/>
                <w:color w:val="000000" w:themeColor="text1"/>
                <w:sz w:val="24"/>
                <w:szCs w:val="24"/>
              </w:rPr>
              <w:t>21.12.2018</w:t>
            </w:r>
          </w:p>
        </w:tc>
        <w:tc>
          <w:tcPr>
            <w:tcW w:w="1560" w:type="dxa"/>
            <w:tcBorders>
              <w:top w:val="single" w:sz="4" w:space="0" w:color="auto"/>
              <w:left w:val="single" w:sz="4" w:space="0" w:color="auto"/>
              <w:bottom w:val="single" w:sz="4" w:space="0" w:color="auto"/>
              <w:right w:val="single" w:sz="4" w:space="0" w:color="auto"/>
            </w:tcBorders>
          </w:tcPr>
          <w:p w:rsidR="00820C44" w:rsidRPr="00575A07" w:rsidRDefault="00820C44" w:rsidP="00820C44">
            <w:pPr>
              <w:spacing w:after="0" w:line="240" w:lineRule="auto"/>
              <w:jc w:val="center"/>
              <w:rPr>
                <w:rFonts w:ascii="Times New Roman" w:hAnsi="Times New Roman" w:cs="Times New Roman"/>
                <w:sz w:val="24"/>
                <w:szCs w:val="24"/>
              </w:rPr>
            </w:pPr>
            <w:r w:rsidRPr="00575A07">
              <w:rPr>
                <w:rFonts w:ascii="Times New Roman" w:hAnsi="Times New Roman" w:cs="Times New Roman"/>
                <w:sz w:val="24"/>
                <w:szCs w:val="24"/>
              </w:rPr>
              <w:t>652 000,00</w:t>
            </w:r>
          </w:p>
        </w:tc>
      </w:tr>
      <w:tr w:rsidR="00820C44" w:rsidRPr="00575A07" w:rsidTr="00927017">
        <w:tc>
          <w:tcPr>
            <w:tcW w:w="568" w:type="dxa"/>
            <w:tcBorders>
              <w:top w:val="single" w:sz="4" w:space="0" w:color="auto"/>
              <w:left w:val="single" w:sz="4" w:space="0" w:color="auto"/>
              <w:bottom w:val="single" w:sz="4" w:space="0" w:color="auto"/>
              <w:right w:val="single" w:sz="4" w:space="0" w:color="auto"/>
            </w:tcBorders>
          </w:tcPr>
          <w:p w:rsidR="00820C44" w:rsidRPr="00575A07" w:rsidRDefault="00820C44" w:rsidP="00820C44">
            <w:pPr>
              <w:spacing w:after="0" w:line="240" w:lineRule="auto"/>
              <w:ind w:left="360"/>
              <w:jc w:val="cente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820C44" w:rsidRPr="00575A07" w:rsidRDefault="00820C44" w:rsidP="00820C44">
            <w:pPr>
              <w:spacing w:after="0" w:line="240" w:lineRule="auto"/>
              <w:rPr>
                <w:rFonts w:ascii="Times New Roman" w:hAnsi="Times New Roman" w:cs="Times New Roman"/>
                <w:b/>
                <w:sz w:val="24"/>
                <w:szCs w:val="24"/>
              </w:rPr>
            </w:pPr>
            <w:r w:rsidRPr="00575A07">
              <w:rPr>
                <w:rFonts w:ascii="Times New Roman" w:hAnsi="Times New Roman" w:cs="Times New Roman"/>
                <w:b/>
                <w:sz w:val="24"/>
                <w:szCs w:val="24"/>
              </w:rPr>
              <w:t>ИТОГО</w:t>
            </w:r>
          </w:p>
        </w:tc>
        <w:tc>
          <w:tcPr>
            <w:tcW w:w="1701" w:type="dxa"/>
            <w:tcBorders>
              <w:top w:val="single" w:sz="4" w:space="0" w:color="auto"/>
              <w:left w:val="single" w:sz="4" w:space="0" w:color="auto"/>
              <w:bottom w:val="single" w:sz="4" w:space="0" w:color="auto"/>
              <w:right w:val="single" w:sz="4" w:space="0" w:color="auto"/>
            </w:tcBorders>
          </w:tcPr>
          <w:p w:rsidR="00820C44" w:rsidRPr="00575A07" w:rsidRDefault="00820C44" w:rsidP="00820C44">
            <w:pPr>
              <w:spacing w:after="0" w:line="240" w:lineRule="auto"/>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820C44" w:rsidRPr="00575A07" w:rsidRDefault="00820C44" w:rsidP="00820C44">
            <w:pPr>
              <w:spacing w:after="0" w:line="240" w:lineRule="auto"/>
              <w:rPr>
                <w:rFonts w:ascii="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820C44" w:rsidRPr="00575A07" w:rsidRDefault="00820C44" w:rsidP="00820C44">
            <w:pPr>
              <w:spacing w:after="0" w:line="240" w:lineRule="auto"/>
              <w:jc w:val="center"/>
              <w:rPr>
                <w:rFonts w:ascii="Times New Roman" w:hAnsi="Times New Roman" w:cs="Times New Roman"/>
                <w:b/>
                <w:sz w:val="24"/>
                <w:szCs w:val="24"/>
              </w:rPr>
            </w:pPr>
            <w:r w:rsidRPr="00575A07">
              <w:rPr>
                <w:rFonts w:ascii="Times New Roman" w:hAnsi="Times New Roman" w:cs="Times New Roman"/>
                <w:b/>
                <w:sz w:val="24"/>
                <w:szCs w:val="24"/>
              </w:rPr>
              <w:t>3 769 590,35</w:t>
            </w:r>
          </w:p>
        </w:tc>
      </w:tr>
    </w:tbl>
    <w:p w:rsidR="00820C44" w:rsidRPr="00575A07" w:rsidRDefault="00820C44" w:rsidP="00820C44">
      <w:pPr>
        <w:spacing w:after="0" w:line="240" w:lineRule="auto"/>
        <w:jc w:val="both"/>
        <w:rPr>
          <w:rFonts w:ascii="Times New Roman" w:hAnsi="Times New Roman" w:cs="Times New Roman"/>
          <w:sz w:val="24"/>
          <w:szCs w:val="24"/>
        </w:rPr>
      </w:pPr>
    </w:p>
    <w:p w:rsidR="00D61FCF" w:rsidRPr="00575A07" w:rsidRDefault="00D61FCF" w:rsidP="00820C44">
      <w:pPr>
        <w:tabs>
          <w:tab w:val="left" w:pos="1475"/>
        </w:tabs>
        <w:spacing w:after="0" w:line="240" w:lineRule="auto"/>
        <w:rPr>
          <w:rFonts w:ascii="Times New Roman" w:hAnsi="Times New Roman" w:cs="Times New Roman"/>
          <w:sz w:val="24"/>
          <w:szCs w:val="24"/>
        </w:rPr>
      </w:pPr>
    </w:p>
    <w:sectPr w:rsidR="00D61FCF" w:rsidRPr="00575A07" w:rsidSect="00927017">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C21C6"/>
    <w:multiLevelType w:val="hybridMultilevel"/>
    <w:tmpl w:val="4ADAE09C"/>
    <w:lvl w:ilvl="0" w:tplc="520639B6">
      <w:start w:val="304"/>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EE56C1"/>
    <w:multiLevelType w:val="hybridMultilevel"/>
    <w:tmpl w:val="38BE5D78"/>
    <w:lvl w:ilvl="0" w:tplc="E598A6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EC54514"/>
    <w:multiLevelType w:val="hybridMultilevel"/>
    <w:tmpl w:val="3516104C"/>
    <w:lvl w:ilvl="0" w:tplc="4B30C8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F1E1615"/>
    <w:multiLevelType w:val="hybridMultilevel"/>
    <w:tmpl w:val="ACAAA646"/>
    <w:lvl w:ilvl="0" w:tplc="7124F98A">
      <w:start w:val="1"/>
      <w:numFmt w:val="decimal"/>
      <w:lvlText w:val="%1)"/>
      <w:lvlJc w:val="left"/>
      <w:pPr>
        <w:ind w:left="1698" w:hanging="63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10A00341"/>
    <w:multiLevelType w:val="hybridMultilevel"/>
    <w:tmpl w:val="3F62071E"/>
    <w:lvl w:ilvl="0" w:tplc="759C597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E4037CF"/>
    <w:multiLevelType w:val="hybridMultilevel"/>
    <w:tmpl w:val="A566D0FE"/>
    <w:lvl w:ilvl="0" w:tplc="6F5225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923EC3"/>
    <w:multiLevelType w:val="hybridMultilevel"/>
    <w:tmpl w:val="0D946C2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5167C76"/>
    <w:multiLevelType w:val="hybridMultilevel"/>
    <w:tmpl w:val="BC22E0C2"/>
    <w:lvl w:ilvl="0" w:tplc="2E106EE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816F2B"/>
    <w:multiLevelType w:val="hybridMultilevel"/>
    <w:tmpl w:val="DFDC9434"/>
    <w:lvl w:ilvl="0" w:tplc="E42AA90C">
      <w:start w:val="542"/>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C52C85"/>
    <w:multiLevelType w:val="hybridMultilevel"/>
    <w:tmpl w:val="30048A2E"/>
    <w:lvl w:ilvl="0" w:tplc="386023A0">
      <w:start w:val="5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303349CA"/>
    <w:multiLevelType w:val="hybridMultilevel"/>
    <w:tmpl w:val="5BF07490"/>
    <w:lvl w:ilvl="0" w:tplc="57D4DAF0">
      <w:start w:val="1"/>
      <w:numFmt w:val="decimal"/>
      <w:lvlText w:val="%1)"/>
      <w:lvlJc w:val="left"/>
      <w:pPr>
        <w:ind w:left="1845" w:hanging="1125"/>
      </w:pPr>
      <w:rPr>
        <w:rFonts w:hint="default"/>
        <w:color w:val="000000" w:themeColor="text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2D42500"/>
    <w:multiLevelType w:val="hybridMultilevel"/>
    <w:tmpl w:val="5A04C0A2"/>
    <w:lvl w:ilvl="0" w:tplc="BC4AF080">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AA642B44">
      <w:start w:val="1"/>
      <w:numFmt w:val="decimal"/>
      <w:lvlText w:val="%4."/>
      <w:lvlJc w:val="left"/>
      <w:pPr>
        <w:tabs>
          <w:tab w:val="num" w:pos="3087"/>
        </w:tabs>
        <w:ind w:left="3087" w:hanging="360"/>
      </w:pPr>
      <w:rPr>
        <w:rFonts w:ascii="Times New Roman" w:eastAsia="Times New Roman" w:hAnsi="Times New Roman" w:cs="Times New Roman"/>
      </w:r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2">
    <w:nsid w:val="33F322EE"/>
    <w:multiLevelType w:val="hybridMultilevel"/>
    <w:tmpl w:val="385471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51236F3"/>
    <w:multiLevelType w:val="hybridMultilevel"/>
    <w:tmpl w:val="AD94B4AE"/>
    <w:lvl w:ilvl="0" w:tplc="455C3FCA">
      <w:start w:val="140"/>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2C5144"/>
    <w:multiLevelType w:val="hybridMultilevel"/>
    <w:tmpl w:val="D69E1426"/>
    <w:lvl w:ilvl="0" w:tplc="10445546">
      <w:start w:val="3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9EB2912"/>
    <w:multiLevelType w:val="hybridMultilevel"/>
    <w:tmpl w:val="EBC44634"/>
    <w:lvl w:ilvl="0" w:tplc="43D24FD4">
      <w:start w:val="266"/>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6A4525"/>
    <w:multiLevelType w:val="hybridMultilevel"/>
    <w:tmpl w:val="845E8188"/>
    <w:lvl w:ilvl="0" w:tplc="F546082A">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nsid w:val="3B2955AF"/>
    <w:multiLevelType w:val="hybridMultilevel"/>
    <w:tmpl w:val="BB5642C0"/>
    <w:lvl w:ilvl="0" w:tplc="DF4ABED0">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3E2C5C6C"/>
    <w:multiLevelType w:val="hybridMultilevel"/>
    <w:tmpl w:val="AA08990A"/>
    <w:lvl w:ilvl="0" w:tplc="75AE273C">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FF967A9"/>
    <w:multiLevelType w:val="hybridMultilevel"/>
    <w:tmpl w:val="258CE040"/>
    <w:lvl w:ilvl="0" w:tplc="1174E7E0">
      <w:start w:val="73"/>
      <w:numFmt w:val="decimal"/>
      <w:lvlText w:val="%1"/>
      <w:lvlJc w:val="left"/>
      <w:pPr>
        <w:ind w:left="752" w:hanging="360"/>
      </w:pPr>
      <w:rPr>
        <w:rFonts w:hint="default"/>
      </w:r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0">
    <w:nsid w:val="41201F41"/>
    <w:multiLevelType w:val="hybridMultilevel"/>
    <w:tmpl w:val="58CAA0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2237A1F"/>
    <w:multiLevelType w:val="hybridMultilevel"/>
    <w:tmpl w:val="937214B4"/>
    <w:lvl w:ilvl="0" w:tplc="2304BA3E">
      <w:start w:val="113"/>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B21376"/>
    <w:multiLevelType w:val="hybridMultilevel"/>
    <w:tmpl w:val="7180A512"/>
    <w:lvl w:ilvl="0" w:tplc="A17486A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nsid w:val="46EE68B4"/>
    <w:multiLevelType w:val="hybridMultilevel"/>
    <w:tmpl w:val="385471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5EA9540B"/>
    <w:multiLevelType w:val="hybridMultilevel"/>
    <w:tmpl w:val="E440F3CA"/>
    <w:lvl w:ilvl="0" w:tplc="73969F9E">
      <w:start w:val="700"/>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3E42B6"/>
    <w:multiLevelType w:val="hybridMultilevel"/>
    <w:tmpl w:val="E3C224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C000ABB"/>
    <w:multiLevelType w:val="hybridMultilevel"/>
    <w:tmpl w:val="258E4056"/>
    <w:lvl w:ilvl="0" w:tplc="1A66307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nsid w:val="7AB37FCA"/>
    <w:multiLevelType w:val="hybridMultilevel"/>
    <w:tmpl w:val="D4125C1E"/>
    <w:lvl w:ilvl="0" w:tplc="5576FC16">
      <w:start w:val="1"/>
      <w:numFmt w:val="decimal"/>
      <w:lvlText w:val="%1)"/>
      <w:lvlJc w:val="left"/>
      <w:pPr>
        <w:ind w:left="1211" w:hanging="360"/>
      </w:pPr>
      <w:rPr>
        <w:rFonts w:ascii="Times New Roman" w:hAnsi="Times New Roman" w:cs="Times New Roman" w:hint="default"/>
        <w:sz w:val="28"/>
        <w:szCs w:val="28"/>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6"/>
  </w:num>
  <w:num w:numId="2">
    <w:abstractNumId w:val="3"/>
  </w:num>
  <w:num w:numId="3">
    <w:abstractNumId w:val="22"/>
  </w:num>
  <w:num w:numId="4">
    <w:abstractNumId w:val="17"/>
  </w:num>
  <w:num w:numId="5">
    <w:abstractNumId w:val="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8"/>
  </w:num>
  <w:num w:numId="10">
    <w:abstractNumId w:val="26"/>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4"/>
  </w:num>
  <w:num w:numId="14">
    <w:abstractNumId w:val="19"/>
  </w:num>
  <w:num w:numId="15">
    <w:abstractNumId w:val="15"/>
  </w:num>
  <w:num w:numId="16">
    <w:abstractNumId w:val="21"/>
  </w:num>
  <w:num w:numId="17">
    <w:abstractNumId w:val="5"/>
  </w:num>
  <w:num w:numId="18">
    <w:abstractNumId w:val="0"/>
  </w:num>
  <w:num w:numId="19">
    <w:abstractNumId w:val="9"/>
  </w:num>
  <w:num w:numId="20">
    <w:abstractNumId w:val="13"/>
  </w:num>
  <w:num w:numId="21">
    <w:abstractNumId w:val="16"/>
  </w:num>
  <w:num w:numId="22">
    <w:abstractNumId w:val="14"/>
  </w:num>
  <w:num w:numId="23">
    <w:abstractNumId w:val="8"/>
  </w:num>
  <w:num w:numId="24">
    <w:abstractNumId w:val="20"/>
  </w:num>
  <w:num w:numId="25">
    <w:abstractNumId w:val="23"/>
  </w:num>
  <w:num w:numId="26">
    <w:abstractNumId w:val="12"/>
  </w:num>
  <w:num w:numId="27">
    <w:abstractNumId w:val="10"/>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1E5200"/>
    <w:rsid w:val="000557F5"/>
    <w:rsid w:val="00075EC3"/>
    <w:rsid w:val="00096736"/>
    <w:rsid w:val="000A22B2"/>
    <w:rsid w:val="000B7964"/>
    <w:rsid w:val="000D48A4"/>
    <w:rsid w:val="000E4DE9"/>
    <w:rsid w:val="00103FF3"/>
    <w:rsid w:val="001047A2"/>
    <w:rsid w:val="0017795E"/>
    <w:rsid w:val="00181B5A"/>
    <w:rsid w:val="001D77C2"/>
    <w:rsid w:val="001E5200"/>
    <w:rsid w:val="002331AE"/>
    <w:rsid w:val="0025112E"/>
    <w:rsid w:val="00272719"/>
    <w:rsid w:val="0027557A"/>
    <w:rsid w:val="0029233C"/>
    <w:rsid w:val="002A0360"/>
    <w:rsid w:val="002E110C"/>
    <w:rsid w:val="002E217E"/>
    <w:rsid w:val="003053E1"/>
    <w:rsid w:val="00327BDD"/>
    <w:rsid w:val="003A61C7"/>
    <w:rsid w:val="003C7A54"/>
    <w:rsid w:val="003F11D3"/>
    <w:rsid w:val="00423419"/>
    <w:rsid w:val="00455A35"/>
    <w:rsid w:val="00460A1A"/>
    <w:rsid w:val="00473EB7"/>
    <w:rsid w:val="0049773B"/>
    <w:rsid w:val="004A29AD"/>
    <w:rsid w:val="00500232"/>
    <w:rsid w:val="005121DB"/>
    <w:rsid w:val="00514A7A"/>
    <w:rsid w:val="00530E01"/>
    <w:rsid w:val="00546C1D"/>
    <w:rsid w:val="00551315"/>
    <w:rsid w:val="00561820"/>
    <w:rsid w:val="00575A07"/>
    <w:rsid w:val="005B166E"/>
    <w:rsid w:val="005B531D"/>
    <w:rsid w:val="005C3DFA"/>
    <w:rsid w:val="00616BCB"/>
    <w:rsid w:val="006234DC"/>
    <w:rsid w:val="00624444"/>
    <w:rsid w:val="00651F8F"/>
    <w:rsid w:val="0069358B"/>
    <w:rsid w:val="006958D0"/>
    <w:rsid w:val="007223B7"/>
    <w:rsid w:val="00741936"/>
    <w:rsid w:val="00756378"/>
    <w:rsid w:val="007C024D"/>
    <w:rsid w:val="007C140F"/>
    <w:rsid w:val="00820C44"/>
    <w:rsid w:val="008214DB"/>
    <w:rsid w:val="008463B1"/>
    <w:rsid w:val="00860B62"/>
    <w:rsid w:val="008B5575"/>
    <w:rsid w:val="008C64E2"/>
    <w:rsid w:val="00900B0D"/>
    <w:rsid w:val="00917E6E"/>
    <w:rsid w:val="00927017"/>
    <w:rsid w:val="0092778E"/>
    <w:rsid w:val="0095050E"/>
    <w:rsid w:val="009B3876"/>
    <w:rsid w:val="009B485E"/>
    <w:rsid w:val="009E428F"/>
    <w:rsid w:val="009E5EF7"/>
    <w:rsid w:val="00A17B43"/>
    <w:rsid w:val="00A770A2"/>
    <w:rsid w:val="00AB7B1E"/>
    <w:rsid w:val="00AC5EDB"/>
    <w:rsid w:val="00AC672A"/>
    <w:rsid w:val="00AD4124"/>
    <w:rsid w:val="00AE0472"/>
    <w:rsid w:val="00AF0E94"/>
    <w:rsid w:val="00B020CD"/>
    <w:rsid w:val="00B055E4"/>
    <w:rsid w:val="00B26992"/>
    <w:rsid w:val="00B30B31"/>
    <w:rsid w:val="00B41630"/>
    <w:rsid w:val="00B419EA"/>
    <w:rsid w:val="00B6039E"/>
    <w:rsid w:val="00B775E0"/>
    <w:rsid w:val="00B837AF"/>
    <w:rsid w:val="00B85175"/>
    <w:rsid w:val="00B94A2F"/>
    <w:rsid w:val="00BB4939"/>
    <w:rsid w:val="00C63B4E"/>
    <w:rsid w:val="00D328C7"/>
    <w:rsid w:val="00D41172"/>
    <w:rsid w:val="00D42CA4"/>
    <w:rsid w:val="00D61FCF"/>
    <w:rsid w:val="00D87ECF"/>
    <w:rsid w:val="00DE03AE"/>
    <w:rsid w:val="00DE488B"/>
    <w:rsid w:val="00E26B7D"/>
    <w:rsid w:val="00E44F92"/>
    <w:rsid w:val="00E4603F"/>
    <w:rsid w:val="00F14759"/>
    <w:rsid w:val="00F45258"/>
    <w:rsid w:val="00F478AE"/>
    <w:rsid w:val="00F527D4"/>
    <w:rsid w:val="00F61984"/>
    <w:rsid w:val="00F86771"/>
    <w:rsid w:val="00FA7A68"/>
    <w:rsid w:val="00FB320F"/>
    <w:rsid w:val="00FB3752"/>
    <w:rsid w:val="00FD3CA7"/>
    <w:rsid w:val="00FF26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200"/>
  </w:style>
  <w:style w:type="paragraph" w:styleId="1">
    <w:name w:val="heading 1"/>
    <w:basedOn w:val="a"/>
    <w:next w:val="a"/>
    <w:link w:val="10"/>
    <w:qFormat/>
    <w:rsid w:val="001E5200"/>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E44F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5200"/>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E5200"/>
    <w:rPr>
      <w:color w:val="0000FF" w:themeColor="hyperlink"/>
      <w:u w:val="single"/>
    </w:rPr>
  </w:style>
  <w:style w:type="character" w:customStyle="1" w:styleId="10">
    <w:name w:val="Заголовок 1 Знак"/>
    <w:basedOn w:val="a0"/>
    <w:link w:val="1"/>
    <w:rsid w:val="001E5200"/>
    <w:rPr>
      <w:rFonts w:ascii="Arial" w:eastAsia="Times New Roman" w:hAnsi="Arial" w:cs="Arial"/>
      <w:b/>
      <w:bCs/>
      <w:kern w:val="32"/>
      <w:sz w:val="32"/>
      <w:szCs w:val="32"/>
      <w:lang w:eastAsia="ru-RU"/>
    </w:rPr>
  </w:style>
  <w:style w:type="paragraph" w:customStyle="1" w:styleId="ConsTitle">
    <w:name w:val="ConsTitle"/>
    <w:rsid w:val="001E5200"/>
    <w:pPr>
      <w:widowControl w:val="0"/>
      <w:spacing w:after="0" w:line="240" w:lineRule="auto"/>
      <w:ind w:right="19772"/>
    </w:pPr>
    <w:rPr>
      <w:rFonts w:ascii="Arial" w:eastAsia="Times New Roman" w:hAnsi="Arial" w:cs="Times New Roman"/>
      <w:b/>
      <w:sz w:val="16"/>
      <w:szCs w:val="20"/>
      <w:lang w:eastAsia="ru-RU"/>
    </w:rPr>
  </w:style>
  <w:style w:type="character" w:customStyle="1" w:styleId="a5">
    <w:name w:val="Цветовое выделение"/>
    <w:uiPriority w:val="99"/>
    <w:rsid w:val="001E5200"/>
    <w:rPr>
      <w:b/>
      <w:bCs/>
      <w:color w:val="26282F"/>
    </w:rPr>
  </w:style>
  <w:style w:type="paragraph" w:styleId="a6">
    <w:name w:val="Normal (Web)"/>
    <w:basedOn w:val="a"/>
    <w:uiPriority w:val="99"/>
    <w:rsid w:val="00A17B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7">
    <w:name w:val="Прижатый влево"/>
    <w:basedOn w:val="a"/>
    <w:next w:val="a"/>
    <w:uiPriority w:val="99"/>
    <w:rsid w:val="00A17B43"/>
    <w:pPr>
      <w:autoSpaceDE w:val="0"/>
      <w:autoSpaceDN w:val="0"/>
      <w:adjustRightInd w:val="0"/>
      <w:spacing w:after="0" w:line="240" w:lineRule="auto"/>
    </w:pPr>
    <w:rPr>
      <w:rFonts w:ascii="Arial" w:eastAsia="Times New Roman" w:hAnsi="Arial" w:cs="Arial"/>
      <w:sz w:val="24"/>
      <w:szCs w:val="24"/>
      <w:lang w:eastAsia="ru-RU"/>
    </w:rPr>
  </w:style>
  <w:style w:type="paragraph" w:styleId="a8">
    <w:name w:val="Balloon Text"/>
    <w:basedOn w:val="a"/>
    <w:link w:val="a9"/>
    <w:uiPriority w:val="99"/>
    <w:semiHidden/>
    <w:unhideWhenUsed/>
    <w:rsid w:val="00103FF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03FF3"/>
    <w:rPr>
      <w:rFonts w:ascii="Tahoma" w:hAnsi="Tahoma" w:cs="Tahoma"/>
      <w:sz w:val="16"/>
      <w:szCs w:val="16"/>
    </w:rPr>
  </w:style>
  <w:style w:type="paragraph" w:styleId="aa">
    <w:name w:val="List Paragraph"/>
    <w:basedOn w:val="a"/>
    <w:uiPriority w:val="34"/>
    <w:qFormat/>
    <w:rsid w:val="00860B62"/>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match">
    <w:name w:val="match"/>
    <w:basedOn w:val="a0"/>
    <w:rsid w:val="00860B62"/>
  </w:style>
  <w:style w:type="paragraph" w:customStyle="1" w:styleId="formattext">
    <w:name w:val="formattext"/>
    <w:basedOn w:val="a"/>
    <w:rsid w:val="00860B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Indent"/>
    <w:basedOn w:val="a"/>
    <w:link w:val="ac"/>
    <w:uiPriority w:val="99"/>
    <w:unhideWhenUsed/>
    <w:rsid w:val="005121DB"/>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uiPriority w:val="99"/>
    <w:rsid w:val="005121DB"/>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E44F92"/>
    <w:rPr>
      <w:rFonts w:asciiTheme="majorHAnsi" w:eastAsiaTheme="majorEastAsia" w:hAnsiTheme="majorHAnsi" w:cstheme="majorBidi"/>
      <w:b/>
      <w:bCs/>
      <w:color w:val="4F81BD" w:themeColor="accent1"/>
    </w:rPr>
  </w:style>
  <w:style w:type="paragraph" w:styleId="ad">
    <w:name w:val="Body Text"/>
    <w:basedOn w:val="a"/>
    <w:link w:val="ae"/>
    <w:uiPriority w:val="99"/>
    <w:semiHidden/>
    <w:unhideWhenUsed/>
    <w:rsid w:val="00E44F92"/>
    <w:pPr>
      <w:spacing w:after="120"/>
    </w:pPr>
  </w:style>
  <w:style w:type="character" w:customStyle="1" w:styleId="ae">
    <w:name w:val="Основной текст Знак"/>
    <w:basedOn w:val="a0"/>
    <w:link w:val="ad"/>
    <w:uiPriority w:val="99"/>
    <w:semiHidden/>
    <w:rsid w:val="00E44F92"/>
  </w:style>
  <w:style w:type="table" w:styleId="af">
    <w:name w:val="Table Grid"/>
    <w:basedOn w:val="a1"/>
    <w:uiPriority w:val="59"/>
    <w:rsid w:val="00D87E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8889638">
      <w:bodyDiv w:val="1"/>
      <w:marLeft w:val="0"/>
      <w:marRight w:val="0"/>
      <w:marTop w:val="0"/>
      <w:marBottom w:val="0"/>
      <w:divBdr>
        <w:top w:val="none" w:sz="0" w:space="0" w:color="auto"/>
        <w:left w:val="none" w:sz="0" w:space="0" w:color="auto"/>
        <w:bottom w:val="none" w:sz="0" w:space="0" w:color="auto"/>
        <w:right w:val="none" w:sz="0" w:space="0" w:color="auto"/>
      </w:divBdr>
      <w:divsChild>
        <w:div w:id="1391150220">
          <w:marLeft w:val="0"/>
          <w:marRight w:val="0"/>
          <w:marTop w:val="0"/>
          <w:marBottom w:val="0"/>
          <w:divBdr>
            <w:top w:val="none" w:sz="0" w:space="0" w:color="auto"/>
            <w:left w:val="none" w:sz="0" w:space="0" w:color="auto"/>
            <w:bottom w:val="none" w:sz="0" w:space="0" w:color="auto"/>
            <w:right w:val="none" w:sz="0" w:space="0" w:color="auto"/>
          </w:divBdr>
          <w:divsChild>
            <w:div w:id="195237948">
              <w:marLeft w:val="0"/>
              <w:marRight w:val="0"/>
              <w:marTop w:val="0"/>
              <w:marBottom w:val="0"/>
              <w:divBdr>
                <w:top w:val="none" w:sz="0" w:space="0" w:color="auto"/>
                <w:left w:val="none" w:sz="0" w:space="0" w:color="auto"/>
                <w:bottom w:val="none" w:sz="0" w:space="0" w:color="auto"/>
                <w:right w:val="none" w:sz="0" w:space="0" w:color="auto"/>
              </w:divBdr>
              <w:divsChild>
                <w:div w:id="1886024035">
                  <w:marLeft w:val="0"/>
                  <w:marRight w:val="0"/>
                  <w:marTop w:val="0"/>
                  <w:marBottom w:val="0"/>
                  <w:divBdr>
                    <w:top w:val="none" w:sz="0" w:space="0" w:color="auto"/>
                    <w:left w:val="none" w:sz="0" w:space="0" w:color="auto"/>
                    <w:bottom w:val="none" w:sz="0" w:space="0" w:color="auto"/>
                    <w:right w:val="none" w:sz="0" w:space="0" w:color="auto"/>
                  </w:divBdr>
                  <w:divsChild>
                    <w:div w:id="488714600">
                      <w:marLeft w:val="0"/>
                      <w:marRight w:val="0"/>
                      <w:marTop w:val="0"/>
                      <w:marBottom w:val="300"/>
                      <w:divBdr>
                        <w:top w:val="single" w:sz="12" w:space="0" w:color="FFFFFF"/>
                        <w:left w:val="single" w:sz="12" w:space="0" w:color="FFFFFF"/>
                        <w:bottom w:val="single" w:sz="12" w:space="0" w:color="FFFFFF"/>
                        <w:right w:val="single" w:sz="12" w:space="0" w:color="FFFFFF"/>
                      </w:divBdr>
                      <w:divsChild>
                        <w:div w:id="673341210">
                          <w:marLeft w:val="0"/>
                          <w:marRight w:val="0"/>
                          <w:marTop w:val="0"/>
                          <w:marBottom w:val="0"/>
                          <w:divBdr>
                            <w:top w:val="none" w:sz="0" w:space="0" w:color="auto"/>
                            <w:left w:val="none" w:sz="0" w:space="0" w:color="auto"/>
                            <w:bottom w:val="none" w:sz="0" w:space="0" w:color="auto"/>
                            <w:right w:val="none" w:sz="0" w:space="0" w:color="auto"/>
                          </w:divBdr>
                          <w:divsChild>
                            <w:div w:id="559481770">
                              <w:marLeft w:val="0"/>
                              <w:marRight w:val="0"/>
                              <w:marTop w:val="0"/>
                              <w:marBottom w:val="0"/>
                              <w:divBdr>
                                <w:top w:val="none" w:sz="0" w:space="0" w:color="auto"/>
                                <w:left w:val="none" w:sz="0" w:space="0" w:color="auto"/>
                                <w:bottom w:val="none" w:sz="0" w:space="0" w:color="auto"/>
                                <w:right w:val="none" w:sz="0" w:space="0" w:color="auto"/>
                              </w:divBdr>
                              <w:divsChild>
                                <w:div w:id="896939896">
                                  <w:marLeft w:val="0"/>
                                  <w:marRight w:val="0"/>
                                  <w:marTop w:val="0"/>
                                  <w:marBottom w:val="0"/>
                                  <w:divBdr>
                                    <w:top w:val="none" w:sz="0" w:space="0" w:color="auto"/>
                                    <w:left w:val="none" w:sz="0" w:space="0" w:color="auto"/>
                                    <w:bottom w:val="none" w:sz="0" w:space="0" w:color="auto"/>
                                    <w:right w:val="none" w:sz="0" w:space="0" w:color="auto"/>
                                  </w:divBdr>
                                  <w:divsChild>
                                    <w:div w:id="74588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content\act\6a084085-ac8b-445b-a995-8bea1b0af7ea.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040109\AppData\Local\Temp\Arm_Municipal\2.4.0.1\Documents\5a0f1137-ac06-4925-bbed-5072f60571a1" TargetMode="External"/><Relationship Id="rId5" Type="http://schemas.openxmlformats.org/officeDocument/2006/relationships/hyperlink" Target="file:///C:\content\act\61811fac-6af6-46af-a8b4-12a2befdb72d.doc"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3312</Words>
  <Characters>18885</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Колмачевская Марина Васильевн</dc:creator>
  <cp:lastModifiedBy>040109</cp:lastModifiedBy>
  <cp:revision>3</cp:revision>
  <cp:lastPrinted>2019-04-11T12:41:00Z</cp:lastPrinted>
  <dcterms:created xsi:type="dcterms:W3CDTF">2019-04-16T10:27:00Z</dcterms:created>
  <dcterms:modified xsi:type="dcterms:W3CDTF">2019-04-16T10:47:00Z</dcterms:modified>
</cp:coreProperties>
</file>