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E" w:rsidRPr="00B4371F" w:rsidRDefault="00610DFE" w:rsidP="00EC3438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4623" w:rsidRPr="00794623" w:rsidRDefault="00794623" w:rsidP="0079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623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25567C" w:rsidRPr="0025567C" w:rsidRDefault="0025567C" w:rsidP="0025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7C">
        <w:rPr>
          <w:rFonts w:ascii="Times New Roman" w:hAnsi="Times New Roman" w:cs="Times New Roman"/>
          <w:b/>
          <w:sz w:val="28"/>
          <w:szCs w:val="28"/>
        </w:rPr>
        <w:t>«О внесении изменений  в решение Думы Кондинского района т 15 марта 2016 года № 88 «Об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Кондинский район, в связи с утратой доверия»</w:t>
      </w:r>
    </w:p>
    <w:p w:rsidR="00610DFE" w:rsidRDefault="00610DFE" w:rsidP="0079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610DFE" w:rsidRPr="00F00EA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567C" w:rsidRPr="0025567C" w:rsidRDefault="0025567C" w:rsidP="002556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5567C">
        <w:rPr>
          <w:rFonts w:ascii="Times New Roman" w:hAnsi="Times New Roman"/>
          <w:sz w:val="28"/>
          <w:szCs w:val="28"/>
        </w:rPr>
        <w:t xml:space="preserve">Проект разработан на основании </w:t>
      </w:r>
      <w:hyperlink r:id="rId8" w:anchor="/document/18925070/paragraph/7453/doclist/0/selflink/0/highlight/86-оз/" w:history="1">
        <w:r w:rsidRPr="0025567C">
          <w:rPr>
            <w:rFonts w:ascii="Times New Roman" w:hAnsi="Times New Roman"/>
            <w:sz w:val="28"/>
            <w:szCs w:val="28"/>
          </w:rPr>
          <w:t>Закона Ханты-Мансийского автономного округа - Югры от 25 сентября 2008 года № 86-оз «О мерах по противодействию коррупции вХанты-Мансийском автономном округе - Югре</w:t>
        </w:r>
      </w:hyperlink>
      <w:r w:rsidRPr="0025567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eastAsia="en-US"/>
        </w:rPr>
        <w:t>решения Думы Кондинского района от 27 февраля 2019 года № 489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en-US"/>
        </w:rPr>
        <w:t xml:space="preserve"> «Об утверждении Положения о Комиссии по противодействию коррупции при Думе Кондинского района»</w:t>
      </w:r>
      <w:r w:rsidRPr="0025567C">
        <w:rPr>
          <w:rFonts w:ascii="Times New Roman" w:hAnsi="Times New Roman"/>
          <w:sz w:val="28"/>
          <w:szCs w:val="28"/>
        </w:rPr>
        <w:t xml:space="preserve">. </w:t>
      </w:r>
    </w:p>
    <w:p w:rsidR="0025567C" w:rsidRPr="0025567C" w:rsidRDefault="0025567C" w:rsidP="002556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67C">
        <w:rPr>
          <w:rFonts w:ascii="Times New Roman" w:hAnsi="Times New Roman"/>
          <w:sz w:val="28"/>
          <w:szCs w:val="28"/>
        </w:rPr>
        <w:t xml:space="preserve">В соответствии с пунктом 16 Порядка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и проверки достоверности и полноты указанных сведений, утвержденного </w:t>
      </w:r>
      <w:hyperlink r:id="rId9" w:anchor="/document/18925070/paragraph/7453/doclist/0/selflink/0/highlight/86-оз/" w:history="1">
        <w:r w:rsidRPr="0025567C">
          <w:rPr>
            <w:rFonts w:ascii="Times New Roman" w:hAnsi="Times New Roman"/>
            <w:sz w:val="28"/>
            <w:szCs w:val="28"/>
          </w:rPr>
          <w:t>Законом  Ханты-Мансийского автономного округа - Югры от25</w:t>
        </w:r>
        <w:proofErr w:type="gramEnd"/>
        <w:r w:rsidRPr="0025567C">
          <w:rPr>
            <w:rFonts w:ascii="Times New Roman" w:hAnsi="Times New Roman"/>
            <w:sz w:val="28"/>
            <w:szCs w:val="28"/>
          </w:rPr>
          <w:t xml:space="preserve"> сентября 2008 года № 86-оз «О мерах по противодействию коррупции </w:t>
        </w:r>
        <w:proofErr w:type="gramStart"/>
        <w:r w:rsidRPr="0025567C">
          <w:rPr>
            <w:rFonts w:ascii="Times New Roman" w:hAnsi="Times New Roman"/>
            <w:sz w:val="28"/>
            <w:szCs w:val="28"/>
          </w:rPr>
          <w:t>в</w:t>
        </w:r>
        <w:proofErr w:type="gramEnd"/>
        <w:r w:rsidRPr="0025567C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25567C">
          <w:rPr>
            <w:rFonts w:ascii="Times New Roman" w:hAnsi="Times New Roman"/>
            <w:sz w:val="28"/>
            <w:szCs w:val="28"/>
          </w:rPr>
          <w:t>Ханты-Мансийском</w:t>
        </w:r>
        <w:proofErr w:type="gramEnd"/>
        <w:r w:rsidRPr="0025567C">
          <w:rPr>
            <w:rFonts w:ascii="Times New Roman" w:hAnsi="Times New Roman"/>
            <w:sz w:val="28"/>
            <w:szCs w:val="28"/>
          </w:rPr>
          <w:t xml:space="preserve"> автономном округе - Югре</w:t>
        </w:r>
      </w:hyperlink>
      <w:r w:rsidRPr="0025567C">
        <w:rPr>
          <w:rFonts w:ascii="Times New Roman" w:hAnsi="Times New Roman"/>
          <w:sz w:val="28"/>
          <w:szCs w:val="28"/>
        </w:rPr>
        <w:t xml:space="preserve">»  при выявлении в результате проверки фактов несоблюдения лицом, замещающим муниципальную должность, ограничений, запретов, </w:t>
      </w:r>
      <w:proofErr w:type="gramStart"/>
      <w:r w:rsidRPr="0025567C">
        <w:rPr>
          <w:rFonts w:ascii="Times New Roman" w:hAnsi="Times New Roman"/>
          <w:sz w:val="28"/>
          <w:szCs w:val="28"/>
        </w:rPr>
        <w:t xml:space="preserve">неисполнения обязанностей, установленных федеральными законами </w:t>
      </w:r>
      <w:hyperlink r:id="rId10" w:anchor="/document/12164203/entry/0" w:history="1">
        <w:r w:rsidRPr="0025567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«О противодействии коррупции»</w:t>
        </w:r>
      </w:hyperlink>
      <w:r w:rsidRPr="0025567C">
        <w:rPr>
          <w:rFonts w:ascii="Times New Roman" w:hAnsi="Times New Roman"/>
          <w:sz w:val="28"/>
          <w:szCs w:val="28"/>
        </w:rPr>
        <w:t xml:space="preserve">, </w:t>
      </w:r>
      <w:hyperlink r:id="rId11" w:anchor="/document/70271682/entry/0" w:history="1">
        <w:r w:rsidRPr="0025567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«О контроле за соответствием расходов лиц, замещающих государственные должности, и иных лиц их доходам»</w:t>
        </w:r>
      </w:hyperlink>
      <w:r w:rsidRPr="0025567C">
        <w:rPr>
          <w:rFonts w:ascii="Times New Roman" w:hAnsi="Times New Roman"/>
          <w:sz w:val="28"/>
          <w:szCs w:val="28"/>
        </w:rPr>
        <w:t xml:space="preserve">, </w:t>
      </w:r>
      <w:hyperlink r:id="rId12" w:anchor="/document/70372954/entry/0" w:history="1">
        <w:r w:rsidRPr="0025567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25567C">
        <w:rPr>
          <w:rFonts w:ascii="Times New Roman" w:hAnsi="Times New Roman"/>
          <w:sz w:val="28"/>
          <w:szCs w:val="28"/>
        </w:rPr>
        <w:t>, Губернатор Ханты-Мансийского автономного округа - Югры обращается</w:t>
      </w:r>
      <w:proofErr w:type="gramEnd"/>
      <w:r w:rsidRPr="0025567C">
        <w:rPr>
          <w:rFonts w:ascii="Times New Roman" w:hAnsi="Times New Roman"/>
          <w:sz w:val="28"/>
          <w:szCs w:val="28"/>
        </w:rPr>
        <w:t xml:space="preserve"> с заявлением о досрочном прекращении полномочий депутата, члена выборного органа местного самоуправления муниципального образования автономного округа,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округа, уполномоченный принимать соответствующее решение, или в суд.</w:t>
      </w:r>
    </w:p>
    <w:p w:rsidR="0025567C" w:rsidRPr="0025567C" w:rsidRDefault="0025567C" w:rsidP="002556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5567C">
        <w:rPr>
          <w:rFonts w:ascii="Times New Roman" w:hAnsi="Times New Roman"/>
          <w:sz w:val="28"/>
          <w:szCs w:val="28"/>
        </w:rPr>
        <w:t xml:space="preserve">Также, на основании </w:t>
      </w:r>
      <w:r>
        <w:rPr>
          <w:rFonts w:ascii="Times New Roman" w:hAnsi="Times New Roman"/>
          <w:bCs/>
          <w:sz w:val="28"/>
          <w:szCs w:val="28"/>
          <w:lang w:eastAsia="en-US"/>
        </w:rPr>
        <w:t>решения Думы Кондинского района от 27 февраля 2019 года № 489 «Об утверждении Положения о Комиссии по противодействию коррупции при Думе Кондинского района»</w:t>
      </w:r>
      <w:r w:rsidRPr="0025567C">
        <w:rPr>
          <w:rFonts w:ascii="Times New Roman" w:hAnsi="Times New Roman"/>
          <w:sz w:val="28"/>
          <w:szCs w:val="28"/>
        </w:rPr>
        <w:t xml:space="preserve"> вносятся  изменения реквизитов  (номер, дата) утвержденной муниципальным </w:t>
      </w:r>
      <w:r w:rsidRPr="0025567C">
        <w:rPr>
          <w:rFonts w:ascii="Times New Roman" w:hAnsi="Times New Roman"/>
          <w:sz w:val="28"/>
          <w:szCs w:val="28"/>
        </w:rPr>
        <w:lastRenderedPageBreak/>
        <w:t xml:space="preserve">нормативным правовым актом Комиссии по противодействию коррупции при </w:t>
      </w:r>
      <w:r>
        <w:rPr>
          <w:rFonts w:ascii="Times New Roman" w:hAnsi="Times New Roman"/>
          <w:sz w:val="28"/>
          <w:szCs w:val="28"/>
        </w:rPr>
        <w:t>Думе Кондинского района</w:t>
      </w:r>
      <w:r w:rsidRPr="0025567C">
        <w:rPr>
          <w:rFonts w:ascii="Times New Roman" w:hAnsi="Times New Roman"/>
          <w:sz w:val="28"/>
          <w:szCs w:val="28"/>
        </w:rPr>
        <w:t>.</w:t>
      </w:r>
    </w:p>
    <w:p w:rsidR="00F44B9F" w:rsidRPr="00FD58AB" w:rsidRDefault="00FD58AB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  <w:lang w:eastAsia="en-US"/>
        </w:rPr>
        <w:t>В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 xml:space="preserve"> связи с принятием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 xml:space="preserve">роекта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решения 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>отмена либо внесение изменений в другие муниципальные правовые акты Кондинского района не потребуется.</w:t>
      </w:r>
    </w:p>
    <w:p w:rsidR="00F44B9F" w:rsidRPr="00FD58AB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  <w:lang w:eastAsia="en-US"/>
        </w:rPr>
        <w:t>Проект размещен на главной странице официального сайта органов местного самоуправления муниципального образования Кондинский район www.admkonda.ru в разделе Противодействие коррупции/</w:t>
      </w:r>
      <w:r w:rsidR="00FD58AB">
        <w:rPr>
          <w:rFonts w:ascii="Times New Roman" w:hAnsi="Times New Roman"/>
          <w:sz w:val="28"/>
          <w:szCs w:val="28"/>
          <w:lang w:eastAsia="en-US"/>
        </w:rPr>
        <w:t>А</w:t>
      </w:r>
      <w:r w:rsidRPr="00FD58AB">
        <w:rPr>
          <w:rFonts w:ascii="Times New Roman" w:hAnsi="Times New Roman"/>
          <w:sz w:val="28"/>
          <w:szCs w:val="28"/>
          <w:lang w:eastAsia="en-US"/>
        </w:rPr>
        <w:t>нтикоррупционная экспертиза/ с предложением</w:t>
      </w:r>
      <w:r w:rsidR="00FD58AB">
        <w:rPr>
          <w:rFonts w:ascii="Times New Roman" w:hAnsi="Times New Roman"/>
          <w:sz w:val="28"/>
          <w:szCs w:val="28"/>
          <w:lang w:eastAsia="en-US"/>
        </w:rPr>
        <w:t xml:space="preserve"> о направлении заключений с «_»</w:t>
      </w:r>
      <w:r w:rsidR="0025567C"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Pr="00FD58AB">
        <w:rPr>
          <w:rFonts w:ascii="Times New Roman" w:hAnsi="Times New Roman"/>
          <w:sz w:val="28"/>
          <w:szCs w:val="28"/>
          <w:lang w:eastAsia="en-US"/>
        </w:rPr>
        <w:t>2019 года по</w:t>
      </w:r>
      <w:r w:rsidR="00FD58AB">
        <w:rPr>
          <w:rFonts w:ascii="Times New Roman" w:hAnsi="Times New Roman"/>
          <w:sz w:val="28"/>
          <w:szCs w:val="28"/>
          <w:lang w:eastAsia="en-US"/>
        </w:rPr>
        <w:t>«_»</w:t>
      </w:r>
      <w:r w:rsidR="0025567C">
        <w:rPr>
          <w:rFonts w:ascii="Times New Roman" w:hAnsi="Times New Roman"/>
          <w:sz w:val="28"/>
          <w:szCs w:val="28"/>
          <w:lang w:eastAsia="en-US"/>
        </w:rPr>
        <w:t>декабря</w:t>
      </w:r>
      <w:r w:rsidRPr="00FD58AB">
        <w:rPr>
          <w:rFonts w:ascii="Times New Roman" w:hAnsi="Times New Roman"/>
          <w:sz w:val="28"/>
          <w:szCs w:val="28"/>
          <w:lang w:eastAsia="en-US"/>
        </w:rPr>
        <w:t>2019 года.</w:t>
      </w:r>
    </w:p>
    <w:p w:rsidR="00F44B9F" w:rsidRPr="00FD58AB" w:rsidRDefault="00FD58AB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</w:t>
      </w:r>
      <w:r w:rsidR="0025567C">
        <w:rPr>
          <w:rFonts w:ascii="Times New Roman" w:hAnsi="Times New Roman"/>
          <w:sz w:val="28"/>
          <w:szCs w:val="28"/>
        </w:rPr>
        <w:t xml:space="preserve">декабря </w:t>
      </w:r>
      <w:r w:rsidR="00F44B9F" w:rsidRPr="00FD58AB">
        <w:rPr>
          <w:rFonts w:ascii="Times New Roman" w:hAnsi="Times New Roman"/>
          <w:sz w:val="28"/>
          <w:szCs w:val="28"/>
        </w:rPr>
        <w:t xml:space="preserve">2019 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>роект</w:t>
      </w:r>
      <w:r>
        <w:rPr>
          <w:rFonts w:ascii="Times New Roman" w:hAnsi="Times New Roman"/>
          <w:sz w:val="28"/>
          <w:szCs w:val="28"/>
          <w:lang w:eastAsia="en-US"/>
        </w:rPr>
        <w:t xml:space="preserve"> решения </w:t>
      </w:r>
      <w:r w:rsidR="00F44B9F" w:rsidRPr="00FD58AB">
        <w:rPr>
          <w:rFonts w:ascii="Times New Roman" w:hAnsi="Times New Roman"/>
          <w:sz w:val="28"/>
          <w:szCs w:val="28"/>
          <w:lang w:eastAsia="en-US"/>
        </w:rPr>
        <w:t>направлен в прокуратуру Кондинского района для проведения экспертизы.</w:t>
      </w:r>
    </w:p>
    <w:p w:rsidR="002C3123" w:rsidRPr="00FD58AB" w:rsidRDefault="00F44B9F" w:rsidP="00F44B9F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  <w:lang w:eastAsia="en-US"/>
        </w:rPr>
        <w:t xml:space="preserve">Проект разработан </w:t>
      </w:r>
      <w:r w:rsidR="00FD58AB">
        <w:rPr>
          <w:rFonts w:ascii="Times New Roman" w:hAnsi="Times New Roman"/>
          <w:sz w:val="28"/>
          <w:szCs w:val="28"/>
          <w:lang w:eastAsia="en-US"/>
        </w:rPr>
        <w:t>заместителем начальника</w:t>
      </w:r>
      <w:r w:rsidRPr="00FD58AB">
        <w:rPr>
          <w:rFonts w:ascii="Times New Roman" w:hAnsi="Times New Roman"/>
          <w:sz w:val="28"/>
          <w:szCs w:val="28"/>
          <w:lang w:eastAsia="en-US"/>
        </w:rPr>
        <w:t xml:space="preserve"> управления кадровой политики администрации Кондинского района </w:t>
      </w:r>
      <w:r w:rsidR="00FD58AB">
        <w:rPr>
          <w:rFonts w:ascii="Times New Roman" w:hAnsi="Times New Roman"/>
          <w:sz w:val="28"/>
          <w:szCs w:val="28"/>
          <w:lang w:eastAsia="en-US"/>
        </w:rPr>
        <w:t>Л.А. Фоминой</w:t>
      </w:r>
      <w:r w:rsidRPr="00FD58AB">
        <w:rPr>
          <w:rFonts w:ascii="Times New Roman" w:hAnsi="Times New Roman"/>
          <w:sz w:val="28"/>
          <w:szCs w:val="28"/>
          <w:lang w:eastAsia="en-US"/>
        </w:rPr>
        <w:t>, тел.8(34677)</w:t>
      </w:r>
      <w:r w:rsidR="00FD58AB">
        <w:rPr>
          <w:rFonts w:ascii="Times New Roman" w:hAnsi="Times New Roman"/>
          <w:sz w:val="28"/>
          <w:szCs w:val="28"/>
          <w:lang w:eastAsia="en-US"/>
        </w:rPr>
        <w:t>32-355</w:t>
      </w:r>
      <w:r w:rsidRPr="00FD58AB">
        <w:rPr>
          <w:rFonts w:ascii="Times New Roman" w:hAnsi="Times New Roman"/>
          <w:sz w:val="28"/>
          <w:szCs w:val="28"/>
          <w:lang w:eastAsia="en-US"/>
        </w:rPr>
        <w:t>.</w:t>
      </w:r>
    </w:p>
    <w:p w:rsidR="002C3123" w:rsidRPr="00FD58AB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FD58AB" w:rsidRDefault="00F44B9F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FD58AB" w:rsidRDefault="00F44B9F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Pr="00FD58AB" w:rsidRDefault="002C3123" w:rsidP="00610D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58AB">
        <w:rPr>
          <w:rFonts w:ascii="Times New Roman" w:hAnsi="Times New Roman"/>
          <w:color w:val="000000"/>
          <w:sz w:val="28"/>
          <w:szCs w:val="28"/>
        </w:rPr>
        <w:t>Начальник управления кадровой политики</w:t>
      </w:r>
    </w:p>
    <w:p w:rsidR="00610DFE" w:rsidRPr="00FD58AB" w:rsidRDefault="002C3123" w:rsidP="00610DFE">
      <w:pPr>
        <w:spacing w:after="0" w:line="240" w:lineRule="auto"/>
        <w:rPr>
          <w:sz w:val="28"/>
          <w:szCs w:val="28"/>
        </w:rPr>
      </w:pPr>
      <w:r w:rsidRPr="00FD58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D58A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D58AB">
        <w:rPr>
          <w:rFonts w:ascii="Times New Roman" w:hAnsi="Times New Roman"/>
          <w:sz w:val="28"/>
          <w:szCs w:val="28"/>
        </w:rPr>
        <w:t xml:space="preserve"> района </w:t>
      </w:r>
      <w:r w:rsidRPr="00FD58AB">
        <w:rPr>
          <w:rFonts w:ascii="Times New Roman" w:hAnsi="Times New Roman"/>
          <w:sz w:val="28"/>
          <w:szCs w:val="28"/>
        </w:rPr>
        <w:tab/>
      </w:r>
      <w:r w:rsidRPr="00FD58AB">
        <w:rPr>
          <w:rFonts w:ascii="Times New Roman" w:hAnsi="Times New Roman"/>
          <w:sz w:val="28"/>
          <w:szCs w:val="28"/>
        </w:rPr>
        <w:tab/>
      </w:r>
      <w:proofErr w:type="spellStart"/>
      <w:r w:rsidR="00F00EAE" w:rsidRPr="00FD58AB">
        <w:rPr>
          <w:rFonts w:ascii="Times New Roman" w:hAnsi="Times New Roman"/>
          <w:sz w:val="28"/>
          <w:szCs w:val="28"/>
        </w:rPr>
        <w:t>К.А.Склюева</w:t>
      </w:r>
      <w:proofErr w:type="spellEnd"/>
    </w:p>
    <w:p w:rsidR="00610DFE" w:rsidRDefault="00610DFE" w:rsidP="00610DFE">
      <w:pPr>
        <w:spacing w:after="0" w:line="240" w:lineRule="auto"/>
      </w:pPr>
    </w:p>
    <w:p w:rsidR="00610DFE" w:rsidRDefault="00610DFE" w:rsidP="00610DFE"/>
    <w:p w:rsidR="0025567C" w:rsidRDefault="0025567C" w:rsidP="00610DFE"/>
    <w:p w:rsidR="0025567C" w:rsidRDefault="0025567C" w:rsidP="00610DFE"/>
    <w:p w:rsidR="0025567C" w:rsidRDefault="0025567C" w:rsidP="00610DFE"/>
    <w:p w:rsidR="00F44B9F" w:rsidRDefault="00F44B9F" w:rsidP="00610DFE"/>
    <w:p w:rsidR="00FD58AB" w:rsidRDefault="00F00EAE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 xml:space="preserve">Исполнитель: </w:t>
      </w:r>
      <w:r>
        <w:rPr>
          <w:rFonts w:ascii="Times New Roman" w:hAnsi="Times New Roman"/>
          <w:noProof/>
          <w:sz w:val="18"/>
          <w:szCs w:val="18"/>
        </w:rPr>
        <w:t>н</w:t>
      </w:r>
      <w:r w:rsidRPr="00F00EAE">
        <w:rPr>
          <w:rFonts w:ascii="Times New Roman" w:hAnsi="Times New Roman"/>
          <w:noProof/>
          <w:sz w:val="18"/>
          <w:szCs w:val="18"/>
        </w:rPr>
        <w:t xml:space="preserve">ачальник управления </w:t>
      </w:r>
    </w:p>
    <w:p w:rsidR="00FD58AB" w:rsidRDefault="00F00EAE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F00EAE">
        <w:rPr>
          <w:rFonts w:ascii="Times New Roman" w:hAnsi="Times New Roman"/>
          <w:noProof/>
          <w:sz w:val="18"/>
          <w:szCs w:val="18"/>
        </w:rPr>
        <w:t xml:space="preserve">кадровой политикиадминистрации </w:t>
      </w:r>
    </w:p>
    <w:p w:rsidR="00F00EAE" w:rsidRDefault="00F00EAE" w:rsidP="00F00EAE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Кондинского района</w:t>
      </w:r>
    </w:p>
    <w:p w:rsidR="00F00EAE" w:rsidRPr="00F00EAE" w:rsidRDefault="00FD58AB" w:rsidP="00F00EAE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Людмила Александровна Фомина </w:t>
      </w:r>
    </w:p>
    <w:p w:rsidR="002C3123" w:rsidRDefault="00F00EAE" w:rsidP="00F00EAE">
      <w:pPr>
        <w:spacing w:after="0" w:line="240" w:lineRule="auto"/>
        <w:rPr>
          <w:rFonts w:ascii="Times New Roman" w:hAnsi="Times New Roman"/>
          <w:b/>
          <w:noProof/>
        </w:rPr>
      </w:pPr>
      <w:r w:rsidRPr="00F00EAE">
        <w:rPr>
          <w:rFonts w:ascii="Times New Roman" w:hAnsi="Times New Roman"/>
          <w:noProof/>
          <w:sz w:val="18"/>
          <w:szCs w:val="18"/>
        </w:rPr>
        <w:t>8 (34677)</w:t>
      </w:r>
      <w:r w:rsidR="00FD58AB">
        <w:rPr>
          <w:rFonts w:ascii="Times New Roman" w:hAnsi="Times New Roman"/>
          <w:noProof/>
          <w:sz w:val="18"/>
          <w:szCs w:val="18"/>
        </w:rPr>
        <w:t>32-355</w:t>
      </w:r>
    </w:p>
    <w:p w:rsidR="00182A0D" w:rsidRDefault="00182A0D" w:rsidP="00F44B9F">
      <w:pPr>
        <w:rPr>
          <w:rFonts w:ascii="Times New Roman" w:hAnsi="Times New Roman"/>
          <w:b/>
          <w:noProof/>
        </w:rPr>
        <w:sectPr w:rsidR="00182A0D" w:rsidSect="0025567C">
          <w:headerReference w:type="first" r:id="rId13"/>
          <w:pgSz w:w="11906" w:h="16838"/>
          <w:pgMar w:top="1418" w:right="709" w:bottom="709" w:left="1559" w:header="709" w:footer="0" w:gutter="0"/>
          <w:cols w:space="720"/>
          <w:noEndnote/>
          <w:docGrid w:linePitch="299"/>
        </w:sectPr>
      </w:pPr>
    </w:p>
    <w:p w:rsidR="00182A0D" w:rsidRDefault="00182A0D" w:rsidP="00182A0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Сравнительная таблица изменений,</w:t>
      </w:r>
    </w:p>
    <w:p w:rsidR="00182A0D" w:rsidRDefault="00182A0D" w:rsidP="00182A0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предлагаемых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к внесению в решение Думы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24 июня 2015 года № 579 </w:t>
      </w:r>
    </w:p>
    <w:p w:rsidR="00182A0D" w:rsidRDefault="00182A0D" w:rsidP="00182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82A0D" w:rsidRDefault="00182A0D" w:rsidP="00182A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марта 2016 года № 88 «Об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связи с утратой доверия»</w:t>
      </w:r>
    </w:p>
    <w:p w:rsidR="00182A0D" w:rsidRDefault="00182A0D" w:rsidP="00182A0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715"/>
        <w:gridCol w:w="5433"/>
        <w:gridCol w:w="5527"/>
        <w:gridCol w:w="2410"/>
      </w:tblGrid>
      <w:tr w:rsidR="00182A0D" w:rsidTr="00182A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182A0D" w:rsidTr="00182A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приложения  к решению: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0D" w:rsidRDefault="00182A0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Решение об освобождении от должности в связи с утратой доверия принимается Думой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основании материалов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Комиссии по координации работы по противодействию коррупции при Думе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Кондинского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созданного в соответствии с решением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15.03.2016 № 87   «Об утверждении Положения                о Комиссии по организации работы по противодействию коррупции при Думе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по результатам проверки соблюдения лицом, замещающим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должность, ограничений, запретов                           и исполнения им обязанностей, которые установлены Федеральным </w:t>
            </w:r>
            <w:hyperlink r:id="rId14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противодействии коррупции»   другими федеральными законами, в порядке, установленном </w:t>
            </w:r>
            <w:hyperlink r:id="rId15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статьями 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6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74.1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  <w:p w:rsidR="00182A0D" w:rsidRDefault="00182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Решение об освобождении от должности в связи с утратой доверия принимается Думой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основании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обращения Губернатора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Комиссии по противодействию коррупции при Думе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Кондинского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 созданн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решением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27 февраля 2019 года № 489  «Об утверждении Положения  о Комиссии по противодействию коррупции при Думе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результатампроверки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соблюдения лицом, замещающим муниципальную должность, ограничений, запретов  и исполнения им обязанностей, которые установлены Федеральным </w:t>
            </w:r>
            <w:hyperlink r:id="rId1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противодействии коррупции»  и другими федеральными законами, в порядке,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установленном </w:t>
            </w:r>
            <w:hyperlink r:id="rId1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статьями 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и </w:t>
            </w:r>
            <w:hyperlink r:id="rId1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74.1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0D" w:rsidRDefault="00182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anchor="/document/18925070/paragraph/7453/doclist/0/selflink/0/highlight/86-оз/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Закон Ханты-Мансийского автономного округа - 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Югры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                         от 25 сентября 2008 года № 86-оз «О мерах по противодействию коррупции 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вХанты-Мансийском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автономном округе - 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Югре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решение Думы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Кондинского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района от 27 февраля 2019 года № 489 «Об утверждении Положения о Комиссии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противодействию коррупции при Думе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Кондинского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района»</w:t>
            </w:r>
          </w:p>
        </w:tc>
      </w:tr>
    </w:tbl>
    <w:p w:rsidR="00F44B9F" w:rsidRDefault="00F44B9F" w:rsidP="00F44B9F">
      <w:pPr>
        <w:rPr>
          <w:rFonts w:ascii="Times New Roman" w:hAnsi="Times New Roman"/>
          <w:b/>
          <w:noProof/>
        </w:rPr>
      </w:pPr>
    </w:p>
    <w:p w:rsidR="00182A0D" w:rsidRDefault="00182A0D" w:rsidP="00081D1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  <w:sectPr w:rsidR="00182A0D" w:rsidSect="00182A0D">
          <w:pgSz w:w="16838" w:h="11906" w:orient="landscape"/>
          <w:pgMar w:top="1559" w:right="1418" w:bottom="709" w:left="709" w:header="709" w:footer="0" w:gutter="0"/>
          <w:cols w:space="720"/>
          <w:noEndnote/>
          <w:docGrid w:linePitch="299"/>
        </w:sectPr>
      </w:pPr>
    </w:p>
    <w:p w:rsidR="00182A0D" w:rsidRPr="00F44B9F" w:rsidRDefault="00182A0D" w:rsidP="00182A0D">
      <w:pPr>
        <w:jc w:val="right"/>
        <w:rPr>
          <w:rFonts w:ascii="Times New Roman" w:hAnsi="Times New Roman"/>
          <w:b/>
          <w:noProof/>
        </w:rPr>
      </w:pPr>
      <w:r w:rsidRPr="00EA7712">
        <w:rPr>
          <w:rFonts w:ascii="Times New Roman" w:hAnsi="Times New Roman"/>
          <w:b/>
          <w:noProof/>
        </w:rPr>
        <w:lastRenderedPageBreak/>
        <w:t>ПРОЕКТ</w:t>
      </w:r>
    </w:p>
    <w:p w:rsidR="00182A0D" w:rsidRPr="00EA7712" w:rsidRDefault="00182A0D" w:rsidP="00182A0D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182A0D" w:rsidRPr="00EA7712" w:rsidRDefault="00182A0D" w:rsidP="00182A0D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глава</w:t>
      </w:r>
      <w:r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182A0D" w:rsidRPr="00EA7712" w:rsidRDefault="00182A0D" w:rsidP="00182A0D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182A0D" w:rsidRPr="00EA7712" w:rsidRDefault="00182A0D" w:rsidP="00182A0D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182A0D" w:rsidRDefault="00182A0D" w:rsidP="00182A0D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182A0D" w:rsidRPr="00EA7712" w:rsidRDefault="00182A0D" w:rsidP="00182A0D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администрации</w:t>
      </w:r>
      <w:r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182A0D" w:rsidRPr="00EA7712" w:rsidRDefault="00182A0D" w:rsidP="00182A0D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182A0D" w:rsidRPr="00AB1455" w:rsidRDefault="00182A0D" w:rsidP="0018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A0D" w:rsidRPr="00AB1455" w:rsidRDefault="00182A0D" w:rsidP="0018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82A0D" w:rsidRPr="00AB1455" w:rsidRDefault="00182A0D" w:rsidP="0018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82A0D" w:rsidRPr="00AB1455" w:rsidRDefault="00182A0D" w:rsidP="0018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A0D" w:rsidRPr="00AB1455" w:rsidRDefault="00182A0D" w:rsidP="0018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РЕШЕНИЕ</w:t>
      </w:r>
    </w:p>
    <w:p w:rsidR="00182A0D" w:rsidRPr="00AB1455" w:rsidRDefault="00182A0D" w:rsidP="0018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A0D" w:rsidRPr="00AB1455" w:rsidRDefault="00182A0D" w:rsidP="00182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 в решение Думы </w:t>
      </w:r>
      <w:proofErr w:type="spellStart"/>
      <w:r w:rsidRPr="00AB1455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82A0D" w:rsidRPr="00AB1455" w:rsidRDefault="00182A0D" w:rsidP="00182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 марта 2016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в связи с утратой доверия</w:t>
      </w:r>
      <w:r w:rsidRPr="00AB1455">
        <w:rPr>
          <w:rFonts w:ascii="Times New Roman" w:hAnsi="Times New Roman" w:cs="Times New Roman"/>
          <w:b/>
          <w:sz w:val="28"/>
          <w:szCs w:val="28"/>
        </w:rPr>
        <w:t>»</w:t>
      </w:r>
    </w:p>
    <w:p w:rsidR="00182A0D" w:rsidRDefault="00182A0D" w:rsidP="00182A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A0D" w:rsidRPr="00AB1455" w:rsidRDefault="00182A0D" w:rsidP="00182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820A4A">
        <w:rPr>
          <w:rFonts w:ascii="Times New Roman" w:hAnsi="Times New Roman"/>
          <w:sz w:val="28"/>
          <w:szCs w:val="28"/>
        </w:rPr>
        <w:t xml:space="preserve">На основании </w:t>
      </w:r>
      <w:hyperlink r:id="rId21" w:anchor="/document/18925070/paragraph/7453/doclist/0/selflink/0/highlight/86-оз/" w:history="1">
        <w:r w:rsidRPr="00820A4A">
          <w:rPr>
            <w:rFonts w:ascii="Times New Roman" w:hAnsi="Times New Roman"/>
            <w:sz w:val="28"/>
            <w:szCs w:val="28"/>
          </w:rPr>
          <w:t xml:space="preserve">Закона Ханты-Мансийского автономного округа - </w:t>
        </w:r>
        <w:proofErr w:type="spellStart"/>
        <w:r w:rsidRPr="00820A4A">
          <w:rPr>
            <w:rFonts w:ascii="Times New Roman" w:hAnsi="Times New Roman"/>
            <w:sz w:val="28"/>
            <w:szCs w:val="28"/>
          </w:rPr>
          <w:t>Югры</w:t>
        </w:r>
        <w:proofErr w:type="spellEnd"/>
        <w:r w:rsidRPr="00820A4A">
          <w:rPr>
            <w:rFonts w:ascii="Times New Roman" w:hAnsi="Times New Roman"/>
            <w:sz w:val="28"/>
            <w:szCs w:val="28"/>
          </w:rPr>
          <w:t xml:space="preserve">                          от 25 сентября 2008 года № 86-оз «О мерах по противодействию коррупции </w:t>
        </w:r>
        <w:proofErr w:type="spellStart"/>
        <w:r w:rsidRPr="00820A4A">
          <w:rPr>
            <w:rFonts w:ascii="Times New Roman" w:hAnsi="Times New Roman"/>
            <w:sz w:val="28"/>
            <w:szCs w:val="28"/>
          </w:rPr>
          <w:t>вХанты-Мансийском</w:t>
        </w:r>
        <w:proofErr w:type="spellEnd"/>
        <w:r w:rsidRPr="00820A4A">
          <w:rPr>
            <w:rFonts w:ascii="Times New Roman" w:hAnsi="Times New Roman"/>
            <w:sz w:val="28"/>
            <w:szCs w:val="28"/>
          </w:rPr>
          <w:t xml:space="preserve"> автономном округе - </w:t>
        </w:r>
        <w:proofErr w:type="spellStart"/>
        <w:r w:rsidRPr="00820A4A">
          <w:rPr>
            <w:rFonts w:ascii="Times New Roman" w:hAnsi="Times New Roman"/>
            <w:sz w:val="28"/>
            <w:szCs w:val="28"/>
          </w:rPr>
          <w:t>Югре</w:t>
        </w:r>
        <w:proofErr w:type="spellEnd"/>
      </w:hyperlink>
      <w:r w:rsidRPr="00820A4A">
        <w:rPr>
          <w:rFonts w:ascii="Times New Roman" w:hAnsi="Times New Roman"/>
          <w:sz w:val="28"/>
          <w:szCs w:val="28"/>
        </w:rPr>
        <w:t>»</w:t>
      </w:r>
      <w:r w:rsidRPr="00820A4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решения Думы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района от 27 февраля 2019 года № 489 «Об утверждении Положения о Комиссии по противодействию коррупции при Думе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района», </w:t>
      </w:r>
      <w:r w:rsidRPr="00820A4A">
        <w:rPr>
          <w:rFonts w:ascii="Times New Roman" w:hAnsi="Times New Roman"/>
          <w:bCs/>
          <w:sz w:val="28"/>
          <w:szCs w:val="28"/>
          <w:lang w:eastAsia="en-US"/>
        </w:rPr>
        <w:t xml:space="preserve">Дума </w:t>
      </w:r>
      <w:proofErr w:type="spellStart"/>
      <w:r w:rsidRPr="00820A4A">
        <w:rPr>
          <w:rFonts w:ascii="Times New Roman" w:hAnsi="Times New Roman"/>
          <w:bCs/>
          <w:sz w:val="28"/>
          <w:szCs w:val="28"/>
          <w:lang w:eastAsia="en-US"/>
        </w:rPr>
        <w:t>Кондинского</w:t>
      </w:r>
      <w:proofErr w:type="spellEnd"/>
      <w:r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 района </w:t>
      </w:r>
      <w:r w:rsidRPr="00AB1455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Pr="00AB1455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182A0D" w:rsidRPr="00820A4A" w:rsidRDefault="00182A0D" w:rsidP="00182A0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1455">
        <w:rPr>
          <w:rFonts w:ascii="Times New Roman" w:hAnsi="Times New Roman"/>
          <w:sz w:val="28"/>
          <w:szCs w:val="28"/>
          <w:lang w:eastAsia="en-US"/>
        </w:rPr>
        <w:t xml:space="preserve">Внести в решение Думы </w:t>
      </w:r>
      <w:proofErr w:type="spellStart"/>
      <w:r w:rsidRPr="00AB1455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  <w:lang w:eastAsia="en-US"/>
        </w:rPr>
        <w:t xml:space="preserve"> района от </w:t>
      </w:r>
      <w:r w:rsidRPr="00820A4A">
        <w:rPr>
          <w:rFonts w:ascii="Times New Roman" w:hAnsi="Times New Roman"/>
          <w:sz w:val="28"/>
          <w:szCs w:val="28"/>
        </w:rPr>
        <w:t xml:space="preserve">15 марта 2016 года № 88 «Об утверждении Порядка освобождения от должности лиц, замещающих муниципальные должности в органах местного самоуправления муниципального образования </w:t>
      </w:r>
      <w:proofErr w:type="spellStart"/>
      <w:r w:rsidRPr="00820A4A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820A4A">
        <w:rPr>
          <w:rFonts w:ascii="Times New Roman" w:hAnsi="Times New Roman"/>
          <w:sz w:val="28"/>
          <w:szCs w:val="28"/>
        </w:rPr>
        <w:t xml:space="preserve"> район, в связи с утратой доверия»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 (далее - решение) </w:t>
      </w:r>
      <w:r w:rsidRPr="00820A4A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182A0D" w:rsidRDefault="00182A0D" w:rsidP="00182A0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3 приложения к решению изложить в следующей редакции:</w:t>
      </w:r>
    </w:p>
    <w:p w:rsidR="00182A0D" w:rsidRPr="002228CA" w:rsidRDefault="00182A0D" w:rsidP="00182A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«3. </w:t>
      </w:r>
      <w:proofErr w:type="gramStart"/>
      <w:r w:rsidRPr="00EF1A2F">
        <w:rPr>
          <w:rFonts w:ascii="Times New Roman" w:hAnsi="Times New Roman"/>
          <w:sz w:val="28"/>
          <w:szCs w:val="28"/>
        </w:rPr>
        <w:t>Решение об освобождении от должности в связи с утратой доверия принимается</w:t>
      </w:r>
      <w:r>
        <w:rPr>
          <w:rFonts w:ascii="Times New Roman" w:hAnsi="Times New Roman"/>
          <w:sz w:val="28"/>
          <w:szCs w:val="28"/>
        </w:rPr>
        <w:t xml:space="preserve"> Думой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F1A2F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обращения Губернатора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F1A2F">
        <w:rPr>
          <w:rFonts w:ascii="Times New Roman" w:hAnsi="Times New Roman"/>
          <w:sz w:val="28"/>
          <w:szCs w:val="28"/>
        </w:rPr>
        <w:t>материалов</w:t>
      </w:r>
      <w:r w:rsidRPr="006D7C83"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Комиссии</w:t>
      </w:r>
      <w:proofErr w:type="spellEnd"/>
      <w:r w:rsidRPr="006D7C8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противодействию коррупции при Думе </w:t>
      </w:r>
      <w:proofErr w:type="spellStart"/>
      <w:r w:rsidRPr="006D7C83">
        <w:rPr>
          <w:rFonts w:ascii="Times New Roman" w:eastAsiaTheme="minorHAnsi" w:hAnsi="Times New Roman"/>
          <w:bCs/>
          <w:sz w:val="28"/>
          <w:szCs w:val="28"/>
          <w:lang w:eastAsia="en-US"/>
        </w:rPr>
        <w:t>Кондинского</w:t>
      </w:r>
      <w:proofErr w:type="spellEnd"/>
      <w:r w:rsidRPr="006D7C8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EF1A2F">
        <w:rPr>
          <w:rFonts w:ascii="Times New Roman" w:hAnsi="Times New Roman"/>
          <w:sz w:val="28"/>
          <w:szCs w:val="28"/>
        </w:rPr>
        <w:t xml:space="preserve"> созданн</w:t>
      </w:r>
      <w:r>
        <w:rPr>
          <w:rFonts w:ascii="Times New Roman" w:hAnsi="Times New Roman"/>
          <w:sz w:val="28"/>
          <w:szCs w:val="28"/>
        </w:rPr>
        <w:t>ой</w:t>
      </w:r>
      <w:r w:rsidRPr="00EF1A2F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с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27 февраля 2019 года № 489  «Об утверждении Положения  о Комиссии по противодействию коррупции при Думе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EF1A2F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EF1A2F">
        <w:rPr>
          <w:rFonts w:ascii="Times New Roman" w:hAnsi="Times New Roman"/>
          <w:sz w:val="28"/>
          <w:szCs w:val="28"/>
        </w:rPr>
        <w:t>результатампроверки</w:t>
      </w:r>
      <w:proofErr w:type="spellEnd"/>
      <w:r w:rsidRPr="00EF1A2F">
        <w:rPr>
          <w:rFonts w:ascii="Times New Roman" w:hAnsi="Times New Roman"/>
          <w:sz w:val="28"/>
          <w:szCs w:val="28"/>
        </w:rPr>
        <w:t xml:space="preserve"> соблюдения</w:t>
      </w:r>
      <w:proofErr w:type="gramEnd"/>
      <w:r w:rsidRPr="00EF1A2F">
        <w:rPr>
          <w:rFonts w:ascii="Times New Roman" w:hAnsi="Times New Roman"/>
          <w:sz w:val="28"/>
          <w:szCs w:val="28"/>
        </w:rPr>
        <w:t xml:space="preserve">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22" w:history="1">
        <w:r w:rsidRPr="00EF1A2F">
          <w:rPr>
            <w:rFonts w:ascii="Times New Roman" w:hAnsi="Times New Roman"/>
            <w:sz w:val="28"/>
            <w:szCs w:val="28"/>
          </w:rPr>
          <w:t>законом</w:t>
        </w:r>
      </w:hyperlink>
      <w:r w:rsidRPr="00EF1A2F">
        <w:rPr>
          <w:rFonts w:ascii="Times New Roman" w:hAnsi="Times New Roman"/>
          <w:sz w:val="28"/>
          <w:szCs w:val="28"/>
        </w:rPr>
        <w:t xml:space="preserve"> от 25 декабря 2008 года № 273-ФЗ</w:t>
      </w:r>
      <w:proofErr w:type="gramStart"/>
      <w:r w:rsidRPr="00EF1A2F">
        <w:rPr>
          <w:rFonts w:ascii="Times New Roman" w:hAnsi="Times New Roman"/>
          <w:sz w:val="28"/>
          <w:szCs w:val="28"/>
        </w:rPr>
        <w:t>«О</w:t>
      </w:r>
      <w:proofErr w:type="gramEnd"/>
      <w:r w:rsidRPr="00EF1A2F">
        <w:rPr>
          <w:rFonts w:ascii="Times New Roman" w:hAnsi="Times New Roman"/>
          <w:sz w:val="28"/>
          <w:szCs w:val="28"/>
        </w:rPr>
        <w:t xml:space="preserve"> противодействии коррупции» и другими федеральными </w:t>
      </w:r>
      <w:proofErr w:type="spellStart"/>
      <w:r w:rsidRPr="00EF1A2F">
        <w:rPr>
          <w:rFonts w:ascii="Times New Roman" w:hAnsi="Times New Roman"/>
          <w:sz w:val="28"/>
          <w:szCs w:val="28"/>
        </w:rPr>
        <w:t>законами,в</w:t>
      </w:r>
      <w:proofErr w:type="spellEnd"/>
      <w:r w:rsidRPr="00EF1A2F">
        <w:rPr>
          <w:rFonts w:ascii="Times New Roman" w:hAnsi="Times New Roman"/>
          <w:sz w:val="28"/>
          <w:szCs w:val="28"/>
        </w:rPr>
        <w:t xml:space="preserve"> порядке, установленном </w:t>
      </w:r>
      <w:hyperlink r:id="rId23" w:history="1">
        <w:r w:rsidRPr="00EF1A2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F1A2F">
        <w:rPr>
          <w:rFonts w:ascii="Times New Roman" w:hAnsi="Times New Roman"/>
          <w:sz w:val="28"/>
          <w:szCs w:val="28"/>
        </w:rPr>
        <w:t xml:space="preserve">и </w:t>
      </w:r>
      <w:hyperlink r:id="rId24" w:history="1">
        <w:r w:rsidRPr="00EF1A2F">
          <w:rPr>
            <w:rFonts w:ascii="Times New Roman" w:hAnsi="Times New Roman"/>
            <w:sz w:val="28"/>
            <w:szCs w:val="28"/>
          </w:rPr>
          <w:t>74.1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</w:t>
      </w:r>
      <w:proofErr w:type="spellStart"/>
      <w:r w:rsidRPr="00EF1A2F">
        <w:rPr>
          <w:rFonts w:ascii="Times New Roman" w:hAnsi="Times New Roman"/>
          <w:sz w:val="28"/>
          <w:szCs w:val="28"/>
        </w:rPr>
        <w:t>законаот</w:t>
      </w:r>
      <w:proofErr w:type="spellEnd"/>
      <w:r w:rsidRPr="00EF1A2F">
        <w:rPr>
          <w:rFonts w:ascii="Times New Roman" w:hAnsi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82A0D" w:rsidRPr="00AB1455" w:rsidRDefault="00182A0D" w:rsidP="00182A0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lastRenderedPageBreak/>
        <w:t xml:space="preserve">Обнародовать настоящее решение в соответствии с решением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района.</w:t>
      </w:r>
    </w:p>
    <w:p w:rsidR="00182A0D" w:rsidRPr="00AB1455" w:rsidRDefault="00182A0D" w:rsidP="00182A0D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182A0D" w:rsidRPr="00AB1455" w:rsidRDefault="00182A0D" w:rsidP="00182A0D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Р.В. </w:t>
      </w:r>
      <w:proofErr w:type="spellStart"/>
      <w:r w:rsidRPr="00AB1455">
        <w:rPr>
          <w:rFonts w:ascii="Times New Roman" w:hAnsi="Times New Roman"/>
          <w:sz w:val="28"/>
          <w:szCs w:val="28"/>
        </w:rPr>
        <w:t>Бринстераи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главу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182A0D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D" w:rsidRPr="00AB1455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proofErr w:type="spellStart"/>
      <w:r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182A0D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D" w:rsidRPr="00AB1455" w:rsidRDefault="00182A0D" w:rsidP="0018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B145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А.В. Дубовик</w:t>
      </w:r>
    </w:p>
    <w:p w:rsidR="00182A0D" w:rsidRPr="00AB1455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Pr="00AB1455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A0D" w:rsidRPr="00AB1455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182A0D" w:rsidRPr="00AB1455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____________ 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AB1455">
        <w:rPr>
          <w:rFonts w:ascii="Times New Roman" w:hAnsi="Times New Roman"/>
          <w:sz w:val="28"/>
          <w:szCs w:val="28"/>
        </w:rPr>
        <w:t xml:space="preserve">года </w:t>
      </w:r>
    </w:p>
    <w:p w:rsidR="00182A0D" w:rsidRPr="00AB1455" w:rsidRDefault="00182A0D" w:rsidP="00182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182A0D" w:rsidRDefault="00182A0D" w:rsidP="00182A0D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p w:rsidR="00464660" w:rsidRDefault="00464660" w:rsidP="00081D1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sectPr w:rsidR="00464660" w:rsidSect="00820A4A">
      <w:headerReference w:type="default" r:id="rId25"/>
      <w:pgSz w:w="11906" w:h="16838"/>
      <w:pgMar w:top="1418" w:right="707" w:bottom="709" w:left="1559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16" w:rsidRDefault="00555B16">
      <w:pPr>
        <w:spacing w:after="0" w:line="240" w:lineRule="auto"/>
      </w:pPr>
      <w:r>
        <w:separator/>
      </w:r>
    </w:p>
  </w:endnote>
  <w:endnote w:type="continuationSeparator" w:id="1">
    <w:p w:rsidR="00555B16" w:rsidRDefault="0055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16" w:rsidRDefault="00555B16">
      <w:pPr>
        <w:spacing w:after="0" w:line="240" w:lineRule="auto"/>
      </w:pPr>
      <w:r>
        <w:separator/>
      </w:r>
    </w:p>
  </w:footnote>
  <w:footnote w:type="continuationSeparator" w:id="1">
    <w:p w:rsidR="00555B16" w:rsidRDefault="0055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954595"/>
      <w:docPartObj>
        <w:docPartGallery w:val="Page Numbers (Top of Page)"/>
        <w:docPartUnique/>
      </w:docPartObj>
    </w:sdtPr>
    <w:sdtContent>
      <w:p w:rsidR="0025567C" w:rsidRDefault="00572BF3">
        <w:pPr>
          <w:pStyle w:val="a5"/>
          <w:jc w:val="center"/>
        </w:pPr>
        <w:r>
          <w:fldChar w:fldCharType="begin"/>
        </w:r>
        <w:r w:rsidR="0025567C">
          <w:instrText>PAGE   \* MERGEFORMAT</w:instrText>
        </w:r>
        <w:r>
          <w:fldChar w:fldCharType="separate"/>
        </w:r>
        <w:r w:rsidR="00182A0D">
          <w:rPr>
            <w:noProof/>
          </w:rPr>
          <w:t>5</w:t>
        </w:r>
        <w:r>
          <w:fldChar w:fldCharType="end"/>
        </w:r>
      </w:p>
    </w:sdtContent>
  </w:sdt>
  <w:p w:rsidR="0025567C" w:rsidRDefault="002556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09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0A4A" w:rsidRPr="00820A4A" w:rsidRDefault="00182A0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20A4A">
          <w:rPr>
            <w:rFonts w:ascii="Times New Roman" w:hAnsi="Times New Roman"/>
            <w:sz w:val="24"/>
            <w:szCs w:val="24"/>
          </w:rPr>
          <w:fldChar w:fldCharType="begin"/>
        </w:r>
        <w:r w:rsidRPr="00820A4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0A4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820A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0A4A" w:rsidRDefault="00182A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DFE"/>
    <w:rsid w:val="0007267F"/>
    <w:rsid w:val="00081D19"/>
    <w:rsid w:val="00090FDC"/>
    <w:rsid w:val="00125E50"/>
    <w:rsid w:val="00182A0D"/>
    <w:rsid w:val="001C46DB"/>
    <w:rsid w:val="001D1F77"/>
    <w:rsid w:val="00211A4A"/>
    <w:rsid w:val="00215AC7"/>
    <w:rsid w:val="002228CA"/>
    <w:rsid w:val="00227700"/>
    <w:rsid w:val="00231919"/>
    <w:rsid w:val="0025567C"/>
    <w:rsid w:val="00263069"/>
    <w:rsid w:val="002639D5"/>
    <w:rsid w:val="002B0160"/>
    <w:rsid w:val="002C3123"/>
    <w:rsid w:val="002E2487"/>
    <w:rsid w:val="00356EAD"/>
    <w:rsid w:val="003C1288"/>
    <w:rsid w:val="003D4E0E"/>
    <w:rsid w:val="004170C9"/>
    <w:rsid w:val="00426CB1"/>
    <w:rsid w:val="00457984"/>
    <w:rsid w:val="00464660"/>
    <w:rsid w:val="004E73F3"/>
    <w:rsid w:val="005275FA"/>
    <w:rsid w:val="00555B16"/>
    <w:rsid w:val="00572BF3"/>
    <w:rsid w:val="0058332B"/>
    <w:rsid w:val="005E4290"/>
    <w:rsid w:val="00600EE9"/>
    <w:rsid w:val="00610DFE"/>
    <w:rsid w:val="00650BF8"/>
    <w:rsid w:val="006816C7"/>
    <w:rsid w:val="006C3EEF"/>
    <w:rsid w:val="006C76EB"/>
    <w:rsid w:val="00785F52"/>
    <w:rsid w:val="00794623"/>
    <w:rsid w:val="007955ED"/>
    <w:rsid w:val="00891D15"/>
    <w:rsid w:val="00894A66"/>
    <w:rsid w:val="008A02B0"/>
    <w:rsid w:val="008C0F14"/>
    <w:rsid w:val="008D224B"/>
    <w:rsid w:val="008E2EC8"/>
    <w:rsid w:val="008E4B5D"/>
    <w:rsid w:val="00912B58"/>
    <w:rsid w:val="00935FBF"/>
    <w:rsid w:val="00952E4D"/>
    <w:rsid w:val="00973430"/>
    <w:rsid w:val="009743A1"/>
    <w:rsid w:val="009944CC"/>
    <w:rsid w:val="009A3759"/>
    <w:rsid w:val="00A27B4A"/>
    <w:rsid w:val="00A46986"/>
    <w:rsid w:val="00A57656"/>
    <w:rsid w:val="00A7037F"/>
    <w:rsid w:val="00A73F5F"/>
    <w:rsid w:val="00A90FD1"/>
    <w:rsid w:val="00AB1455"/>
    <w:rsid w:val="00AF4743"/>
    <w:rsid w:val="00B4371F"/>
    <w:rsid w:val="00C4166C"/>
    <w:rsid w:val="00C51466"/>
    <w:rsid w:val="00C87398"/>
    <w:rsid w:val="00CD3836"/>
    <w:rsid w:val="00D47D87"/>
    <w:rsid w:val="00D95D80"/>
    <w:rsid w:val="00DA794C"/>
    <w:rsid w:val="00E6412F"/>
    <w:rsid w:val="00EA3D57"/>
    <w:rsid w:val="00EC0517"/>
    <w:rsid w:val="00EC3438"/>
    <w:rsid w:val="00ED145A"/>
    <w:rsid w:val="00F00EAE"/>
    <w:rsid w:val="00F05597"/>
    <w:rsid w:val="00F44B9F"/>
    <w:rsid w:val="00FC7DBA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228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5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6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0C986FF4193F72AA2C65C73471735F7FDBAD3DFC6B7B9C2087C662C7A8B70AEEE250E862BC7F52Fq4a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4AE396B5EBEAC6A46B2B9E036CA6EE80CA9EFEC0687962BE348C81356P5q6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C986FF4193F72AA2C65C73471735F7FDBAD3DFC6B7B9C2087C662C7A8B70AEEE250E862BC6F129q4a3H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986FF4193F72AA2C65C73471735F7FDBAD3DFC6B7B9C2087C662C7A8B70AEEE250E862BC7F52Fq4a7H" TargetMode="External"/><Relationship Id="rId23" Type="http://schemas.openxmlformats.org/officeDocument/2006/relationships/hyperlink" Target="consultantplus://offline/ref=10C986FF4193F72AA2C65C73471735F7FDBAD3DFC6B7B9C2087C662C7A8B70AEEE250E862BC7F52Fq4a7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10C986FF4193F72AA2C65C73471735F7FDBAD3DFC6B7B9C2087C662C7A8B70AEEE250E862BC6F129q4a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54AE396B5EBEAC6A46B2B9E036CA6EE80CA9EFEC0687962BE348C81356P5q6H" TargetMode="External"/><Relationship Id="rId22" Type="http://schemas.openxmlformats.org/officeDocument/2006/relationships/hyperlink" Target="consultantplus://offline/ref=54AE396B5EBEAC6A46B2B9E036CA6EE80CA9EFEC0687962BE348C81356P5q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3E3B-73D9-4AAD-90DB-5C44E201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2019-12-20T06:04:00Z</cp:lastPrinted>
  <dcterms:created xsi:type="dcterms:W3CDTF">2020-02-12T06:23:00Z</dcterms:created>
  <dcterms:modified xsi:type="dcterms:W3CDTF">2020-02-12T06:23:00Z</dcterms:modified>
</cp:coreProperties>
</file>