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8.25pt" o:ole="" o:preferrelative="t" stroked="f">
            <v:imagedata r:id="rId8" o:title=""/>
          </v:rect>
          <o:OLEObject Type="Embed" ProgID="StaticMetafile" ShapeID="rectole0000000000" DrawAspect="Content" ObjectID="_1439284180" r:id="rId9"/>
        </w:objec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(Ханты – Мансийский автономный округ – Югра)</w:t>
      </w:r>
    </w:p>
    <w:p w:rsidR="007F1613" w:rsidRDefault="007F161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F1613" w:rsidRDefault="00AE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Pr="008F4989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1613" w:rsidRPr="00BF6AC2" w:rsidRDefault="007F1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1613" w:rsidRPr="00BF6AC2" w:rsidRDefault="00E745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AC2">
        <w:rPr>
          <w:rFonts w:ascii="Times New Roman" w:eastAsia="Calibri" w:hAnsi="Times New Roman" w:cs="Times New Roman"/>
          <w:sz w:val="26"/>
          <w:szCs w:val="26"/>
        </w:rPr>
        <w:t>о</w:t>
      </w:r>
      <w:r w:rsidR="00AE4792" w:rsidRPr="00BF6AC2">
        <w:rPr>
          <w:rFonts w:ascii="Times New Roman" w:eastAsia="Calibri" w:hAnsi="Times New Roman" w:cs="Times New Roman"/>
          <w:sz w:val="26"/>
          <w:szCs w:val="26"/>
        </w:rPr>
        <w:t>т</w:t>
      </w:r>
      <w:r w:rsidRPr="00BF6A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743A" w:rsidRPr="00BF6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62FF" w:rsidRPr="00BF6AC2"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BF6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0578" w:rsidRPr="00BF6AC2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A06DE6" w:rsidRPr="00BF6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4792" w:rsidRPr="00BF6AC2">
        <w:rPr>
          <w:rFonts w:ascii="Times New Roman" w:eastAsia="Times New Roman" w:hAnsi="Times New Roman" w:cs="Times New Roman"/>
          <w:sz w:val="26"/>
          <w:szCs w:val="26"/>
        </w:rPr>
        <w:t>2013 года</w:t>
      </w:r>
      <w:r w:rsidR="007C18D7" w:rsidRPr="00BF6AC2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BF6AC2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BF6AC2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BF6AC2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BF6AC2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BF6AC2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BF6AC2">
        <w:rPr>
          <w:rFonts w:ascii="Times New Roman" w:eastAsia="Times New Roman" w:hAnsi="Times New Roman" w:cs="Times New Roman"/>
          <w:sz w:val="26"/>
          <w:szCs w:val="26"/>
        </w:rPr>
        <w:tab/>
      </w:r>
      <w:r w:rsidR="00D94F43" w:rsidRPr="00BF6AC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07E99" w:rsidRPr="00BF6AC2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BF6AC2" w:rsidRPr="00BF6AC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94F43" w:rsidRPr="00BF6AC2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6168D4" w:rsidRPr="00BF6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62FF" w:rsidRPr="00BF6AC2">
        <w:rPr>
          <w:rFonts w:ascii="Times New Roman" w:eastAsia="Times New Roman" w:hAnsi="Times New Roman" w:cs="Times New Roman"/>
          <w:sz w:val="26"/>
          <w:szCs w:val="26"/>
        </w:rPr>
        <w:t>47</w:t>
      </w:r>
      <w:r w:rsidR="006C37A0" w:rsidRPr="00BF6AC2">
        <w:rPr>
          <w:rFonts w:ascii="Times New Roman" w:eastAsia="Times New Roman" w:hAnsi="Times New Roman" w:cs="Times New Roman"/>
          <w:sz w:val="26"/>
          <w:szCs w:val="26"/>
        </w:rPr>
        <w:t>-</w:t>
      </w:r>
      <w:r w:rsidR="00AE4792" w:rsidRPr="00BF6AC2">
        <w:rPr>
          <w:rFonts w:ascii="Times New Roman" w:eastAsia="Times New Roman" w:hAnsi="Times New Roman" w:cs="Times New Roman"/>
          <w:sz w:val="26"/>
          <w:szCs w:val="26"/>
        </w:rPr>
        <w:t>п</w:t>
      </w:r>
    </w:p>
    <w:p w:rsidR="007F1613" w:rsidRPr="00BF6AC2" w:rsidRDefault="00AE4792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6"/>
          <w:szCs w:val="26"/>
        </w:rPr>
      </w:pPr>
      <w:r w:rsidRPr="00BF6AC2">
        <w:rPr>
          <w:rFonts w:ascii="Times New Roman" w:eastAsia="Calibri" w:hAnsi="Times New Roman" w:cs="Times New Roman"/>
          <w:sz w:val="26"/>
          <w:szCs w:val="26"/>
        </w:rPr>
        <w:t>пгт</w:t>
      </w:r>
      <w:r w:rsidRPr="00BF6AC2">
        <w:rPr>
          <w:rFonts w:ascii="Times New Roman" w:eastAsia="TimesET" w:hAnsi="Times New Roman" w:cs="Times New Roman"/>
          <w:sz w:val="26"/>
          <w:szCs w:val="26"/>
        </w:rPr>
        <w:t>.</w:t>
      </w:r>
      <w:r w:rsidRPr="00BF6AC2">
        <w:rPr>
          <w:rFonts w:ascii="Times New Roman" w:eastAsia="Calibri" w:hAnsi="Times New Roman" w:cs="Times New Roman"/>
          <w:sz w:val="26"/>
          <w:szCs w:val="26"/>
        </w:rPr>
        <w:t>Междуреченский</w:t>
      </w:r>
    </w:p>
    <w:p w:rsidR="007F1613" w:rsidRPr="00BF6AC2" w:rsidRDefault="007F1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F1613" w:rsidRPr="00BF6AC2" w:rsidRDefault="00AE4792" w:rsidP="00176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F6AC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 награждении</w:t>
      </w:r>
    </w:p>
    <w:p w:rsidR="007F1613" w:rsidRPr="00BF6AC2" w:rsidRDefault="007F1613" w:rsidP="0017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D34D76" w:rsidRPr="00BF6AC2" w:rsidRDefault="00AE4792" w:rsidP="00520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Руководствуясь решением Думы Кондинского райо</w:t>
      </w:r>
      <w:r w:rsidR="0058265B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на от 15 сентября 2011 года </w:t>
      </w: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BF6AC2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28 сентября 2013 года № 32</w:t>
      </w:r>
      <w:r w:rsidR="00D1210A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представленных документов:</w:t>
      </w:r>
    </w:p>
    <w:p w:rsidR="00E54D34" w:rsidRPr="00BF6AC2" w:rsidRDefault="008C5B9F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1. Наградить </w:t>
      </w:r>
      <w:r w:rsidR="00083CC0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Благодарственным письмом</w:t>
      </w: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54D34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главы Кондинского района:</w:t>
      </w:r>
    </w:p>
    <w:p w:rsidR="00656435" w:rsidRPr="00BF6AC2" w:rsidRDefault="00534EC6" w:rsidP="007111F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</w:r>
      <w:r w:rsidR="00E54D34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1.1.</w:t>
      </w:r>
      <w:r w:rsidR="004262FF" w:rsidRPr="00BF6AC2">
        <w:rPr>
          <w:sz w:val="26"/>
          <w:szCs w:val="26"/>
        </w:rPr>
        <w:t xml:space="preserve"> </w:t>
      </w:r>
      <w:r w:rsidR="004262FF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За многолетний </w:t>
      </w:r>
      <w:r w:rsidR="00BF6AC2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безупречный </w:t>
      </w:r>
      <w:r w:rsidR="004262FF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труд, высокое </w:t>
      </w:r>
      <w:r w:rsidR="00BF6AC2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профессиональное мастерство, значительный вклад в развитие и эксплуатацию магистральных нефтепроводов,</w:t>
      </w:r>
      <w:r w:rsidR="004262FF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 связи с празднованием Дня работников нефтяной и газовой промышленности</w:t>
      </w:r>
      <w:r w:rsidR="00BF6AC2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в связи с празднованием 90-летнего юбилея </w:t>
      </w:r>
      <w:r w:rsidR="0079380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</w:t>
      </w:r>
      <w:r w:rsidR="00BF6AC2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 Дня образования Кондинского района</w:t>
      </w:r>
      <w:r w:rsidR="007111F9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:</w:t>
      </w:r>
    </w:p>
    <w:p w:rsidR="004262FF" w:rsidRPr="00BF6AC2" w:rsidRDefault="004262FF" w:rsidP="00BF6AC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AC2">
        <w:rPr>
          <w:rFonts w:ascii="Times New Roman" w:eastAsia="Times New Roman" w:hAnsi="Times New Roman" w:cs="Times New Roman"/>
          <w:b/>
          <w:sz w:val="26"/>
          <w:szCs w:val="26"/>
        </w:rPr>
        <w:t>Козлова Николая Степановича</w:t>
      </w:r>
      <w:r w:rsidR="007A41DD" w:rsidRPr="00BF6AC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F6AC2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7A41DD" w:rsidRPr="00BF6AC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F6AC2">
        <w:rPr>
          <w:rFonts w:ascii="Times New Roman" w:eastAsia="Times New Roman" w:hAnsi="Times New Roman" w:cs="Times New Roman"/>
          <w:sz w:val="26"/>
          <w:szCs w:val="26"/>
        </w:rPr>
        <w:t xml:space="preserve">слесаря по ремонту технологических установок участка ремонта и наладки </w:t>
      </w:r>
      <w:proofErr w:type="spellStart"/>
      <w:r w:rsidRPr="00BF6AC2">
        <w:rPr>
          <w:rFonts w:ascii="Times New Roman" w:eastAsia="Times New Roman" w:hAnsi="Times New Roman" w:cs="Times New Roman"/>
          <w:sz w:val="26"/>
          <w:szCs w:val="26"/>
        </w:rPr>
        <w:t>механотехнологического</w:t>
      </w:r>
      <w:proofErr w:type="spellEnd"/>
      <w:r w:rsidRPr="00BF6AC2">
        <w:rPr>
          <w:rFonts w:ascii="Times New Roman" w:eastAsia="Times New Roman" w:hAnsi="Times New Roman" w:cs="Times New Roman"/>
          <w:sz w:val="26"/>
          <w:szCs w:val="26"/>
        </w:rPr>
        <w:t xml:space="preserve"> оборудования базы производственного обслуживания Линейной производственно-диспетчерской станции «</w:t>
      </w:r>
      <w:proofErr w:type="spellStart"/>
      <w:r w:rsidRPr="00BF6AC2">
        <w:rPr>
          <w:rFonts w:ascii="Times New Roman" w:eastAsia="Times New Roman" w:hAnsi="Times New Roman" w:cs="Times New Roman"/>
          <w:sz w:val="26"/>
          <w:szCs w:val="26"/>
        </w:rPr>
        <w:t>Конда</w:t>
      </w:r>
      <w:proofErr w:type="spellEnd"/>
      <w:r w:rsidRPr="00BF6AC2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proofErr w:type="spellStart"/>
      <w:r w:rsidRPr="00BF6AC2">
        <w:rPr>
          <w:rFonts w:ascii="Times New Roman" w:eastAsia="Times New Roman" w:hAnsi="Times New Roman" w:cs="Times New Roman"/>
          <w:sz w:val="26"/>
          <w:szCs w:val="26"/>
        </w:rPr>
        <w:t>пгт.Междуреченский</w:t>
      </w:r>
      <w:proofErr w:type="spellEnd"/>
      <w:r w:rsidR="00BF6AC2" w:rsidRPr="00BF6AC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262FF" w:rsidRPr="00BF6AC2" w:rsidRDefault="004262FF" w:rsidP="00BF6AC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6AC2">
        <w:rPr>
          <w:rFonts w:ascii="Times New Roman" w:eastAsia="Times New Roman" w:hAnsi="Times New Roman" w:cs="Times New Roman"/>
          <w:b/>
          <w:sz w:val="26"/>
          <w:szCs w:val="26"/>
        </w:rPr>
        <w:t>Кузьменко</w:t>
      </w:r>
      <w:proofErr w:type="spellEnd"/>
      <w:r w:rsidRPr="00BF6AC2">
        <w:rPr>
          <w:rFonts w:ascii="Times New Roman" w:eastAsia="Times New Roman" w:hAnsi="Times New Roman" w:cs="Times New Roman"/>
          <w:b/>
          <w:sz w:val="26"/>
          <w:szCs w:val="26"/>
        </w:rPr>
        <w:t xml:space="preserve"> Вячеслава Васильевича</w:t>
      </w:r>
      <w:r w:rsidR="00BF6AC2" w:rsidRPr="00BF6AC2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r w:rsidR="00BF6AC2" w:rsidRPr="00BF6AC2">
        <w:rPr>
          <w:rFonts w:ascii="Times New Roman" w:eastAsia="Times New Roman" w:hAnsi="Times New Roman" w:cs="Times New Roman"/>
          <w:sz w:val="26"/>
          <w:szCs w:val="26"/>
        </w:rPr>
        <w:t xml:space="preserve">оператора </w:t>
      </w:r>
      <w:proofErr w:type="spellStart"/>
      <w:r w:rsidRPr="00BF6AC2">
        <w:rPr>
          <w:rFonts w:ascii="Times New Roman" w:eastAsia="Times New Roman" w:hAnsi="Times New Roman" w:cs="Times New Roman"/>
          <w:sz w:val="26"/>
          <w:szCs w:val="26"/>
        </w:rPr>
        <w:t>нефтепродуктоперекачивающей</w:t>
      </w:r>
      <w:proofErr w:type="spellEnd"/>
      <w:r w:rsidRPr="00BF6AC2">
        <w:rPr>
          <w:rFonts w:ascii="Times New Roman" w:eastAsia="Times New Roman" w:hAnsi="Times New Roman" w:cs="Times New Roman"/>
          <w:sz w:val="26"/>
          <w:szCs w:val="26"/>
        </w:rPr>
        <w:t xml:space="preserve"> станции Нефтеперекачивающей станции «Ягодное», </w:t>
      </w:r>
      <w:proofErr w:type="spellStart"/>
      <w:r w:rsidRPr="00BF6AC2">
        <w:rPr>
          <w:rFonts w:ascii="Times New Roman" w:eastAsia="Times New Roman" w:hAnsi="Times New Roman" w:cs="Times New Roman"/>
          <w:sz w:val="26"/>
          <w:szCs w:val="26"/>
        </w:rPr>
        <w:t>пгт.Междуреченский</w:t>
      </w:r>
      <w:proofErr w:type="spellEnd"/>
      <w:r w:rsidR="00BF6AC2" w:rsidRPr="00BF6AC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262FF" w:rsidRPr="00BF6AC2" w:rsidRDefault="004262FF" w:rsidP="00BF6AC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AC2">
        <w:rPr>
          <w:rFonts w:ascii="Times New Roman" w:eastAsia="Times New Roman" w:hAnsi="Times New Roman" w:cs="Times New Roman"/>
          <w:b/>
          <w:sz w:val="26"/>
          <w:szCs w:val="26"/>
        </w:rPr>
        <w:t>Лукина Павла Васильевича</w:t>
      </w:r>
      <w:r w:rsidR="007A41DD" w:rsidRPr="00BF6AC2">
        <w:rPr>
          <w:rFonts w:ascii="Times New Roman" w:eastAsia="Times New Roman" w:hAnsi="Times New Roman" w:cs="Times New Roman"/>
          <w:b/>
          <w:sz w:val="26"/>
          <w:szCs w:val="26"/>
        </w:rPr>
        <w:t xml:space="preserve"> -</w:t>
      </w:r>
      <w:r w:rsidRPr="00BF6AC2">
        <w:rPr>
          <w:sz w:val="26"/>
          <w:szCs w:val="26"/>
        </w:rPr>
        <w:t xml:space="preserve"> </w:t>
      </w:r>
      <w:r w:rsidRPr="00BF6AC2">
        <w:rPr>
          <w:rFonts w:ascii="Times New Roman" w:eastAsia="Times New Roman" w:hAnsi="Times New Roman" w:cs="Times New Roman"/>
          <w:sz w:val="26"/>
          <w:szCs w:val="26"/>
        </w:rPr>
        <w:t>машиниста бульдозера вахтового обслуживания нефтеперекачивающей станции «</w:t>
      </w:r>
      <w:proofErr w:type="spellStart"/>
      <w:r w:rsidRPr="00BF6AC2">
        <w:rPr>
          <w:rFonts w:ascii="Times New Roman" w:eastAsia="Times New Roman" w:hAnsi="Times New Roman" w:cs="Times New Roman"/>
          <w:sz w:val="26"/>
          <w:szCs w:val="26"/>
        </w:rPr>
        <w:t>Ильичёвка</w:t>
      </w:r>
      <w:proofErr w:type="spellEnd"/>
      <w:r w:rsidRPr="00BF6AC2">
        <w:rPr>
          <w:rFonts w:ascii="Times New Roman" w:eastAsia="Times New Roman" w:hAnsi="Times New Roman" w:cs="Times New Roman"/>
          <w:sz w:val="26"/>
          <w:szCs w:val="26"/>
        </w:rPr>
        <w:t>» Линейной производственно-диспетчерской станции «</w:t>
      </w:r>
      <w:proofErr w:type="spellStart"/>
      <w:r w:rsidRPr="00BF6AC2">
        <w:rPr>
          <w:rFonts w:ascii="Times New Roman" w:eastAsia="Times New Roman" w:hAnsi="Times New Roman" w:cs="Times New Roman"/>
          <w:sz w:val="26"/>
          <w:szCs w:val="26"/>
        </w:rPr>
        <w:t>Конда</w:t>
      </w:r>
      <w:proofErr w:type="spellEnd"/>
      <w:r w:rsidRPr="00BF6AC2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proofErr w:type="spellStart"/>
      <w:r w:rsidRPr="00BF6AC2">
        <w:rPr>
          <w:rFonts w:ascii="Times New Roman" w:eastAsia="Times New Roman" w:hAnsi="Times New Roman" w:cs="Times New Roman"/>
          <w:sz w:val="26"/>
          <w:szCs w:val="26"/>
        </w:rPr>
        <w:t>пгт.Междуреченский</w:t>
      </w:r>
      <w:proofErr w:type="spellEnd"/>
      <w:r w:rsidR="00BF6AC2" w:rsidRPr="00BF6AC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262FF" w:rsidRPr="00BF6AC2" w:rsidRDefault="004262FF" w:rsidP="00BF6AC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6AC2">
        <w:rPr>
          <w:rFonts w:ascii="Times New Roman" w:eastAsia="Times New Roman" w:hAnsi="Times New Roman" w:cs="Times New Roman"/>
          <w:b/>
          <w:sz w:val="26"/>
          <w:szCs w:val="26"/>
        </w:rPr>
        <w:t>Цыглера</w:t>
      </w:r>
      <w:proofErr w:type="spellEnd"/>
      <w:r w:rsidRPr="00BF6AC2">
        <w:rPr>
          <w:rFonts w:ascii="Times New Roman" w:eastAsia="Times New Roman" w:hAnsi="Times New Roman" w:cs="Times New Roman"/>
          <w:b/>
          <w:sz w:val="26"/>
          <w:szCs w:val="26"/>
        </w:rPr>
        <w:t xml:space="preserve"> Александра Васильевича</w:t>
      </w:r>
      <w:r w:rsidRPr="00BF6AC2">
        <w:rPr>
          <w:sz w:val="26"/>
          <w:szCs w:val="26"/>
        </w:rPr>
        <w:t xml:space="preserve"> </w:t>
      </w:r>
      <w:r w:rsidR="007A41DD" w:rsidRPr="00BF6AC2">
        <w:rPr>
          <w:sz w:val="26"/>
          <w:szCs w:val="26"/>
        </w:rPr>
        <w:t xml:space="preserve">- </w:t>
      </w:r>
      <w:r w:rsidRPr="00BF6AC2">
        <w:rPr>
          <w:rFonts w:ascii="Times New Roman" w:eastAsia="Times New Roman" w:hAnsi="Times New Roman" w:cs="Times New Roman"/>
          <w:sz w:val="26"/>
          <w:szCs w:val="26"/>
        </w:rPr>
        <w:t xml:space="preserve">инженера 1 категории участка ремонта и наладки </w:t>
      </w:r>
      <w:proofErr w:type="spellStart"/>
      <w:r w:rsidRPr="00BF6AC2">
        <w:rPr>
          <w:rFonts w:ascii="Times New Roman" w:eastAsia="Times New Roman" w:hAnsi="Times New Roman" w:cs="Times New Roman"/>
          <w:sz w:val="26"/>
          <w:szCs w:val="26"/>
        </w:rPr>
        <w:t>механотехнологического</w:t>
      </w:r>
      <w:proofErr w:type="spellEnd"/>
      <w:r w:rsidRPr="00BF6AC2">
        <w:rPr>
          <w:rFonts w:ascii="Times New Roman" w:eastAsia="Times New Roman" w:hAnsi="Times New Roman" w:cs="Times New Roman"/>
          <w:sz w:val="26"/>
          <w:szCs w:val="26"/>
        </w:rPr>
        <w:t xml:space="preserve"> оборудования базы </w:t>
      </w:r>
      <w:r w:rsidR="00BF6AC2" w:rsidRPr="00BF6AC2">
        <w:rPr>
          <w:rFonts w:ascii="Times New Roman" w:eastAsia="Times New Roman" w:hAnsi="Times New Roman" w:cs="Times New Roman"/>
          <w:sz w:val="26"/>
          <w:szCs w:val="26"/>
        </w:rPr>
        <w:t>производственного обслуживания Н</w:t>
      </w:r>
      <w:r w:rsidRPr="00BF6AC2">
        <w:rPr>
          <w:rFonts w:ascii="Times New Roman" w:eastAsia="Times New Roman" w:hAnsi="Times New Roman" w:cs="Times New Roman"/>
          <w:sz w:val="26"/>
          <w:szCs w:val="26"/>
        </w:rPr>
        <w:t xml:space="preserve">ефтеперекачивающей станции «Кума», </w:t>
      </w:r>
      <w:proofErr w:type="spellStart"/>
      <w:r w:rsidRPr="00BF6AC2">
        <w:rPr>
          <w:rFonts w:ascii="Times New Roman" w:eastAsia="Times New Roman" w:hAnsi="Times New Roman" w:cs="Times New Roman"/>
          <w:sz w:val="26"/>
          <w:szCs w:val="26"/>
        </w:rPr>
        <w:t>пгт.Куминский</w:t>
      </w:r>
      <w:proofErr w:type="spellEnd"/>
      <w:r w:rsidR="00BF6AC2" w:rsidRPr="00BF6AC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34D76" w:rsidRPr="00BF6AC2" w:rsidRDefault="00534EC6" w:rsidP="00176F6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</w:r>
      <w:r w:rsidR="004262FF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</w:t>
      </w:r>
      <w:r w:rsidR="00D34D76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Настоящее постановление опубликовать в газете «Кондинский вестник» </w:t>
      </w:r>
      <w:r w:rsidR="0079380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</w:t>
      </w:r>
      <w:r w:rsidR="00D34D76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D34D76" w:rsidRPr="00BF6AC2" w:rsidRDefault="004262FF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</w:t>
      </w:r>
      <w:r w:rsidR="00D34D76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r w:rsidR="00534EC6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="00D34D76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Настоящее постановление вступает в силу после </w:t>
      </w:r>
      <w:r w:rsidR="006D7889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подписания</w:t>
      </w:r>
      <w:r w:rsidR="00D34D76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7F1613" w:rsidRPr="00BF6AC2" w:rsidRDefault="004262FF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</w:t>
      </w:r>
      <w:r w:rsidR="0058265B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AE4792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Контроль за выполнением настоящего постановления оставляю </w:t>
      </w:r>
      <w:r w:rsidR="0051439C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</w:t>
      </w:r>
      <w:r w:rsidR="00AE4792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за собой. </w:t>
      </w:r>
    </w:p>
    <w:p w:rsidR="00BF6AC2" w:rsidRPr="00BF6AC2" w:rsidRDefault="00BF6AC2" w:rsidP="008F498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69022C" w:rsidRPr="00BF6AC2" w:rsidRDefault="0069022C" w:rsidP="008F498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Исполняющий обязанности </w:t>
      </w:r>
    </w:p>
    <w:p w:rsidR="007F1613" w:rsidRPr="00BF6AC2" w:rsidRDefault="0069022C" w:rsidP="008F498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главы </w:t>
      </w:r>
      <w:r w:rsidR="008F4989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Кондинского ра</w:t>
      </w:r>
      <w:r w:rsidR="0022262B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йона                       </w:t>
      </w:r>
      <w:r w:rsidR="008F4989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   </w:t>
      </w:r>
      <w:r w:rsidR="00207E99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="00FE6C04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D7889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</w:t>
      </w:r>
      <w:r w:rsid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</w:t>
      </w: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С.А</w:t>
      </w:r>
      <w:r w:rsidR="00FE6C04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Мельник</w:t>
      </w:r>
    </w:p>
    <w:sectPr w:rsidR="007F1613" w:rsidRPr="00BF6AC2" w:rsidSect="00575695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A62" w:rsidRDefault="00902A62" w:rsidP="00EF7E78">
      <w:pPr>
        <w:spacing w:after="0" w:line="240" w:lineRule="auto"/>
      </w:pPr>
      <w:r>
        <w:separator/>
      </w:r>
    </w:p>
  </w:endnote>
  <w:endnote w:type="continuationSeparator" w:id="1">
    <w:p w:rsidR="00902A62" w:rsidRDefault="00902A62" w:rsidP="00EF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A62" w:rsidRDefault="00902A62" w:rsidP="00EF7E78">
      <w:pPr>
        <w:spacing w:after="0" w:line="240" w:lineRule="auto"/>
      </w:pPr>
      <w:r>
        <w:separator/>
      </w:r>
    </w:p>
  </w:footnote>
  <w:footnote w:type="continuationSeparator" w:id="1">
    <w:p w:rsidR="00902A62" w:rsidRDefault="00902A62" w:rsidP="00EF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7BC"/>
    <w:multiLevelType w:val="hybridMultilevel"/>
    <w:tmpl w:val="1A7EB8C4"/>
    <w:lvl w:ilvl="0" w:tplc="EB56E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613"/>
    <w:rsid w:val="000144CB"/>
    <w:rsid w:val="00021A12"/>
    <w:rsid w:val="00040D82"/>
    <w:rsid w:val="00046AAB"/>
    <w:rsid w:val="00046D31"/>
    <w:rsid w:val="0008134B"/>
    <w:rsid w:val="00083CC0"/>
    <w:rsid w:val="00085821"/>
    <w:rsid w:val="000B7E7A"/>
    <w:rsid w:val="00112F30"/>
    <w:rsid w:val="00122E15"/>
    <w:rsid w:val="00151EEA"/>
    <w:rsid w:val="001605B3"/>
    <w:rsid w:val="001655C8"/>
    <w:rsid w:val="00170604"/>
    <w:rsid w:val="00176F61"/>
    <w:rsid w:val="001829D8"/>
    <w:rsid w:val="00191567"/>
    <w:rsid w:val="00191C63"/>
    <w:rsid w:val="001A4923"/>
    <w:rsid w:val="001B2A1D"/>
    <w:rsid w:val="001B4D60"/>
    <w:rsid w:val="001C20E0"/>
    <w:rsid w:val="001C7782"/>
    <w:rsid w:val="001D7025"/>
    <w:rsid w:val="001F2F0C"/>
    <w:rsid w:val="00207E99"/>
    <w:rsid w:val="00211128"/>
    <w:rsid w:val="00212DCB"/>
    <w:rsid w:val="0022262B"/>
    <w:rsid w:val="0022606D"/>
    <w:rsid w:val="002770C2"/>
    <w:rsid w:val="002904F8"/>
    <w:rsid w:val="00291DDE"/>
    <w:rsid w:val="002D6BF3"/>
    <w:rsid w:val="00303E32"/>
    <w:rsid w:val="00305D3F"/>
    <w:rsid w:val="00312DEC"/>
    <w:rsid w:val="003228CD"/>
    <w:rsid w:val="00325205"/>
    <w:rsid w:val="00331980"/>
    <w:rsid w:val="00345155"/>
    <w:rsid w:val="00345DCB"/>
    <w:rsid w:val="00354F03"/>
    <w:rsid w:val="00363BD4"/>
    <w:rsid w:val="0038012A"/>
    <w:rsid w:val="003C4579"/>
    <w:rsid w:val="00424A28"/>
    <w:rsid w:val="004262FF"/>
    <w:rsid w:val="00444552"/>
    <w:rsid w:val="004568DD"/>
    <w:rsid w:val="00473521"/>
    <w:rsid w:val="004833E0"/>
    <w:rsid w:val="004901AE"/>
    <w:rsid w:val="004A4B62"/>
    <w:rsid w:val="004B7BEE"/>
    <w:rsid w:val="004C743A"/>
    <w:rsid w:val="0051439C"/>
    <w:rsid w:val="00516AD3"/>
    <w:rsid w:val="005204B3"/>
    <w:rsid w:val="00523D3F"/>
    <w:rsid w:val="005257BB"/>
    <w:rsid w:val="00527312"/>
    <w:rsid w:val="00534EC6"/>
    <w:rsid w:val="00537D43"/>
    <w:rsid w:val="00547B28"/>
    <w:rsid w:val="0055340C"/>
    <w:rsid w:val="00554692"/>
    <w:rsid w:val="00554719"/>
    <w:rsid w:val="005642A5"/>
    <w:rsid w:val="005649E8"/>
    <w:rsid w:val="00575695"/>
    <w:rsid w:val="00575C55"/>
    <w:rsid w:val="0058265B"/>
    <w:rsid w:val="005A00B9"/>
    <w:rsid w:val="005A03C3"/>
    <w:rsid w:val="005B20C5"/>
    <w:rsid w:val="005B4855"/>
    <w:rsid w:val="006168D4"/>
    <w:rsid w:val="00624086"/>
    <w:rsid w:val="006258DE"/>
    <w:rsid w:val="0062682A"/>
    <w:rsid w:val="00646859"/>
    <w:rsid w:val="00654DAA"/>
    <w:rsid w:val="00656435"/>
    <w:rsid w:val="00662BF9"/>
    <w:rsid w:val="00662DA5"/>
    <w:rsid w:val="0069022C"/>
    <w:rsid w:val="00691126"/>
    <w:rsid w:val="006A66A2"/>
    <w:rsid w:val="006B70BF"/>
    <w:rsid w:val="006C37A0"/>
    <w:rsid w:val="006C37CD"/>
    <w:rsid w:val="006D7889"/>
    <w:rsid w:val="006F3608"/>
    <w:rsid w:val="00704C76"/>
    <w:rsid w:val="00707DDF"/>
    <w:rsid w:val="0071096D"/>
    <w:rsid w:val="007111F9"/>
    <w:rsid w:val="00711B77"/>
    <w:rsid w:val="00725085"/>
    <w:rsid w:val="00737EC7"/>
    <w:rsid w:val="00767011"/>
    <w:rsid w:val="007900E1"/>
    <w:rsid w:val="00793802"/>
    <w:rsid w:val="007A41DD"/>
    <w:rsid w:val="007C18D7"/>
    <w:rsid w:val="007C5C8D"/>
    <w:rsid w:val="007D0A0C"/>
    <w:rsid w:val="007D50AE"/>
    <w:rsid w:val="007D5239"/>
    <w:rsid w:val="007E190F"/>
    <w:rsid w:val="007F1613"/>
    <w:rsid w:val="00802CF2"/>
    <w:rsid w:val="00805635"/>
    <w:rsid w:val="0081223A"/>
    <w:rsid w:val="0081537C"/>
    <w:rsid w:val="0081771F"/>
    <w:rsid w:val="008404E6"/>
    <w:rsid w:val="00853B51"/>
    <w:rsid w:val="00863179"/>
    <w:rsid w:val="00877FFA"/>
    <w:rsid w:val="00880965"/>
    <w:rsid w:val="008835CA"/>
    <w:rsid w:val="0088478A"/>
    <w:rsid w:val="0089113F"/>
    <w:rsid w:val="008B5AF4"/>
    <w:rsid w:val="008C2374"/>
    <w:rsid w:val="008C5B9F"/>
    <w:rsid w:val="008D7C6B"/>
    <w:rsid w:val="008F4989"/>
    <w:rsid w:val="00902A62"/>
    <w:rsid w:val="00912C2E"/>
    <w:rsid w:val="00930578"/>
    <w:rsid w:val="0096407D"/>
    <w:rsid w:val="00974AEA"/>
    <w:rsid w:val="00976442"/>
    <w:rsid w:val="00980E93"/>
    <w:rsid w:val="009C5913"/>
    <w:rsid w:val="009C6D86"/>
    <w:rsid w:val="009D1E00"/>
    <w:rsid w:val="009D75BD"/>
    <w:rsid w:val="009E0236"/>
    <w:rsid w:val="009E1DD5"/>
    <w:rsid w:val="009E461E"/>
    <w:rsid w:val="009E7908"/>
    <w:rsid w:val="009F47F4"/>
    <w:rsid w:val="009F5A17"/>
    <w:rsid w:val="00A06DE6"/>
    <w:rsid w:val="00A15270"/>
    <w:rsid w:val="00A563FD"/>
    <w:rsid w:val="00A565E8"/>
    <w:rsid w:val="00A57E41"/>
    <w:rsid w:val="00A63089"/>
    <w:rsid w:val="00A64613"/>
    <w:rsid w:val="00AA4605"/>
    <w:rsid w:val="00AA65B6"/>
    <w:rsid w:val="00AB5A84"/>
    <w:rsid w:val="00AD7728"/>
    <w:rsid w:val="00AE4792"/>
    <w:rsid w:val="00AE48C7"/>
    <w:rsid w:val="00AE6D24"/>
    <w:rsid w:val="00AF4381"/>
    <w:rsid w:val="00AF545D"/>
    <w:rsid w:val="00B45152"/>
    <w:rsid w:val="00B53112"/>
    <w:rsid w:val="00B61E34"/>
    <w:rsid w:val="00B66E45"/>
    <w:rsid w:val="00B85458"/>
    <w:rsid w:val="00BB0159"/>
    <w:rsid w:val="00BB0B90"/>
    <w:rsid w:val="00BB58BD"/>
    <w:rsid w:val="00BB7EA1"/>
    <w:rsid w:val="00BF6AC2"/>
    <w:rsid w:val="00BF71A9"/>
    <w:rsid w:val="00C12C0F"/>
    <w:rsid w:val="00C14366"/>
    <w:rsid w:val="00C86D0A"/>
    <w:rsid w:val="00C87750"/>
    <w:rsid w:val="00C916FA"/>
    <w:rsid w:val="00C927D7"/>
    <w:rsid w:val="00CC56C7"/>
    <w:rsid w:val="00CD38EC"/>
    <w:rsid w:val="00CE3357"/>
    <w:rsid w:val="00CE6434"/>
    <w:rsid w:val="00CE7D49"/>
    <w:rsid w:val="00CF00BE"/>
    <w:rsid w:val="00D1210A"/>
    <w:rsid w:val="00D16E4D"/>
    <w:rsid w:val="00D27D54"/>
    <w:rsid w:val="00D34D76"/>
    <w:rsid w:val="00D423C3"/>
    <w:rsid w:val="00D43E4E"/>
    <w:rsid w:val="00D55553"/>
    <w:rsid w:val="00D63B07"/>
    <w:rsid w:val="00D71BBE"/>
    <w:rsid w:val="00D864D9"/>
    <w:rsid w:val="00D94F43"/>
    <w:rsid w:val="00D9530A"/>
    <w:rsid w:val="00DB3ACB"/>
    <w:rsid w:val="00DB3B00"/>
    <w:rsid w:val="00DC00FB"/>
    <w:rsid w:val="00DD5D67"/>
    <w:rsid w:val="00DE48BC"/>
    <w:rsid w:val="00DE5997"/>
    <w:rsid w:val="00E012EB"/>
    <w:rsid w:val="00E11296"/>
    <w:rsid w:val="00E25E3E"/>
    <w:rsid w:val="00E31A33"/>
    <w:rsid w:val="00E335DE"/>
    <w:rsid w:val="00E54D34"/>
    <w:rsid w:val="00E62807"/>
    <w:rsid w:val="00E745F5"/>
    <w:rsid w:val="00E827DB"/>
    <w:rsid w:val="00E9653F"/>
    <w:rsid w:val="00EB6E88"/>
    <w:rsid w:val="00ED2544"/>
    <w:rsid w:val="00ED7B12"/>
    <w:rsid w:val="00EF4C46"/>
    <w:rsid w:val="00EF7E78"/>
    <w:rsid w:val="00F25BFE"/>
    <w:rsid w:val="00F273AF"/>
    <w:rsid w:val="00F4007B"/>
    <w:rsid w:val="00F47D35"/>
    <w:rsid w:val="00F65A5A"/>
    <w:rsid w:val="00F93EBB"/>
    <w:rsid w:val="00F96BE8"/>
    <w:rsid w:val="00FD0E9D"/>
    <w:rsid w:val="00FE0A4E"/>
    <w:rsid w:val="00FE6C04"/>
    <w:rsid w:val="00FF3177"/>
    <w:rsid w:val="00FF3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D3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F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7E78"/>
  </w:style>
  <w:style w:type="paragraph" w:styleId="a8">
    <w:name w:val="footer"/>
    <w:basedOn w:val="a"/>
    <w:link w:val="a9"/>
    <w:uiPriority w:val="99"/>
    <w:semiHidden/>
    <w:unhideWhenUsed/>
    <w:rsid w:val="00EF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7E78"/>
  </w:style>
  <w:style w:type="character" w:styleId="aa">
    <w:name w:val="Strong"/>
    <w:basedOn w:val="a0"/>
    <w:uiPriority w:val="22"/>
    <w:qFormat/>
    <w:rsid w:val="00FE6C04"/>
    <w:rPr>
      <w:b/>
      <w:bCs/>
    </w:rPr>
  </w:style>
  <w:style w:type="character" w:customStyle="1" w:styleId="apple-converted-space">
    <w:name w:val="apple-converted-space"/>
    <w:basedOn w:val="a0"/>
    <w:rsid w:val="00FE6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D60B-2E7D-463D-AEB2-CDDD1CA1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 Дмитрий Иванович</dc:creator>
  <cp:lastModifiedBy>Бабкин Дмитрий Иванович</cp:lastModifiedBy>
  <cp:revision>2</cp:revision>
  <cp:lastPrinted>2013-08-28T10:08:00Z</cp:lastPrinted>
  <dcterms:created xsi:type="dcterms:W3CDTF">2013-08-29T06:23:00Z</dcterms:created>
  <dcterms:modified xsi:type="dcterms:W3CDTF">2013-08-29T06:23:00Z</dcterms:modified>
</cp:coreProperties>
</file>