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65" w:rsidRPr="00F305FD" w:rsidRDefault="00352B65" w:rsidP="00352B65">
      <w:pPr>
        <w:jc w:val="right"/>
        <w:rPr>
          <w:rFonts w:ascii="Times New Roman" w:hAnsi="Times New Roman" w:cs="Times New Roman"/>
          <w:sz w:val="24"/>
          <w:szCs w:val="24"/>
        </w:rPr>
      </w:pPr>
      <w:r w:rsidRPr="00F305FD">
        <w:rPr>
          <w:rFonts w:ascii="Times New Roman" w:hAnsi="Times New Roman" w:cs="Times New Roman"/>
          <w:sz w:val="24"/>
          <w:szCs w:val="24"/>
        </w:rPr>
        <w:t>Приложение к протоколу №</w:t>
      </w:r>
      <w:r w:rsidR="004B22AA" w:rsidRPr="00F305FD">
        <w:rPr>
          <w:rFonts w:ascii="Times New Roman" w:hAnsi="Times New Roman" w:cs="Times New Roman"/>
          <w:sz w:val="24"/>
          <w:szCs w:val="24"/>
        </w:rPr>
        <w:t>45</w:t>
      </w:r>
      <w:r w:rsidR="00694E4F" w:rsidRPr="00F305FD">
        <w:rPr>
          <w:rFonts w:ascii="Times New Roman" w:hAnsi="Times New Roman" w:cs="Times New Roman"/>
          <w:sz w:val="24"/>
          <w:szCs w:val="24"/>
        </w:rPr>
        <w:t xml:space="preserve"> </w:t>
      </w:r>
      <w:r w:rsidR="008D456E" w:rsidRPr="00F305FD">
        <w:rPr>
          <w:rFonts w:ascii="Times New Roman" w:hAnsi="Times New Roman" w:cs="Times New Roman"/>
          <w:sz w:val="24"/>
          <w:szCs w:val="24"/>
        </w:rPr>
        <w:t>от</w:t>
      </w:r>
      <w:r w:rsidR="00060990" w:rsidRPr="00F305FD">
        <w:rPr>
          <w:rFonts w:ascii="Times New Roman" w:hAnsi="Times New Roman" w:cs="Times New Roman"/>
          <w:sz w:val="24"/>
          <w:szCs w:val="24"/>
        </w:rPr>
        <w:t xml:space="preserve"> </w:t>
      </w:r>
      <w:r w:rsidR="000848DE" w:rsidRPr="00F305FD">
        <w:rPr>
          <w:rFonts w:ascii="Times New Roman" w:hAnsi="Times New Roman" w:cs="Times New Roman"/>
          <w:sz w:val="24"/>
          <w:szCs w:val="24"/>
        </w:rPr>
        <w:t>26</w:t>
      </w:r>
      <w:r w:rsidR="00060990" w:rsidRPr="00F305FD">
        <w:rPr>
          <w:rFonts w:ascii="Times New Roman" w:hAnsi="Times New Roman" w:cs="Times New Roman"/>
          <w:sz w:val="24"/>
          <w:szCs w:val="24"/>
        </w:rPr>
        <w:t>.12.202</w:t>
      </w:r>
      <w:r w:rsidR="000848DE" w:rsidRPr="00F305FD">
        <w:rPr>
          <w:rFonts w:ascii="Times New Roman" w:hAnsi="Times New Roman" w:cs="Times New Roman"/>
          <w:sz w:val="24"/>
          <w:szCs w:val="24"/>
        </w:rPr>
        <w:t>2</w:t>
      </w:r>
      <w:r w:rsidR="008D456E" w:rsidRPr="00F305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791"/>
      </w:tblGrid>
      <w:tr w:rsidR="00AA0368" w:rsidRPr="00F305FD" w:rsidTr="000F1242">
        <w:tc>
          <w:tcPr>
            <w:tcW w:w="5920" w:type="dxa"/>
          </w:tcPr>
          <w:p w:rsidR="00CB6F6B" w:rsidRPr="00F305FD" w:rsidRDefault="00CB6F6B" w:rsidP="008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AA0368" w:rsidRPr="00F305FD" w:rsidRDefault="00AA0368" w:rsidP="008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25C" w:rsidRPr="00F305FD" w:rsidRDefault="0058625C" w:rsidP="00586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5FD">
        <w:rPr>
          <w:rFonts w:ascii="Times New Roman" w:hAnsi="Times New Roman" w:cs="Times New Roman"/>
          <w:sz w:val="24"/>
          <w:szCs w:val="24"/>
        </w:rPr>
        <w:t>ПЛАН</w:t>
      </w:r>
    </w:p>
    <w:p w:rsidR="0058625C" w:rsidRPr="00F305FD" w:rsidRDefault="0058625C" w:rsidP="0041537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5FD">
        <w:rPr>
          <w:rFonts w:ascii="Times New Roman" w:hAnsi="Times New Roman" w:cs="Times New Roman"/>
          <w:sz w:val="24"/>
          <w:szCs w:val="24"/>
        </w:rPr>
        <w:t>работы Совета при главе Кондинского района по вопросам развития инвестиционной деятельности</w:t>
      </w:r>
      <w:r w:rsidR="008D456E" w:rsidRPr="00F305FD">
        <w:rPr>
          <w:rFonts w:ascii="Times New Roman" w:hAnsi="Times New Roman" w:cs="Times New Roman"/>
          <w:sz w:val="24"/>
          <w:szCs w:val="24"/>
        </w:rPr>
        <w:t>,</w:t>
      </w:r>
      <w:r w:rsidRPr="00F305FD">
        <w:rPr>
          <w:rFonts w:ascii="Times New Roman" w:hAnsi="Times New Roman" w:cs="Times New Roman"/>
          <w:sz w:val="24"/>
          <w:szCs w:val="24"/>
        </w:rPr>
        <w:t xml:space="preserve"> </w:t>
      </w:r>
      <w:r w:rsidR="008D456E" w:rsidRPr="00F305FD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на </w:t>
      </w:r>
      <w:r w:rsidR="00E43536" w:rsidRPr="00F305FD">
        <w:rPr>
          <w:rFonts w:ascii="Times New Roman" w:hAnsi="Times New Roman" w:cs="Times New Roman"/>
          <w:sz w:val="24"/>
          <w:szCs w:val="24"/>
        </w:rPr>
        <w:t>2023 г</w:t>
      </w:r>
      <w:r w:rsidR="008D456E" w:rsidRPr="00F305FD">
        <w:rPr>
          <w:rFonts w:ascii="Times New Roman" w:hAnsi="Times New Roman" w:cs="Times New Roman"/>
          <w:sz w:val="24"/>
          <w:szCs w:val="24"/>
        </w:rPr>
        <w:t>од</w:t>
      </w:r>
      <w:r w:rsidRPr="00F30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FBB" w:rsidRPr="00F305FD" w:rsidRDefault="00F60FBB" w:rsidP="00586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4110"/>
      </w:tblGrid>
      <w:tr w:rsidR="004D17D7" w:rsidRPr="00F305FD" w:rsidTr="00F24D4D">
        <w:tc>
          <w:tcPr>
            <w:tcW w:w="675" w:type="dxa"/>
          </w:tcPr>
          <w:p w:rsidR="004D17D7" w:rsidRPr="00F305FD" w:rsidRDefault="004D17D7" w:rsidP="00B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4D17D7" w:rsidRPr="00F305FD" w:rsidRDefault="004D17D7" w:rsidP="00B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843" w:type="dxa"/>
          </w:tcPr>
          <w:p w:rsidR="004D17D7" w:rsidRPr="00F305FD" w:rsidRDefault="004D17D7" w:rsidP="00B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</w:tc>
        <w:tc>
          <w:tcPr>
            <w:tcW w:w="4110" w:type="dxa"/>
          </w:tcPr>
          <w:p w:rsidR="004D17D7" w:rsidRPr="00F305FD" w:rsidRDefault="004D17D7" w:rsidP="00B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A5123" w:rsidRPr="00F305FD" w:rsidTr="00F24D4D">
        <w:tc>
          <w:tcPr>
            <w:tcW w:w="675" w:type="dxa"/>
          </w:tcPr>
          <w:p w:rsidR="00AA5123" w:rsidRPr="00F305FD" w:rsidRDefault="00CC27C4" w:rsidP="00AA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A5123" w:rsidRPr="00F305FD" w:rsidRDefault="00AA5123" w:rsidP="00F3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О земельных участках, возможных к передаче в аренду, для реализации инвестиционных проектов, предпринимательской деятельности в </w:t>
            </w:r>
            <w:r w:rsidR="002A3E66" w:rsidRPr="00F305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1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AA5123" w:rsidRPr="00F305FD" w:rsidRDefault="00642716" w:rsidP="0078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17F5" w:rsidRPr="00F305FD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8D456E" w:rsidRPr="00F305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A5123"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13C" w:rsidRPr="00F305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8041A" w:rsidRPr="00F30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2BB"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123" w:rsidRPr="00F305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10" w:type="dxa"/>
          </w:tcPr>
          <w:p w:rsidR="00AA5123" w:rsidRPr="00F305FD" w:rsidRDefault="002C64FF" w:rsidP="00AA51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Кондинского района, курирующий вопросы кадровой политики, управления внутренней политики, управления по природным ресурсам и экологии, реализацию в муниципальном образовании Кондинский район государственной национальной политики и мероприятий по профилактике экстремизма и общие вопросы</w:t>
            </w:r>
          </w:p>
        </w:tc>
      </w:tr>
      <w:tr w:rsidR="00191AEB" w:rsidRPr="00F305FD" w:rsidTr="00F24D4D">
        <w:tc>
          <w:tcPr>
            <w:tcW w:w="675" w:type="dxa"/>
          </w:tcPr>
          <w:p w:rsidR="00191AEB" w:rsidRPr="00F305FD" w:rsidRDefault="00F910C9" w:rsidP="00AA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91AEB" w:rsidRPr="00F305FD" w:rsidRDefault="00191AEB" w:rsidP="00270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bCs/>
                <w:sz w:val="24"/>
                <w:szCs w:val="24"/>
              </w:rPr>
              <w:t>Об итогах реализации программ комплексного развития социальной, транспортной, коммунальной инфраструктуры на территории Кондинского района по итогам 20</w:t>
            </w:r>
            <w:r w:rsidR="00360A08" w:rsidRPr="00F305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700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3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191AEB" w:rsidRPr="00F305FD" w:rsidRDefault="00642716" w:rsidP="0078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099D" w:rsidRPr="00F305FD">
              <w:rPr>
                <w:rFonts w:ascii="Times New Roman" w:hAnsi="Times New Roman" w:cs="Times New Roman"/>
                <w:sz w:val="24"/>
                <w:szCs w:val="24"/>
              </w:rPr>
              <w:t>нварь-февраль 202</w:t>
            </w:r>
            <w:r w:rsidR="0078041A" w:rsidRPr="00F30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099D"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</w:tcPr>
          <w:p w:rsidR="00191AEB" w:rsidRPr="00F305FD" w:rsidRDefault="00191AEB" w:rsidP="0019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191AEB" w:rsidRPr="00F305FD" w:rsidRDefault="00191AEB" w:rsidP="00191A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Кондинского района, </w:t>
            </w:r>
          </w:p>
          <w:p w:rsidR="00191AEB" w:rsidRPr="00F305FD" w:rsidRDefault="00191AEB" w:rsidP="00191A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Кондинского района,</w:t>
            </w:r>
          </w:p>
          <w:p w:rsidR="00191AEB" w:rsidRPr="00F305FD" w:rsidRDefault="0071099D" w:rsidP="00191A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Кондинского района</w:t>
            </w:r>
          </w:p>
        </w:tc>
      </w:tr>
      <w:tr w:rsidR="00D21481" w:rsidRPr="00F305FD" w:rsidTr="00125A3B">
        <w:tc>
          <w:tcPr>
            <w:tcW w:w="675" w:type="dxa"/>
          </w:tcPr>
          <w:p w:rsidR="00D21481" w:rsidRPr="00F305FD" w:rsidRDefault="00F910C9" w:rsidP="00AA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21481" w:rsidRPr="00F305FD" w:rsidRDefault="00D21481" w:rsidP="00270010">
            <w:pPr>
              <w:tabs>
                <w:tab w:val="left" w:pos="1276"/>
              </w:tabs>
              <w:autoSpaceDE w:val="0"/>
              <w:autoSpaceDN w:val="0"/>
              <w:adjustRightInd w:val="0"/>
              <w:ind w:right="51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объеме закупок у субъектов малого и среднего предпринимательства за 202</w:t>
            </w:r>
            <w:r w:rsidR="002700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F30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843" w:type="dxa"/>
            <w:shd w:val="clear" w:color="auto" w:fill="auto"/>
          </w:tcPr>
          <w:p w:rsidR="00D21481" w:rsidRPr="00F305FD" w:rsidRDefault="00D21481" w:rsidP="0078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январь-февраль 202</w:t>
            </w:r>
            <w:r w:rsidR="0078041A" w:rsidRPr="00F30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D21481" w:rsidRPr="00F305FD" w:rsidRDefault="00D21481" w:rsidP="00D2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Кондинского района, курирующий вопросы кадровой политики, управления внутренней политики, управления по природным ресурсам и экологии, реализацию в муниципальном образовании Кондинский район государственной национальной политики и мероприятий по профилактике экстремизма и общие вопросы.</w:t>
            </w:r>
          </w:p>
          <w:p w:rsidR="00D21481" w:rsidRPr="00F305FD" w:rsidRDefault="00D21481" w:rsidP="00D2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закупок управления внутренней политики администрации Кондинского района</w:t>
            </w:r>
          </w:p>
        </w:tc>
      </w:tr>
      <w:tr w:rsidR="00F80F09" w:rsidRPr="00F305FD" w:rsidTr="00F24D4D">
        <w:tc>
          <w:tcPr>
            <w:tcW w:w="675" w:type="dxa"/>
          </w:tcPr>
          <w:p w:rsidR="00F80F09" w:rsidRPr="00F305FD" w:rsidRDefault="00F80F09" w:rsidP="00B3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80F09" w:rsidRPr="00F305FD" w:rsidRDefault="00F80F09" w:rsidP="0002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оценки регулирующего воздействия нормативных правовых актов в органах местного </w:t>
            </w:r>
            <w:r w:rsidRPr="00F3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 Кондинский район</w:t>
            </w:r>
          </w:p>
        </w:tc>
        <w:tc>
          <w:tcPr>
            <w:tcW w:w="1843" w:type="dxa"/>
          </w:tcPr>
          <w:p w:rsidR="00F80F09" w:rsidRPr="00F305FD" w:rsidRDefault="00F80F09" w:rsidP="003C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январь-февраль 202</w:t>
            </w:r>
            <w:r w:rsidR="00C474B9" w:rsidRPr="00F30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</w:tcPr>
          <w:p w:rsidR="00F80F09" w:rsidRPr="00F305FD" w:rsidRDefault="00F80F09" w:rsidP="0002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</w:t>
            </w:r>
            <w:r w:rsidRPr="00F3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предпринимательства, информационных технологий и связи, </w:t>
            </w:r>
          </w:p>
          <w:p w:rsidR="00F80F09" w:rsidRPr="00F305FD" w:rsidRDefault="00F80F09" w:rsidP="0002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</w:tc>
      </w:tr>
      <w:tr w:rsidR="00F80F09" w:rsidRPr="00F305FD" w:rsidTr="00F24D4D">
        <w:tc>
          <w:tcPr>
            <w:tcW w:w="675" w:type="dxa"/>
          </w:tcPr>
          <w:p w:rsidR="00F80F09" w:rsidRPr="00F305FD" w:rsidRDefault="00F80F09" w:rsidP="00B3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F80F09" w:rsidRPr="00F305FD" w:rsidRDefault="00F80F09" w:rsidP="002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доклада администрации Кондинского района об антимонопольном </w:t>
            </w:r>
            <w:proofErr w:type="spellStart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270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End"/>
          </w:p>
        </w:tc>
        <w:tc>
          <w:tcPr>
            <w:tcW w:w="1843" w:type="dxa"/>
          </w:tcPr>
          <w:p w:rsidR="00F80F09" w:rsidRPr="00F305FD" w:rsidRDefault="00F80F09" w:rsidP="0078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март-апрель 202</w:t>
            </w:r>
            <w:r w:rsidR="0078041A" w:rsidRPr="00F30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80F09" w:rsidRPr="00F305FD" w:rsidRDefault="00F80F09" w:rsidP="0058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F80F09" w:rsidRPr="00F305FD" w:rsidRDefault="00F80F09" w:rsidP="0058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</w:tc>
      </w:tr>
      <w:tr w:rsidR="00F80F09" w:rsidRPr="00F305FD" w:rsidTr="00F24D4D">
        <w:tc>
          <w:tcPr>
            <w:tcW w:w="675" w:type="dxa"/>
          </w:tcPr>
          <w:p w:rsidR="00F80F09" w:rsidRPr="00F305FD" w:rsidRDefault="003C5887" w:rsidP="003B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80F09" w:rsidRPr="00F305FD" w:rsidRDefault="00F80F09" w:rsidP="0027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итогах реализации муниципальной программы «</w:t>
            </w: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в </w:t>
            </w:r>
            <w:proofErr w:type="spellStart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2019-2025 годы и на период до 2030 года» за  202</w:t>
            </w:r>
            <w:r w:rsidR="00270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F80F09" w:rsidRPr="00F305FD" w:rsidRDefault="00F80F09" w:rsidP="0078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март-апрель 202</w:t>
            </w:r>
            <w:r w:rsidR="0078041A" w:rsidRPr="00F30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</w:tcPr>
          <w:p w:rsidR="00F80F09" w:rsidRPr="00F305FD" w:rsidRDefault="00F80F09" w:rsidP="00C86D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F80F09" w:rsidRPr="00F305FD" w:rsidRDefault="00F80F09" w:rsidP="00C8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Кондинского района</w:t>
            </w:r>
          </w:p>
        </w:tc>
      </w:tr>
      <w:tr w:rsidR="00F80F09" w:rsidRPr="00F305FD" w:rsidTr="00F24D4D">
        <w:tc>
          <w:tcPr>
            <w:tcW w:w="675" w:type="dxa"/>
          </w:tcPr>
          <w:p w:rsidR="00F80F09" w:rsidRPr="00F305FD" w:rsidRDefault="004840CC" w:rsidP="00B3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80F09" w:rsidRPr="00F305FD" w:rsidRDefault="00F80F09" w:rsidP="00B35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районного конкурса «Предприниматель </w:t>
            </w:r>
            <w:proofErr w:type="spellStart"/>
            <w:r w:rsidRPr="00F305FD">
              <w:rPr>
                <w:rFonts w:ascii="Times New Roman" w:hAnsi="Times New Roman" w:cs="Times New Roman"/>
                <w:bCs/>
                <w:sz w:val="24"/>
                <w:szCs w:val="24"/>
              </w:rPr>
              <w:t>Конды</w:t>
            </w:r>
            <w:proofErr w:type="spellEnd"/>
            <w:r w:rsidRPr="00F305FD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F80F09" w:rsidRPr="00F305FD" w:rsidRDefault="00F80F09" w:rsidP="0078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май-июнь 202</w:t>
            </w:r>
            <w:r w:rsidR="0078041A" w:rsidRPr="00F30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80F09" w:rsidRPr="00F305FD" w:rsidRDefault="00F80F09" w:rsidP="00B35A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F80F09" w:rsidRPr="00F305FD" w:rsidRDefault="00F80F09" w:rsidP="00B35A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Кондинского района</w:t>
            </w:r>
          </w:p>
        </w:tc>
      </w:tr>
      <w:tr w:rsidR="00F80F09" w:rsidRPr="00F305FD" w:rsidTr="00F24D4D">
        <w:tc>
          <w:tcPr>
            <w:tcW w:w="675" w:type="dxa"/>
          </w:tcPr>
          <w:p w:rsidR="00F80F09" w:rsidRPr="00F305FD" w:rsidRDefault="004840CC" w:rsidP="00F8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80F09" w:rsidRPr="00F305FD" w:rsidRDefault="00F80F09" w:rsidP="00B1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 </w:t>
            </w:r>
            <w:proofErr w:type="spellStart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 на территории Кондинского района</w:t>
            </w:r>
          </w:p>
        </w:tc>
        <w:tc>
          <w:tcPr>
            <w:tcW w:w="1843" w:type="dxa"/>
          </w:tcPr>
          <w:p w:rsidR="00F80F09" w:rsidRPr="00F305FD" w:rsidRDefault="00F80F09" w:rsidP="0078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май-июнь 202</w:t>
            </w:r>
            <w:r w:rsidR="0078041A" w:rsidRPr="00F30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80F09" w:rsidRPr="00F305FD" w:rsidRDefault="00F80F09" w:rsidP="00EE79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Кондинского района, курирующий правовые вопросы, вопросы комитета по управлению муниципальным имуществом и управления жилищно-коммунального хозяйства</w:t>
            </w:r>
          </w:p>
          <w:p w:rsidR="00F80F09" w:rsidRPr="00F305FD" w:rsidRDefault="00F80F09" w:rsidP="00EE7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Кондинского района</w:t>
            </w:r>
          </w:p>
        </w:tc>
      </w:tr>
      <w:tr w:rsidR="00F80F09" w:rsidRPr="00F305FD" w:rsidTr="00CC27C4">
        <w:trPr>
          <w:trHeight w:val="787"/>
        </w:trPr>
        <w:tc>
          <w:tcPr>
            <w:tcW w:w="675" w:type="dxa"/>
          </w:tcPr>
          <w:p w:rsidR="00F80F09" w:rsidRPr="00F305FD" w:rsidRDefault="001012D2" w:rsidP="00F8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80F09" w:rsidRPr="00F305FD" w:rsidRDefault="00F80F09" w:rsidP="00B3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Об участии субъектов малого и среднего предпринимательства в закупках по Закону №44-ФЗ</w:t>
            </w:r>
          </w:p>
          <w:p w:rsidR="00F80F09" w:rsidRPr="00F305FD" w:rsidRDefault="00F80F09" w:rsidP="00B1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09" w:rsidRPr="00F305FD" w:rsidRDefault="00F80F09" w:rsidP="00B1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0F09" w:rsidRPr="00F305FD" w:rsidRDefault="00F80F09" w:rsidP="003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июль-август 202</w:t>
            </w:r>
            <w:r w:rsidR="00F305FD" w:rsidRPr="00F30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0F09" w:rsidRPr="00F305FD" w:rsidRDefault="00F80F09" w:rsidP="00D2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80F09" w:rsidRPr="00F305FD" w:rsidRDefault="00F80F09" w:rsidP="00B3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кадровой политики, управления внутренней политики, управления по природным ресурсам и экологии, реализацию в муниципальном образовании Кондинский район государственной национальной политики и мероприятий по </w:t>
            </w:r>
            <w:r w:rsidRPr="00F3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экстремизма и общие вопросы,</w:t>
            </w:r>
          </w:p>
          <w:p w:rsidR="00F80F09" w:rsidRPr="00F305FD" w:rsidRDefault="00F80F09" w:rsidP="00B3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закупок управления внутренней политики администрации Кондинского района</w:t>
            </w:r>
          </w:p>
        </w:tc>
      </w:tr>
      <w:tr w:rsidR="00F80F09" w:rsidRPr="00F305FD" w:rsidTr="00CC27C4">
        <w:trPr>
          <w:trHeight w:val="787"/>
        </w:trPr>
        <w:tc>
          <w:tcPr>
            <w:tcW w:w="675" w:type="dxa"/>
          </w:tcPr>
          <w:p w:rsidR="00F80F09" w:rsidRPr="00F305FD" w:rsidRDefault="001012D2" w:rsidP="00F8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F80F09" w:rsidRPr="00F305FD" w:rsidRDefault="00F80F09" w:rsidP="00604E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нормативных правовых актов в органах местного самоуправления муниципального образования Кондинский район.</w:t>
            </w:r>
          </w:p>
        </w:tc>
        <w:tc>
          <w:tcPr>
            <w:tcW w:w="1843" w:type="dxa"/>
          </w:tcPr>
          <w:p w:rsidR="00F80F09" w:rsidRPr="00F305FD" w:rsidRDefault="00F80F09" w:rsidP="0010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сентябрь-октябрь 202</w:t>
            </w:r>
            <w:r w:rsidR="00C474B9" w:rsidRPr="00F30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80F09" w:rsidRPr="00F305FD" w:rsidRDefault="00F80F09" w:rsidP="008D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F80F09" w:rsidRPr="00F305FD" w:rsidRDefault="00F80F09" w:rsidP="008D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</w:tc>
      </w:tr>
      <w:tr w:rsidR="00F80F09" w:rsidRPr="00F305FD" w:rsidTr="00CC27C4">
        <w:trPr>
          <w:trHeight w:val="787"/>
        </w:trPr>
        <w:tc>
          <w:tcPr>
            <w:tcW w:w="675" w:type="dxa"/>
          </w:tcPr>
          <w:p w:rsidR="00F80F09" w:rsidRPr="00F305FD" w:rsidRDefault="0097400D" w:rsidP="00F8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F80F09" w:rsidRPr="00F305FD" w:rsidRDefault="0097400D" w:rsidP="0097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О рейтинге муниципальных образований автономного округа по обеспечению благоприятного инвестиционного климата и содействию развития конкуренции на товарных рынках в </w:t>
            </w:r>
            <w:proofErr w:type="spellStart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80F09" w:rsidRPr="00F305FD" w:rsidRDefault="0097400D" w:rsidP="00F3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сентябрь-октябрь 202</w:t>
            </w:r>
            <w:r w:rsidR="00F305FD" w:rsidRPr="00F30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7400D" w:rsidRPr="00F305FD" w:rsidRDefault="0097400D" w:rsidP="0097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97400D" w:rsidRPr="00F305FD" w:rsidRDefault="0097400D" w:rsidP="0097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  <w:p w:rsidR="00F80F09" w:rsidRPr="00F305FD" w:rsidRDefault="00F80F09" w:rsidP="00B1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09" w:rsidRPr="00F305FD" w:rsidTr="00CC27C4">
        <w:trPr>
          <w:trHeight w:val="787"/>
        </w:trPr>
        <w:tc>
          <w:tcPr>
            <w:tcW w:w="675" w:type="dxa"/>
          </w:tcPr>
          <w:p w:rsidR="00F80F09" w:rsidRPr="00F305FD" w:rsidRDefault="00F80F09" w:rsidP="0097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00D" w:rsidRPr="00F30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80F09" w:rsidRPr="00F305FD" w:rsidRDefault="00F80F09" w:rsidP="0097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Совета при главе Кондинского района по вопросам развития инвестиционной деятельности в </w:t>
            </w:r>
            <w:proofErr w:type="spellStart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202</w:t>
            </w:r>
            <w:r w:rsidR="0097400D" w:rsidRPr="00F30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F80F09" w:rsidRPr="00F305FD" w:rsidRDefault="00F80F09" w:rsidP="00F3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ноябрь-декабрь 202</w:t>
            </w:r>
            <w:r w:rsidR="00F305FD" w:rsidRPr="00F30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80F09" w:rsidRPr="00F305FD" w:rsidRDefault="00F80F09" w:rsidP="00B3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F80F09" w:rsidRPr="00F305FD" w:rsidRDefault="00F80F09" w:rsidP="00B3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</w:tc>
      </w:tr>
      <w:tr w:rsidR="00735C34" w:rsidRPr="00F305FD" w:rsidTr="00CC27C4">
        <w:trPr>
          <w:trHeight w:val="787"/>
        </w:trPr>
        <w:tc>
          <w:tcPr>
            <w:tcW w:w="675" w:type="dxa"/>
          </w:tcPr>
          <w:p w:rsidR="00735C34" w:rsidRPr="00F305FD" w:rsidRDefault="00735C34" w:rsidP="0097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735C34" w:rsidRPr="00735C34" w:rsidRDefault="00735C34" w:rsidP="00735C3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национальных проектов, федеральных целевых, государственных и муниципальных программ в </w:t>
            </w:r>
            <w:proofErr w:type="spellStart"/>
            <w:r w:rsidRPr="0073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</w:t>
            </w:r>
            <w:proofErr w:type="spellEnd"/>
            <w:r w:rsidRPr="0073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</w:tc>
        <w:tc>
          <w:tcPr>
            <w:tcW w:w="1843" w:type="dxa"/>
          </w:tcPr>
          <w:p w:rsidR="00735C34" w:rsidRPr="00F305FD" w:rsidRDefault="00735C34" w:rsidP="00F3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4110" w:type="dxa"/>
          </w:tcPr>
          <w:p w:rsidR="00735C34" w:rsidRPr="00F305FD" w:rsidRDefault="00735C34" w:rsidP="00735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735C34" w:rsidRPr="00F305FD" w:rsidRDefault="00735C34" w:rsidP="00735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</w:tc>
      </w:tr>
      <w:tr w:rsidR="00F80F09" w:rsidRPr="00125A3B" w:rsidTr="00CC27C4">
        <w:trPr>
          <w:trHeight w:val="787"/>
        </w:trPr>
        <w:tc>
          <w:tcPr>
            <w:tcW w:w="675" w:type="dxa"/>
          </w:tcPr>
          <w:p w:rsidR="00F80F09" w:rsidRPr="00F305FD" w:rsidRDefault="00F80F09" w:rsidP="0073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80F09" w:rsidRPr="00F305FD" w:rsidRDefault="00F80F09" w:rsidP="00B3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О проблемах, возникающих при реализации инвестиционных проектов</w:t>
            </w:r>
          </w:p>
        </w:tc>
        <w:tc>
          <w:tcPr>
            <w:tcW w:w="1843" w:type="dxa"/>
          </w:tcPr>
          <w:p w:rsidR="00F80F09" w:rsidRPr="00F305FD" w:rsidRDefault="00F80F09" w:rsidP="00B3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4110" w:type="dxa"/>
          </w:tcPr>
          <w:p w:rsidR="00F80F09" w:rsidRPr="00125A3B" w:rsidRDefault="00F80F09" w:rsidP="00D9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Органы и структурные подразделения администрации Кондинского района ответственные за реализацию инвестиционных проектов</w:t>
            </w:r>
          </w:p>
        </w:tc>
      </w:tr>
    </w:tbl>
    <w:p w:rsidR="00B76F98" w:rsidRPr="00125A3B" w:rsidRDefault="00700A17" w:rsidP="0097400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A17">
        <w:rPr>
          <w:rFonts w:ascii="Times New Roman" w:hAnsi="Times New Roman" w:cs="Times New Roman"/>
          <w:sz w:val="24"/>
          <w:szCs w:val="24"/>
        </w:rPr>
        <w:tab/>
      </w:r>
      <w:r w:rsidRPr="00700A17">
        <w:rPr>
          <w:rFonts w:ascii="Times New Roman" w:hAnsi="Times New Roman" w:cs="Times New Roman"/>
          <w:sz w:val="24"/>
          <w:szCs w:val="24"/>
        </w:rPr>
        <w:tab/>
      </w:r>
    </w:p>
    <w:sectPr w:rsidR="00B76F98" w:rsidRPr="00125A3B" w:rsidSect="00B147E1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25C"/>
    <w:rsid w:val="00022475"/>
    <w:rsid w:val="00022E70"/>
    <w:rsid w:val="00024B1E"/>
    <w:rsid w:val="00051BC3"/>
    <w:rsid w:val="00060990"/>
    <w:rsid w:val="00077C28"/>
    <w:rsid w:val="000848DE"/>
    <w:rsid w:val="00084A8B"/>
    <w:rsid w:val="000A3161"/>
    <w:rsid w:val="000B33CB"/>
    <w:rsid w:val="000C105C"/>
    <w:rsid w:val="000F1242"/>
    <w:rsid w:val="001012D2"/>
    <w:rsid w:val="00125A3B"/>
    <w:rsid w:val="00127D3B"/>
    <w:rsid w:val="00130CBA"/>
    <w:rsid w:val="001516BC"/>
    <w:rsid w:val="00154638"/>
    <w:rsid w:val="00174D4F"/>
    <w:rsid w:val="001826E3"/>
    <w:rsid w:val="00183F77"/>
    <w:rsid w:val="00191AEB"/>
    <w:rsid w:val="001A3EDF"/>
    <w:rsid w:val="001C4A73"/>
    <w:rsid w:val="001D5AB4"/>
    <w:rsid w:val="001F2EBD"/>
    <w:rsid w:val="00207BA6"/>
    <w:rsid w:val="002136B9"/>
    <w:rsid w:val="00213913"/>
    <w:rsid w:val="00263F91"/>
    <w:rsid w:val="00270010"/>
    <w:rsid w:val="00271679"/>
    <w:rsid w:val="00284AB5"/>
    <w:rsid w:val="002A3E66"/>
    <w:rsid w:val="002A6410"/>
    <w:rsid w:val="002B7514"/>
    <w:rsid w:val="002C64FF"/>
    <w:rsid w:val="002D7D48"/>
    <w:rsid w:val="002F6207"/>
    <w:rsid w:val="00304C6A"/>
    <w:rsid w:val="00306871"/>
    <w:rsid w:val="0031660E"/>
    <w:rsid w:val="00344CEC"/>
    <w:rsid w:val="00352B65"/>
    <w:rsid w:val="00354F8A"/>
    <w:rsid w:val="00360A08"/>
    <w:rsid w:val="0039613D"/>
    <w:rsid w:val="003A644E"/>
    <w:rsid w:val="003A7430"/>
    <w:rsid w:val="003B0E15"/>
    <w:rsid w:val="003B47FB"/>
    <w:rsid w:val="003C5887"/>
    <w:rsid w:val="003D7DE2"/>
    <w:rsid w:val="003E55F5"/>
    <w:rsid w:val="00415370"/>
    <w:rsid w:val="00416CC3"/>
    <w:rsid w:val="0042513C"/>
    <w:rsid w:val="004503CA"/>
    <w:rsid w:val="00453965"/>
    <w:rsid w:val="0045752C"/>
    <w:rsid w:val="0046309A"/>
    <w:rsid w:val="00467DAB"/>
    <w:rsid w:val="004840CC"/>
    <w:rsid w:val="004924A1"/>
    <w:rsid w:val="00494531"/>
    <w:rsid w:val="004A179A"/>
    <w:rsid w:val="004A2A4C"/>
    <w:rsid w:val="004A46F7"/>
    <w:rsid w:val="004B22AA"/>
    <w:rsid w:val="004D17D7"/>
    <w:rsid w:val="004E6CF7"/>
    <w:rsid w:val="004F7786"/>
    <w:rsid w:val="0054641A"/>
    <w:rsid w:val="00560D35"/>
    <w:rsid w:val="00562C42"/>
    <w:rsid w:val="005731E7"/>
    <w:rsid w:val="00582D1C"/>
    <w:rsid w:val="0058625C"/>
    <w:rsid w:val="005E1CCD"/>
    <w:rsid w:val="005F0270"/>
    <w:rsid w:val="00603523"/>
    <w:rsid w:val="00604E52"/>
    <w:rsid w:val="00633830"/>
    <w:rsid w:val="00634BAD"/>
    <w:rsid w:val="00642716"/>
    <w:rsid w:val="00646542"/>
    <w:rsid w:val="00660DD9"/>
    <w:rsid w:val="00683F37"/>
    <w:rsid w:val="00687E03"/>
    <w:rsid w:val="00694E4F"/>
    <w:rsid w:val="00695D30"/>
    <w:rsid w:val="006A7DB3"/>
    <w:rsid w:val="006B1285"/>
    <w:rsid w:val="006B69FE"/>
    <w:rsid w:val="006C7377"/>
    <w:rsid w:val="006D2419"/>
    <w:rsid w:val="006D79CA"/>
    <w:rsid w:val="006E5941"/>
    <w:rsid w:val="006E78FA"/>
    <w:rsid w:val="006F0FBC"/>
    <w:rsid w:val="00700172"/>
    <w:rsid w:val="0070022D"/>
    <w:rsid w:val="00700A17"/>
    <w:rsid w:val="0071099D"/>
    <w:rsid w:val="00711041"/>
    <w:rsid w:val="00712765"/>
    <w:rsid w:val="0073222E"/>
    <w:rsid w:val="007336A9"/>
    <w:rsid w:val="00735C34"/>
    <w:rsid w:val="00742376"/>
    <w:rsid w:val="007512BB"/>
    <w:rsid w:val="00757665"/>
    <w:rsid w:val="00764759"/>
    <w:rsid w:val="007666DD"/>
    <w:rsid w:val="00766EA4"/>
    <w:rsid w:val="00772CD2"/>
    <w:rsid w:val="0078041A"/>
    <w:rsid w:val="00785AC3"/>
    <w:rsid w:val="007934A9"/>
    <w:rsid w:val="0079484F"/>
    <w:rsid w:val="007952EB"/>
    <w:rsid w:val="007C188F"/>
    <w:rsid w:val="008063DD"/>
    <w:rsid w:val="00814A4E"/>
    <w:rsid w:val="00816F36"/>
    <w:rsid w:val="00824524"/>
    <w:rsid w:val="00834FE0"/>
    <w:rsid w:val="0085377A"/>
    <w:rsid w:val="00853FF5"/>
    <w:rsid w:val="008A53E5"/>
    <w:rsid w:val="008B0197"/>
    <w:rsid w:val="008C55C6"/>
    <w:rsid w:val="008D24F9"/>
    <w:rsid w:val="008D456E"/>
    <w:rsid w:val="008D7192"/>
    <w:rsid w:val="008F3EAD"/>
    <w:rsid w:val="008F79CA"/>
    <w:rsid w:val="009159D2"/>
    <w:rsid w:val="00921672"/>
    <w:rsid w:val="00936F5A"/>
    <w:rsid w:val="009732FC"/>
    <w:rsid w:val="0097400D"/>
    <w:rsid w:val="009B2D47"/>
    <w:rsid w:val="009E4D28"/>
    <w:rsid w:val="00A004EA"/>
    <w:rsid w:val="00A011F1"/>
    <w:rsid w:val="00A076B2"/>
    <w:rsid w:val="00A15838"/>
    <w:rsid w:val="00A53993"/>
    <w:rsid w:val="00A562A1"/>
    <w:rsid w:val="00A57E43"/>
    <w:rsid w:val="00A60CBE"/>
    <w:rsid w:val="00A617F5"/>
    <w:rsid w:val="00A61CCB"/>
    <w:rsid w:val="00A66CB2"/>
    <w:rsid w:val="00AA0368"/>
    <w:rsid w:val="00AA0D5B"/>
    <w:rsid w:val="00AA2236"/>
    <w:rsid w:val="00AA5123"/>
    <w:rsid w:val="00AA7F28"/>
    <w:rsid w:val="00AE13BB"/>
    <w:rsid w:val="00AF026E"/>
    <w:rsid w:val="00AF28D9"/>
    <w:rsid w:val="00AF3C4F"/>
    <w:rsid w:val="00B01F68"/>
    <w:rsid w:val="00B13DD4"/>
    <w:rsid w:val="00B147E1"/>
    <w:rsid w:val="00B17A57"/>
    <w:rsid w:val="00B32684"/>
    <w:rsid w:val="00B35893"/>
    <w:rsid w:val="00B35AB3"/>
    <w:rsid w:val="00B45442"/>
    <w:rsid w:val="00B75E79"/>
    <w:rsid w:val="00B76F98"/>
    <w:rsid w:val="00B956EF"/>
    <w:rsid w:val="00BA6F8F"/>
    <w:rsid w:val="00BB0370"/>
    <w:rsid w:val="00BB1A30"/>
    <w:rsid w:val="00BE6801"/>
    <w:rsid w:val="00C173CE"/>
    <w:rsid w:val="00C32225"/>
    <w:rsid w:val="00C456DB"/>
    <w:rsid w:val="00C474B9"/>
    <w:rsid w:val="00C47F4D"/>
    <w:rsid w:val="00C70177"/>
    <w:rsid w:val="00C86D78"/>
    <w:rsid w:val="00C95E86"/>
    <w:rsid w:val="00CA28C8"/>
    <w:rsid w:val="00CB6F6B"/>
    <w:rsid w:val="00CC27C4"/>
    <w:rsid w:val="00CD20BE"/>
    <w:rsid w:val="00D008FF"/>
    <w:rsid w:val="00D01430"/>
    <w:rsid w:val="00D21481"/>
    <w:rsid w:val="00D4615D"/>
    <w:rsid w:val="00D6439B"/>
    <w:rsid w:val="00D82327"/>
    <w:rsid w:val="00D8501A"/>
    <w:rsid w:val="00D94460"/>
    <w:rsid w:val="00D951B4"/>
    <w:rsid w:val="00D972E2"/>
    <w:rsid w:val="00DB7244"/>
    <w:rsid w:val="00DC75AD"/>
    <w:rsid w:val="00E0547E"/>
    <w:rsid w:val="00E05693"/>
    <w:rsid w:val="00E35448"/>
    <w:rsid w:val="00E43536"/>
    <w:rsid w:val="00E514F4"/>
    <w:rsid w:val="00E56F0B"/>
    <w:rsid w:val="00E57982"/>
    <w:rsid w:val="00E626F1"/>
    <w:rsid w:val="00E66D6D"/>
    <w:rsid w:val="00E74AEF"/>
    <w:rsid w:val="00E75084"/>
    <w:rsid w:val="00E80A06"/>
    <w:rsid w:val="00EA3E73"/>
    <w:rsid w:val="00EE7924"/>
    <w:rsid w:val="00F050AB"/>
    <w:rsid w:val="00F24D4D"/>
    <w:rsid w:val="00F305FD"/>
    <w:rsid w:val="00F3080E"/>
    <w:rsid w:val="00F3155B"/>
    <w:rsid w:val="00F36F5C"/>
    <w:rsid w:val="00F3731E"/>
    <w:rsid w:val="00F4139B"/>
    <w:rsid w:val="00F5748A"/>
    <w:rsid w:val="00F60FBB"/>
    <w:rsid w:val="00F75C01"/>
    <w:rsid w:val="00F80F09"/>
    <w:rsid w:val="00F910C9"/>
    <w:rsid w:val="00F94C91"/>
    <w:rsid w:val="00F97EBF"/>
    <w:rsid w:val="00FD4E53"/>
    <w:rsid w:val="00FF2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E1BE-9458-456D-9F20-C509A5C7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Землякова Ольга Николаевна</cp:lastModifiedBy>
  <cp:revision>110</cp:revision>
  <cp:lastPrinted>2023-02-15T04:36:00Z</cp:lastPrinted>
  <dcterms:created xsi:type="dcterms:W3CDTF">2014-06-05T05:53:00Z</dcterms:created>
  <dcterms:modified xsi:type="dcterms:W3CDTF">2023-02-15T04:46:00Z</dcterms:modified>
</cp:coreProperties>
</file>