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111DE" w:rsidRDefault="000111DE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 з</w:t>
      </w:r>
      <w:r w:rsidR="0093510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95578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111DE">
        <w:rPr>
          <w:rFonts w:ascii="Times New Roman" w:hAnsi="Times New Roman" w:cs="Times New Roman"/>
          <w:sz w:val="24"/>
          <w:szCs w:val="24"/>
        </w:rPr>
        <w:t>Е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0111DE">
        <w:rPr>
          <w:rFonts w:ascii="Times New Roman" w:hAnsi="Times New Roman" w:cs="Times New Roman"/>
          <w:sz w:val="24"/>
          <w:szCs w:val="24"/>
        </w:rPr>
        <w:t>Е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r w:rsidR="000111DE">
        <w:rPr>
          <w:rFonts w:ascii="Times New Roman" w:hAnsi="Times New Roman" w:cs="Times New Roman"/>
          <w:sz w:val="24"/>
          <w:szCs w:val="24"/>
        </w:rPr>
        <w:t>Петрова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5436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75511A" w:rsidP="00935105">
      <w:pPr>
        <w:pStyle w:val="2"/>
        <w:ind w:firstLine="0"/>
        <w:jc w:val="left"/>
        <w:rPr>
          <w:b/>
        </w:rPr>
      </w:pPr>
      <w:r>
        <w:t>22</w:t>
      </w:r>
      <w:r w:rsidR="00057193">
        <w:rPr>
          <w:lang w:val="en-US"/>
        </w:rPr>
        <w:t xml:space="preserve"> </w:t>
      </w:r>
      <w:r w:rsidR="00543674">
        <w:t>февраля</w:t>
      </w:r>
      <w:r w:rsidR="00935105" w:rsidRPr="00BB17EE">
        <w:t xml:space="preserve"> 20</w:t>
      </w:r>
      <w:r w:rsidR="008362D7">
        <w:t>2</w:t>
      </w:r>
      <w:r w:rsidR="00543674">
        <w:t>4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142"/>
        <w:gridCol w:w="6892"/>
      </w:tblGrid>
      <w:tr w:rsidR="00935105" w:rsidRPr="00BB17EE" w:rsidTr="001C3952">
        <w:trPr>
          <w:trHeight w:val="305"/>
        </w:trPr>
        <w:tc>
          <w:tcPr>
            <w:tcW w:w="3142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892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1C3952">
        <w:trPr>
          <w:trHeight w:val="881"/>
        </w:trPr>
        <w:tc>
          <w:tcPr>
            <w:tcW w:w="3142" w:type="dxa"/>
          </w:tcPr>
          <w:p w:rsidR="00955788" w:rsidRPr="00690C72" w:rsidRDefault="00696C42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 Петрова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892" w:type="dxa"/>
          </w:tcPr>
          <w:p w:rsidR="00955788" w:rsidRDefault="00B26496" w:rsidP="00955788">
            <w:pPr>
              <w:pStyle w:val="2"/>
              <w:ind w:left="34" w:firstLine="0"/>
            </w:pPr>
            <w:r>
              <w:t>Исполняющий обязанности з</w:t>
            </w:r>
            <w:r w:rsidR="00955788">
              <w:t>аместител</w:t>
            </w:r>
            <w:r>
              <w:t>я</w:t>
            </w:r>
            <w:r w:rsidR="00955788">
              <w:t xml:space="preserve"> главы </w:t>
            </w:r>
            <w:proofErr w:type="spellStart"/>
            <w:r w:rsidR="00955788">
              <w:t>Кондинского</w:t>
            </w:r>
            <w:proofErr w:type="spellEnd"/>
            <w:r w:rsidR="00955788"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543674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proofErr w:type="spellStart"/>
            <w:r w:rsidR="00543674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  <w:p w:rsidR="00935105" w:rsidRPr="003B18C5" w:rsidRDefault="0075511A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75511A" w:rsidP="0075511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</w:t>
            </w:r>
            <w:r w:rsidR="003F3579">
              <w:t xml:space="preserve"> </w:t>
            </w:r>
            <w:proofErr w:type="spellStart"/>
            <w:r w:rsidR="003F3579">
              <w:t>несырьевого</w:t>
            </w:r>
            <w:proofErr w:type="spellEnd"/>
            <w:r w:rsidR="003F3579">
              <w:t xml:space="preserve"> сектора</w:t>
            </w:r>
            <w:r w:rsidR="003B18C5">
              <w:t xml:space="preserve"> экономи</w:t>
            </w:r>
            <w:r w:rsidR="003F3579"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43674" w:rsidRDefault="00543674" w:rsidP="000D7B4A">
            <w:pPr>
              <w:pStyle w:val="2"/>
              <w:ind w:firstLine="0"/>
              <w:jc w:val="left"/>
            </w:pPr>
            <w:r>
              <w:t>Елена Сергеевна Васильева</w:t>
            </w:r>
          </w:p>
          <w:p w:rsidR="00543674" w:rsidRDefault="00543674" w:rsidP="000D7B4A">
            <w:pPr>
              <w:pStyle w:val="2"/>
              <w:ind w:firstLine="0"/>
              <w:jc w:val="left"/>
            </w:pPr>
          </w:p>
          <w:p w:rsidR="00935105" w:rsidRDefault="0075511A" w:rsidP="000D7B4A">
            <w:pPr>
              <w:pStyle w:val="2"/>
              <w:ind w:firstLine="0"/>
              <w:jc w:val="left"/>
            </w:pPr>
            <w:r>
              <w:t xml:space="preserve">Андрей Юрьевич </w:t>
            </w:r>
            <w:proofErr w:type="spellStart"/>
            <w:r>
              <w:t>Склюев</w:t>
            </w:r>
            <w:proofErr w:type="spellEnd"/>
          </w:p>
          <w:p w:rsidR="003B18C5" w:rsidRDefault="003B18C5" w:rsidP="000D7B4A">
            <w:pPr>
              <w:pStyle w:val="2"/>
              <w:ind w:firstLine="0"/>
              <w:jc w:val="left"/>
            </w:pPr>
          </w:p>
          <w:p w:rsidR="005126BE" w:rsidRDefault="005126BE" w:rsidP="003042A1">
            <w:pPr>
              <w:pStyle w:val="2"/>
              <w:ind w:firstLine="0"/>
              <w:jc w:val="left"/>
            </w:pPr>
          </w:p>
          <w:p w:rsidR="002D5CB9" w:rsidRDefault="003F3B7A" w:rsidP="003042A1">
            <w:pPr>
              <w:pStyle w:val="2"/>
              <w:ind w:firstLine="0"/>
              <w:jc w:val="left"/>
            </w:pPr>
            <w:bookmarkStart w:id="0" w:name="_GoBack"/>
            <w:bookmarkEnd w:id="0"/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543674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935105" w:rsidRPr="00690C72">
              <w:t>редседател</w:t>
            </w:r>
            <w:r>
              <w:t>я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 xml:space="preserve">сам и налоговой политике администрации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75511A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3734DC" w:rsidRPr="003734DC" w:rsidRDefault="003734DC" w:rsidP="003734DC">
      <w:pPr>
        <w:pStyle w:val="a7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3734DC">
        <w:rPr>
          <w:rFonts w:ascii="Times New Roman" w:hAnsi="Times New Roman"/>
          <w:b/>
          <w:sz w:val="24"/>
          <w:szCs w:val="24"/>
        </w:rPr>
        <w:t xml:space="preserve">Об определении покупателей (принципалов) нефтепродуктов (ГСМ) по </w:t>
      </w:r>
      <w:proofErr w:type="spellStart"/>
      <w:r w:rsidRPr="003734DC">
        <w:rPr>
          <w:rFonts w:ascii="Times New Roman" w:hAnsi="Times New Roman"/>
          <w:b/>
          <w:sz w:val="24"/>
          <w:szCs w:val="24"/>
        </w:rPr>
        <w:t>Кондинскому</w:t>
      </w:r>
      <w:proofErr w:type="spellEnd"/>
      <w:r w:rsidRPr="003734DC">
        <w:rPr>
          <w:rFonts w:ascii="Times New Roman" w:hAnsi="Times New Roman"/>
          <w:b/>
          <w:sz w:val="24"/>
          <w:szCs w:val="24"/>
        </w:rPr>
        <w:t xml:space="preserve"> району в рамках досрочного завоза продукции в навигацию 2024 года, предварительных объемов нефтепродуктов и уточнению суммы бюджетного кредита,  планируемого к предоставлению на финансирование мероприятий по осуществлению досрочного завоза продукции (товаров) в населенные пункты на территории муниципального образования </w:t>
      </w:r>
      <w:proofErr w:type="spellStart"/>
      <w:r w:rsidRPr="003734DC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Pr="003734DC">
        <w:rPr>
          <w:rFonts w:ascii="Times New Roman" w:hAnsi="Times New Roman"/>
          <w:b/>
          <w:sz w:val="24"/>
          <w:szCs w:val="24"/>
        </w:rPr>
        <w:t xml:space="preserve"> район с ограниченными сроками завоза грузов из средств бюджета муниципального образования </w:t>
      </w:r>
      <w:proofErr w:type="spellStart"/>
      <w:r w:rsidRPr="003734DC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Pr="003734DC">
        <w:rPr>
          <w:rFonts w:ascii="Times New Roman" w:hAnsi="Times New Roman"/>
          <w:b/>
          <w:sz w:val="24"/>
          <w:szCs w:val="24"/>
        </w:rPr>
        <w:t xml:space="preserve"> район на муниципальную финансовую поддержку досрочного завоза  продукции на 2024 год.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20A51" w:rsidRDefault="00F20A51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7193" w:rsidRDefault="0075511A" w:rsidP="00057193">
      <w:pPr>
        <w:pStyle w:val="2"/>
        <w:ind w:left="34" w:firstLine="0"/>
      </w:pPr>
      <w:r>
        <w:rPr>
          <w:color w:val="000000" w:themeColor="text1"/>
        </w:rPr>
        <w:t xml:space="preserve">Вера Васильевна </w:t>
      </w:r>
      <w:proofErr w:type="spellStart"/>
      <w:r>
        <w:rPr>
          <w:color w:val="000000" w:themeColor="text1"/>
        </w:rPr>
        <w:t>Балина</w:t>
      </w:r>
      <w:proofErr w:type="spellEnd"/>
      <w:r w:rsidR="0005719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057193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п</w:t>
      </w:r>
      <w:r w:rsidR="00057193" w:rsidRPr="00690C72">
        <w:t>редседател</w:t>
      </w:r>
      <w:r>
        <w:t>я</w:t>
      </w:r>
      <w:r w:rsidR="00057193">
        <w:t xml:space="preserve"> </w:t>
      </w:r>
      <w:r w:rsidR="00057193" w:rsidRPr="00690C72">
        <w:t xml:space="preserve">комитета </w:t>
      </w:r>
      <w:proofErr w:type="spellStart"/>
      <w:r w:rsidR="00057193" w:rsidRPr="00690C72">
        <w:t>несырьевого</w:t>
      </w:r>
      <w:proofErr w:type="spellEnd"/>
      <w:r w:rsidR="00057193" w:rsidRPr="00690C72">
        <w:t xml:space="preserve"> сектора экономики и поддержки предпринимательства администрации </w:t>
      </w:r>
      <w:proofErr w:type="spellStart"/>
      <w:r w:rsidR="00057193" w:rsidRPr="00690C72">
        <w:t>Кондинского</w:t>
      </w:r>
      <w:proofErr w:type="spellEnd"/>
      <w:r w:rsidR="00057193" w:rsidRPr="00690C72">
        <w:t xml:space="preserve"> района</w:t>
      </w:r>
    </w:p>
    <w:p w:rsidR="00F20A51" w:rsidRDefault="00F20A51" w:rsidP="009665F8">
      <w:pPr>
        <w:pStyle w:val="2"/>
        <w:ind w:left="34" w:firstLine="0"/>
      </w:pPr>
    </w:p>
    <w:p w:rsidR="00D53BB3" w:rsidRDefault="00DF2175" w:rsidP="009665F8">
      <w:pPr>
        <w:pStyle w:val="2"/>
        <w:ind w:left="34" w:firstLine="0"/>
      </w:pPr>
      <w:r>
        <w:rPr>
          <w:color w:val="000000" w:themeColor="text1"/>
        </w:rPr>
        <w:t>Елена Сергеевна Васильева</w:t>
      </w:r>
      <w:r w:rsidR="00D53BB3" w:rsidRPr="00690C72">
        <w:rPr>
          <w:color w:val="000000" w:themeColor="text1"/>
        </w:rPr>
        <w:t xml:space="preserve">  </w:t>
      </w:r>
      <w:r w:rsidR="00411103">
        <w:rPr>
          <w:color w:val="000000" w:themeColor="text1"/>
        </w:rPr>
        <w:t>-</w:t>
      </w:r>
      <w:r w:rsidR="00D53BB3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Исполняющий</w:t>
      </w:r>
      <w:proofErr w:type="gramEnd"/>
      <w:r>
        <w:rPr>
          <w:color w:val="000000" w:themeColor="text1"/>
        </w:rPr>
        <w:t xml:space="preserve"> обязанности п</w:t>
      </w:r>
      <w:r w:rsidR="00D53BB3" w:rsidRPr="00690C72">
        <w:t>редседател</w:t>
      </w:r>
      <w:r>
        <w:t>я</w:t>
      </w:r>
      <w:r w:rsidR="00D53BB3" w:rsidRPr="00690C72">
        <w:t xml:space="preserve"> </w:t>
      </w:r>
      <w:r w:rsidR="00D53BB3" w:rsidRPr="000D7210">
        <w:t xml:space="preserve">комитета по финансам и налоговой политике администрации </w:t>
      </w:r>
      <w:proofErr w:type="spellStart"/>
      <w:r w:rsidR="00D53BB3" w:rsidRPr="000D7210">
        <w:t>Кондинского</w:t>
      </w:r>
      <w:proofErr w:type="spellEnd"/>
      <w:r w:rsidR="00D53BB3" w:rsidRPr="000D7210">
        <w:t xml:space="preserve"> района</w:t>
      </w:r>
      <w:r w:rsidR="00D53BB3">
        <w:t>.</w:t>
      </w:r>
    </w:p>
    <w:p w:rsidR="00536FE9" w:rsidRDefault="00536FE9" w:rsidP="00536FE9">
      <w:pPr>
        <w:pStyle w:val="2"/>
        <w:ind w:left="34" w:firstLine="0"/>
      </w:pP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111DE"/>
    <w:rsid w:val="00012E28"/>
    <w:rsid w:val="00057193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3952"/>
    <w:rsid w:val="001C4D6F"/>
    <w:rsid w:val="001F074B"/>
    <w:rsid w:val="00211055"/>
    <w:rsid w:val="00232A8F"/>
    <w:rsid w:val="00266BB5"/>
    <w:rsid w:val="002D5CB9"/>
    <w:rsid w:val="00303ED8"/>
    <w:rsid w:val="003042A1"/>
    <w:rsid w:val="00356EBB"/>
    <w:rsid w:val="003672C8"/>
    <w:rsid w:val="003701D0"/>
    <w:rsid w:val="003734DC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26BE"/>
    <w:rsid w:val="005135D8"/>
    <w:rsid w:val="005227D4"/>
    <w:rsid w:val="00536FE9"/>
    <w:rsid w:val="00543674"/>
    <w:rsid w:val="00547842"/>
    <w:rsid w:val="00590149"/>
    <w:rsid w:val="005E4738"/>
    <w:rsid w:val="005F192F"/>
    <w:rsid w:val="00606A38"/>
    <w:rsid w:val="006214FC"/>
    <w:rsid w:val="0067519B"/>
    <w:rsid w:val="00686A87"/>
    <w:rsid w:val="00691F73"/>
    <w:rsid w:val="00696C42"/>
    <w:rsid w:val="006979F1"/>
    <w:rsid w:val="006C124B"/>
    <w:rsid w:val="006C6C4A"/>
    <w:rsid w:val="006E57DD"/>
    <w:rsid w:val="007167C2"/>
    <w:rsid w:val="007410DD"/>
    <w:rsid w:val="00751760"/>
    <w:rsid w:val="0075511A"/>
    <w:rsid w:val="0079086D"/>
    <w:rsid w:val="007B3F9E"/>
    <w:rsid w:val="00827DDE"/>
    <w:rsid w:val="008362D7"/>
    <w:rsid w:val="008473E2"/>
    <w:rsid w:val="0085631E"/>
    <w:rsid w:val="00871814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078AB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26496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067C1"/>
    <w:rsid w:val="00D53BB3"/>
    <w:rsid w:val="00D667F5"/>
    <w:rsid w:val="00D8292F"/>
    <w:rsid w:val="00DB53CB"/>
    <w:rsid w:val="00DE19C7"/>
    <w:rsid w:val="00DF2175"/>
    <w:rsid w:val="00DF3447"/>
    <w:rsid w:val="00E014C1"/>
    <w:rsid w:val="00E23E62"/>
    <w:rsid w:val="00E44B86"/>
    <w:rsid w:val="00E65FD6"/>
    <w:rsid w:val="00E73A81"/>
    <w:rsid w:val="00F000A6"/>
    <w:rsid w:val="00F15D73"/>
    <w:rsid w:val="00F20A51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101</cp:revision>
  <cp:lastPrinted>2020-01-31T04:20:00Z</cp:lastPrinted>
  <dcterms:created xsi:type="dcterms:W3CDTF">2017-05-12T11:58:00Z</dcterms:created>
  <dcterms:modified xsi:type="dcterms:W3CDTF">2024-02-28T10:54:00Z</dcterms:modified>
</cp:coreProperties>
</file>