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54" w:rsidRP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УТВЕРЖДАЮ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 по охране труда при администрации Кондинского района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31B84" w:rsidRDefault="00A36252" w:rsidP="005B1A7E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_______________Н.</w:t>
      </w:r>
      <w:r w:rsidR="002C77FB">
        <w:rPr>
          <w:rFonts w:ascii="Times New Roman" w:hAnsi="Times New Roman" w:cs="Times New Roman"/>
          <w:sz w:val="26"/>
          <w:szCs w:val="26"/>
        </w:rPr>
        <w:t>Ю. Максимова</w:t>
      </w:r>
    </w:p>
    <w:p w:rsidR="00A36252" w:rsidRPr="00A36252" w:rsidRDefault="00631B84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C47DD3">
        <w:rPr>
          <w:rFonts w:ascii="Times New Roman" w:hAnsi="Times New Roman" w:cs="Times New Roman"/>
          <w:sz w:val="26"/>
          <w:szCs w:val="26"/>
        </w:rPr>
        <w:t>_» _</w:t>
      </w:r>
      <w:r>
        <w:rPr>
          <w:rFonts w:ascii="Times New Roman" w:hAnsi="Times New Roman" w:cs="Times New Roman"/>
          <w:sz w:val="26"/>
          <w:szCs w:val="26"/>
        </w:rPr>
        <w:t>__________201</w:t>
      </w:r>
      <w:r w:rsidR="00C5149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252" w:rsidRPr="00C51493" w:rsidRDefault="00A36252">
      <w:pPr>
        <w:rPr>
          <w:rFonts w:ascii="Times New Roman" w:hAnsi="Times New Roman" w:cs="Times New Roman"/>
          <w:sz w:val="24"/>
          <w:szCs w:val="24"/>
        </w:rPr>
      </w:pPr>
    </w:p>
    <w:p w:rsidR="00A36252" w:rsidRPr="00C51493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9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36252" w:rsidRPr="00C51493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93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охране труда</w:t>
      </w:r>
    </w:p>
    <w:p w:rsidR="00A36252" w:rsidRPr="00C51493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93">
        <w:rPr>
          <w:rFonts w:ascii="Times New Roman" w:hAnsi="Times New Roman" w:cs="Times New Roman"/>
          <w:b/>
          <w:sz w:val="24"/>
          <w:szCs w:val="24"/>
        </w:rPr>
        <w:t>при администрации Кондинского</w:t>
      </w:r>
      <w:r w:rsidR="002F1A04" w:rsidRPr="00C51493">
        <w:rPr>
          <w:rFonts w:ascii="Times New Roman" w:hAnsi="Times New Roman" w:cs="Times New Roman"/>
          <w:b/>
          <w:sz w:val="24"/>
          <w:szCs w:val="24"/>
        </w:rPr>
        <w:t xml:space="preserve"> района на 2020</w:t>
      </w:r>
      <w:r w:rsidRPr="00C514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XSpec="center" w:tblpY="4576"/>
        <w:tblW w:w="10173" w:type="dxa"/>
        <w:tblLook w:val="04A0" w:firstRow="1" w:lastRow="0" w:firstColumn="1" w:lastColumn="0" w:noHBand="0" w:noVBand="1"/>
      </w:tblPr>
      <w:tblGrid>
        <w:gridCol w:w="565"/>
        <w:gridCol w:w="3999"/>
        <w:gridCol w:w="1648"/>
        <w:gridCol w:w="3961"/>
      </w:tblGrid>
      <w:tr w:rsidR="005B1A7E" w:rsidTr="00697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C51493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C51493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C51493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C51493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51493" w:rsidTr="00697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 состоянии условий и охраны труда  на территории муниципального образования  Кондинского района за 2019 год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2020 года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Отдел по труду комитета экономического развития  администрации Кондинского района</w:t>
            </w:r>
          </w:p>
        </w:tc>
      </w:tr>
      <w:tr w:rsidR="00C51493" w:rsidTr="00697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 подведении итогов конкурса «Оказание первой помощи пострадавшим на производстве»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2020 года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C51493" w:rsidTr="00C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 в 2019 году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2020 года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ГУ РО ФСС РФ по ХМАО-Югре группа работы со страхователями №3 </w:t>
            </w:r>
          </w:p>
          <w:p w:rsidR="00C51493" w:rsidRPr="00C51493" w:rsidRDefault="00C51493" w:rsidP="00C51493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51493" w:rsidRPr="00C51493" w:rsidRDefault="00C51493" w:rsidP="00C51493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93" w:rsidTr="00C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93" w:rsidRPr="00C51493" w:rsidRDefault="00C47DD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Об организации охраны труда в муниципальных учреждениях дополнительного образования, подведомственных комитету физической культуры и спорта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2020 года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 администрации Кондинского района</w:t>
            </w:r>
          </w:p>
        </w:tc>
      </w:tr>
      <w:tr w:rsidR="00C51493" w:rsidTr="00C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93" w:rsidRPr="00C51493" w:rsidRDefault="00C47DD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 подведении итогов конкурса «Охрана труда глазами детей»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2020 года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C51493" w:rsidTr="00697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47DD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 проведении идентификации опасностей и оценки профессиональных рисков на рабочих местах муниципальных учреждений, подведомственных управлению образования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2020 года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Кондинского района</w:t>
            </w:r>
          </w:p>
        </w:tc>
      </w:tr>
      <w:tr w:rsidR="00C51493" w:rsidTr="00697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93" w:rsidRPr="00C51493" w:rsidRDefault="00C47DD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812F2" w:rsidP="00C51493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 Плане работы </w:t>
            </w:r>
            <w:r w:rsidR="00C51493" w:rsidRPr="00C51493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охране труда при администрации Кондинского района на 2021 год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2020 года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93" w:rsidRPr="00C51493" w:rsidRDefault="00C51493" w:rsidP="00C51493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Отдел по труду комитета экономического развития администрации Кондинского района</w:t>
            </w:r>
          </w:p>
        </w:tc>
      </w:tr>
    </w:tbl>
    <w:p w:rsidR="00A36252" w:rsidRPr="00A36252" w:rsidRDefault="00A36252" w:rsidP="005B1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6252" w:rsidRPr="00A36252" w:rsidSect="00657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495C"/>
    <w:rsid w:val="00013A61"/>
    <w:rsid w:val="0006287B"/>
    <w:rsid w:val="00091B54"/>
    <w:rsid w:val="000D04A1"/>
    <w:rsid w:val="00121AD4"/>
    <w:rsid w:val="001D76D9"/>
    <w:rsid w:val="001E6062"/>
    <w:rsid w:val="002C77FB"/>
    <w:rsid w:val="002F1A04"/>
    <w:rsid w:val="00300E46"/>
    <w:rsid w:val="003E55E2"/>
    <w:rsid w:val="005B0032"/>
    <w:rsid w:val="005B1A7E"/>
    <w:rsid w:val="005F2625"/>
    <w:rsid w:val="00631B84"/>
    <w:rsid w:val="00657B45"/>
    <w:rsid w:val="00697BF3"/>
    <w:rsid w:val="006A7142"/>
    <w:rsid w:val="006C5947"/>
    <w:rsid w:val="006F1EC5"/>
    <w:rsid w:val="007A4882"/>
    <w:rsid w:val="007B1EA2"/>
    <w:rsid w:val="00847BC2"/>
    <w:rsid w:val="00956DFE"/>
    <w:rsid w:val="00A36252"/>
    <w:rsid w:val="00A877EE"/>
    <w:rsid w:val="00B9495C"/>
    <w:rsid w:val="00BB7AC1"/>
    <w:rsid w:val="00BF7D15"/>
    <w:rsid w:val="00C31D91"/>
    <w:rsid w:val="00C47DD3"/>
    <w:rsid w:val="00C51493"/>
    <w:rsid w:val="00C812F2"/>
    <w:rsid w:val="00C83C32"/>
    <w:rsid w:val="00D545CD"/>
    <w:rsid w:val="00D742F5"/>
    <w:rsid w:val="00D814F1"/>
    <w:rsid w:val="00DA7C0D"/>
    <w:rsid w:val="00DE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C91"/>
  <w15:docId w15:val="{8753C6AD-0A14-42A4-8D2E-76A1520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D2E3-B983-4EB2-ADE7-280078B2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Татьяна Анатольевна</dc:creator>
  <cp:lastModifiedBy>Сенина Анна Анатольевна</cp:lastModifiedBy>
  <cp:revision>30</cp:revision>
  <cp:lastPrinted>2019-11-22T04:20:00Z</cp:lastPrinted>
  <dcterms:created xsi:type="dcterms:W3CDTF">2018-11-12T09:35:00Z</dcterms:created>
  <dcterms:modified xsi:type="dcterms:W3CDTF">2019-11-22T04:34:00Z</dcterms:modified>
</cp:coreProperties>
</file>