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EF0217">
        <w:rPr>
          <w:sz w:val="28"/>
          <w:szCs w:val="28"/>
          <w:u w:val="single"/>
        </w:rPr>
        <w:t>19.10</w:t>
      </w:r>
      <w:r w:rsidR="00AE450E">
        <w:rPr>
          <w:sz w:val="28"/>
          <w:szCs w:val="28"/>
          <w:u w:val="single"/>
        </w:rPr>
        <w:t>.2022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EF0217">
        <w:rPr>
          <w:b/>
          <w:sz w:val="28"/>
          <w:szCs w:val="28"/>
        </w:rPr>
        <w:t>19 октября</w:t>
      </w:r>
      <w:r w:rsidR="00745737">
        <w:rPr>
          <w:b/>
          <w:sz w:val="28"/>
          <w:szCs w:val="28"/>
        </w:rPr>
        <w:t xml:space="preserve"> 2022</w:t>
      </w:r>
      <w:r w:rsidR="00E87DAE">
        <w:rPr>
          <w:b/>
          <w:sz w:val="28"/>
          <w:szCs w:val="28"/>
        </w:rPr>
        <w:t xml:space="preserve">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в отношении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2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 служащ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, свидетельствующие о представлении </w:t>
      </w:r>
      <w:r w:rsidR="00EF02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AE45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217">
        <w:rPr>
          <w:rFonts w:ascii="Times New Roman" w:hAnsi="Times New Roman" w:cs="Times New Roman"/>
          <w:bCs/>
          <w:sz w:val="28"/>
          <w:szCs w:val="28"/>
        </w:rPr>
        <w:t>2</w:t>
      </w:r>
      <w:r w:rsidR="00AE4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AE450E"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 w:rsidR="00AE450E"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являются недостоверными и неполными.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</w:t>
      </w:r>
      <w:r w:rsidR="00AE450E">
        <w:rPr>
          <w:rFonts w:ascii="Times New Roman" w:hAnsi="Times New Roman" w:cs="Times New Roman"/>
          <w:bCs/>
          <w:sz w:val="28"/>
          <w:szCs w:val="28"/>
        </w:rPr>
        <w:t>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</w:t>
      </w:r>
      <w:r w:rsidR="00AE450E">
        <w:rPr>
          <w:rFonts w:ascii="Times New Roman" w:hAnsi="Times New Roman" w:cs="Times New Roman"/>
          <w:bCs/>
          <w:sz w:val="28"/>
          <w:szCs w:val="28"/>
        </w:rPr>
        <w:t>елям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 w:rsidR="00EF0217">
        <w:rPr>
          <w:rFonts w:ascii="Times New Roman" w:hAnsi="Times New Roman" w:cs="Times New Roman"/>
          <w:bCs/>
          <w:sz w:val="28"/>
          <w:szCs w:val="28"/>
        </w:rPr>
        <w:t>2</w:t>
      </w:r>
      <w:r w:rsidR="00AE4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AE450E"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AE450E"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 w:rsidR="00720729">
        <w:rPr>
          <w:rFonts w:ascii="Times New Roman" w:hAnsi="Times New Roman" w:cs="Times New Roman"/>
          <w:bCs/>
          <w:sz w:val="28"/>
          <w:szCs w:val="28"/>
        </w:rPr>
        <w:t>ое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 w:rsidR="00720729"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A3245C" w:rsidRPr="00E8438A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EF0217">
        <w:rPr>
          <w:rFonts w:ascii="Times New Roman" w:hAnsi="Times New Roman" w:cs="Times New Roman"/>
          <w:bCs/>
          <w:sz w:val="28"/>
          <w:szCs w:val="28"/>
        </w:rPr>
        <w:t>2</w:t>
      </w:r>
      <w:r w:rsidR="00AE4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AE450E"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AE450E">
        <w:rPr>
          <w:rFonts w:ascii="Times New Roman" w:hAnsi="Times New Roman" w:cs="Times New Roman"/>
          <w:bCs/>
          <w:sz w:val="28"/>
          <w:szCs w:val="28"/>
        </w:rPr>
        <w:t>им</w:t>
      </w:r>
      <w:r w:rsidR="00EF021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720729">
        <w:rPr>
          <w:rFonts w:ascii="Times New Roman" w:hAnsi="Times New Roman" w:cs="Times New Roman"/>
          <w:bCs/>
          <w:sz w:val="28"/>
          <w:szCs w:val="28"/>
        </w:rPr>
        <w:t>выписку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20729"/>
    <w:rsid w:val="007414E7"/>
    <w:rsid w:val="0074573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AE450E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EF0217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DD81-54ED-43D2-A0AD-75A08196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42</cp:revision>
  <dcterms:created xsi:type="dcterms:W3CDTF">2016-09-05T04:55:00Z</dcterms:created>
  <dcterms:modified xsi:type="dcterms:W3CDTF">2022-10-18T10:51:00Z</dcterms:modified>
</cp:coreProperties>
</file>