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F5" w:rsidRDefault="003545F5" w:rsidP="003545F5">
      <w:pPr>
        <w:pStyle w:val="a3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3545F5" w:rsidRDefault="003545F5" w:rsidP="003545F5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9120" cy="682625"/>
            <wp:effectExtent l="0" t="0" r="0" b="317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F5" w:rsidRPr="00C22549" w:rsidRDefault="003545F5" w:rsidP="003545F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3545F5" w:rsidRPr="009E1AEA" w:rsidRDefault="003545F5" w:rsidP="003545F5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3545F5" w:rsidRDefault="003545F5" w:rsidP="003545F5"/>
    <w:p w:rsidR="003545F5" w:rsidRPr="00302B79" w:rsidRDefault="003545F5" w:rsidP="003545F5"/>
    <w:p w:rsidR="003545F5" w:rsidRPr="007C276D" w:rsidRDefault="003545F5" w:rsidP="003545F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3545F5" w:rsidRPr="007C276D" w:rsidRDefault="003545F5" w:rsidP="003545F5">
      <w:pPr>
        <w:rPr>
          <w:color w:val="000000"/>
          <w:sz w:val="28"/>
        </w:rPr>
      </w:pPr>
    </w:p>
    <w:p w:rsidR="003545F5" w:rsidRPr="007C276D" w:rsidRDefault="003545F5" w:rsidP="003545F5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545F5" w:rsidRPr="00B04F8E" w:rsidRDefault="003545F5" w:rsidP="003545F5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3024"/>
        <w:gridCol w:w="1568"/>
        <w:gridCol w:w="1671"/>
      </w:tblGrid>
      <w:tr w:rsidR="003545F5" w:rsidRPr="00D30579" w:rsidTr="006E3FA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3545F5" w:rsidRPr="00D30579" w:rsidRDefault="003545F5" w:rsidP="003545F5">
            <w:pPr>
              <w:rPr>
                <w:color w:val="000000"/>
                <w:sz w:val="26"/>
                <w:szCs w:val="26"/>
              </w:rPr>
            </w:pPr>
            <w:r w:rsidRPr="00D30579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____ марта </w:t>
            </w:r>
            <w:r w:rsidRPr="00D30579">
              <w:rPr>
                <w:color w:val="000000"/>
                <w:sz w:val="26"/>
                <w:szCs w:val="26"/>
              </w:rPr>
              <w:t xml:space="preserve">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D3057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3545F5" w:rsidRPr="00D30579" w:rsidRDefault="003545F5" w:rsidP="006E3F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3545F5" w:rsidRPr="00D30579" w:rsidRDefault="003545F5" w:rsidP="006E3F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3545F5" w:rsidRPr="00D30579" w:rsidRDefault="003545F5" w:rsidP="003545F5">
            <w:pPr>
              <w:jc w:val="right"/>
              <w:rPr>
                <w:color w:val="000000"/>
                <w:sz w:val="26"/>
                <w:szCs w:val="26"/>
              </w:rPr>
            </w:pPr>
            <w:r w:rsidRPr="00D30579"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t>_____</w:t>
            </w:r>
          </w:p>
        </w:tc>
      </w:tr>
      <w:tr w:rsidR="003545F5" w:rsidRPr="00D30579" w:rsidTr="006E3FA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3545F5" w:rsidRPr="00D30579" w:rsidRDefault="003545F5" w:rsidP="006E3F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3545F5" w:rsidRPr="00D30579" w:rsidRDefault="003545F5" w:rsidP="006E3FA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3057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30579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5F5" w:rsidRPr="00D30579" w:rsidRDefault="003545F5" w:rsidP="006E3FA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3545F5" w:rsidRDefault="003545F5" w:rsidP="003545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545F5" w:rsidRPr="00D30579" w:rsidRDefault="003545F5" w:rsidP="003545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545F5" w:rsidRPr="00034327" w:rsidTr="006E3FA3">
        <w:tc>
          <w:tcPr>
            <w:tcW w:w="6345" w:type="dxa"/>
          </w:tcPr>
          <w:p w:rsidR="003545F5" w:rsidRPr="00034327" w:rsidRDefault="003545F5" w:rsidP="006E3FA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327">
              <w:rPr>
                <w:sz w:val="26"/>
                <w:szCs w:val="26"/>
              </w:rPr>
              <w:t xml:space="preserve">О </w:t>
            </w:r>
            <w:r w:rsidRPr="00034327">
              <w:rPr>
                <w:bCs/>
                <w:sz w:val="26"/>
                <w:szCs w:val="26"/>
              </w:rPr>
              <w:t>системе независимой оценки качества условий</w:t>
            </w:r>
            <w:r w:rsidRPr="00034327">
              <w:rPr>
                <w:sz w:val="26"/>
                <w:szCs w:val="26"/>
              </w:rPr>
              <w:t xml:space="preserve"> </w:t>
            </w:r>
          </w:p>
          <w:p w:rsidR="003545F5" w:rsidRPr="00034327" w:rsidRDefault="003545F5" w:rsidP="006E3FA3">
            <w:pPr>
              <w:rPr>
                <w:color w:val="000000"/>
                <w:sz w:val="26"/>
                <w:szCs w:val="26"/>
              </w:rPr>
            </w:pPr>
            <w:r w:rsidRPr="00034327">
              <w:rPr>
                <w:sz w:val="26"/>
                <w:szCs w:val="26"/>
              </w:rPr>
              <w:t>оказания услуг организациями в сфере образования</w:t>
            </w:r>
            <w:r w:rsidR="00606F7D">
              <w:rPr>
                <w:sz w:val="26"/>
                <w:szCs w:val="26"/>
              </w:rPr>
              <w:t xml:space="preserve"> и </w:t>
            </w:r>
            <w:r w:rsidRPr="00034327">
              <w:rPr>
                <w:sz w:val="26"/>
                <w:szCs w:val="26"/>
              </w:rPr>
              <w:t xml:space="preserve"> культуры </w:t>
            </w:r>
            <w:r w:rsidR="00606F7D">
              <w:rPr>
                <w:sz w:val="26"/>
                <w:szCs w:val="26"/>
              </w:rPr>
              <w:t xml:space="preserve"> </w:t>
            </w:r>
            <w:proofErr w:type="spellStart"/>
            <w:r w:rsidRPr="00034327">
              <w:rPr>
                <w:sz w:val="26"/>
                <w:szCs w:val="26"/>
              </w:rPr>
              <w:t>Кондинского</w:t>
            </w:r>
            <w:proofErr w:type="spellEnd"/>
            <w:r w:rsidRPr="00034327">
              <w:rPr>
                <w:sz w:val="26"/>
                <w:szCs w:val="26"/>
              </w:rPr>
              <w:t xml:space="preserve"> района  </w:t>
            </w:r>
          </w:p>
          <w:p w:rsidR="003545F5" w:rsidRPr="00034327" w:rsidRDefault="003545F5" w:rsidP="006E3FA3">
            <w:pPr>
              <w:rPr>
                <w:color w:val="000000"/>
                <w:sz w:val="26"/>
                <w:szCs w:val="26"/>
              </w:rPr>
            </w:pPr>
          </w:p>
          <w:p w:rsidR="003545F5" w:rsidRPr="00034327" w:rsidRDefault="003545F5" w:rsidP="003545F5">
            <w:pPr>
              <w:pStyle w:val="ConsPlusTitle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545F5" w:rsidRPr="00034327" w:rsidRDefault="003545F5" w:rsidP="003545F5">
      <w:pPr>
        <w:ind w:firstLine="709"/>
        <w:jc w:val="both"/>
        <w:rPr>
          <w:sz w:val="26"/>
          <w:szCs w:val="26"/>
        </w:rPr>
      </w:pPr>
      <w:proofErr w:type="gramStart"/>
      <w:r w:rsidRPr="00034327">
        <w:rPr>
          <w:sz w:val="26"/>
          <w:szCs w:val="26"/>
        </w:rPr>
        <w:t xml:space="preserve">В соответствии с Федеральными законами от 21 июля 2014 года </w:t>
      </w:r>
      <w:hyperlink r:id="rId6" w:history="1">
        <w:r w:rsidRPr="00034327">
          <w:rPr>
            <w:color w:val="0000FF"/>
            <w:sz w:val="26"/>
            <w:szCs w:val="26"/>
          </w:rPr>
          <w:t>N 256-ФЗ</w:t>
        </w:r>
      </w:hyperlink>
      <w:r w:rsidRPr="00034327">
        <w:rPr>
          <w:sz w:val="26"/>
          <w:szCs w:val="26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от 5 декабря 2017 года </w:t>
      </w:r>
      <w:hyperlink r:id="rId7" w:history="1">
        <w:r w:rsidRPr="00034327">
          <w:rPr>
            <w:color w:val="0000FF"/>
            <w:sz w:val="26"/>
            <w:szCs w:val="26"/>
          </w:rPr>
          <w:t>N 392-ФЗ</w:t>
        </w:r>
      </w:hyperlink>
      <w:r w:rsidRPr="00034327">
        <w:rPr>
          <w:sz w:val="26"/>
          <w:szCs w:val="26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</w:t>
      </w:r>
      <w:proofErr w:type="gramEnd"/>
      <w:r w:rsidRPr="00034327">
        <w:rPr>
          <w:sz w:val="26"/>
          <w:szCs w:val="26"/>
        </w:rPr>
        <w:t xml:space="preserve"> </w:t>
      </w:r>
      <w:proofErr w:type="gramStart"/>
      <w:r w:rsidRPr="00034327">
        <w:rPr>
          <w:sz w:val="26"/>
          <w:szCs w:val="26"/>
        </w:rPr>
        <w:t>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постановления Правительства Ханты-Мансийского автономного округа - Югры  от  18 июля 2014 года № 263-п «О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– Югре,</w:t>
      </w:r>
      <w:r w:rsidR="00216CA3" w:rsidRPr="00034327">
        <w:rPr>
          <w:sz w:val="26"/>
          <w:szCs w:val="26"/>
        </w:rPr>
        <w:t xml:space="preserve"> </w:t>
      </w:r>
      <w:r w:rsidRPr="00034327">
        <w:rPr>
          <w:b/>
          <w:sz w:val="26"/>
          <w:szCs w:val="26"/>
        </w:rPr>
        <w:t xml:space="preserve">администрация </w:t>
      </w:r>
      <w:proofErr w:type="spellStart"/>
      <w:r w:rsidRPr="00034327">
        <w:rPr>
          <w:b/>
          <w:sz w:val="26"/>
          <w:szCs w:val="26"/>
        </w:rPr>
        <w:t>Кондинского</w:t>
      </w:r>
      <w:proofErr w:type="spellEnd"/>
      <w:r w:rsidRPr="00034327">
        <w:rPr>
          <w:b/>
          <w:sz w:val="26"/>
          <w:szCs w:val="26"/>
        </w:rPr>
        <w:t xml:space="preserve"> района постановляет:</w:t>
      </w:r>
      <w:r w:rsidRPr="00034327">
        <w:rPr>
          <w:sz w:val="26"/>
          <w:szCs w:val="26"/>
        </w:rPr>
        <w:t xml:space="preserve"> </w:t>
      </w:r>
      <w:proofErr w:type="gramEnd"/>
    </w:p>
    <w:p w:rsidR="003545F5" w:rsidRPr="00034327" w:rsidRDefault="003545F5" w:rsidP="00354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27">
        <w:rPr>
          <w:sz w:val="26"/>
          <w:szCs w:val="26"/>
        </w:rPr>
        <w:t xml:space="preserve">1. Утвердить </w:t>
      </w:r>
      <w:r w:rsidR="00836406" w:rsidRPr="00034327">
        <w:rPr>
          <w:sz w:val="26"/>
          <w:szCs w:val="26"/>
        </w:rPr>
        <w:t xml:space="preserve">прилагаемое Положение о </w:t>
      </w:r>
      <w:r w:rsidR="000B7A77" w:rsidRPr="00034327">
        <w:rPr>
          <w:sz w:val="26"/>
          <w:szCs w:val="26"/>
        </w:rPr>
        <w:t xml:space="preserve"> системе независимой </w:t>
      </w:r>
      <w:proofErr w:type="gramStart"/>
      <w:r w:rsidR="000B7A77" w:rsidRPr="00034327">
        <w:rPr>
          <w:sz w:val="26"/>
          <w:szCs w:val="26"/>
        </w:rPr>
        <w:t>оценки качества условий оказания услуг</w:t>
      </w:r>
      <w:proofErr w:type="gramEnd"/>
      <w:r w:rsidR="000B7A77" w:rsidRPr="00034327">
        <w:rPr>
          <w:sz w:val="26"/>
          <w:szCs w:val="26"/>
        </w:rPr>
        <w:t xml:space="preserve"> организациями в сфере образования</w:t>
      </w:r>
      <w:r w:rsidR="00606F7D">
        <w:rPr>
          <w:sz w:val="26"/>
          <w:szCs w:val="26"/>
        </w:rPr>
        <w:t xml:space="preserve"> и</w:t>
      </w:r>
      <w:r w:rsidR="000B7A77" w:rsidRPr="00034327">
        <w:rPr>
          <w:sz w:val="26"/>
          <w:szCs w:val="26"/>
        </w:rPr>
        <w:t xml:space="preserve"> культуры </w:t>
      </w:r>
      <w:r w:rsidR="00606F7D">
        <w:rPr>
          <w:sz w:val="26"/>
          <w:szCs w:val="26"/>
        </w:rPr>
        <w:t xml:space="preserve">  </w:t>
      </w:r>
      <w:r w:rsidR="000B7A77" w:rsidRPr="00034327">
        <w:rPr>
          <w:sz w:val="26"/>
          <w:szCs w:val="26"/>
        </w:rPr>
        <w:t xml:space="preserve"> </w:t>
      </w:r>
      <w:proofErr w:type="spellStart"/>
      <w:r w:rsidR="000B7A77" w:rsidRPr="00034327">
        <w:rPr>
          <w:sz w:val="26"/>
          <w:szCs w:val="26"/>
        </w:rPr>
        <w:t>Кондинского</w:t>
      </w:r>
      <w:proofErr w:type="spellEnd"/>
      <w:r w:rsidR="000B7A77" w:rsidRPr="00034327">
        <w:rPr>
          <w:sz w:val="26"/>
          <w:szCs w:val="26"/>
        </w:rPr>
        <w:t xml:space="preserve"> района</w:t>
      </w:r>
      <w:r w:rsidRPr="00034327">
        <w:rPr>
          <w:sz w:val="26"/>
          <w:szCs w:val="26"/>
        </w:rPr>
        <w:t>.</w:t>
      </w:r>
    </w:p>
    <w:p w:rsidR="003545F5" w:rsidRPr="00034327" w:rsidRDefault="003545F5" w:rsidP="00354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27">
        <w:rPr>
          <w:sz w:val="26"/>
          <w:szCs w:val="26"/>
        </w:rPr>
        <w:t xml:space="preserve">2. </w:t>
      </w:r>
      <w:r w:rsidR="000B7A77" w:rsidRPr="00034327">
        <w:rPr>
          <w:sz w:val="26"/>
          <w:szCs w:val="26"/>
        </w:rPr>
        <w:t xml:space="preserve">Управлению образования администрации </w:t>
      </w:r>
      <w:proofErr w:type="spellStart"/>
      <w:r w:rsidR="000B7A77" w:rsidRPr="00034327">
        <w:rPr>
          <w:sz w:val="26"/>
          <w:szCs w:val="26"/>
        </w:rPr>
        <w:t>Кондинского</w:t>
      </w:r>
      <w:proofErr w:type="spellEnd"/>
      <w:r w:rsidR="000B7A77" w:rsidRPr="00034327">
        <w:rPr>
          <w:sz w:val="26"/>
          <w:szCs w:val="26"/>
        </w:rPr>
        <w:t xml:space="preserve"> района, У</w:t>
      </w:r>
      <w:r w:rsidRPr="00034327">
        <w:rPr>
          <w:sz w:val="26"/>
          <w:szCs w:val="26"/>
        </w:rPr>
        <w:t>правлени</w:t>
      </w:r>
      <w:r w:rsidR="000B7A77" w:rsidRPr="00034327">
        <w:rPr>
          <w:sz w:val="26"/>
          <w:szCs w:val="26"/>
        </w:rPr>
        <w:t>ю</w:t>
      </w:r>
      <w:r w:rsidRPr="00034327">
        <w:rPr>
          <w:sz w:val="26"/>
          <w:szCs w:val="26"/>
        </w:rPr>
        <w:t xml:space="preserve"> культуры администрации </w:t>
      </w:r>
      <w:proofErr w:type="spellStart"/>
      <w:r w:rsidRPr="00034327">
        <w:rPr>
          <w:sz w:val="26"/>
          <w:szCs w:val="26"/>
        </w:rPr>
        <w:t>Кондинского</w:t>
      </w:r>
      <w:proofErr w:type="spellEnd"/>
      <w:r w:rsidRPr="00034327">
        <w:rPr>
          <w:sz w:val="26"/>
          <w:szCs w:val="26"/>
        </w:rPr>
        <w:t xml:space="preserve"> района</w:t>
      </w:r>
      <w:r w:rsidR="000B7A77" w:rsidRPr="00034327">
        <w:rPr>
          <w:sz w:val="26"/>
          <w:szCs w:val="26"/>
        </w:rPr>
        <w:t xml:space="preserve">, </w:t>
      </w:r>
      <w:r w:rsidR="00606F7D">
        <w:rPr>
          <w:sz w:val="26"/>
          <w:szCs w:val="26"/>
        </w:rPr>
        <w:t xml:space="preserve"> </w:t>
      </w:r>
      <w:r w:rsidRPr="00034327">
        <w:rPr>
          <w:sz w:val="26"/>
          <w:szCs w:val="26"/>
        </w:rPr>
        <w:t xml:space="preserve"> </w:t>
      </w:r>
      <w:r w:rsidR="000B7A77" w:rsidRPr="00034327">
        <w:rPr>
          <w:sz w:val="26"/>
          <w:szCs w:val="26"/>
        </w:rPr>
        <w:t xml:space="preserve">создать условия для организации </w:t>
      </w:r>
      <w:proofErr w:type="gramStart"/>
      <w:r w:rsidR="000B7A77" w:rsidRPr="00034327">
        <w:rPr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="000B7A77" w:rsidRPr="00034327">
        <w:rPr>
          <w:sz w:val="26"/>
          <w:szCs w:val="26"/>
        </w:rPr>
        <w:t xml:space="preserve"> организациями в сфере образования</w:t>
      </w:r>
      <w:r w:rsidR="00606F7D">
        <w:rPr>
          <w:sz w:val="26"/>
          <w:szCs w:val="26"/>
        </w:rPr>
        <w:t xml:space="preserve"> и</w:t>
      </w:r>
      <w:r w:rsidR="000B7A77" w:rsidRPr="00034327">
        <w:rPr>
          <w:sz w:val="26"/>
          <w:szCs w:val="26"/>
        </w:rPr>
        <w:t xml:space="preserve"> культуры.</w:t>
      </w:r>
    </w:p>
    <w:p w:rsidR="003545F5" w:rsidRPr="00034327" w:rsidRDefault="003545F5" w:rsidP="00216C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27">
        <w:rPr>
          <w:sz w:val="26"/>
          <w:szCs w:val="26"/>
        </w:rPr>
        <w:t xml:space="preserve">3. Обнародовать постановление в соответствии с решением Думы </w:t>
      </w:r>
      <w:proofErr w:type="spellStart"/>
      <w:r w:rsidRPr="00034327">
        <w:rPr>
          <w:sz w:val="26"/>
          <w:szCs w:val="26"/>
        </w:rPr>
        <w:t>Кондинского</w:t>
      </w:r>
      <w:proofErr w:type="spellEnd"/>
      <w:r w:rsidRPr="00034327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34327">
        <w:rPr>
          <w:sz w:val="26"/>
          <w:szCs w:val="26"/>
        </w:rPr>
        <w:t>Кондинский</w:t>
      </w:r>
      <w:proofErr w:type="spellEnd"/>
      <w:r w:rsidRPr="00034327">
        <w:rPr>
          <w:sz w:val="26"/>
          <w:szCs w:val="26"/>
        </w:rPr>
        <w:t xml:space="preserve"> район» и разместить на официальном сайте органов </w:t>
      </w:r>
      <w:r w:rsidRPr="00034327">
        <w:rPr>
          <w:sz w:val="26"/>
          <w:szCs w:val="26"/>
        </w:rPr>
        <w:lastRenderedPageBreak/>
        <w:t xml:space="preserve">местного самоуправления </w:t>
      </w:r>
      <w:proofErr w:type="spellStart"/>
      <w:r w:rsidRPr="00034327">
        <w:rPr>
          <w:sz w:val="26"/>
          <w:szCs w:val="26"/>
        </w:rPr>
        <w:t>Кондинского</w:t>
      </w:r>
      <w:proofErr w:type="spellEnd"/>
      <w:r w:rsidRPr="00034327">
        <w:rPr>
          <w:sz w:val="26"/>
          <w:szCs w:val="26"/>
        </w:rPr>
        <w:t xml:space="preserve"> района Ханты-Мансийского автономного округа - Югры.</w:t>
      </w:r>
    </w:p>
    <w:p w:rsidR="003545F5" w:rsidRPr="00034327" w:rsidRDefault="00CD28E2" w:rsidP="003545F5">
      <w:pPr>
        <w:ind w:firstLine="709"/>
        <w:jc w:val="both"/>
        <w:rPr>
          <w:sz w:val="26"/>
          <w:szCs w:val="26"/>
        </w:rPr>
      </w:pPr>
      <w:r w:rsidRPr="00034327">
        <w:rPr>
          <w:sz w:val="26"/>
          <w:szCs w:val="26"/>
        </w:rPr>
        <w:t>4</w:t>
      </w:r>
      <w:r w:rsidR="003545F5" w:rsidRPr="00034327">
        <w:rPr>
          <w:sz w:val="26"/>
          <w:szCs w:val="26"/>
        </w:rPr>
        <w:t>. Постановление вступает в с</w:t>
      </w:r>
      <w:r w:rsidR="00216CA3" w:rsidRPr="00034327">
        <w:rPr>
          <w:sz w:val="26"/>
          <w:szCs w:val="26"/>
        </w:rPr>
        <w:t>илу после его обнародования</w:t>
      </w:r>
      <w:r w:rsidR="003545F5" w:rsidRPr="00034327">
        <w:rPr>
          <w:sz w:val="26"/>
          <w:szCs w:val="26"/>
        </w:rPr>
        <w:t>.</w:t>
      </w:r>
    </w:p>
    <w:p w:rsidR="00836406" w:rsidRPr="00034327" w:rsidRDefault="00836406">
      <w:pPr>
        <w:pStyle w:val="ConsPlusNormal"/>
        <w:ind w:firstLine="540"/>
        <w:jc w:val="both"/>
        <w:rPr>
          <w:sz w:val="26"/>
          <w:szCs w:val="26"/>
        </w:rPr>
      </w:pPr>
    </w:p>
    <w:p w:rsidR="00733259" w:rsidRPr="00034327" w:rsidRDefault="00733259">
      <w:pPr>
        <w:pStyle w:val="ConsPlusNormal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1803"/>
        <w:gridCol w:w="3246"/>
      </w:tblGrid>
      <w:tr w:rsidR="00CD28E2" w:rsidRPr="00034327" w:rsidTr="006E3FA3">
        <w:tc>
          <w:tcPr>
            <w:tcW w:w="4785" w:type="dxa"/>
          </w:tcPr>
          <w:p w:rsidR="00CD28E2" w:rsidRPr="00034327" w:rsidRDefault="00CD28E2" w:rsidP="006E3FA3">
            <w:pPr>
              <w:jc w:val="both"/>
              <w:rPr>
                <w:sz w:val="26"/>
                <w:szCs w:val="26"/>
              </w:rPr>
            </w:pPr>
            <w:r w:rsidRPr="0003432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CD28E2" w:rsidRPr="00034327" w:rsidRDefault="00CD28E2" w:rsidP="006E3F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D28E2" w:rsidRPr="00034327" w:rsidRDefault="00CD28E2" w:rsidP="006E3FA3">
            <w:pPr>
              <w:jc w:val="right"/>
              <w:rPr>
                <w:sz w:val="26"/>
                <w:szCs w:val="26"/>
              </w:rPr>
            </w:pPr>
            <w:proofErr w:type="spellStart"/>
            <w:r w:rsidRPr="00034327">
              <w:rPr>
                <w:sz w:val="26"/>
                <w:szCs w:val="26"/>
              </w:rPr>
              <w:t>А.В.Дубовик</w:t>
            </w:r>
            <w:proofErr w:type="spellEnd"/>
          </w:p>
        </w:tc>
      </w:tr>
    </w:tbl>
    <w:p w:rsidR="00CD28E2" w:rsidRPr="00034327" w:rsidRDefault="00CD28E2">
      <w:pPr>
        <w:pStyle w:val="ConsPlusNormal"/>
        <w:jc w:val="right"/>
        <w:outlineLvl w:val="0"/>
        <w:rPr>
          <w:sz w:val="26"/>
          <w:szCs w:val="26"/>
        </w:rPr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Default="00CD28E2">
      <w:pPr>
        <w:pStyle w:val="ConsPlusNormal"/>
        <w:jc w:val="right"/>
        <w:outlineLvl w:val="0"/>
      </w:pPr>
    </w:p>
    <w:p w:rsidR="00CD28E2" w:rsidRPr="00D936C5" w:rsidRDefault="00CD28E2" w:rsidP="00817DF9">
      <w:pPr>
        <w:pStyle w:val="a7"/>
        <w:jc w:val="both"/>
        <w:rPr>
          <w:color w:val="000000" w:themeColor="text1"/>
          <w:sz w:val="26"/>
          <w:szCs w:val="26"/>
        </w:rPr>
      </w:pPr>
    </w:p>
    <w:p w:rsidR="00D86C9D" w:rsidRDefault="00D86C9D" w:rsidP="00817DF9">
      <w:pPr>
        <w:pStyle w:val="a7"/>
        <w:jc w:val="right"/>
        <w:rPr>
          <w:color w:val="000000" w:themeColor="text1"/>
          <w:sz w:val="26"/>
          <w:szCs w:val="26"/>
        </w:rPr>
      </w:pPr>
    </w:p>
    <w:p w:rsidR="00733259" w:rsidRPr="004101C6" w:rsidRDefault="00FE0B3B" w:rsidP="00817DF9">
      <w:pPr>
        <w:pStyle w:val="a7"/>
        <w:jc w:val="right"/>
        <w:rPr>
          <w:color w:val="000000" w:themeColor="text1"/>
          <w:sz w:val="26"/>
          <w:szCs w:val="26"/>
        </w:rPr>
      </w:pPr>
      <w:r w:rsidRPr="004101C6">
        <w:rPr>
          <w:color w:val="000000" w:themeColor="text1"/>
          <w:sz w:val="26"/>
          <w:szCs w:val="26"/>
        </w:rPr>
        <w:lastRenderedPageBreak/>
        <w:t>Приложение</w:t>
      </w:r>
    </w:p>
    <w:p w:rsidR="00FE0B3B" w:rsidRPr="004101C6" w:rsidRDefault="00FE0B3B" w:rsidP="00817DF9">
      <w:pPr>
        <w:pStyle w:val="a7"/>
        <w:jc w:val="right"/>
        <w:rPr>
          <w:color w:val="000000" w:themeColor="text1"/>
          <w:sz w:val="26"/>
          <w:szCs w:val="26"/>
        </w:rPr>
      </w:pPr>
      <w:r w:rsidRPr="004101C6">
        <w:rPr>
          <w:color w:val="000000" w:themeColor="text1"/>
          <w:sz w:val="26"/>
          <w:szCs w:val="26"/>
        </w:rPr>
        <w:t>к постановлению администрации района</w:t>
      </w:r>
    </w:p>
    <w:p w:rsidR="00FE0B3B" w:rsidRPr="004101C6" w:rsidRDefault="00FE0B3B" w:rsidP="00817DF9">
      <w:pPr>
        <w:pStyle w:val="a7"/>
        <w:jc w:val="right"/>
        <w:rPr>
          <w:color w:val="000000" w:themeColor="text1"/>
          <w:sz w:val="26"/>
          <w:szCs w:val="26"/>
        </w:rPr>
      </w:pPr>
      <w:r w:rsidRPr="004101C6">
        <w:rPr>
          <w:color w:val="000000" w:themeColor="text1"/>
          <w:sz w:val="26"/>
          <w:szCs w:val="26"/>
        </w:rPr>
        <w:t>от __________________ № _____</w:t>
      </w:r>
    </w:p>
    <w:p w:rsidR="00733259" w:rsidRPr="004101C6" w:rsidRDefault="00733259" w:rsidP="00817DF9">
      <w:pPr>
        <w:pStyle w:val="a7"/>
        <w:jc w:val="both"/>
        <w:rPr>
          <w:color w:val="000000" w:themeColor="text1"/>
          <w:sz w:val="26"/>
          <w:szCs w:val="26"/>
        </w:rPr>
      </w:pPr>
    </w:p>
    <w:p w:rsidR="00DF5934" w:rsidRPr="004101C6" w:rsidRDefault="00DF5934" w:rsidP="00817DF9">
      <w:pPr>
        <w:pStyle w:val="a7"/>
        <w:jc w:val="both"/>
        <w:rPr>
          <w:color w:val="000000" w:themeColor="text1"/>
          <w:sz w:val="26"/>
          <w:szCs w:val="26"/>
        </w:rPr>
      </w:pPr>
    </w:p>
    <w:p w:rsidR="00733259" w:rsidRPr="004101C6" w:rsidRDefault="00733259" w:rsidP="00034327">
      <w:pPr>
        <w:pStyle w:val="a7"/>
        <w:jc w:val="center"/>
        <w:rPr>
          <w:b/>
          <w:color w:val="000000" w:themeColor="text1"/>
          <w:sz w:val="26"/>
          <w:szCs w:val="26"/>
        </w:rPr>
      </w:pPr>
      <w:bookmarkStart w:id="0" w:name="P48"/>
      <w:bookmarkEnd w:id="0"/>
      <w:r w:rsidRPr="004101C6">
        <w:rPr>
          <w:b/>
          <w:color w:val="000000" w:themeColor="text1"/>
          <w:sz w:val="26"/>
          <w:szCs w:val="26"/>
        </w:rPr>
        <w:t>ПОЛОЖЕНИЕ</w:t>
      </w:r>
    </w:p>
    <w:p w:rsidR="005E16DC" w:rsidRPr="004101C6" w:rsidRDefault="00733259" w:rsidP="005E16DC">
      <w:pPr>
        <w:pStyle w:val="a7"/>
        <w:jc w:val="center"/>
        <w:rPr>
          <w:b/>
          <w:color w:val="000000" w:themeColor="text1"/>
          <w:sz w:val="26"/>
          <w:szCs w:val="26"/>
        </w:rPr>
      </w:pPr>
      <w:r w:rsidRPr="004101C6">
        <w:rPr>
          <w:b/>
          <w:color w:val="000000" w:themeColor="text1"/>
          <w:sz w:val="26"/>
          <w:szCs w:val="26"/>
        </w:rPr>
        <w:t xml:space="preserve">О СИСТЕМЕ НЕЗАВИСИМОЙ ОЦЕНКИ КАЧЕСТВА </w:t>
      </w:r>
    </w:p>
    <w:p w:rsidR="005E16DC" w:rsidRPr="004101C6" w:rsidRDefault="00733259" w:rsidP="005E16DC">
      <w:pPr>
        <w:pStyle w:val="a7"/>
        <w:jc w:val="center"/>
        <w:rPr>
          <w:b/>
          <w:color w:val="000000" w:themeColor="text1"/>
          <w:sz w:val="26"/>
          <w:szCs w:val="26"/>
        </w:rPr>
      </w:pPr>
      <w:r w:rsidRPr="004101C6">
        <w:rPr>
          <w:b/>
          <w:color w:val="000000" w:themeColor="text1"/>
          <w:sz w:val="26"/>
          <w:szCs w:val="26"/>
        </w:rPr>
        <w:t>УСЛОВИЙ ОКАЗАНИЯ УСЛУГ</w:t>
      </w:r>
      <w:r w:rsidR="005E16DC" w:rsidRPr="004101C6">
        <w:rPr>
          <w:b/>
          <w:color w:val="000000" w:themeColor="text1"/>
          <w:sz w:val="26"/>
          <w:szCs w:val="26"/>
        </w:rPr>
        <w:t xml:space="preserve">  </w:t>
      </w:r>
    </w:p>
    <w:p w:rsidR="005E16DC" w:rsidRPr="004101C6" w:rsidRDefault="00733259" w:rsidP="005E16DC">
      <w:pPr>
        <w:pStyle w:val="a7"/>
        <w:jc w:val="center"/>
        <w:rPr>
          <w:b/>
          <w:color w:val="000000" w:themeColor="text1"/>
          <w:sz w:val="26"/>
          <w:szCs w:val="26"/>
        </w:rPr>
      </w:pPr>
      <w:r w:rsidRPr="004101C6">
        <w:rPr>
          <w:b/>
          <w:color w:val="000000" w:themeColor="text1"/>
          <w:sz w:val="26"/>
          <w:szCs w:val="26"/>
        </w:rPr>
        <w:t xml:space="preserve">ОРГАНИЗАЦИЯМИ В СФЕРЕ </w:t>
      </w:r>
      <w:r w:rsidR="005E16DC" w:rsidRPr="004101C6">
        <w:rPr>
          <w:b/>
          <w:color w:val="000000" w:themeColor="text1"/>
          <w:sz w:val="26"/>
          <w:szCs w:val="26"/>
        </w:rPr>
        <w:t>ОБРАЗОВАНИЯ</w:t>
      </w:r>
      <w:r w:rsidR="00D86C9D">
        <w:rPr>
          <w:b/>
          <w:color w:val="000000" w:themeColor="text1"/>
          <w:sz w:val="26"/>
          <w:szCs w:val="26"/>
        </w:rPr>
        <w:t xml:space="preserve"> И</w:t>
      </w:r>
      <w:r w:rsidR="005E16DC" w:rsidRPr="004101C6">
        <w:rPr>
          <w:b/>
          <w:color w:val="000000" w:themeColor="text1"/>
          <w:sz w:val="26"/>
          <w:szCs w:val="26"/>
        </w:rPr>
        <w:t xml:space="preserve"> КУЛЬТУРЫ </w:t>
      </w:r>
      <w:r w:rsidR="00D86C9D">
        <w:rPr>
          <w:b/>
          <w:color w:val="000000" w:themeColor="text1"/>
          <w:sz w:val="26"/>
          <w:szCs w:val="26"/>
        </w:rPr>
        <w:t xml:space="preserve"> </w:t>
      </w:r>
      <w:r w:rsidR="005E16DC" w:rsidRPr="004101C6">
        <w:rPr>
          <w:b/>
          <w:color w:val="000000" w:themeColor="text1"/>
          <w:sz w:val="26"/>
          <w:szCs w:val="26"/>
        </w:rPr>
        <w:t xml:space="preserve"> КОНДИНСКОГО РАЙОНА</w:t>
      </w:r>
      <w:r w:rsidRPr="004101C6">
        <w:rPr>
          <w:b/>
          <w:color w:val="000000" w:themeColor="text1"/>
          <w:sz w:val="26"/>
          <w:szCs w:val="26"/>
        </w:rPr>
        <w:t xml:space="preserve"> </w:t>
      </w:r>
    </w:p>
    <w:p w:rsidR="00733259" w:rsidRPr="004101C6" w:rsidRDefault="00733259" w:rsidP="00034327">
      <w:pPr>
        <w:pStyle w:val="a7"/>
        <w:jc w:val="center"/>
        <w:rPr>
          <w:b/>
          <w:color w:val="000000" w:themeColor="text1"/>
          <w:sz w:val="26"/>
          <w:szCs w:val="26"/>
        </w:rPr>
      </w:pPr>
      <w:r w:rsidRPr="004101C6">
        <w:rPr>
          <w:b/>
          <w:color w:val="000000" w:themeColor="text1"/>
          <w:sz w:val="26"/>
          <w:szCs w:val="26"/>
        </w:rPr>
        <w:t>(ДАЛЕЕ - ПОЛОЖЕНИЕ)</w:t>
      </w:r>
    </w:p>
    <w:p w:rsidR="00733259" w:rsidRPr="004101C6" w:rsidRDefault="00733259" w:rsidP="00817DF9">
      <w:pPr>
        <w:pStyle w:val="a7"/>
        <w:jc w:val="both"/>
        <w:rPr>
          <w:sz w:val="26"/>
          <w:szCs w:val="26"/>
        </w:rPr>
      </w:pPr>
    </w:p>
    <w:p w:rsidR="00DF5934" w:rsidRPr="004101C6" w:rsidRDefault="00DF5934" w:rsidP="00817DF9">
      <w:pPr>
        <w:pStyle w:val="a7"/>
        <w:jc w:val="both"/>
        <w:rPr>
          <w:sz w:val="26"/>
          <w:szCs w:val="26"/>
        </w:rPr>
      </w:pPr>
    </w:p>
    <w:p w:rsidR="00733259" w:rsidRPr="004101C6" w:rsidRDefault="00733259" w:rsidP="00D936C5">
      <w:pPr>
        <w:pStyle w:val="a7"/>
        <w:ind w:firstLine="709"/>
        <w:jc w:val="both"/>
        <w:rPr>
          <w:sz w:val="26"/>
          <w:szCs w:val="26"/>
        </w:rPr>
      </w:pPr>
      <w:r w:rsidRPr="004101C6">
        <w:rPr>
          <w:sz w:val="26"/>
          <w:szCs w:val="26"/>
        </w:rPr>
        <w:t xml:space="preserve">1. Положение регулирует вопросы </w:t>
      </w:r>
      <w:proofErr w:type="gramStart"/>
      <w:r w:rsidRPr="004101C6">
        <w:rPr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4101C6">
        <w:rPr>
          <w:sz w:val="26"/>
          <w:szCs w:val="26"/>
        </w:rPr>
        <w:t xml:space="preserve"> организациями, в том числе негосударственными (коммерческими, некоммерческими), в сфере </w:t>
      </w:r>
      <w:r w:rsidR="00D936C5" w:rsidRPr="004101C6">
        <w:rPr>
          <w:sz w:val="26"/>
          <w:szCs w:val="26"/>
        </w:rPr>
        <w:t>образования</w:t>
      </w:r>
      <w:r w:rsidR="00D86C9D">
        <w:rPr>
          <w:sz w:val="26"/>
          <w:szCs w:val="26"/>
        </w:rPr>
        <w:t xml:space="preserve"> и</w:t>
      </w:r>
      <w:r w:rsidR="00D936C5" w:rsidRPr="004101C6">
        <w:rPr>
          <w:sz w:val="26"/>
          <w:szCs w:val="26"/>
        </w:rPr>
        <w:t xml:space="preserve"> культуры </w:t>
      </w:r>
      <w:r w:rsidR="00D86C9D">
        <w:rPr>
          <w:sz w:val="26"/>
          <w:szCs w:val="26"/>
        </w:rPr>
        <w:t xml:space="preserve"> </w:t>
      </w:r>
      <w:r w:rsidR="00D936C5" w:rsidRPr="004101C6">
        <w:rPr>
          <w:sz w:val="26"/>
          <w:szCs w:val="26"/>
        </w:rPr>
        <w:t xml:space="preserve"> </w:t>
      </w:r>
      <w:proofErr w:type="spellStart"/>
      <w:r w:rsidR="00D936C5" w:rsidRPr="004101C6">
        <w:rPr>
          <w:sz w:val="26"/>
          <w:szCs w:val="26"/>
        </w:rPr>
        <w:t>Кондинского</w:t>
      </w:r>
      <w:proofErr w:type="spellEnd"/>
      <w:r w:rsidR="00D936C5" w:rsidRPr="004101C6">
        <w:rPr>
          <w:sz w:val="26"/>
          <w:szCs w:val="26"/>
        </w:rPr>
        <w:t xml:space="preserve"> района </w:t>
      </w:r>
      <w:r w:rsidRPr="004101C6">
        <w:rPr>
          <w:sz w:val="26"/>
          <w:szCs w:val="26"/>
        </w:rPr>
        <w:t xml:space="preserve"> (далее - </w:t>
      </w:r>
      <w:r w:rsidR="00D936C5" w:rsidRPr="004101C6">
        <w:rPr>
          <w:sz w:val="26"/>
          <w:szCs w:val="26"/>
        </w:rPr>
        <w:t>район</w:t>
      </w:r>
      <w:r w:rsidRPr="004101C6">
        <w:rPr>
          <w:sz w:val="26"/>
          <w:szCs w:val="26"/>
        </w:rPr>
        <w:t>, организации).</w:t>
      </w:r>
    </w:p>
    <w:p w:rsidR="00733259" w:rsidRPr="004101C6" w:rsidRDefault="00733259" w:rsidP="00D936C5">
      <w:pPr>
        <w:pStyle w:val="a7"/>
        <w:ind w:firstLine="709"/>
        <w:jc w:val="both"/>
        <w:rPr>
          <w:sz w:val="26"/>
          <w:szCs w:val="26"/>
        </w:rPr>
      </w:pPr>
      <w:r w:rsidRPr="004101C6">
        <w:rPr>
          <w:sz w:val="26"/>
          <w:szCs w:val="26"/>
        </w:rPr>
        <w:t>2. Независимая оценка качества условий оказания услуг организациями является одной из форм общественного контроля и проводится в целях предоставления получателям услуг информации о качестве условий оказания услуг организациями, а также в целях повышения качества их деятельности.</w:t>
      </w:r>
    </w:p>
    <w:p w:rsidR="00733259" w:rsidRPr="004101C6" w:rsidRDefault="00733259" w:rsidP="0035371C">
      <w:pPr>
        <w:pStyle w:val="a7"/>
        <w:ind w:firstLine="709"/>
        <w:jc w:val="both"/>
        <w:rPr>
          <w:sz w:val="26"/>
          <w:szCs w:val="26"/>
        </w:rPr>
      </w:pPr>
      <w:r w:rsidRPr="004101C6">
        <w:rPr>
          <w:sz w:val="26"/>
          <w:szCs w:val="26"/>
        </w:rPr>
        <w:t xml:space="preserve">3. Участниками </w:t>
      </w:r>
      <w:proofErr w:type="gramStart"/>
      <w:r w:rsidRPr="004101C6">
        <w:rPr>
          <w:sz w:val="26"/>
          <w:szCs w:val="26"/>
        </w:rPr>
        <w:t>системы независимой оценки качества условий оказания услуг</w:t>
      </w:r>
      <w:proofErr w:type="gramEnd"/>
      <w:r w:rsidRPr="004101C6">
        <w:rPr>
          <w:sz w:val="26"/>
          <w:szCs w:val="26"/>
        </w:rPr>
        <w:t xml:space="preserve"> организациями являются:</w:t>
      </w:r>
    </w:p>
    <w:p w:rsidR="00733259" w:rsidRPr="004101C6" w:rsidRDefault="0035371C" w:rsidP="005068B2">
      <w:pPr>
        <w:pStyle w:val="a7"/>
        <w:ind w:firstLine="709"/>
        <w:jc w:val="both"/>
        <w:rPr>
          <w:sz w:val="26"/>
          <w:szCs w:val="26"/>
        </w:rPr>
      </w:pPr>
      <w:r w:rsidRPr="004101C6">
        <w:rPr>
          <w:sz w:val="26"/>
          <w:szCs w:val="26"/>
        </w:rPr>
        <w:t xml:space="preserve">Управление образования администрации </w:t>
      </w:r>
      <w:proofErr w:type="spellStart"/>
      <w:r w:rsidRPr="004101C6">
        <w:rPr>
          <w:sz w:val="26"/>
          <w:szCs w:val="26"/>
        </w:rPr>
        <w:t>Кондинского</w:t>
      </w:r>
      <w:proofErr w:type="spellEnd"/>
      <w:r w:rsidRPr="004101C6">
        <w:rPr>
          <w:sz w:val="26"/>
          <w:szCs w:val="26"/>
        </w:rPr>
        <w:t xml:space="preserve"> района, </w:t>
      </w:r>
      <w:r w:rsidR="005068B2" w:rsidRPr="004101C6">
        <w:rPr>
          <w:sz w:val="26"/>
          <w:szCs w:val="26"/>
        </w:rPr>
        <w:t>у</w:t>
      </w:r>
      <w:r w:rsidRPr="004101C6">
        <w:rPr>
          <w:sz w:val="26"/>
          <w:szCs w:val="26"/>
        </w:rPr>
        <w:t xml:space="preserve">правление культуры администрации </w:t>
      </w:r>
      <w:proofErr w:type="spellStart"/>
      <w:r w:rsidRPr="004101C6">
        <w:rPr>
          <w:sz w:val="26"/>
          <w:szCs w:val="26"/>
        </w:rPr>
        <w:t>Кондинского</w:t>
      </w:r>
      <w:proofErr w:type="spellEnd"/>
      <w:r w:rsidRPr="004101C6">
        <w:rPr>
          <w:sz w:val="26"/>
          <w:szCs w:val="26"/>
        </w:rPr>
        <w:t xml:space="preserve"> района</w:t>
      </w:r>
      <w:r w:rsidR="00D86C9D">
        <w:rPr>
          <w:sz w:val="26"/>
          <w:szCs w:val="26"/>
        </w:rPr>
        <w:t xml:space="preserve"> </w:t>
      </w:r>
      <w:bookmarkStart w:id="1" w:name="_GoBack"/>
      <w:bookmarkEnd w:id="1"/>
      <w:r w:rsidR="00354065">
        <w:rPr>
          <w:sz w:val="26"/>
          <w:szCs w:val="26"/>
        </w:rPr>
        <w:t xml:space="preserve">– органы администрации </w:t>
      </w:r>
      <w:proofErr w:type="spellStart"/>
      <w:r w:rsidR="00354065">
        <w:rPr>
          <w:sz w:val="26"/>
          <w:szCs w:val="26"/>
        </w:rPr>
        <w:t>Кондинского</w:t>
      </w:r>
      <w:proofErr w:type="spellEnd"/>
      <w:r w:rsidR="00354065">
        <w:rPr>
          <w:sz w:val="26"/>
          <w:szCs w:val="26"/>
        </w:rPr>
        <w:t xml:space="preserve"> района с правами юридического лица </w:t>
      </w:r>
      <w:r w:rsidRPr="004101C6">
        <w:rPr>
          <w:sz w:val="26"/>
          <w:szCs w:val="26"/>
        </w:rPr>
        <w:t xml:space="preserve"> </w:t>
      </w:r>
      <w:r w:rsidR="00733259" w:rsidRPr="004101C6">
        <w:rPr>
          <w:sz w:val="26"/>
          <w:szCs w:val="26"/>
        </w:rPr>
        <w:t xml:space="preserve">(далее </w:t>
      </w:r>
      <w:r w:rsidRPr="004101C6">
        <w:rPr>
          <w:sz w:val="26"/>
          <w:szCs w:val="26"/>
        </w:rPr>
        <w:t>–</w:t>
      </w:r>
      <w:r w:rsidR="00733259" w:rsidRPr="004101C6">
        <w:rPr>
          <w:sz w:val="26"/>
          <w:szCs w:val="26"/>
        </w:rPr>
        <w:t xml:space="preserve"> </w:t>
      </w:r>
      <w:r w:rsidR="005068B2" w:rsidRPr="004101C6">
        <w:rPr>
          <w:sz w:val="26"/>
          <w:szCs w:val="26"/>
        </w:rPr>
        <w:t>органы администрации района</w:t>
      </w:r>
      <w:r w:rsidR="00733259" w:rsidRPr="004101C6">
        <w:rPr>
          <w:sz w:val="26"/>
          <w:szCs w:val="26"/>
        </w:rPr>
        <w:t>);</w:t>
      </w:r>
    </w:p>
    <w:p w:rsidR="00733259" w:rsidRPr="00354065" w:rsidRDefault="00733259" w:rsidP="005068B2">
      <w:pPr>
        <w:pStyle w:val="a7"/>
        <w:ind w:firstLine="709"/>
        <w:jc w:val="both"/>
        <w:rPr>
          <w:sz w:val="26"/>
          <w:szCs w:val="26"/>
        </w:rPr>
      </w:pPr>
      <w:r w:rsidRPr="004101C6">
        <w:rPr>
          <w:sz w:val="26"/>
          <w:szCs w:val="26"/>
        </w:rPr>
        <w:t xml:space="preserve">общественные советы по проведению независимой </w:t>
      </w:r>
      <w:proofErr w:type="gramStart"/>
      <w:r w:rsidRPr="004101C6">
        <w:rPr>
          <w:sz w:val="26"/>
          <w:szCs w:val="26"/>
        </w:rPr>
        <w:t xml:space="preserve">оценки качества условий </w:t>
      </w:r>
      <w:r w:rsidRPr="00354065">
        <w:rPr>
          <w:sz w:val="26"/>
          <w:szCs w:val="26"/>
        </w:rPr>
        <w:t>оказания услуг</w:t>
      </w:r>
      <w:proofErr w:type="gramEnd"/>
      <w:r w:rsidRPr="00354065">
        <w:rPr>
          <w:sz w:val="26"/>
          <w:szCs w:val="26"/>
        </w:rPr>
        <w:t xml:space="preserve"> организациями (далее - общественные советы);</w:t>
      </w:r>
    </w:p>
    <w:p w:rsidR="00733259" w:rsidRPr="00354065" w:rsidRDefault="00733259" w:rsidP="005068B2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организации;</w:t>
      </w:r>
    </w:p>
    <w:p w:rsidR="00733259" w:rsidRPr="00354065" w:rsidRDefault="00733259" w:rsidP="005068B2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организации, осуществляющие сбор и обобщение информации о качестве условий оказания услуг организациями (далее - оператор);</w:t>
      </w:r>
    </w:p>
    <w:p w:rsidR="00733259" w:rsidRPr="00354065" w:rsidRDefault="00733259" w:rsidP="005068B2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граждане - получатели услуг, их родственники и члены семьи, законные представители.</w:t>
      </w:r>
    </w:p>
    <w:p w:rsidR="00733259" w:rsidRPr="00354065" w:rsidRDefault="00733259" w:rsidP="005068B2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4. Независимая оценка качества условий оказания услуг организациями предусматривается по таким общим критериям как открытость и доступность информации об организации; комфортность условий предоставления услуги, в том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 w:rsidR="00733259" w:rsidRPr="00354065" w:rsidRDefault="00733259" w:rsidP="005068B2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 xml:space="preserve">5. При проведении независимой </w:t>
      </w:r>
      <w:proofErr w:type="gramStart"/>
      <w:r w:rsidRPr="00354065">
        <w:rPr>
          <w:sz w:val="26"/>
          <w:szCs w:val="26"/>
        </w:rPr>
        <w:t>оценки качества условий оказания услуг</w:t>
      </w:r>
      <w:proofErr w:type="gramEnd"/>
      <w:r w:rsidRPr="00354065">
        <w:rPr>
          <w:sz w:val="26"/>
          <w:szCs w:val="26"/>
        </w:rPr>
        <w:t xml:space="preserve"> организациями используется общедоступная информация о них, размещаемая также в форме открытых данных.</w:t>
      </w:r>
    </w:p>
    <w:p w:rsidR="00733259" w:rsidRPr="00354065" w:rsidRDefault="00733259" w:rsidP="005068B2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6. Независимую оценку качества условий оказания услуг организациями проводят общественные советы не чаще 1 раза в год и не реже 1 раза в 3 года в отношении одной и той же организации.</w:t>
      </w:r>
    </w:p>
    <w:p w:rsidR="00097D38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 xml:space="preserve">7. В целях создания условий для организации и проведения независимой </w:t>
      </w:r>
      <w:proofErr w:type="gramStart"/>
      <w:r w:rsidRPr="00354065">
        <w:rPr>
          <w:sz w:val="26"/>
          <w:szCs w:val="26"/>
        </w:rPr>
        <w:t>оценки качества услов</w:t>
      </w:r>
      <w:r w:rsidR="00097D38" w:rsidRPr="00354065">
        <w:rPr>
          <w:sz w:val="26"/>
          <w:szCs w:val="26"/>
        </w:rPr>
        <w:t>ий оказания услуг</w:t>
      </w:r>
      <w:proofErr w:type="gramEnd"/>
      <w:r w:rsidR="00097D38" w:rsidRPr="00354065">
        <w:rPr>
          <w:sz w:val="26"/>
          <w:szCs w:val="26"/>
        </w:rPr>
        <w:t xml:space="preserve"> организациями:</w:t>
      </w:r>
    </w:p>
    <w:p w:rsidR="00733259" w:rsidRPr="00354065" w:rsidRDefault="00097D38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lastRenderedPageBreak/>
        <w:t xml:space="preserve"> органы администрации района </w:t>
      </w:r>
      <w:r w:rsidR="00733259" w:rsidRPr="00354065">
        <w:rPr>
          <w:sz w:val="26"/>
          <w:szCs w:val="26"/>
        </w:rPr>
        <w:t>обеспечива</w:t>
      </w:r>
      <w:r w:rsidRPr="00354065">
        <w:rPr>
          <w:sz w:val="26"/>
          <w:szCs w:val="26"/>
        </w:rPr>
        <w:t xml:space="preserve">ют </w:t>
      </w:r>
      <w:r w:rsidR="00733259" w:rsidRPr="00354065">
        <w:rPr>
          <w:sz w:val="26"/>
          <w:szCs w:val="26"/>
        </w:rPr>
        <w:t xml:space="preserve"> на сво</w:t>
      </w:r>
      <w:r w:rsidRPr="00354065">
        <w:rPr>
          <w:sz w:val="26"/>
          <w:szCs w:val="26"/>
        </w:rPr>
        <w:t>их</w:t>
      </w:r>
      <w:r w:rsidR="00733259" w:rsidRPr="00354065">
        <w:rPr>
          <w:sz w:val="26"/>
          <w:szCs w:val="26"/>
        </w:rPr>
        <w:t xml:space="preserve"> официальн</w:t>
      </w:r>
      <w:r w:rsidRPr="00354065">
        <w:rPr>
          <w:sz w:val="26"/>
          <w:szCs w:val="26"/>
        </w:rPr>
        <w:t>ых</w:t>
      </w:r>
      <w:r w:rsidR="00733259" w:rsidRPr="00354065">
        <w:rPr>
          <w:sz w:val="26"/>
          <w:szCs w:val="26"/>
        </w:rPr>
        <w:t xml:space="preserve"> сайт</w:t>
      </w:r>
      <w:r w:rsidRPr="00354065">
        <w:rPr>
          <w:sz w:val="26"/>
          <w:szCs w:val="26"/>
        </w:rPr>
        <w:t>ах</w:t>
      </w:r>
      <w:r w:rsidR="00733259" w:rsidRPr="00354065">
        <w:rPr>
          <w:sz w:val="26"/>
          <w:szCs w:val="26"/>
        </w:rPr>
        <w:t xml:space="preserve"> в информационно-телекоммуникационной сети Интернет техническую возможность выражения гражданами мнений о качестве условий оказания услуг организациями;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заключа</w:t>
      </w:r>
      <w:r w:rsidR="00097D38" w:rsidRPr="00354065">
        <w:rPr>
          <w:sz w:val="26"/>
          <w:szCs w:val="26"/>
        </w:rPr>
        <w:t>ю</w:t>
      </w:r>
      <w:r w:rsidRPr="00354065">
        <w:rPr>
          <w:sz w:val="26"/>
          <w:szCs w:val="26"/>
        </w:rPr>
        <w:t xml:space="preserve">т государственный </w:t>
      </w:r>
      <w:r w:rsidR="00354065" w:rsidRPr="00354065">
        <w:rPr>
          <w:sz w:val="26"/>
          <w:szCs w:val="26"/>
        </w:rPr>
        <w:t xml:space="preserve">(муниципальный) </w:t>
      </w:r>
      <w:r w:rsidRPr="00354065">
        <w:rPr>
          <w:sz w:val="26"/>
          <w:szCs w:val="26"/>
        </w:rPr>
        <w:t>контракт на выполнение работ, оказание услуг по сбору, обобщению информации о качестве условий оказания услуг организациями (далее - контракт)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по результатам заключения контракта оформля</w:t>
      </w:r>
      <w:r w:rsidR="00097D38" w:rsidRPr="00354065">
        <w:rPr>
          <w:sz w:val="26"/>
          <w:szCs w:val="26"/>
        </w:rPr>
        <w:t>ю</w:t>
      </w:r>
      <w:r w:rsidRPr="00354065">
        <w:rPr>
          <w:sz w:val="26"/>
          <w:szCs w:val="26"/>
        </w:rPr>
        <w:t>т решение об определении оператора, а также при необходимости представля</w:t>
      </w:r>
      <w:r w:rsidR="00097D38" w:rsidRPr="00354065">
        <w:rPr>
          <w:sz w:val="26"/>
          <w:szCs w:val="26"/>
        </w:rPr>
        <w:t>ю</w:t>
      </w:r>
      <w:r w:rsidRPr="00354065">
        <w:rPr>
          <w:sz w:val="26"/>
          <w:szCs w:val="26"/>
        </w:rPr>
        <w:t>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 если она не размещена на официальном сайте организации).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8. Общественный совет: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 xml:space="preserve">принимает участие в рассмотрении проектов документации о закупках работ, услуг, а также проектов контрактов, заключаемых </w:t>
      </w:r>
      <w:r w:rsidR="00097D38" w:rsidRPr="00354065">
        <w:rPr>
          <w:sz w:val="26"/>
          <w:szCs w:val="26"/>
        </w:rPr>
        <w:t>органами администрации района</w:t>
      </w:r>
      <w:r w:rsidRPr="00354065">
        <w:rPr>
          <w:sz w:val="26"/>
          <w:szCs w:val="26"/>
        </w:rPr>
        <w:t xml:space="preserve"> с операторами;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определяет перечень организаций, в отношении которых проводится независимая оценка качества условий оказания ими услуг;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осуществляет независимую оценку качества условий оказания услуг организациями с учетом информации, предоставленной оператором.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9. Сбор и обобщение информации о качестве условий оказания услуг организациями осуществляют операторы.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10. Операторами не могут являться государственные (негосударственные) организации, оказывающие гражданам услуги в указанных сферах за счет средств бюджетов бюджетной системы Российской Федерации.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11. Оператор представляет в срок, установленный в контракте, отчет о выполненных работах по сбору и обобщению информации о качестве условий оказания услуг организациями (далее - отчет оператора) в</w:t>
      </w:r>
      <w:r w:rsidR="00097D38" w:rsidRPr="00354065">
        <w:rPr>
          <w:sz w:val="26"/>
          <w:szCs w:val="26"/>
        </w:rPr>
        <w:t xml:space="preserve"> органы администрации района</w:t>
      </w:r>
      <w:r w:rsidRPr="00354065">
        <w:rPr>
          <w:sz w:val="26"/>
          <w:szCs w:val="26"/>
        </w:rPr>
        <w:t>, с которым заключен соответствующий государственный контракт.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 xml:space="preserve">12. Общественный совет в течение 1 месяца со дня получения отчета оператора от </w:t>
      </w:r>
      <w:r w:rsidR="00097D38" w:rsidRPr="00354065">
        <w:rPr>
          <w:sz w:val="26"/>
          <w:szCs w:val="26"/>
        </w:rPr>
        <w:t xml:space="preserve">органов администрации района </w:t>
      </w:r>
      <w:r w:rsidRPr="00354065">
        <w:rPr>
          <w:sz w:val="26"/>
          <w:szCs w:val="26"/>
        </w:rPr>
        <w:t xml:space="preserve"> формирует на его основе результаты независимой оценки качества оказания услуг организациями, разрабатывает предложения по улучшению их деятельности (далее - решение общественного совета).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13. Решение о</w:t>
      </w:r>
      <w:r w:rsidR="004E212A">
        <w:rPr>
          <w:sz w:val="26"/>
          <w:szCs w:val="26"/>
        </w:rPr>
        <w:t xml:space="preserve">бщественный совет направляет в </w:t>
      </w:r>
      <w:r w:rsidRPr="00354065">
        <w:rPr>
          <w:sz w:val="26"/>
          <w:szCs w:val="26"/>
        </w:rPr>
        <w:t xml:space="preserve"> </w:t>
      </w:r>
      <w:r w:rsidR="00097D38" w:rsidRPr="00354065">
        <w:rPr>
          <w:sz w:val="26"/>
          <w:szCs w:val="26"/>
        </w:rPr>
        <w:t>орган</w:t>
      </w:r>
      <w:r w:rsidR="004E212A">
        <w:rPr>
          <w:sz w:val="26"/>
          <w:szCs w:val="26"/>
        </w:rPr>
        <w:t>ы</w:t>
      </w:r>
      <w:r w:rsidR="00097D38" w:rsidRPr="00354065">
        <w:rPr>
          <w:sz w:val="26"/>
          <w:szCs w:val="26"/>
        </w:rPr>
        <w:t xml:space="preserve"> администрации района</w:t>
      </w:r>
      <w:r w:rsidR="004E212A">
        <w:rPr>
          <w:sz w:val="26"/>
          <w:szCs w:val="26"/>
        </w:rPr>
        <w:t>.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 xml:space="preserve">14. </w:t>
      </w:r>
      <w:r w:rsidR="00097D38" w:rsidRPr="00354065">
        <w:rPr>
          <w:sz w:val="26"/>
          <w:szCs w:val="26"/>
        </w:rPr>
        <w:t>Органы администрации района</w:t>
      </w:r>
      <w:r w:rsidRPr="00354065">
        <w:rPr>
          <w:sz w:val="26"/>
          <w:szCs w:val="26"/>
        </w:rPr>
        <w:t xml:space="preserve"> в течение 1 месяца со дня получения решения общественного совета доводит его до руководителей организаций, в отношении которых проводилась независимая оценка качества.</w:t>
      </w:r>
    </w:p>
    <w:p w:rsidR="00733259" w:rsidRPr="00354065" w:rsidRDefault="00733259" w:rsidP="00097D38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 xml:space="preserve">15. </w:t>
      </w:r>
      <w:r w:rsidR="00097D38" w:rsidRPr="00354065">
        <w:rPr>
          <w:sz w:val="26"/>
          <w:szCs w:val="26"/>
        </w:rPr>
        <w:t>Органы администрации района</w:t>
      </w:r>
      <w:r w:rsidRPr="00354065">
        <w:rPr>
          <w:sz w:val="26"/>
          <w:szCs w:val="26"/>
        </w:rPr>
        <w:t>:</w:t>
      </w:r>
    </w:p>
    <w:p w:rsidR="00733259" w:rsidRPr="00222886" w:rsidRDefault="00733259" w:rsidP="004E212A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54065">
        <w:rPr>
          <w:sz w:val="26"/>
          <w:szCs w:val="26"/>
        </w:rPr>
        <w:t xml:space="preserve">в течение первого квартала года, следующего за отчетным, осуществляют подготовку и утверждение соответствующих планов организаций по устранению недостатков, выявленных в ходе независимой оценки качества (далее - планы по устранению недостатков), </w:t>
      </w:r>
      <w:r w:rsidRPr="00222886">
        <w:rPr>
          <w:color w:val="000000" w:themeColor="text1"/>
          <w:sz w:val="26"/>
          <w:szCs w:val="26"/>
        </w:rPr>
        <w:t>по форме, утвержденной Правительством Российской Федерации;</w:t>
      </w:r>
      <w:proofErr w:type="gramEnd"/>
    </w:p>
    <w:p w:rsidR="00733259" w:rsidRPr="00354065" w:rsidRDefault="00733259" w:rsidP="0010569D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354065">
        <w:rPr>
          <w:sz w:val="26"/>
          <w:szCs w:val="26"/>
        </w:rPr>
        <w:lastRenderedPageBreak/>
        <w:t>назначают должностных лиц, ответственных за размещение информации о результатах независимой оценки качества на официальном сайте для размещения информации о муниципальных учреждениях в информационно-телекоммуникационной сети Интернет 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</w:t>
      </w:r>
      <w:proofErr w:type="gramEnd"/>
      <w:r w:rsidRPr="00354065">
        <w:rPr>
          <w:sz w:val="26"/>
          <w:szCs w:val="26"/>
        </w:rPr>
        <w:t xml:space="preserve"> о принятых мерах;</w:t>
      </w:r>
    </w:p>
    <w:p w:rsidR="00733259" w:rsidRPr="00354065" w:rsidRDefault="00733259" w:rsidP="0010569D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>осуществляют ведомственный контроль исполнения планов по устранению недостатков.</w:t>
      </w:r>
    </w:p>
    <w:p w:rsidR="00733259" w:rsidRPr="00FE0B3B" w:rsidRDefault="00733259" w:rsidP="0010569D">
      <w:pPr>
        <w:pStyle w:val="a7"/>
        <w:ind w:firstLine="709"/>
        <w:jc w:val="both"/>
        <w:rPr>
          <w:sz w:val="26"/>
          <w:szCs w:val="26"/>
        </w:rPr>
      </w:pPr>
      <w:r w:rsidRPr="00354065">
        <w:rPr>
          <w:sz w:val="26"/>
          <w:szCs w:val="26"/>
        </w:rPr>
        <w:t xml:space="preserve">16. Руководители организаций несут ответственность за непринятие мер по устранению недостатков, выявленных в ходе независимой </w:t>
      </w:r>
      <w:proofErr w:type="gramStart"/>
      <w:r w:rsidRPr="00354065">
        <w:rPr>
          <w:sz w:val="26"/>
          <w:szCs w:val="26"/>
        </w:rPr>
        <w:t>оценки качества условий оказания услуг</w:t>
      </w:r>
      <w:proofErr w:type="gramEnd"/>
      <w:r w:rsidRPr="00354065">
        <w:rPr>
          <w:sz w:val="26"/>
          <w:szCs w:val="26"/>
        </w:rPr>
        <w:t>.</w:t>
      </w:r>
    </w:p>
    <w:p w:rsidR="00733259" w:rsidRPr="00FE0B3B" w:rsidRDefault="00733259" w:rsidP="00817DF9">
      <w:pPr>
        <w:pStyle w:val="a7"/>
        <w:jc w:val="both"/>
        <w:rPr>
          <w:sz w:val="26"/>
          <w:szCs w:val="26"/>
        </w:rPr>
      </w:pPr>
    </w:p>
    <w:p w:rsidR="00733259" w:rsidRDefault="00733259">
      <w:pPr>
        <w:pStyle w:val="ConsPlusNormal"/>
      </w:pPr>
    </w:p>
    <w:p w:rsidR="00F16840" w:rsidRDefault="00F16840"/>
    <w:sectPr w:rsidR="00F16840" w:rsidSect="00D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9"/>
    <w:rsid w:val="00034327"/>
    <w:rsid w:val="00073439"/>
    <w:rsid w:val="00097D38"/>
    <w:rsid w:val="000B7A77"/>
    <w:rsid w:val="0010569D"/>
    <w:rsid w:val="001064F9"/>
    <w:rsid w:val="00192354"/>
    <w:rsid w:val="00194D0C"/>
    <w:rsid w:val="00216CA3"/>
    <w:rsid w:val="00222886"/>
    <w:rsid w:val="0035371C"/>
    <w:rsid w:val="00354065"/>
    <w:rsid w:val="003545F5"/>
    <w:rsid w:val="004101C6"/>
    <w:rsid w:val="004E212A"/>
    <w:rsid w:val="004E2CA0"/>
    <w:rsid w:val="005068B2"/>
    <w:rsid w:val="00513199"/>
    <w:rsid w:val="005924E2"/>
    <w:rsid w:val="005E16DC"/>
    <w:rsid w:val="00606F7D"/>
    <w:rsid w:val="00733259"/>
    <w:rsid w:val="007365D3"/>
    <w:rsid w:val="00817DF9"/>
    <w:rsid w:val="00836406"/>
    <w:rsid w:val="00A85E4D"/>
    <w:rsid w:val="00C62801"/>
    <w:rsid w:val="00CA4D43"/>
    <w:rsid w:val="00CD28E2"/>
    <w:rsid w:val="00D86C9D"/>
    <w:rsid w:val="00D936C5"/>
    <w:rsid w:val="00DD5736"/>
    <w:rsid w:val="00DF5934"/>
    <w:rsid w:val="00F16840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545F5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3545F5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545F5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545F5"/>
    <w:rPr>
      <w:rFonts w:ascii="TimesET" w:eastAsia="Times New Roman" w:hAnsi="TimesET" w:cs="Times New Roman"/>
      <w:sz w:val="36"/>
      <w:szCs w:val="24"/>
      <w:lang w:val="x-none" w:eastAsia="x-none"/>
    </w:rPr>
  </w:style>
  <w:style w:type="paragraph" w:styleId="a3">
    <w:name w:val="Title"/>
    <w:basedOn w:val="a"/>
    <w:link w:val="a4"/>
    <w:qFormat/>
    <w:rsid w:val="003545F5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545F5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545F5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3545F5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545F5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545F5"/>
    <w:rPr>
      <w:rFonts w:ascii="TimesET" w:eastAsia="Times New Roman" w:hAnsi="TimesET" w:cs="Times New Roman"/>
      <w:sz w:val="36"/>
      <w:szCs w:val="24"/>
      <w:lang w:val="x-none" w:eastAsia="x-none"/>
    </w:rPr>
  </w:style>
  <w:style w:type="paragraph" w:styleId="a3">
    <w:name w:val="Title"/>
    <w:basedOn w:val="a"/>
    <w:link w:val="a4"/>
    <w:qFormat/>
    <w:rsid w:val="003545F5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545F5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C6DAB998E0ECE9346D6729F355D790B7ED415399DA50E3E7C3D46DBxCS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C6DAB998E0ECE9346D6729F355D790B7ED4173A9FA50E3E7C3D46DBxCS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Королева Нелли Тимкановна</cp:lastModifiedBy>
  <cp:revision>23</cp:revision>
  <dcterms:created xsi:type="dcterms:W3CDTF">2019-03-04T11:11:00Z</dcterms:created>
  <dcterms:modified xsi:type="dcterms:W3CDTF">2019-03-11T05:55:00Z</dcterms:modified>
</cp:coreProperties>
</file>