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FE" w:rsidRDefault="000B79FE" w:rsidP="000B79FE">
      <w:pPr>
        <w:suppressAutoHyphens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Проект </w:t>
      </w:r>
    </w:p>
    <w:p w:rsidR="000B79FE" w:rsidRDefault="000B79FE" w:rsidP="00F624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образование Кондинский район</w:t>
      </w:r>
    </w:p>
    <w:p w:rsidR="000B79FE" w:rsidRDefault="000B79FE" w:rsidP="00F62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0B79FE" w:rsidRDefault="000B79FE" w:rsidP="000B79FE">
      <w:pPr>
        <w:rPr>
          <w:rFonts w:ascii="Times New Roman" w:hAnsi="Times New Roman" w:cs="Times New Roman"/>
          <w:sz w:val="24"/>
          <w:szCs w:val="24"/>
        </w:rPr>
      </w:pPr>
    </w:p>
    <w:p w:rsidR="000B79FE" w:rsidRDefault="000B79FE" w:rsidP="000B79FE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АДМИНИСТРАЦИЯ КОНДИНСКОГО РАЙОНА</w:t>
      </w:r>
    </w:p>
    <w:p w:rsidR="000B79FE" w:rsidRDefault="000B79FE" w:rsidP="000B79F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B79FE" w:rsidRDefault="000B79FE" w:rsidP="000B79FE">
      <w:pPr>
        <w:pStyle w:val="3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0B79FE" w:rsidRDefault="000B79FE" w:rsidP="000B79FE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260"/>
        <w:gridCol w:w="2517"/>
      </w:tblGrid>
      <w:tr w:rsidR="000B79FE" w:rsidTr="0053324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9FE" w:rsidRDefault="0053324F" w:rsidP="00FA08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B7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0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FA0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B7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  <w:r w:rsidR="000B7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BE3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B7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B79FE" w:rsidRDefault="000B7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9FE" w:rsidRDefault="0053324F" w:rsidP="00533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="000B7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="000B7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B79FE" w:rsidTr="0053324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B79FE" w:rsidRDefault="000B79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9FE" w:rsidRDefault="000B79FE" w:rsidP="00533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Междуреченский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0B79FE" w:rsidRDefault="000B79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3354" w:rsidRDefault="0053324F" w:rsidP="00C3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4C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F624C8">
        <w:rPr>
          <w:rFonts w:ascii="Times New Roman" w:hAnsi="Times New Roman" w:cs="Times New Roman"/>
          <w:sz w:val="24"/>
          <w:szCs w:val="24"/>
        </w:rPr>
        <w:t>внесении</w:t>
      </w:r>
      <w:r w:rsidR="00BE3354">
        <w:rPr>
          <w:rFonts w:ascii="Times New Roman" w:hAnsi="Times New Roman" w:cs="Times New Roman"/>
          <w:sz w:val="24"/>
          <w:szCs w:val="24"/>
        </w:rPr>
        <w:t xml:space="preserve"> изменений в постановление администрации </w:t>
      </w:r>
    </w:p>
    <w:p w:rsidR="00BE3354" w:rsidRDefault="00BE3354" w:rsidP="00C3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Кондинского района от 2</w:t>
      </w:r>
      <w:r w:rsidR="00C24459">
        <w:rPr>
          <w:rFonts w:ascii="Times New Roman" w:hAnsi="Times New Roman" w:cs="Times New Roman"/>
          <w:sz w:val="24"/>
          <w:szCs w:val="24"/>
        </w:rPr>
        <w:t>5 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244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24459">
        <w:rPr>
          <w:rFonts w:ascii="Times New Roman" w:hAnsi="Times New Roman" w:cs="Times New Roman"/>
          <w:sz w:val="24"/>
          <w:szCs w:val="24"/>
        </w:rPr>
        <w:t>2816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912" w:rsidRDefault="00BE3354" w:rsidP="00C3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="00C24459">
        <w:rPr>
          <w:rFonts w:ascii="Times New Roman" w:hAnsi="Times New Roman" w:cs="Times New Roman"/>
          <w:sz w:val="24"/>
          <w:szCs w:val="24"/>
        </w:rPr>
        <w:t xml:space="preserve">б утверждении перечня должностных лиц </w:t>
      </w:r>
    </w:p>
    <w:p w:rsidR="000B79FE" w:rsidRPr="00F624C8" w:rsidRDefault="00C24459" w:rsidP="00C3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E1912">
        <w:rPr>
          <w:rFonts w:ascii="Times New Roman" w:hAnsi="Times New Roman" w:cs="Times New Roman"/>
          <w:sz w:val="24"/>
          <w:szCs w:val="24"/>
        </w:rPr>
        <w:t xml:space="preserve">Кондинского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0B79FE" w:rsidRPr="00F624C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B79FE" w:rsidRPr="00F624C8" w:rsidRDefault="000B79FE" w:rsidP="000B7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FE" w:rsidRPr="00F624C8" w:rsidRDefault="000B79FE" w:rsidP="000B7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57D" w:rsidRPr="00F624C8" w:rsidRDefault="000B79FE" w:rsidP="0031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4C8">
        <w:rPr>
          <w:rFonts w:ascii="Times New Roman" w:hAnsi="Times New Roman" w:cs="Times New Roman"/>
          <w:sz w:val="24"/>
          <w:szCs w:val="24"/>
        </w:rPr>
        <w:tab/>
      </w:r>
      <w:r w:rsidR="000420FB" w:rsidRPr="00F624C8">
        <w:rPr>
          <w:rFonts w:ascii="Times New Roman" w:hAnsi="Times New Roman" w:cs="Times New Roman"/>
          <w:sz w:val="24"/>
          <w:szCs w:val="24"/>
        </w:rPr>
        <w:t>В</w:t>
      </w:r>
      <w:r w:rsidR="001E461F" w:rsidRPr="00F624C8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331E1D" w:rsidRPr="00F624C8">
        <w:rPr>
          <w:rFonts w:ascii="Times New Roman" w:hAnsi="Times New Roman" w:cs="Times New Roman"/>
          <w:sz w:val="24"/>
          <w:szCs w:val="24"/>
        </w:rPr>
        <w:t xml:space="preserve">с </w:t>
      </w:r>
      <w:r w:rsidR="007E1912">
        <w:rPr>
          <w:rFonts w:ascii="Times New Roman" w:hAnsi="Times New Roman" w:cs="Times New Roman"/>
          <w:sz w:val="24"/>
          <w:szCs w:val="24"/>
        </w:rPr>
        <w:t>р</w:t>
      </w:r>
      <w:r w:rsidR="0051580D">
        <w:rPr>
          <w:rFonts w:ascii="Times New Roman" w:hAnsi="Times New Roman" w:cs="Times New Roman"/>
          <w:sz w:val="24"/>
          <w:szCs w:val="24"/>
        </w:rPr>
        <w:t>аспоряжением администрации Кондинского</w:t>
      </w:r>
      <w:r w:rsidR="00AC4556">
        <w:rPr>
          <w:rFonts w:ascii="Times New Roman" w:hAnsi="Times New Roman" w:cs="Times New Roman"/>
          <w:sz w:val="24"/>
          <w:szCs w:val="24"/>
        </w:rPr>
        <w:t xml:space="preserve"> </w:t>
      </w:r>
      <w:r w:rsidR="0051580D">
        <w:rPr>
          <w:rFonts w:ascii="Times New Roman" w:hAnsi="Times New Roman" w:cs="Times New Roman"/>
          <w:sz w:val="24"/>
          <w:szCs w:val="24"/>
        </w:rPr>
        <w:t xml:space="preserve">района от 29 декабря 2018 года № </w:t>
      </w:r>
      <w:r w:rsidR="00AC4556">
        <w:rPr>
          <w:rFonts w:ascii="Times New Roman" w:hAnsi="Times New Roman" w:cs="Times New Roman"/>
          <w:sz w:val="24"/>
          <w:szCs w:val="24"/>
        </w:rPr>
        <w:t xml:space="preserve">956-р « Об утверждении Положения об отделе муниципального контроля», </w:t>
      </w:r>
      <w:r w:rsidR="00315D34">
        <w:rPr>
          <w:rFonts w:ascii="Times New Roman" w:hAnsi="Times New Roman" w:cs="Times New Roman"/>
          <w:sz w:val="24"/>
          <w:szCs w:val="24"/>
        </w:rPr>
        <w:t xml:space="preserve"> </w:t>
      </w:r>
      <w:r w:rsidR="00331372">
        <w:rPr>
          <w:rFonts w:ascii="Times New Roman" w:hAnsi="Times New Roman" w:cs="Times New Roman"/>
          <w:sz w:val="24"/>
          <w:szCs w:val="24"/>
        </w:rPr>
        <w:t>повышения эффективности деятельности административной комиссии по выявлению административных правонарушений и составлению административных протоколов</w:t>
      </w:r>
      <w:r w:rsidR="007E1912">
        <w:rPr>
          <w:rFonts w:ascii="Times New Roman" w:hAnsi="Times New Roman" w:cs="Times New Roman"/>
          <w:sz w:val="24"/>
          <w:szCs w:val="24"/>
        </w:rPr>
        <w:t>,</w:t>
      </w:r>
      <w:r w:rsidR="00331372">
        <w:rPr>
          <w:rFonts w:ascii="Times New Roman" w:hAnsi="Times New Roman" w:cs="Times New Roman"/>
          <w:sz w:val="24"/>
          <w:szCs w:val="24"/>
        </w:rPr>
        <w:t xml:space="preserve"> </w:t>
      </w:r>
      <w:r w:rsidR="00331E1D">
        <w:rPr>
          <w:rFonts w:ascii="Times New Roman" w:hAnsi="Times New Roman" w:cs="Times New Roman"/>
          <w:sz w:val="24"/>
          <w:szCs w:val="24"/>
        </w:rPr>
        <w:t xml:space="preserve"> </w:t>
      </w:r>
      <w:r w:rsidR="00F624C8" w:rsidRPr="00F624C8">
        <w:rPr>
          <w:rFonts w:ascii="Times New Roman" w:hAnsi="Times New Roman" w:cs="Times New Roman"/>
          <w:b/>
          <w:sz w:val="24"/>
          <w:szCs w:val="24"/>
        </w:rPr>
        <w:t>а</w:t>
      </w:r>
      <w:r w:rsidR="008E157D" w:rsidRPr="00F624C8">
        <w:rPr>
          <w:rFonts w:ascii="Times New Roman" w:eastAsia="Times New Roman" w:hAnsi="Times New Roman" w:cs="Times New Roman"/>
          <w:b/>
          <w:sz w:val="24"/>
          <w:szCs w:val="24"/>
        </w:rPr>
        <w:t>дминистрация Кондинского района</w:t>
      </w:r>
      <w:r w:rsidR="008E157D" w:rsidRPr="00F62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57D" w:rsidRPr="00F624C8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  <w:r w:rsidR="008E157D" w:rsidRPr="00F62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089E" w:rsidRDefault="00F04E21" w:rsidP="00FA089E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24F">
        <w:rPr>
          <w:rFonts w:ascii="Times New Roman" w:eastAsia="Times New Roman" w:hAnsi="Times New Roman" w:cs="Times New Roman"/>
          <w:sz w:val="24"/>
          <w:szCs w:val="24"/>
        </w:rPr>
        <w:t>Внести в постановлени</w:t>
      </w:r>
      <w:r w:rsidR="00331372" w:rsidRPr="0053324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3324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Кондинского района от </w:t>
      </w:r>
      <w:r w:rsidR="00331372" w:rsidRPr="0053324F">
        <w:rPr>
          <w:rFonts w:ascii="Times New Roman" w:eastAsia="Times New Roman" w:hAnsi="Times New Roman" w:cs="Times New Roman"/>
          <w:sz w:val="24"/>
          <w:szCs w:val="24"/>
        </w:rPr>
        <w:t>25 декабря 2013 года № 2816</w:t>
      </w:r>
      <w:r w:rsidRPr="00533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372" w:rsidRPr="0053324F">
        <w:rPr>
          <w:rFonts w:ascii="Times New Roman" w:hAnsi="Times New Roman" w:cs="Times New Roman"/>
          <w:sz w:val="24"/>
          <w:szCs w:val="24"/>
        </w:rPr>
        <w:t xml:space="preserve">«Об утверждении перечня должностных лиц администрации </w:t>
      </w:r>
      <w:r w:rsidR="00FA089E" w:rsidRPr="0053324F">
        <w:rPr>
          <w:rFonts w:ascii="Times New Roman" w:hAnsi="Times New Roman" w:cs="Times New Roman"/>
          <w:sz w:val="24"/>
          <w:szCs w:val="24"/>
        </w:rPr>
        <w:t>района» следующие</w:t>
      </w:r>
      <w:r w:rsidRPr="0053324F">
        <w:rPr>
          <w:rFonts w:ascii="Times New Roman" w:eastAsia="Times New Roman" w:hAnsi="Times New Roman" w:cs="Times New Roman"/>
          <w:sz w:val="24"/>
          <w:szCs w:val="24"/>
        </w:rPr>
        <w:t xml:space="preserve"> изменения:</w:t>
      </w:r>
      <w:r w:rsidR="007E1912" w:rsidRPr="0053324F">
        <w:rPr>
          <w:rFonts w:ascii="Times New Roman" w:eastAsia="Times New Roman" w:hAnsi="Times New Roman" w:cs="Times New Roman"/>
          <w:sz w:val="24"/>
          <w:szCs w:val="24"/>
        </w:rPr>
        <w:t xml:space="preserve"> Приложение 2 к постановлению</w:t>
      </w:r>
      <w:r w:rsidRPr="0053324F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 (приложение).</w:t>
      </w:r>
      <w:bookmarkStart w:id="0" w:name="sub_4"/>
    </w:p>
    <w:p w:rsidR="00FA089E" w:rsidRDefault="00F04E21" w:rsidP="00FA089E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89E">
        <w:rPr>
          <w:rFonts w:ascii="Times New Roman" w:eastAsia="Times New Roman" w:hAnsi="Times New Roman" w:cs="Times New Roman"/>
          <w:sz w:val="24"/>
          <w:szCs w:val="24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  <w:bookmarkEnd w:id="0"/>
    </w:p>
    <w:p w:rsidR="00F04E21" w:rsidRPr="00FA089E" w:rsidRDefault="00F04E21" w:rsidP="00FA089E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89E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FA089E"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после </w:t>
      </w:r>
      <w:r w:rsidR="007E1912" w:rsidRPr="00FA089E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FA089E">
        <w:rPr>
          <w:rFonts w:ascii="Times New Roman" w:eastAsia="Times New Roman" w:hAnsi="Times New Roman" w:cs="Times New Roman"/>
          <w:sz w:val="24"/>
          <w:szCs w:val="24"/>
        </w:rPr>
        <w:t>обнародования и распространяется на правоотношения, возникшие с 1 января 2019 года.</w:t>
      </w:r>
    </w:p>
    <w:p w:rsidR="00675379" w:rsidRDefault="00675379" w:rsidP="002A5D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31F9" w:rsidRDefault="005831F9" w:rsidP="002A5D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31F9" w:rsidRPr="00A77EF8" w:rsidRDefault="005831F9" w:rsidP="002A5D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2EDD" w:rsidRDefault="00314301" w:rsidP="002A5D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EF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0B79FE" w:rsidRPr="00A77EF8">
        <w:rPr>
          <w:rFonts w:ascii="Times New Roman" w:hAnsi="Times New Roman" w:cs="Times New Roman"/>
          <w:color w:val="000000"/>
          <w:sz w:val="24"/>
          <w:szCs w:val="24"/>
        </w:rPr>
        <w:t>лав</w:t>
      </w:r>
      <w:r w:rsidRPr="00A77EF8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0B79FE" w:rsidRPr="00A77EF8">
        <w:rPr>
          <w:rFonts w:ascii="Times New Roman" w:hAnsi="Times New Roman" w:cs="Times New Roman"/>
          <w:color w:val="000000"/>
          <w:sz w:val="24"/>
          <w:szCs w:val="24"/>
        </w:rPr>
        <w:t xml:space="preserve">Кондинского района                               </w:t>
      </w:r>
      <w:r w:rsidRPr="00A77E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0B79FE" w:rsidRPr="00A77EF8">
        <w:rPr>
          <w:rFonts w:ascii="Times New Roman" w:hAnsi="Times New Roman" w:cs="Times New Roman"/>
          <w:color w:val="000000"/>
          <w:sz w:val="24"/>
          <w:szCs w:val="24"/>
        </w:rPr>
        <w:t xml:space="preserve">    А.</w:t>
      </w:r>
      <w:r w:rsidRPr="00A77EF8">
        <w:rPr>
          <w:rFonts w:ascii="Times New Roman" w:hAnsi="Times New Roman" w:cs="Times New Roman"/>
          <w:color w:val="000000"/>
          <w:sz w:val="24"/>
          <w:szCs w:val="24"/>
        </w:rPr>
        <w:t>В. Дубовик</w:t>
      </w:r>
      <w:r w:rsidR="000B79FE" w:rsidRPr="00A77EF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363439" w:rsidRDefault="00363439" w:rsidP="002A5D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3439" w:rsidRDefault="00363439" w:rsidP="002A5D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3439" w:rsidRDefault="00363439" w:rsidP="002A5D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3439" w:rsidRDefault="00363439" w:rsidP="002A5D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3439" w:rsidRDefault="00363439" w:rsidP="002A5D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3439" w:rsidRDefault="00363439" w:rsidP="002A5D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3439" w:rsidRDefault="00363439" w:rsidP="002A5D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3439" w:rsidRDefault="00363439" w:rsidP="002A5D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3439" w:rsidRDefault="00363439" w:rsidP="002A5D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3439" w:rsidRDefault="00363439" w:rsidP="002A5D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41A1" w:rsidRDefault="009341A1" w:rsidP="002A5D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41A1" w:rsidRDefault="009341A1" w:rsidP="002A5D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587E" w:rsidRDefault="00DA587E" w:rsidP="00363439">
      <w:pPr>
        <w:spacing w:after="0" w:line="240" w:lineRule="auto"/>
        <w:ind w:firstLine="4320"/>
        <w:jc w:val="right"/>
        <w:rPr>
          <w:rFonts w:ascii="Times New Roman" w:hAnsi="Times New Roman" w:cs="Times New Roman"/>
          <w:sz w:val="24"/>
          <w:szCs w:val="24"/>
        </w:rPr>
      </w:pPr>
    </w:p>
    <w:p w:rsidR="00363439" w:rsidRPr="008702DE" w:rsidRDefault="00DA587E" w:rsidP="00363439">
      <w:pPr>
        <w:spacing w:after="0" w:line="240" w:lineRule="auto"/>
        <w:ind w:firstLine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63439" w:rsidRPr="008702DE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363439" w:rsidRPr="008702DE" w:rsidRDefault="00363439" w:rsidP="00363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2DE">
        <w:rPr>
          <w:rFonts w:ascii="Times New Roman" w:hAnsi="Times New Roman" w:cs="Times New Roman"/>
          <w:sz w:val="24"/>
          <w:szCs w:val="24"/>
        </w:rPr>
        <w:t>к постановлению администрации Кондинского района</w:t>
      </w:r>
    </w:p>
    <w:p w:rsidR="00363439" w:rsidRPr="008702DE" w:rsidRDefault="00363439" w:rsidP="00363439">
      <w:pPr>
        <w:spacing w:after="0" w:line="240" w:lineRule="auto"/>
        <w:ind w:firstLine="4320"/>
        <w:jc w:val="right"/>
        <w:rPr>
          <w:rFonts w:ascii="Times New Roman" w:hAnsi="Times New Roman" w:cs="Times New Roman"/>
          <w:sz w:val="24"/>
          <w:szCs w:val="24"/>
        </w:rPr>
      </w:pPr>
      <w:r w:rsidRPr="008702DE">
        <w:rPr>
          <w:rFonts w:ascii="Times New Roman" w:hAnsi="Times New Roman" w:cs="Times New Roman"/>
          <w:sz w:val="24"/>
          <w:szCs w:val="24"/>
        </w:rPr>
        <w:t>от «</w:t>
      </w:r>
      <w:r w:rsidR="00C60B90">
        <w:rPr>
          <w:rFonts w:ascii="Times New Roman" w:hAnsi="Times New Roman" w:cs="Times New Roman"/>
          <w:sz w:val="24"/>
          <w:szCs w:val="24"/>
        </w:rPr>
        <w:t>___</w:t>
      </w:r>
      <w:r w:rsidRPr="008702DE">
        <w:rPr>
          <w:rFonts w:ascii="Times New Roman" w:hAnsi="Times New Roman" w:cs="Times New Roman"/>
          <w:sz w:val="24"/>
          <w:szCs w:val="24"/>
        </w:rPr>
        <w:t>» марта 2019 №</w:t>
      </w:r>
      <w:r w:rsidR="00C60B90">
        <w:rPr>
          <w:rFonts w:ascii="Times New Roman" w:hAnsi="Times New Roman" w:cs="Times New Roman"/>
          <w:sz w:val="24"/>
          <w:szCs w:val="24"/>
        </w:rPr>
        <w:t xml:space="preserve"> ___</w:t>
      </w:r>
      <w:r w:rsidRPr="00870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1A1" w:rsidRPr="00DA587E" w:rsidRDefault="009341A1" w:rsidP="00093A85">
      <w:pPr>
        <w:spacing w:after="0"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363439" w:rsidRPr="008702DE" w:rsidRDefault="00363439" w:rsidP="00093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2DE">
        <w:rPr>
          <w:rFonts w:ascii="Times New Roman" w:hAnsi="Times New Roman" w:cs="Times New Roman"/>
          <w:sz w:val="24"/>
          <w:szCs w:val="24"/>
        </w:rPr>
        <w:t>ПЕРЕЧЕНЬ</w:t>
      </w:r>
    </w:p>
    <w:p w:rsidR="00363439" w:rsidRPr="008702DE" w:rsidRDefault="00363439" w:rsidP="00093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2DE">
        <w:rPr>
          <w:rFonts w:ascii="Times New Roman" w:hAnsi="Times New Roman" w:cs="Times New Roman"/>
          <w:sz w:val="24"/>
          <w:szCs w:val="24"/>
        </w:rPr>
        <w:t xml:space="preserve">должностных лиц администрации Кондинского района, уполномоченных составлять протоколы об административных правонарушениях, предусмотренных Законом Ханты-Мансийского автономного округа – Югры от 11 июня 2010 года № 102-оз </w:t>
      </w:r>
    </w:p>
    <w:p w:rsidR="00363439" w:rsidRPr="008702DE" w:rsidRDefault="00363439" w:rsidP="00093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2DE">
        <w:rPr>
          <w:rFonts w:ascii="Times New Roman" w:hAnsi="Times New Roman" w:cs="Times New Roman"/>
          <w:sz w:val="24"/>
          <w:szCs w:val="24"/>
        </w:rPr>
        <w:t>«Об административных правонарушениях»,</w:t>
      </w:r>
    </w:p>
    <w:p w:rsidR="00363439" w:rsidRPr="008702DE" w:rsidRDefault="00363439" w:rsidP="00093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2DE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Кондинский район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56"/>
        <w:gridCol w:w="3916"/>
      </w:tblGrid>
      <w:tr w:rsidR="00363439" w:rsidRPr="008702DE" w:rsidTr="00851C32">
        <w:trPr>
          <w:trHeight w:val="1320"/>
        </w:trPr>
        <w:tc>
          <w:tcPr>
            <w:tcW w:w="568" w:type="dxa"/>
          </w:tcPr>
          <w:p w:rsidR="00363439" w:rsidRPr="00D832AA" w:rsidRDefault="00363439" w:rsidP="009A1F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56" w:type="dxa"/>
          </w:tcPr>
          <w:p w:rsidR="00363439" w:rsidRPr="00D832AA" w:rsidRDefault="00363439" w:rsidP="009A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2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структурного подразделения администрации Кондинского района </w:t>
            </w:r>
          </w:p>
        </w:tc>
        <w:tc>
          <w:tcPr>
            <w:tcW w:w="3916" w:type="dxa"/>
          </w:tcPr>
          <w:p w:rsidR="00363439" w:rsidRPr="00D832AA" w:rsidRDefault="00363439" w:rsidP="009A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2AA">
              <w:rPr>
                <w:rFonts w:ascii="Times New Roman" w:hAnsi="Times New Roman" w:cs="Times New Roman"/>
                <w:sz w:val="24"/>
                <w:szCs w:val="24"/>
              </w:rPr>
              <w:t xml:space="preserve">Номер статьи (статей) Закона Ханты-Мансийского автономного округа – Югры от 11 июня 2010 года № 102-оз «Об административных </w:t>
            </w:r>
            <w:r w:rsidR="00D832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32AA">
              <w:rPr>
                <w:rFonts w:ascii="Times New Roman" w:hAnsi="Times New Roman" w:cs="Times New Roman"/>
                <w:sz w:val="24"/>
                <w:szCs w:val="24"/>
              </w:rPr>
              <w:t>равонарушениях», по которой должностное лицо уполномочено составлять протокол</w:t>
            </w:r>
          </w:p>
        </w:tc>
      </w:tr>
      <w:tr w:rsidR="00363439" w:rsidRPr="008702DE" w:rsidDel="009B5D92" w:rsidTr="00851C32">
        <w:tc>
          <w:tcPr>
            <w:tcW w:w="568" w:type="dxa"/>
          </w:tcPr>
          <w:p w:rsidR="00363439" w:rsidRPr="008702DE" w:rsidRDefault="00363439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6" w:type="dxa"/>
          </w:tcPr>
          <w:p w:rsidR="00363439" w:rsidRPr="008702DE" w:rsidRDefault="00363439" w:rsidP="009A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вопросам местного самоуправления управления внутренней политики администрации</w:t>
            </w:r>
            <w:r w:rsidR="00D832AA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16" w:type="dxa"/>
          </w:tcPr>
          <w:p w:rsidR="004F4D1A" w:rsidRDefault="004F4D1A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39" w:rsidRPr="008702DE" w:rsidRDefault="00363439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>статья 2, 4, 5,10</w:t>
            </w:r>
            <w:r w:rsidR="00DA58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63439" w:rsidRPr="008702DE" w:rsidDel="009B5D92" w:rsidTr="00851C32">
        <w:tc>
          <w:tcPr>
            <w:tcW w:w="568" w:type="dxa"/>
          </w:tcPr>
          <w:p w:rsidR="00363439" w:rsidRPr="008702DE" w:rsidRDefault="00363439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6" w:type="dxa"/>
          </w:tcPr>
          <w:p w:rsidR="00363439" w:rsidRPr="008702DE" w:rsidRDefault="00363439" w:rsidP="009A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опеки и попечительства администрации </w:t>
            </w:r>
            <w:r w:rsidR="00D832A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r w:rsidR="00D832AA"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916" w:type="dxa"/>
          </w:tcPr>
          <w:p w:rsidR="004F4D1A" w:rsidRPr="004F4D1A" w:rsidRDefault="004F4D1A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363439" w:rsidRPr="008702DE" w:rsidRDefault="00363439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>статья 7</w:t>
            </w:r>
          </w:p>
        </w:tc>
      </w:tr>
      <w:tr w:rsidR="00363439" w:rsidRPr="008702DE" w:rsidDel="009B5D92" w:rsidTr="00851C32">
        <w:tc>
          <w:tcPr>
            <w:tcW w:w="568" w:type="dxa"/>
          </w:tcPr>
          <w:p w:rsidR="00363439" w:rsidRPr="008702DE" w:rsidRDefault="00363439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6" w:type="dxa"/>
          </w:tcPr>
          <w:p w:rsidR="00363439" w:rsidRPr="008702DE" w:rsidRDefault="00363439" w:rsidP="009A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культуры администрации </w:t>
            </w:r>
            <w:r w:rsidR="00D832A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r w:rsidR="00D832AA"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916" w:type="dxa"/>
          </w:tcPr>
          <w:p w:rsidR="00363439" w:rsidRPr="008702DE" w:rsidRDefault="00363439" w:rsidP="009A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>статья 16 (в части нарушения правил пользования библиотеками, учрежденными органами местного самоуправления)</w:t>
            </w:r>
          </w:p>
        </w:tc>
      </w:tr>
      <w:tr w:rsidR="00363439" w:rsidRPr="008702DE" w:rsidDel="009B5D92" w:rsidTr="00851C32">
        <w:tc>
          <w:tcPr>
            <w:tcW w:w="568" w:type="dxa"/>
          </w:tcPr>
          <w:p w:rsidR="00363439" w:rsidRPr="008702DE" w:rsidRDefault="00363439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6" w:type="dxa"/>
          </w:tcPr>
          <w:p w:rsidR="00363439" w:rsidRPr="008702DE" w:rsidRDefault="00363439" w:rsidP="009A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1C0C07"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по правовым вопросам 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юридическо-правового управления администрации </w:t>
            </w:r>
            <w:r w:rsidR="00D832A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r w:rsidR="00D832AA"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916" w:type="dxa"/>
          </w:tcPr>
          <w:p w:rsidR="00F3586D" w:rsidRDefault="00F3586D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39" w:rsidRPr="008702DE" w:rsidRDefault="00F3586D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3439" w:rsidRPr="008702DE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63439"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DA58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63439" w:rsidRPr="008702DE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  <w:r w:rsidR="001C0C07" w:rsidRPr="008702DE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  <w:r w:rsidR="00DA58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51F9C" w:rsidRPr="008702DE" w:rsidDel="009B5D92" w:rsidTr="00851C32">
        <w:tc>
          <w:tcPr>
            <w:tcW w:w="568" w:type="dxa"/>
          </w:tcPr>
          <w:p w:rsidR="00051F9C" w:rsidRPr="008702DE" w:rsidRDefault="00051F9C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156" w:type="dxa"/>
          </w:tcPr>
          <w:p w:rsidR="00051F9C" w:rsidRPr="008702DE" w:rsidRDefault="00051F9C" w:rsidP="009A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управления жилищно-коммунального хозяйства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16" w:type="dxa"/>
            <w:vMerge w:val="restart"/>
          </w:tcPr>
          <w:p w:rsidR="00051F9C" w:rsidRDefault="00051F9C" w:rsidP="009A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FB" w:rsidRDefault="00F664FB" w:rsidP="009A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FB" w:rsidRDefault="00F664FB" w:rsidP="009A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FB" w:rsidRDefault="00F664FB" w:rsidP="009A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9C" w:rsidRPr="008702DE" w:rsidRDefault="00051F9C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="00F358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 20.1</w:t>
            </w:r>
            <w:r w:rsidR="00DA58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>, 20.2, 21, 25, 26, 27, 29, 30, 35, 35.1</w:t>
            </w:r>
          </w:p>
        </w:tc>
      </w:tr>
      <w:tr w:rsidR="00051F9C" w:rsidRPr="008702DE" w:rsidDel="009B5D92" w:rsidTr="00851C32">
        <w:tc>
          <w:tcPr>
            <w:tcW w:w="568" w:type="dxa"/>
          </w:tcPr>
          <w:p w:rsidR="00051F9C" w:rsidRPr="008702DE" w:rsidRDefault="00051F9C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56" w:type="dxa"/>
          </w:tcPr>
          <w:p w:rsidR="00051F9C" w:rsidRPr="008702DE" w:rsidRDefault="00051F9C" w:rsidP="009A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производственно-технического отдела управления жилищно-коммунального хозяйства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16" w:type="dxa"/>
            <w:vMerge/>
          </w:tcPr>
          <w:p w:rsidR="00051F9C" w:rsidRPr="008702DE" w:rsidRDefault="00051F9C" w:rsidP="009A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F9C" w:rsidRPr="008702DE" w:rsidDel="009B5D92" w:rsidTr="00851C32">
        <w:tc>
          <w:tcPr>
            <w:tcW w:w="568" w:type="dxa"/>
          </w:tcPr>
          <w:p w:rsidR="00051F9C" w:rsidRPr="008702DE" w:rsidRDefault="00F664FB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56" w:type="dxa"/>
          </w:tcPr>
          <w:p w:rsidR="00051F9C" w:rsidRPr="008702DE" w:rsidRDefault="00051F9C" w:rsidP="009A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производственно-технического отдела управления жилищно-коммунального хозяйства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16" w:type="dxa"/>
            <w:vMerge/>
          </w:tcPr>
          <w:p w:rsidR="00051F9C" w:rsidRPr="008702DE" w:rsidRDefault="00051F9C" w:rsidP="009A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A1" w:rsidRPr="008702DE" w:rsidDel="009B5D92" w:rsidTr="00851C32">
        <w:tc>
          <w:tcPr>
            <w:tcW w:w="568" w:type="dxa"/>
          </w:tcPr>
          <w:p w:rsidR="009341A1" w:rsidRPr="008702DE" w:rsidRDefault="009341A1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6" w:type="dxa"/>
          </w:tcPr>
          <w:p w:rsidR="009341A1" w:rsidRPr="008702DE" w:rsidRDefault="009341A1" w:rsidP="009A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архитектуры и градостроительства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>главный архитектор</w:t>
            </w:r>
          </w:p>
        </w:tc>
        <w:tc>
          <w:tcPr>
            <w:tcW w:w="3916" w:type="dxa"/>
            <w:vMerge w:val="restart"/>
          </w:tcPr>
          <w:p w:rsidR="009341A1" w:rsidRDefault="009341A1" w:rsidP="009A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1A1" w:rsidRDefault="009341A1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1A1" w:rsidRDefault="009341A1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1A1" w:rsidRDefault="009341A1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1A1" w:rsidRDefault="009341A1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1A1" w:rsidRPr="008702DE" w:rsidRDefault="009341A1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341A1" w:rsidRPr="008702DE" w:rsidDel="009B5D92" w:rsidTr="00851C32">
        <w:tc>
          <w:tcPr>
            <w:tcW w:w="568" w:type="dxa"/>
          </w:tcPr>
          <w:p w:rsidR="009341A1" w:rsidRPr="008702DE" w:rsidRDefault="009341A1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56" w:type="dxa"/>
          </w:tcPr>
          <w:p w:rsidR="009341A1" w:rsidRPr="008702DE" w:rsidRDefault="009341A1" w:rsidP="009A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градостроительного отдела управления архитектуры и градостроительства администрации Кондинского района</w:t>
            </w:r>
          </w:p>
        </w:tc>
        <w:tc>
          <w:tcPr>
            <w:tcW w:w="3916" w:type="dxa"/>
            <w:vMerge/>
          </w:tcPr>
          <w:p w:rsidR="009341A1" w:rsidRDefault="009341A1" w:rsidP="009A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A1" w:rsidRPr="008702DE" w:rsidDel="009B5D92" w:rsidTr="00851C32">
        <w:tc>
          <w:tcPr>
            <w:tcW w:w="568" w:type="dxa"/>
          </w:tcPr>
          <w:p w:rsidR="009341A1" w:rsidRPr="008702DE" w:rsidRDefault="009341A1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56" w:type="dxa"/>
          </w:tcPr>
          <w:p w:rsidR="009341A1" w:rsidRPr="008702DE" w:rsidRDefault="009341A1" w:rsidP="009A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градостроительного отдела управления архитектуры и градостроительства администрации Кондинского района</w:t>
            </w:r>
          </w:p>
        </w:tc>
        <w:tc>
          <w:tcPr>
            <w:tcW w:w="3916" w:type="dxa"/>
            <w:vMerge/>
          </w:tcPr>
          <w:p w:rsidR="009341A1" w:rsidRDefault="009341A1" w:rsidP="009A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A9" w:rsidRPr="008702DE" w:rsidDel="009B5D92" w:rsidTr="00851C32">
        <w:tc>
          <w:tcPr>
            <w:tcW w:w="568" w:type="dxa"/>
          </w:tcPr>
          <w:p w:rsidR="003707A9" w:rsidRPr="008702DE" w:rsidRDefault="003707A9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56" w:type="dxa"/>
          </w:tcPr>
          <w:p w:rsidR="003707A9" w:rsidRPr="008702DE" w:rsidRDefault="003707A9" w:rsidP="009A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16" w:type="dxa"/>
            <w:vMerge w:val="restart"/>
          </w:tcPr>
          <w:p w:rsidR="003707A9" w:rsidRPr="008702DE" w:rsidRDefault="003707A9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DA58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58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>19, 20, 20.1</w:t>
            </w:r>
            <w:r w:rsidR="00DA58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>, 20.2, 23, 27, 28, 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 37, 44.1</w:t>
            </w:r>
            <w:r w:rsidR="00DA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C9E">
              <w:rPr>
                <w:rFonts w:ascii="Times New Roman" w:hAnsi="Times New Roman" w:cs="Times New Roman"/>
                <w:sz w:val="24"/>
              </w:rPr>
              <w:t>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3707A9" w:rsidRPr="008702DE" w:rsidDel="009B5D92" w:rsidTr="00851C32">
        <w:tc>
          <w:tcPr>
            <w:tcW w:w="568" w:type="dxa"/>
          </w:tcPr>
          <w:p w:rsidR="003707A9" w:rsidRPr="008702DE" w:rsidRDefault="003707A9" w:rsidP="009A1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56" w:type="dxa"/>
          </w:tcPr>
          <w:p w:rsidR="003707A9" w:rsidRPr="008702DE" w:rsidRDefault="003707A9" w:rsidP="009A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отдела муниципального контроля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16" w:type="dxa"/>
            <w:vMerge/>
          </w:tcPr>
          <w:p w:rsidR="003707A9" w:rsidRPr="008702DE" w:rsidRDefault="003707A9" w:rsidP="009A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A9" w:rsidRPr="008702DE" w:rsidDel="009B5D92" w:rsidTr="00851C32">
        <w:tc>
          <w:tcPr>
            <w:tcW w:w="568" w:type="dxa"/>
          </w:tcPr>
          <w:p w:rsidR="003707A9" w:rsidRPr="008702DE" w:rsidRDefault="003707A9" w:rsidP="009A1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156" w:type="dxa"/>
          </w:tcPr>
          <w:p w:rsidR="003707A9" w:rsidRPr="008702DE" w:rsidRDefault="003707A9" w:rsidP="009A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Начальник управления гражданской защиты населения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16" w:type="dxa"/>
            <w:vMerge w:val="restart"/>
          </w:tcPr>
          <w:p w:rsidR="003707A9" w:rsidRDefault="003707A9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A9" w:rsidRDefault="003707A9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A9" w:rsidRDefault="003707A9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A9" w:rsidRDefault="003707A9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A9" w:rsidRDefault="003707A9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A9" w:rsidRDefault="003707A9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A9" w:rsidRPr="008702DE" w:rsidRDefault="003707A9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19, 20, 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>44.1</w:t>
            </w:r>
            <w:r w:rsidR="00DA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C9E">
              <w:rPr>
                <w:rFonts w:ascii="Times New Roman" w:hAnsi="Times New Roman" w:cs="Times New Roman"/>
                <w:sz w:val="24"/>
              </w:rPr>
              <w:t>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3707A9" w:rsidRPr="008702DE" w:rsidDel="009B5D92" w:rsidTr="00851C32">
        <w:tc>
          <w:tcPr>
            <w:tcW w:w="568" w:type="dxa"/>
          </w:tcPr>
          <w:p w:rsidR="003707A9" w:rsidRPr="008702DE" w:rsidRDefault="003707A9" w:rsidP="009A1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56" w:type="dxa"/>
          </w:tcPr>
          <w:p w:rsidR="003707A9" w:rsidRPr="008702DE" w:rsidRDefault="003707A9" w:rsidP="009A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Начальник отдела по делам гражданской обороны, чрезвычайным ситуациям и пожарной безопасности управления гражданской защиты населения администрации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16" w:type="dxa"/>
            <w:vMerge/>
          </w:tcPr>
          <w:p w:rsidR="003707A9" w:rsidRPr="008702DE" w:rsidRDefault="003707A9" w:rsidP="009A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A9" w:rsidRPr="008702DE" w:rsidDel="009B5D92" w:rsidTr="00851C32">
        <w:tc>
          <w:tcPr>
            <w:tcW w:w="568" w:type="dxa"/>
          </w:tcPr>
          <w:p w:rsidR="003707A9" w:rsidRPr="008702DE" w:rsidRDefault="003707A9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56" w:type="dxa"/>
          </w:tcPr>
          <w:p w:rsidR="003707A9" w:rsidRPr="008702DE" w:rsidRDefault="003707A9" w:rsidP="009A1F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02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Главный специалист отдела по делам гражданской обороны, чрезвычайным ситуациям и пожарной безопасности управления гражданской защиты населения администрации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16" w:type="dxa"/>
            <w:vMerge/>
          </w:tcPr>
          <w:p w:rsidR="003707A9" w:rsidRPr="008702DE" w:rsidRDefault="003707A9" w:rsidP="009A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A9" w:rsidRPr="008702DE" w:rsidDel="009B5D92" w:rsidTr="00851C32">
        <w:tc>
          <w:tcPr>
            <w:tcW w:w="568" w:type="dxa"/>
          </w:tcPr>
          <w:p w:rsidR="003707A9" w:rsidRPr="008702DE" w:rsidRDefault="003707A9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56" w:type="dxa"/>
          </w:tcPr>
          <w:p w:rsidR="003707A9" w:rsidRPr="008702DE" w:rsidRDefault="003707A9" w:rsidP="009A1F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Ведущий специалист </w:t>
            </w:r>
            <w:r w:rsidRPr="008702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отдела по делам гражданской обороны, чрезвычайным ситуациям и пожарной безопасности управления гражданской защиты населения администрации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16" w:type="dxa"/>
            <w:vMerge/>
          </w:tcPr>
          <w:p w:rsidR="003707A9" w:rsidRPr="008702DE" w:rsidRDefault="003707A9" w:rsidP="009A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A9" w:rsidRPr="008702DE" w:rsidDel="009B5D92" w:rsidTr="00851C32">
        <w:trPr>
          <w:trHeight w:val="529"/>
        </w:trPr>
        <w:tc>
          <w:tcPr>
            <w:tcW w:w="568" w:type="dxa"/>
          </w:tcPr>
          <w:p w:rsidR="003707A9" w:rsidRPr="008702DE" w:rsidRDefault="003707A9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56" w:type="dxa"/>
          </w:tcPr>
          <w:p w:rsidR="003707A9" w:rsidRPr="008702DE" w:rsidRDefault="003707A9" w:rsidP="009A1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</w:t>
            </w:r>
            <w:r w:rsidRPr="008702DE">
              <w:rPr>
                <w:rFonts w:ascii="Times New Roman" w:hAnsi="Times New Roman" w:cs="Times New Roman"/>
                <w:bCs/>
                <w:sz w:val="24"/>
                <w:szCs w:val="24"/>
              </w:rPr>
              <w:t>несырьевого сектора экономики и поддержки предпринимательства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16" w:type="dxa"/>
            <w:vMerge w:val="restart"/>
          </w:tcPr>
          <w:p w:rsidR="003707A9" w:rsidRDefault="003707A9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A9" w:rsidRDefault="003707A9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A9" w:rsidRDefault="003707A9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A9" w:rsidRDefault="003707A9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A9" w:rsidRDefault="003707A9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A9" w:rsidRDefault="003707A9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A9" w:rsidRDefault="003707A9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A9" w:rsidRDefault="003707A9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A9" w:rsidRDefault="003707A9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A9" w:rsidRDefault="003707A9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A9" w:rsidRPr="008702DE" w:rsidRDefault="003707A9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статья 23, 28,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29, 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707A9" w:rsidRPr="008702DE" w:rsidDel="009B5D92" w:rsidTr="00851C32">
        <w:trPr>
          <w:trHeight w:val="529"/>
        </w:trPr>
        <w:tc>
          <w:tcPr>
            <w:tcW w:w="568" w:type="dxa"/>
          </w:tcPr>
          <w:p w:rsidR="003707A9" w:rsidRPr="008702DE" w:rsidRDefault="003707A9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56" w:type="dxa"/>
          </w:tcPr>
          <w:p w:rsidR="003707A9" w:rsidRPr="008702DE" w:rsidRDefault="003707A9" w:rsidP="009A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2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Начальник отдела несырьевого сектора экономики и поддержки предпринимательства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  <w:r w:rsidRPr="008702DE">
              <w:rPr>
                <w:rFonts w:ascii="Times New Roman" w:hAnsi="Times New Roman" w:cs="Times New Roman"/>
                <w:bCs/>
                <w:sz w:val="24"/>
                <w:szCs w:val="24"/>
              </w:rPr>
              <w:t>несырьевого сектора экономики и поддержки предпринимательства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16" w:type="dxa"/>
            <w:vMerge/>
          </w:tcPr>
          <w:p w:rsidR="003707A9" w:rsidRPr="008702DE" w:rsidRDefault="003707A9" w:rsidP="009A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A9" w:rsidRPr="008702DE" w:rsidDel="009B5D92" w:rsidTr="00851C32">
        <w:trPr>
          <w:trHeight w:val="529"/>
        </w:trPr>
        <w:tc>
          <w:tcPr>
            <w:tcW w:w="568" w:type="dxa"/>
          </w:tcPr>
          <w:p w:rsidR="003707A9" w:rsidRPr="008702DE" w:rsidRDefault="003707A9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56" w:type="dxa"/>
          </w:tcPr>
          <w:p w:rsidR="003707A9" w:rsidRPr="008702DE" w:rsidRDefault="003707A9" w:rsidP="009A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</w:t>
            </w:r>
            <w:r w:rsidRPr="008702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несырьевого сектора экономики и поддержки предпринимательства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  <w:r w:rsidRPr="008702DE">
              <w:rPr>
                <w:rFonts w:ascii="Times New Roman" w:hAnsi="Times New Roman" w:cs="Times New Roman"/>
                <w:bCs/>
                <w:sz w:val="24"/>
                <w:szCs w:val="24"/>
              </w:rPr>
              <w:t>несырьевого сектора экономики и поддержки предпринимательства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16" w:type="dxa"/>
            <w:vMerge/>
          </w:tcPr>
          <w:p w:rsidR="003707A9" w:rsidRPr="008702DE" w:rsidRDefault="003707A9" w:rsidP="009A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A9" w:rsidRPr="008702DE" w:rsidDel="009B5D92" w:rsidTr="00851C32">
        <w:trPr>
          <w:trHeight w:val="529"/>
        </w:trPr>
        <w:tc>
          <w:tcPr>
            <w:tcW w:w="568" w:type="dxa"/>
          </w:tcPr>
          <w:p w:rsidR="003707A9" w:rsidRPr="008702DE" w:rsidRDefault="003707A9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56" w:type="dxa"/>
          </w:tcPr>
          <w:p w:rsidR="003707A9" w:rsidRPr="008702DE" w:rsidRDefault="003707A9" w:rsidP="009A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Ведущий специалист </w:t>
            </w:r>
            <w:r w:rsidRPr="008702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несырьевого сектора экономики и поддержки предпринимательства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  <w:r w:rsidRPr="008702DE">
              <w:rPr>
                <w:rFonts w:ascii="Times New Roman" w:hAnsi="Times New Roman" w:cs="Times New Roman"/>
                <w:bCs/>
                <w:sz w:val="24"/>
                <w:szCs w:val="24"/>
              </w:rPr>
              <w:t>несырьевого сектора экономики и поддержки предпринимательства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16" w:type="dxa"/>
            <w:vMerge/>
          </w:tcPr>
          <w:p w:rsidR="003707A9" w:rsidRPr="008702DE" w:rsidRDefault="003707A9" w:rsidP="009A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A9" w:rsidRPr="008702DE" w:rsidDel="009B5D92" w:rsidTr="00851C32">
        <w:trPr>
          <w:trHeight w:val="529"/>
        </w:trPr>
        <w:tc>
          <w:tcPr>
            <w:tcW w:w="568" w:type="dxa"/>
          </w:tcPr>
          <w:p w:rsidR="003707A9" w:rsidRPr="008702DE" w:rsidRDefault="003707A9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56" w:type="dxa"/>
          </w:tcPr>
          <w:p w:rsidR="003707A9" w:rsidRPr="008702DE" w:rsidRDefault="003707A9" w:rsidP="009A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02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Заведующий сектором транспорта 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</w:t>
            </w:r>
            <w:r w:rsidRPr="008702DE">
              <w:rPr>
                <w:rFonts w:ascii="Times New Roman" w:hAnsi="Times New Roman" w:cs="Times New Roman"/>
                <w:bCs/>
                <w:sz w:val="24"/>
                <w:szCs w:val="24"/>
              </w:rPr>
              <w:t>несырьевого сектора экономики и поддержки предпринимательства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16" w:type="dxa"/>
            <w:vMerge w:val="restart"/>
          </w:tcPr>
          <w:p w:rsidR="003707A9" w:rsidRDefault="003707A9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A9" w:rsidRDefault="003707A9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A9" w:rsidRDefault="003707A9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A9" w:rsidRDefault="003707A9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A9" w:rsidRPr="008702DE" w:rsidRDefault="003707A9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13, 20, 35, 35.1</w:t>
            </w:r>
          </w:p>
        </w:tc>
      </w:tr>
      <w:tr w:rsidR="003707A9" w:rsidRPr="008702DE" w:rsidDel="009B5D92" w:rsidTr="00851C32">
        <w:trPr>
          <w:trHeight w:val="529"/>
        </w:trPr>
        <w:tc>
          <w:tcPr>
            <w:tcW w:w="568" w:type="dxa"/>
          </w:tcPr>
          <w:p w:rsidR="003707A9" w:rsidRPr="008702DE" w:rsidRDefault="003707A9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56" w:type="dxa"/>
          </w:tcPr>
          <w:p w:rsidR="003707A9" w:rsidRPr="008702DE" w:rsidRDefault="003707A9" w:rsidP="009A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Ведущий специалист </w:t>
            </w:r>
            <w:r w:rsidRPr="008702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8702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транспорта 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</w:t>
            </w:r>
            <w:r w:rsidRPr="008702DE">
              <w:rPr>
                <w:rFonts w:ascii="Times New Roman" w:hAnsi="Times New Roman" w:cs="Times New Roman"/>
                <w:bCs/>
                <w:sz w:val="24"/>
                <w:szCs w:val="24"/>
              </w:rPr>
              <w:t>несырьевого сектора экономики и поддержки предпринимательства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16" w:type="dxa"/>
            <w:vMerge/>
          </w:tcPr>
          <w:p w:rsidR="003707A9" w:rsidRDefault="003707A9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EC" w:rsidRPr="008702DE" w:rsidDel="009B5D92" w:rsidTr="00851C32">
        <w:trPr>
          <w:trHeight w:val="529"/>
        </w:trPr>
        <w:tc>
          <w:tcPr>
            <w:tcW w:w="568" w:type="dxa"/>
          </w:tcPr>
          <w:p w:rsidR="009A1FEC" w:rsidRDefault="009A1FEC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56" w:type="dxa"/>
          </w:tcPr>
          <w:p w:rsidR="009A1FEC" w:rsidRDefault="009A1FEC" w:rsidP="009A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Начальник отдела жилищной политики комитета по управлению муниципальным имуществом 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16" w:type="dxa"/>
          </w:tcPr>
          <w:p w:rsidR="009341A1" w:rsidRDefault="009341A1" w:rsidP="009A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FEC" w:rsidRDefault="009341A1" w:rsidP="00934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02DE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10</w:t>
            </w:r>
            <w:r w:rsidR="00DA58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363439" w:rsidRDefault="00363439" w:rsidP="002A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87E" w:rsidRPr="00FC0A30" w:rsidRDefault="00DA587E" w:rsidP="00FC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A30">
        <w:rPr>
          <w:rFonts w:ascii="Times New Roman" w:hAnsi="Times New Roman" w:cs="Times New Roman"/>
          <w:sz w:val="28"/>
          <w:szCs w:val="28"/>
        </w:rPr>
        <w:t>*</w:t>
      </w:r>
      <w:r w:rsidR="00FC0A30" w:rsidRPr="00FC0A30">
        <w:rPr>
          <w:rFonts w:ascii="Times New Roman" w:hAnsi="Times New Roman" w:cs="Times New Roman"/>
          <w:sz w:val="28"/>
          <w:szCs w:val="28"/>
        </w:rPr>
        <w:t xml:space="preserve"> </w:t>
      </w:r>
      <w:r w:rsidR="00B0660B">
        <w:rPr>
          <w:rFonts w:ascii="Times New Roman" w:hAnsi="Times New Roman" w:cs="Times New Roman"/>
          <w:sz w:val="28"/>
          <w:szCs w:val="28"/>
        </w:rPr>
        <w:t>Протоколы н</w:t>
      </w:r>
      <w:r w:rsidR="00FC0A30" w:rsidRPr="00FC0A30">
        <w:rPr>
          <w:rFonts w:ascii="Times New Roman" w:hAnsi="Times New Roman" w:cs="Times New Roman"/>
          <w:sz w:val="28"/>
          <w:szCs w:val="28"/>
        </w:rPr>
        <w:t>е составляют</w:t>
      </w:r>
      <w:r w:rsidR="00B0660B">
        <w:rPr>
          <w:rFonts w:ascii="Times New Roman" w:hAnsi="Times New Roman" w:cs="Times New Roman"/>
          <w:sz w:val="28"/>
          <w:szCs w:val="28"/>
        </w:rPr>
        <w:t>ся</w:t>
      </w:r>
      <w:r w:rsidR="00FC0A30" w:rsidRPr="00FC0A30">
        <w:rPr>
          <w:rFonts w:ascii="Times New Roman" w:hAnsi="Times New Roman" w:cs="Times New Roman"/>
          <w:sz w:val="28"/>
          <w:szCs w:val="28"/>
        </w:rPr>
        <w:t xml:space="preserve"> </w:t>
      </w:r>
      <w:r w:rsidR="00FC0A30" w:rsidRPr="00FC0A30">
        <w:rPr>
          <w:rFonts w:ascii="Times New Roman" w:hAnsi="Times New Roman" w:cs="Times New Roman"/>
          <w:sz w:val="28"/>
          <w:szCs w:val="28"/>
        </w:rPr>
        <w:t>в случае, если передача этих полномочий предусматривается соглашениями между уполномоченным федеральным органом исполнительной</w:t>
      </w:r>
      <w:bookmarkStart w:id="1" w:name="_GoBack"/>
      <w:bookmarkEnd w:id="1"/>
      <w:r w:rsidR="00FC0A30" w:rsidRPr="00FC0A30">
        <w:rPr>
          <w:rFonts w:ascii="Times New Roman" w:hAnsi="Times New Roman" w:cs="Times New Roman"/>
          <w:sz w:val="28"/>
          <w:szCs w:val="28"/>
        </w:rPr>
        <w:t xml:space="preserve"> власти и уполномоченным органом </w:t>
      </w:r>
      <w:r w:rsidR="00FC0A30">
        <w:rPr>
          <w:rFonts w:ascii="Times New Roman" w:hAnsi="Times New Roman" w:cs="Times New Roman"/>
          <w:sz w:val="28"/>
          <w:szCs w:val="28"/>
        </w:rPr>
        <w:t>и</w:t>
      </w:r>
      <w:r w:rsidR="00FC0A30" w:rsidRPr="00FC0A30">
        <w:rPr>
          <w:rFonts w:ascii="Times New Roman" w:hAnsi="Times New Roman" w:cs="Times New Roman"/>
          <w:sz w:val="28"/>
          <w:szCs w:val="28"/>
        </w:rPr>
        <w:t>сполнительной власти автономного округа</w:t>
      </w:r>
      <w:r w:rsidR="00FC0A30" w:rsidRPr="00FC0A30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1) части 1 статьи 48 Закона</w:t>
      </w:r>
      <w:r w:rsidR="00FC0A30" w:rsidRPr="00FC0A3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="00FC0A30">
        <w:rPr>
          <w:rFonts w:ascii="Times New Roman" w:hAnsi="Times New Roman" w:cs="Times New Roman"/>
          <w:sz w:val="28"/>
          <w:szCs w:val="28"/>
        </w:rPr>
        <w:t xml:space="preserve">     </w:t>
      </w:r>
      <w:r w:rsidR="00FC0A30" w:rsidRPr="00FC0A30">
        <w:rPr>
          <w:rFonts w:ascii="Times New Roman" w:hAnsi="Times New Roman" w:cs="Times New Roman"/>
          <w:sz w:val="28"/>
          <w:szCs w:val="28"/>
        </w:rPr>
        <w:t>от 11 июня 2010 года № 102-оз «Об административных правонарушени</w:t>
      </w:r>
      <w:r w:rsidR="00FC0A30">
        <w:rPr>
          <w:rFonts w:ascii="Times New Roman" w:hAnsi="Times New Roman" w:cs="Times New Roman"/>
          <w:sz w:val="28"/>
          <w:szCs w:val="28"/>
        </w:rPr>
        <w:t>ях».</w:t>
      </w:r>
    </w:p>
    <w:sectPr w:rsidR="00DA587E" w:rsidRPr="00FC0A30" w:rsidSect="00DA587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47ED"/>
    <w:multiLevelType w:val="hybridMultilevel"/>
    <w:tmpl w:val="0308C8D2"/>
    <w:lvl w:ilvl="0" w:tplc="B864843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D246A"/>
    <w:multiLevelType w:val="hybridMultilevel"/>
    <w:tmpl w:val="C04493FC"/>
    <w:lvl w:ilvl="0" w:tplc="EA7E8D4A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5DE0FF2"/>
    <w:multiLevelType w:val="hybridMultilevel"/>
    <w:tmpl w:val="7DEE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3FA5"/>
    <w:multiLevelType w:val="hybridMultilevel"/>
    <w:tmpl w:val="2CF656C6"/>
    <w:lvl w:ilvl="0" w:tplc="B1FC7ED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74515"/>
    <w:multiLevelType w:val="multilevel"/>
    <w:tmpl w:val="64EC1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" w15:restartNumberingAfterBreak="0">
    <w:nsid w:val="2A4B43A1"/>
    <w:multiLevelType w:val="multilevel"/>
    <w:tmpl w:val="64EC1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6" w15:restartNumberingAfterBreak="0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83C14"/>
    <w:multiLevelType w:val="multilevel"/>
    <w:tmpl w:val="FD88DF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8" w15:restartNumberingAfterBreak="0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63D07E44"/>
    <w:multiLevelType w:val="hybridMultilevel"/>
    <w:tmpl w:val="43A46642"/>
    <w:lvl w:ilvl="0" w:tplc="3F9C9172">
      <w:start w:val="1"/>
      <w:numFmt w:val="decimal"/>
      <w:lvlText w:val="%1."/>
      <w:lvlJc w:val="left"/>
      <w:pPr>
        <w:ind w:left="88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0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8CA49B2"/>
    <w:multiLevelType w:val="multilevel"/>
    <w:tmpl w:val="0BA2BA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2" w15:restartNumberingAfterBreak="0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3" w15:restartNumberingAfterBreak="0">
    <w:nsid w:val="77734AEB"/>
    <w:multiLevelType w:val="hybridMultilevel"/>
    <w:tmpl w:val="B7C0D2F0"/>
    <w:lvl w:ilvl="0" w:tplc="DDA0F88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406DE"/>
    <w:multiLevelType w:val="hybridMultilevel"/>
    <w:tmpl w:val="576C4A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1B0852"/>
    <w:multiLevelType w:val="hybridMultilevel"/>
    <w:tmpl w:val="5F5477AA"/>
    <w:lvl w:ilvl="0" w:tplc="4586BCC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15"/>
  </w:num>
  <w:num w:numId="7">
    <w:abstractNumId w:val="10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  <w:num w:numId="12">
    <w:abstractNumId w:val="2"/>
  </w:num>
  <w:num w:numId="13">
    <w:abstractNumId w:val="6"/>
  </w:num>
  <w:num w:numId="14">
    <w:abstractNumId w:val="3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79FE"/>
    <w:rsid w:val="0000556B"/>
    <w:rsid w:val="0001493C"/>
    <w:rsid w:val="00016C70"/>
    <w:rsid w:val="000372C2"/>
    <w:rsid w:val="000420FB"/>
    <w:rsid w:val="000464A3"/>
    <w:rsid w:val="00051F9C"/>
    <w:rsid w:val="00052C95"/>
    <w:rsid w:val="00054C9E"/>
    <w:rsid w:val="00090FE5"/>
    <w:rsid w:val="00093A85"/>
    <w:rsid w:val="000B0429"/>
    <w:rsid w:val="000B5120"/>
    <w:rsid w:val="000B79FE"/>
    <w:rsid w:val="000D12C6"/>
    <w:rsid w:val="000E61B9"/>
    <w:rsid w:val="000F18C3"/>
    <w:rsid w:val="000F43EC"/>
    <w:rsid w:val="00117E69"/>
    <w:rsid w:val="00122096"/>
    <w:rsid w:val="00124834"/>
    <w:rsid w:val="00140AFE"/>
    <w:rsid w:val="00146EBD"/>
    <w:rsid w:val="00164AD1"/>
    <w:rsid w:val="001B19B3"/>
    <w:rsid w:val="001C0C07"/>
    <w:rsid w:val="001C6771"/>
    <w:rsid w:val="001D7DA2"/>
    <w:rsid w:val="001E461F"/>
    <w:rsid w:val="00204368"/>
    <w:rsid w:val="00230082"/>
    <w:rsid w:val="00234FCD"/>
    <w:rsid w:val="00237D93"/>
    <w:rsid w:val="00245E22"/>
    <w:rsid w:val="0025430A"/>
    <w:rsid w:val="002609CD"/>
    <w:rsid w:val="0026684C"/>
    <w:rsid w:val="00286445"/>
    <w:rsid w:val="002A1BC2"/>
    <w:rsid w:val="002A4C34"/>
    <w:rsid w:val="002A5DC6"/>
    <w:rsid w:val="002A6251"/>
    <w:rsid w:val="002B286E"/>
    <w:rsid w:val="002B4989"/>
    <w:rsid w:val="002C6A66"/>
    <w:rsid w:val="002D128F"/>
    <w:rsid w:val="002D4ADF"/>
    <w:rsid w:val="002F5F17"/>
    <w:rsid w:val="00301777"/>
    <w:rsid w:val="00301B14"/>
    <w:rsid w:val="00306FC8"/>
    <w:rsid w:val="00314301"/>
    <w:rsid w:val="00315D34"/>
    <w:rsid w:val="003175CE"/>
    <w:rsid w:val="003253DB"/>
    <w:rsid w:val="00331372"/>
    <w:rsid w:val="00331E1D"/>
    <w:rsid w:val="00363439"/>
    <w:rsid w:val="003707A9"/>
    <w:rsid w:val="0039123D"/>
    <w:rsid w:val="003A2C3C"/>
    <w:rsid w:val="003A6586"/>
    <w:rsid w:val="003D65F4"/>
    <w:rsid w:val="003E303E"/>
    <w:rsid w:val="003F4B5E"/>
    <w:rsid w:val="00407B95"/>
    <w:rsid w:val="00415984"/>
    <w:rsid w:val="00422092"/>
    <w:rsid w:val="00431FAC"/>
    <w:rsid w:val="004638A7"/>
    <w:rsid w:val="00467C04"/>
    <w:rsid w:val="00472855"/>
    <w:rsid w:val="0047649A"/>
    <w:rsid w:val="004971AA"/>
    <w:rsid w:val="004A3CAE"/>
    <w:rsid w:val="004B105E"/>
    <w:rsid w:val="004B245F"/>
    <w:rsid w:val="004B56CF"/>
    <w:rsid w:val="004B6137"/>
    <w:rsid w:val="004C109F"/>
    <w:rsid w:val="004C7611"/>
    <w:rsid w:val="004F0FC1"/>
    <w:rsid w:val="004F292F"/>
    <w:rsid w:val="004F4487"/>
    <w:rsid w:val="004F4D1A"/>
    <w:rsid w:val="004F5260"/>
    <w:rsid w:val="00502C11"/>
    <w:rsid w:val="0051580D"/>
    <w:rsid w:val="005276AF"/>
    <w:rsid w:val="0053324F"/>
    <w:rsid w:val="0055364D"/>
    <w:rsid w:val="00566F85"/>
    <w:rsid w:val="00572B41"/>
    <w:rsid w:val="0057346F"/>
    <w:rsid w:val="005831F9"/>
    <w:rsid w:val="00584745"/>
    <w:rsid w:val="005C0326"/>
    <w:rsid w:val="005C31D7"/>
    <w:rsid w:val="005E3006"/>
    <w:rsid w:val="005F4EEA"/>
    <w:rsid w:val="005F593D"/>
    <w:rsid w:val="00604A64"/>
    <w:rsid w:val="0061496B"/>
    <w:rsid w:val="00614B6A"/>
    <w:rsid w:val="006437A9"/>
    <w:rsid w:val="006500C3"/>
    <w:rsid w:val="00654111"/>
    <w:rsid w:val="006627A9"/>
    <w:rsid w:val="00675379"/>
    <w:rsid w:val="00675776"/>
    <w:rsid w:val="00680711"/>
    <w:rsid w:val="0069001F"/>
    <w:rsid w:val="00692CC9"/>
    <w:rsid w:val="006A0712"/>
    <w:rsid w:val="006A5128"/>
    <w:rsid w:val="00702BB9"/>
    <w:rsid w:val="00704185"/>
    <w:rsid w:val="00710FEF"/>
    <w:rsid w:val="00720ECF"/>
    <w:rsid w:val="00721F50"/>
    <w:rsid w:val="007522FD"/>
    <w:rsid w:val="00753E2B"/>
    <w:rsid w:val="0075495A"/>
    <w:rsid w:val="007651C3"/>
    <w:rsid w:val="00767B8B"/>
    <w:rsid w:val="007769C2"/>
    <w:rsid w:val="007A02C3"/>
    <w:rsid w:val="007B3947"/>
    <w:rsid w:val="007B486A"/>
    <w:rsid w:val="007E1912"/>
    <w:rsid w:val="007F4583"/>
    <w:rsid w:val="007F5541"/>
    <w:rsid w:val="00805701"/>
    <w:rsid w:val="00816046"/>
    <w:rsid w:val="008431D7"/>
    <w:rsid w:val="008702DE"/>
    <w:rsid w:val="00871C55"/>
    <w:rsid w:val="008B0666"/>
    <w:rsid w:val="008B7789"/>
    <w:rsid w:val="008C7287"/>
    <w:rsid w:val="008D6089"/>
    <w:rsid w:val="008E157D"/>
    <w:rsid w:val="008E5A1F"/>
    <w:rsid w:val="008F0111"/>
    <w:rsid w:val="008F1968"/>
    <w:rsid w:val="00900C3C"/>
    <w:rsid w:val="00912849"/>
    <w:rsid w:val="00913227"/>
    <w:rsid w:val="0091695E"/>
    <w:rsid w:val="009341A1"/>
    <w:rsid w:val="00943F9A"/>
    <w:rsid w:val="00950349"/>
    <w:rsid w:val="00957F99"/>
    <w:rsid w:val="00964DDC"/>
    <w:rsid w:val="009656C6"/>
    <w:rsid w:val="009767F5"/>
    <w:rsid w:val="00981F5B"/>
    <w:rsid w:val="00997DA4"/>
    <w:rsid w:val="009A1FEC"/>
    <w:rsid w:val="009B78DB"/>
    <w:rsid w:val="009B7EED"/>
    <w:rsid w:val="009C2D68"/>
    <w:rsid w:val="009C486A"/>
    <w:rsid w:val="009C69A2"/>
    <w:rsid w:val="009D5C3E"/>
    <w:rsid w:val="009F0FAC"/>
    <w:rsid w:val="00A27C5D"/>
    <w:rsid w:val="00A330BA"/>
    <w:rsid w:val="00A454CD"/>
    <w:rsid w:val="00A457BD"/>
    <w:rsid w:val="00A46675"/>
    <w:rsid w:val="00A47F61"/>
    <w:rsid w:val="00A636EC"/>
    <w:rsid w:val="00A77EF8"/>
    <w:rsid w:val="00A97571"/>
    <w:rsid w:val="00AB30E9"/>
    <w:rsid w:val="00AC0F5A"/>
    <w:rsid w:val="00AC4556"/>
    <w:rsid w:val="00AD0871"/>
    <w:rsid w:val="00AF00E2"/>
    <w:rsid w:val="00B02E97"/>
    <w:rsid w:val="00B0660B"/>
    <w:rsid w:val="00B12D8F"/>
    <w:rsid w:val="00B3695F"/>
    <w:rsid w:val="00B60632"/>
    <w:rsid w:val="00B63DB8"/>
    <w:rsid w:val="00B63E90"/>
    <w:rsid w:val="00B64899"/>
    <w:rsid w:val="00B74B80"/>
    <w:rsid w:val="00B9674E"/>
    <w:rsid w:val="00BC3354"/>
    <w:rsid w:val="00BC6AA4"/>
    <w:rsid w:val="00BE0141"/>
    <w:rsid w:val="00BE3354"/>
    <w:rsid w:val="00BE5A54"/>
    <w:rsid w:val="00C02160"/>
    <w:rsid w:val="00C10A00"/>
    <w:rsid w:val="00C2091D"/>
    <w:rsid w:val="00C20F43"/>
    <w:rsid w:val="00C23D91"/>
    <w:rsid w:val="00C24459"/>
    <w:rsid w:val="00C3189D"/>
    <w:rsid w:val="00C44961"/>
    <w:rsid w:val="00C57C9F"/>
    <w:rsid w:val="00C60B90"/>
    <w:rsid w:val="00C75727"/>
    <w:rsid w:val="00C82EDD"/>
    <w:rsid w:val="00CA3008"/>
    <w:rsid w:val="00CC297F"/>
    <w:rsid w:val="00CF2671"/>
    <w:rsid w:val="00CF4155"/>
    <w:rsid w:val="00D009AB"/>
    <w:rsid w:val="00D134A8"/>
    <w:rsid w:val="00D13F3C"/>
    <w:rsid w:val="00D351B4"/>
    <w:rsid w:val="00D404CF"/>
    <w:rsid w:val="00D43364"/>
    <w:rsid w:val="00D46CD0"/>
    <w:rsid w:val="00D569B9"/>
    <w:rsid w:val="00D62EE5"/>
    <w:rsid w:val="00D826A5"/>
    <w:rsid w:val="00D832AA"/>
    <w:rsid w:val="00D9210C"/>
    <w:rsid w:val="00D94733"/>
    <w:rsid w:val="00DA587E"/>
    <w:rsid w:val="00DD7794"/>
    <w:rsid w:val="00E00682"/>
    <w:rsid w:val="00E0513D"/>
    <w:rsid w:val="00E118E8"/>
    <w:rsid w:val="00E12C25"/>
    <w:rsid w:val="00E2038A"/>
    <w:rsid w:val="00E23152"/>
    <w:rsid w:val="00E2540E"/>
    <w:rsid w:val="00E371D8"/>
    <w:rsid w:val="00E43014"/>
    <w:rsid w:val="00E537BB"/>
    <w:rsid w:val="00E57EE6"/>
    <w:rsid w:val="00E72DEF"/>
    <w:rsid w:val="00E86984"/>
    <w:rsid w:val="00E87A51"/>
    <w:rsid w:val="00E87C2F"/>
    <w:rsid w:val="00EB6177"/>
    <w:rsid w:val="00EB723F"/>
    <w:rsid w:val="00EC24A8"/>
    <w:rsid w:val="00EC6F15"/>
    <w:rsid w:val="00ED7B04"/>
    <w:rsid w:val="00EE5E66"/>
    <w:rsid w:val="00F04E21"/>
    <w:rsid w:val="00F16A1B"/>
    <w:rsid w:val="00F3586D"/>
    <w:rsid w:val="00F36421"/>
    <w:rsid w:val="00F40E62"/>
    <w:rsid w:val="00F41B9C"/>
    <w:rsid w:val="00F42F6B"/>
    <w:rsid w:val="00F462F5"/>
    <w:rsid w:val="00F541AB"/>
    <w:rsid w:val="00F604CD"/>
    <w:rsid w:val="00F624C8"/>
    <w:rsid w:val="00F664FB"/>
    <w:rsid w:val="00F737F5"/>
    <w:rsid w:val="00F812D5"/>
    <w:rsid w:val="00F9537D"/>
    <w:rsid w:val="00FA089E"/>
    <w:rsid w:val="00FC0A30"/>
    <w:rsid w:val="00FC4A90"/>
    <w:rsid w:val="00FD5EBB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49877-928E-40FB-8008-B0F73DB7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961"/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uiPriority w:val="9"/>
    <w:qFormat/>
    <w:rsid w:val="000B79FE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0B79FE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uiPriority w:val="9"/>
    <w:rsid w:val="000B79FE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0B79FE"/>
    <w:rPr>
      <w:rFonts w:ascii="TimesET" w:eastAsia="Times New Roman" w:hAnsi="TimesET" w:cs="Times New Roman"/>
      <w:sz w:val="36"/>
      <w:szCs w:val="24"/>
    </w:rPr>
  </w:style>
  <w:style w:type="paragraph" w:customStyle="1" w:styleId="Title">
    <w:name w:val="Title!Название НПА"/>
    <w:basedOn w:val="a"/>
    <w:uiPriority w:val="99"/>
    <w:rsid w:val="000B79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0B79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287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F462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9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16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rsid w:val="00C20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091D"/>
    <w:rPr>
      <w:rFonts w:ascii="Arial" w:hAnsi="Arial" w:cs="Arial"/>
      <w:sz w:val="20"/>
      <w:szCs w:val="20"/>
    </w:rPr>
  </w:style>
  <w:style w:type="character" w:customStyle="1" w:styleId="a8">
    <w:name w:val="Цветовое выделение"/>
    <w:uiPriority w:val="99"/>
    <w:rsid w:val="009656C6"/>
    <w:rPr>
      <w:b/>
      <w:bCs/>
      <w:color w:val="000080"/>
    </w:rPr>
  </w:style>
  <w:style w:type="paragraph" w:styleId="a9">
    <w:name w:val="Normal (Web)"/>
    <w:basedOn w:val="a"/>
    <w:uiPriority w:val="99"/>
    <w:unhideWhenUsed/>
    <w:rsid w:val="0069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634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63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A587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A587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A587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A587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A58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94322-98DD-468D-B99C-CE87C4AC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030701</dc:creator>
  <cp:keywords/>
  <dc:description/>
  <cp:lastModifiedBy>Охрименко Александр Михайлови</cp:lastModifiedBy>
  <cp:revision>200</cp:revision>
  <cp:lastPrinted>2019-03-19T08:29:00Z</cp:lastPrinted>
  <dcterms:created xsi:type="dcterms:W3CDTF">2017-01-18T02:25:00Z</dcterms:created>
  <dcterms:modified xsi:type="dcterms:W3CDTF">2019-03-19T08:30:00Z</dcterms:modified>
</cp:coreProperties>
</file>