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B5" w:rsidRPr="00F1031B" w:rsidRDefault="00F1031B" w:rsidP="00F1031B">
      <w:pPr>
        <w:pStyle w:val="a8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1031B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F1031B" w:rsidRPr="00F1031B" w:rsidRDefault="00F1031B" w:rsidP="00E30EB5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E30EB5" w:rsidRPr="00C22549" w:rsidRDefault="00E30EB5" w:rsidP="00E30EB5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E30EB5" w:rsidRPr="009E1AEA" w:rsidRDefault="00E30EB5" w:rsidP="00E30EB5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– </w:t>
      </w:r>
      <w:proofErr w:type="spellStart"/>
      <w:r w:rsidRPr="00C22549">
        <w:rPr>
          <w:b/>
        </w:rPr>
        <w:t>Югры</w:t>
      </w:r>
      <w:proofErr w:type="spellEnd"/>
    </w:p>
    <w:p w:rsidR="00E30EB5" w:rsidRDefault="00E30EB5" w:rsidP="00E30EB5"/>
    <w:p w:rsidR="00E30EB5" w:rsidRPr="00302B79" w:rsidRDefault="00E30EB5" w:rsidP="00E30EB5"/>
    <w:p w:rsidR="00E30EB5" w:rsidRPr="007C276D" w:rsidRDefault="00E30EB5" w:rsidP="00E30EB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EB5" w:rsidRPr="007C276D" w:rsidRDefault="00E30EB5" w:rsidP="00E30EB5">
      <w:pPr>
        <w:rPr>
          <w:color w:val="000000"/>
          <w:sz w:val="28"/>
        </w:rPr>
      </w:pPr>
    </w:p>
    <w:p w:rsidR="00E30EB5" w:rsidRPr="007C276D" w:rsidRDefault="00E30EB5" w:rsidP="00E30EB5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E30EB5" w:rsidRPr="00B04F8E" w:rsidRDefault="00E30EB5" w:rsidP="00E30EB5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3081"/>
        <w:gridCol w:w="1596"/>
        <w:gridCol w:w="993"/>
        <w:gridCol w:w="816"/>
      </w:tblGrid>
      <w:tr w:rsidR="00E30EB5" w:rsidRPr="008A2F51" w:rsidTr="002532D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DC4FDD">
            <w:pPr>
              <w:rPr>
                <w:color w:val="000000"/>
              </w:rPr>
            </w:pPr>
            <w:r w:rsidRPr="008A2F51">
              <w:rPr>
                <w:color w:val="000000"/>
              </w:rPr>
              <w:t xml:space="preserve">от ____ </w:t>
            </w:r>
            <w:r w:rsidR="00DC4FDD">
              <w:rPr>
                <w:color w:val="000000"/>
              </w:rPr>
              <w:t>июня</w:t>
            </w:r>
            <w:r w:rsidRPr="008A2F51">
              <w:rPr>
                <w:color w:val="000000"/>
              </w:rPr>
              <w:t xml:space="preserve"> 20</w:t>
            </w:r>
            <w:r w:rsidR="00F1031B">
              <w:rPr>
                <w:color w:val="000000"/>
              </w:rPr>
              <w:t>2</w:t>
            </w:r>
            <w:r w:rsidR="00835705">
              <w:rPr>
                <w:color w:val="000000"/>
              </w:rPr>
              <w:t>2</w:t>
            </w:r>
            <w:r w:rsidRPr="008A2F51">
              <w:rPr>
                <w:color w:val="000000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right"/>
              <w:rPr>
                <w:color w:val="000000"/>
              </w:rPr>
            </w:pPr>
            <w:r w:rsidRPr="008A2F51">
              <w:rPr>
                <w:color w:val="000000"/>
              </w:rPr>
              <w:t xml:space="preserve">№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rPr>
                <w:color w:val="000000"/>
              </w:rPr>
            </w:pPr>
            <w:r w:rsidRPr="008A2F51">
              <w:rPr>
                <w:color w:val="000000"/>
              </w:rPr>
              <w:t>_____</w:t>
            </w:r>
          </w:p>
        </w:tc>
      </w:tr>
      <w:tr w:rsidR="00E30EB5" w:rsidRPr="008A2F51" w:rsidTr="002532D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  <w:proofErr w:type="spellStart"/>
            <w:r w:rsidRPr="008A2F51">
              <w:rPr>
                <w:color w:val="000000"/>
              </w:rPr>
              <w:t>пгт</w:t>
            </w:r>
            <w:proofErr w:type="spellEnd"/>
            <w:r w:rsidRPr="008A2F51">
              <w:rPr>
                <w:color w:val="000000"/>
              </w:rPr>
              <w:t>. Междуреченский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right"/>
              <w:rPr>
                <w:color w:val="000000"/>
              </w:rPr>
            </w:pPr>
          </w:p>
        </w:tc>
      </w:tr>
    </w:tbl>
    <w:p w:rsidR="00E30EB5" w:rsidRPr="008A2F51" w:rsidRDefault="00E30EB5" w:rsidP="008D2311">
      <w:pPr>
        <w:spacing w:line="264" w:lineRule="auto"/>
      </w:pPr>
    </w:p>
    <w:p w:rsidR="00766836" w:rsidRPr="00216DB4" w:rsidRDefault="00766836" w:rsidP="008D2311">
      <w:pPr>
        <w:spacing w:line="264" w:lineRule="auto"/>
      </w:pPr>
      <w:r w:rsidRPr="00216DB4">
        <w:t>О внесении изменений в постановление администрации</w:t>
      </w:r>
    </w:p>
    <w:p w:rsidR="00766836" w:rsidRPr="00216DB4" w:rsidRDefault="00766836" w:rsidP="008D2311">
      <w:pPr>
        <w:spacing w:line="264" w:lineRule="auto"/>
      </w:pPr>
      <w:proofErr w:type="spellStart"/>
      <w:r w:rsidRPr="00216DB4">
        <w:t>Кондинского</w:t>
      </w:r>
      <w:proofErr w:type="spellEnd"/>
      <w:r w:rsidRPr="00216DB4">
        <w:t xml:space="preserve"> района от 27 июня 2016 года № 973</w:t>
      </w:r>
    </w:p>
    <w:p w:rsidR="00766836" w:rsidRPr="00216DB4" w:rsidRDefault="00766836" w:rsidP="008D2311">
      <w:pPr>
        <w:spacing w:line="264" w:lineRule="auto"/>
      </w:pPr>
      <w:r w:rsidRPr="00216DB4">
        <w:t xml:space="preserve">«Об утверждении Порядка предоставления </w:t>
      </w:r>
    </w:p>
    <w:p w:rsidR="00766836" w:rsidRPr="00216DB4" w:rsidRDefault="00766836" w:rsidP="008D2311">
      <w:pPr>
        <w:spacing w:line="264" w:lineRule="auto"/>
      </w:pPr>
      <w:r w:rsidRPr="00216DB4">
        <w:t xml:space="preserve">субсидий организациям </w:t>
      </w:r>
      <w:proofErr w:type="gramStart"/>
      <w:r w:rsidRPr="00216DB4">
        <w:t>транспортного</w:t>
      </w:r>
      <w:proofErr w:type="gramEnd"/>
      <w:r w:rsidRPr="00216DB4">
        <w:t xml:space="preserve"> </w:t>
      </w:r>
    </w:p>
    <w:p w:rsidR="00766836" w:rsidRPr="00216DB4" w:rsidRDefault="00766836" w:rsidP="008D2311">
      <w:pPr>
        <w:spacing w:line="264" w:lineRule="auto"/>
      </w:pPr>
      <w:r w:rsidRPr="00216DB4">
        <w:t xml:space="preserve">комплекса, </w:t>
      </w:r>
      <w:proofErr w:type="gramStart"/>
      <w:r w:rsidRPr="00216DB4">
        <w:t>осуществляющим</w:t>
      </w:r>
      <w:proofErr w:type="gramEnd"/>
      <w:r w:rsidRPr="00216DB4">
        <w:t xml:space="preserve"> деятельность </w:t>
      </w:r>
    </w:p>
    <w:p w:rsidR="00766836" w:rsidRDefault="00766836" w:rsidP="008D2311">
      <w:pPr>
        <w:spacing w:line="264" w:lineRule="auto"/>
      </w:pPr>
      <w:r w:rsidRPr="00216DB4">
        <w:t>по обслуживанию населения на муниципальных маршрутах</w:t>
      </w:r>
    </w:p>
    <w:p w:rsidR="00835705" w:rsidRDefault="00766836" w:rsidP="008D2311">
      <w:pPr>
        <w:spacing w:line="264" w:lineRule="auto"/>
      </w:pPr>
      <w:r w:rsidRPr="00216DB4">
        <w:t xml:space="preserve">в границах </w:t>
      </w:r>
      <w:proofErr w:type="spellStart"/>
      <w:r w:rsidRPr="00216DB4">
        <w:t>Кондинского</w:t>
      </w:r>
      <w:proofErr w:type="spellEnd"/>
      <w:r w:rsidRPr="00216DB4">
        <w:t xml:space="preserve"> района»</w:t>
      </w:r>
    </w:p>
    <w:p w:rsidR="00835705" w:rsidRPr="008A2F51" w:rsidRDefault="00835705" w:rsidP="003F3C5A">
      <w:pPr>
        <w:spacing w:line="264" w:lineRule="auto"/>
      </w:pPr>
    </w:p>
    <w:p w:rsidR="00130937" w:rsidRPr="00743F96" w:rsidRDefault="00DC4FDD" w:rsidP="00DC4FDD">
      <w:pPr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rStyle w:val="af4"/>
          </w:rPr>
          <w:t>законом</w:t>
        </w:r>
      </w:hyperlink>
      <w:r>
        <w:t xml:space="preserve"> Российской Федерации от 06 октября 2003 года № 131-ФЗ «Об общих принципах организации местного самоуправления в Российской Федерации», Бюджетным </w:t>
      </w:r>
      <w:hyperlink r:id="rId7" w:history="1">
        <w:r>
          <w:rPr>
            <w:rStyle w:val="af4"/>
          </w:rPr>
          <w:t>кодексом</w:t>
        </w:r>
      </w:hyperlink>
      <w:r>
        <w:t xml:space="preserve"> Российской Федерации, р</w:t>
      </w:r>
      <w:r w:rsidR="00FA0822">
        <w:t>уководствуясь</w:t>
      </w:r>
      <w:r w:rsidR="00130937" w:rsidRPr="00743F96">
        <w:t xml:space="preserve"> постановлением Правител</w:t>
      </w:r>
      <w:r w:rsidR="00FA0822">
        <w:t>ьства Российской Федерации от 18</w:t>
      </w:r>
      <w:r w:rsidR="00130937" w:rsidRPr="00743F96">
        <w:t xml:space="preserve"> се</w:t>
      </w:r>
      <w:r w:rsidR="00FA0822">
        <w:t>нтября 2020 года № 1492</w:t>
      </w:r>
      <w:r w:rsidR="00130937" w:rsidRPr="00743F96"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FA0822">
        <w:t>, в том числе грантов в форме субсидий,</w:t>
      </w:r>
      <w:proofErr w:type="gramEnd"/>
      <w:r w:rsidR="00FA0822">
        <w:t xml:space="preserve"> юридическим лицам</w:t>
      </w:r>
      <w:r w:rsidR="00130937" w:rsidRPr="00743F96">
        <w:t>, индивидуальным предпринимателям, а также физическим лицам - производителям товаров, работ, услуг</w:t>
      </w:r>
      <w:r w:rsidR="00FA0822">
        <w:t xml:space="preserve">, и о признании </w:t>
      </w:r>
      <w:proofErr w:type="gramStart"/>
      <w:r w:rsidR="00FA0822">
        <w:t>утратившими</w:t>
      </w:r>
      <w:proofErr w:type="gramEnd"/>
      <w:r w:rsidR="00FA0822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30937" w:rsidRPr="00743F96">
        <w:t>»,</w:t>
      </w:r>
      <w:r w:rsidR="003F3C5A">
        <w:t xml:space="preserve"> </w:t>
      </w:r>
      <w:r w:rsidR="00130937" w:rsidRPr="00743F96">
        <w:t xml:space="preserve">Уставом </w:t>
      </w:r>
      <w:proofErr w:type="spellStart"/>
      <w:r w:rsidR="00130937" w:rsidRPr="00743F96">
        <w:t>Кондинского</w:t>
      </w:r>
      <w:proofErr w:type="spellEnd"/>
      <w:r w:rsidR="00130937" w:rsidRPr="00743F96">
        <w:t xml:space="preserve"> района, </w:t>
      </w:r>
      <w:r w:rsidR="00130937" w:rsidRPr="00743F96">
        <w:rPr>
          <w:b/>
          <w:bCs/>
        </w:rPr>
        <w:t xml:space="preserve">администрация </w:t>
      </w:r>
      <w:proofErr w:type="spellStart"/>
      <w:r w:rsidR="00130937" w:rsidRPr="00743F96">
        <w:rPr>
          <w:b/>
          <w:bCs/>
        </w:rPr>
        <w:t>Кондинского</w:t>
      </w:r>
      <w:proofErr w:type="spellEnd"/>
      <w:r w:rsidR="00130937" w:rsidRPr="00743F96">
        <w:rPr>
          <w:b/>
          <w:bCs/>
        </w:rPr>
        <w:t xml:space="preserve"> района постановляет:</w:t>
      </w:r>
    </w:p>
    <w:p w:rsidR="0086772A" w:rsidRPr="00743F96" w:rsidRDefault="00766836" w:rsidP="00FA626B">
      <w:pPr>
        <w:spacing w:line="264" w:lineRule="auto"/>
        <w:ind w:firstLine="709"/>
        <w:jc w:val="both"/>
      </w:pPr>
      <w:r w:rsidRPr="00743F96">
        <w:t xml:space="preserve">1. Внести в </w:t>
      </w:r>
      <w:hyperlink r:id="rId8" w:history="1">
        <w:r w:rsidRPr="00743F96">
          <w:t>постановление</w:t>
        </w:r>
      </w:hyperlink>
      <w:r w:rsidRPr="00743F96">
        <w:t xml:space="preserve"> администрации </w:t>
      </w:r>
      <w:proofErr w:type="spellStart"/>
      <w:r w:rsidRPr="00743F96">
        <w:t>Кондинского</w:t>
      </w:r>
      <w:proofErr w:type="spellEnd"/>
      <w:r w:rsidRPr="00743F96">
        <w:t xml:space="preserve"> района от 27 июня 2016 года № 973 «Об утверждении 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</w:t>
      </w:r>
      <w:proofErr w:type="spellStart"/>
      <w:r w:rsidRPr="00743F96">
        <w:t>Кондинского</w:t>
      </w:r>
      <w:proofErr w:type="spellEnd"/>
      <w:r w:rsidRPr="00743F96">
        <w:t xml:space="preserve"> района» следующие изменения: </w:t>
      </w:r>
    </w:p>
    <w:p w:rsidR="003F3C5A" w:rsidRDefault="00C414C0" w:rsidP="00743F96">
      <w:pPr>
        <w:spacing w:line="264" w:lineRule="auto"/>
        <w:ind w:firstLine="709"/>
        <w:jc w:val="both"/>
      </w:pPr>
      <w:r w:rsidRPr="00743F96">
        <w:t xml:space="preserve">1.1. </w:t>
      </w:r>
      <w:r w:rsidR="003F3C5A">
        <w:t>Подпункт 2.10.3 п</w:t>
      </w:r>
      <w:r w:rsidRPr="00743F96">
        <w:t>ункт</w:t>
      </w:r>
      <w:r w:rsidR="003F3C5A">
        <w:t>а</w:t>
      </w:r>
      <w:r w:rsidRPr="00743F96">
        <w:t xml:space="preserve"> 2.</w:t>
      </w:r>
      <w:r w:rsidR="003F3C5A">
        <w:t>10</w:t>
      </w:r>
      <w:r w:rsidRPr="00743F96">
        <w:t xml:space="preserve"> раздела 2 </w:t>
      </w:r>
      <w:r w:rsidR="00FA626B">
        <w:t xml:space="preserve">приложения 2 к постановлению </w:t>
      </w:r>
      <w:r w:rsidR="003F3C5A">
        <w:t>признать утратившим силу.</w:t>
      </w:r>
    </w:p>
    <w:p w:rsidR="003F3C5A" w:rsidRDefault="003F3C5A" w:rsidP="003F3C5A">
      <w:pPr>
        <w:spacing w:line="264" w:lineRule="auto"/>
        <w:ind w:firstLine="709"/>
        <w:jc w:val="both"/>
      </w:pPr>
      <w:r w:rsidRPr="00743F96">
        <w:t>1.</w:t>
      </w:r>
      <w:r>
        <w:t>2</w:t>
      </w:r>
      <w:r w:rsidRPr="00743F96">
        <w:t>.</w:t>
      </w:r>
      <w:r>
        <w:t xml:space="preserve"> П</w:t>
      </w:r>
      <w:r w:rsidRPr="00743F96">
        <w:t xml:space="preserve">ункт </w:t>
      </w:r>
      <w:r>
        <w:t>3</w:t>
      </w:r>
      <w:r w:rsidRPr="00743F96">
        <w:t>.</w:t>
      </w:r>
      <w:r>
        <w:t>1</w:t>
      </w:r>
      <w:r w:rsidRPr="00743F96">
        <w:t xml:space="preserve"> раздела </w:t>
      </w:r>
      <w:r>
        <w:t>3</w:t>
      </w:r>
      <w:r w:rsidRPr="00743F96">
        <w:t xml:space="preserve"> </w:t>
      </w:r>
      <w:r>
        <w:t>приложения 2 к постановлению изложить в следующей редакции:</w:t>
      </w:r>
    </w:p>
    <w:p w:rsidR="003F3C5A" w:rsidRDefault="003F3C5A" w:rsidP="003F3C5A">
      <w:pPr>
        <w:spacing w:line="264" w:lineRule="auto"/>
        <w:ind w:firstLine="709"/>
        <w:jc w:val="both"/>
      </w:pPr>
      <w:r>
        <w:t>«3.1. Администрация осуществляет проверку соблюдения Перевозчиком порядка и условий предоставления Субсидии, в том числе в части достижения результатов их предоставления.</w:t>
      </w:r>
    </w:p>
    <w:p w:rsidR="003F3C5A" w:rsidRDefault="003F3C5A" w:rsidP="003F3C5A">
      <w:pPr>
        <w:spacing w:line="264" w:lineRule="auto"/>
        <w:ind w:firstLine="709"/>
        <w:jc w:val="both"/>
      </w:pPr>
      <w:r>
        <w:t>Органы муниципального финансового контроля осуществляют проверки в соответствии со статьями 268.1 и 269.2 Бюджетного кодекса Российской Федерации</w:t>
      </w:r>
      <w:proofErr w:type="gramStart"/>
      <w:r>
        <w:t>.».</w:t>
      </w:r>
      <w:proofErr w:type="gramEnd"/>
    </w:p>
    <w:p w:rsidR="00DC4FDD" w:rsidRDefault="00DC4FDD" w:rsidP="00DC4FDD">
      <w:pPr>
        <w:spacing w:line="264" w:lineRule="auto"/>
        <w:ind w:firstLine="709"/>
        <w:jc w:val="both"/>
      </w:pPr>
      <w:r w:rsidRPr="00743F96">
        <w:t>1.</w:t>
      </w:r>
      <w:r>
        <w:t>3</w:t>
      </w:r>
      <w:r w:rsidRPr="00743F96">
        <w:t xml:space="preserve">. </w:t>
      </w:r>
      <w:r>
        <w:t>Подпункт 2.12.6 п</w:t>
      </w:r>
      <w:r w:rsidRPr="00743F96">
        <w:t>ункт</w:t>
      </w:r>
      <w:r>
        <w:t>а</w:t>
      </w:r>
      <w:r w:rsidRPr="00743F96">
        <w:t xml:space="preserve"> 2.</w:t>
      </w:r>
      <w:r>
        <w:t>12</w:t>
      </w:r>
      <w:r w:rsidRPr="00743F96">
        <w:t xml:space="preserve"> раздела 2 </w:t>
      </w:r>
      <w:r>
        <w:t>приложения 3 к постановлению признать утратившим силу.</w:t>
      </w:r>
    </w:p>
    <w:p w:rsidR="00DC4FDD" w:rsidRDefault="00DC4FDD" w:rsidP="00DC4FDD">
      <w:pPr>
        <w:spacing w:line="264" w:lineRule="auto"/>
        <w:ind w:firstLine="709"/>
        <w:jc w:val="both"/>
      </w:pPr>
      <w:r w:rsidRPr="00743F96">
        <w:t>1.</w:t>
      </w:r>
      <w:r>
        <w:t>4</w:t>
      </w:r>
      <w:r w:rsidRPr="00743F96">
        <w:t xml:space="preserve">. </w:t>
      </w:r>
      <w:r>
        <w:t>Подпункт 3.13.6 п</w:t>
      </w:r>
      <w:r w:rsidRPr="00743F96">
        <w:t>ункт</w:t>
      </w:r>
      <w:r>
        <w:t>а</w:t>
      </w:r>
      <w:r w:rsidRPr="00743F96">
        <w:t xml:space="preserve"> </w:t>
      </w:r>
      <w:r>
        <w:t>3</w:t>
      </w:r>
      <w:r w:rsidRPr="00743F96">
        <w:t>.</w:t>
      </w:r>
      <w:r>
        <w:t>13</w:t>
      </w:r>
      <w:r w:rsidRPr="00743F96">
        <w:t xml:space="preserve"> раздела </w:t>
      </w:r>
      <w:r>
        <w:t>3</w:t>
      </w:r>
      <w:r w:rsidRPr="00743F96">
        <w:t xml:space="preserve"> </w:t>
      </w:r>
      <w:r>
        <w:t>приложения 3 к постановлению признать утратившим силу.</w:t>
      </w:r>
    </w:p>
    <w:p w:rsidR="00DC4FDD" w:rsidRPr="00460AB4" w:rsidRDefault="00DC4FDD" w:rsidP="00DC4FDD">
      <w:pPr>
        <w:spacing w:line="264" w:lineRule="auto"/>
        <w:ind w:firstLine="709"/>
        <w:jc w:val="both"/>
      </w:pPr>
      <w:r w:rsidRPr="00460AB4">
        <w:lastRenderedPageBreak/>
        <w:t>1.5. Подпункт 4.10.6 пункта 4.10 раздела 4 приложения 3 к постановлению признать утратившим силу.</w:t>
      </w:r>
    </w:p>
    <w:p w:rsidR="00DC4FDD" w:rsidRPr="00460AB4" w:rsidRDefault="00DC4FDD" w:rsidP="00DC4FDD">
      <w:pPr>
        <w:spacing w:line="264" w:lineRule="auto"/>
        <w:ind w:firstLine="709"/>
        <w:jc w:val="both"/>
      </w:pPr>
      <w:r w:rsidRPr="00460AB4">
        <w:t>1.6. Пункт 5.1 раздела 5 приложения 3 к постановлению изложить в следующей редакции:</w:t>
      </w:r>
    </w:p>
    <w:p w:rsidR="00DC4FDD" w:rsidRPr="00460AB4" w:rsidRDefault="00DC4FDD" w:rsidP="00DC4FDD">
      <w:pPr>
        <w:spacing w:line="264" w:lineRule="auto"/>
        <w:ind w:firstLine="709"/>
        <w:jc w:val="both"/>
      </w:pPr>
      <w:r w:rsidRPr="00460AB4">
        <w:t xml:space="preserve">«3.1. Администрация осуществляет проверку соблюдения </w:t>
      </w:r>
      <w:proofErr w:type="spellStart"/>
      <w:r w:rsidRPr="00460AB4">
        <w:t>а</w:t>
      </w:r>
      <w:r w:rsidRPr="00460AB4">
        <w:rPr>
          <w:rFonts w:cs="Arial"/>
          <w:szCs w:val="26"/>
        </w:rPr>
        <w:t>виаплощадкой</w:t>
      </w:r>
      <w:proofErr w:type="spellEnd"/>
      <w:r w:rsidRPr="00460AB4">
        <w:rPr>
          <w:rFonts w:cs="Arial"/>
          <w:szCs w:val="26"/>
        </w:rPr>
        <w:t>, аэропортом, авиакомпанией</w:t>
      </w:r>
      <w:r w:rsidRPr="00460AB4">
        <w:t xml:space="preserve"> порядка и условий предоставления Субсидии, в том числе в части достижения результатов их предоставления.</w:t>
      </w:r>
    </w:p>
    <w:p w:rsidR="00DC4FDD" w:rsidRPr="00460AB4" w:rsidRDefault="00DC4FDD" w:rsidP="00DC4FDD">
      <w:pPr>
        <w:spacing w:line="264" w:lineRule="auto"/>
        <w:ind w:firstLine="709"/>
        <w:jc w:val="both"/>
      </w:pPr>
      <w:r w:rsidRPr="00460AB4">
        <w:t>Органы муниципального финансового контроля осуществляют проверки в соответствии со статьями 268.1 и 269.2 Бюджетного кодекса Российской Федерации</w:t>
      </w:r>
      <w:proofErr w:type="gramStart"/>
      <w:r w:rsidRPr="00460AB4">
        <w:t>.».</w:t>
      </w:r>
      <w:proofErr w:type="gramEnd"/>
    </w:p>
    <w:p w:rsidR="00C73504" w:rsidRPr="00460AB4" w:rsidRDefault="00C73504" w:rsidP="00C73504">
      <w:pPr>
        <w:spacing w:line="264" w:lineRule="auto"/>
        <w:ind w:firstLine="709"/>
        <w:jc w:val="both"/>
      </w:pPr>
      <w:r w:rsidRPr="00460AB4">
        <w:t>1.</w:t>
      </w:r>
      <w:r>
        <w:t>7</w:t>
      </w:r>
      <w:r w:rsidRPr="00460AB4">
        <w:t xml:space="preserve">. Пункт </w:t>
      </w:r>
      <w:r>
        <w:t>4</w:t>
      </w:r>
      <w:r w:rsidRPr="00460AB4">
        <w:t xml:space="preserve">.1 раздела </w:t>
      </w:r>
      <w:r>
        <w:t>4</w:t>
      </w:r>
      <w:r w:rsidRPr="00460AB4">
        <w:t xml:space="preserve"> приложения </w:t>
      </w:r>
      <w:r>
        <w:t>5</w:t>
      </w:r>
      <w:r w:rsidRPr="00460AB4">
        <w:t xml:space="preserve"> к постановлению изложить в следующей редакции:</w:t>
      </w:r>
    </w:p>
    <w:p w:rsidR="00C73504" w:rsidRPr="00460AB4" w:rsidRDefault="00C73504" w:rsidP="00C73504">
      <w:pPr>
        <w:spacing w:line="264" w:lineRule="auto"/>
        <w:ind w:firstLine="709"/>
        <w:jc w:val="both"/>
      </w:pPr>
      <w:r w:rsidRPr="00460AB4">
        <w:t>«</w:t>
      </w:r>
      <w:r>
        <w:t>4</w:t>
      </w:r>
      <w:r w:rsidRPr="00460AB4">
        <w:t xml:space="preserve">.1. Администрация осуществляет проверку соблюдения </w:t>
      </w:r>
      <w:r>
        <w:t xml:space="preserve">Получателем </w:t>
      </w:r>
      <w:r w:rsidRPr="00460AB4">
        <w:t>порядка и условий предоставления Субсидии, в том числе в части достижения результатов их предоставления.</w:t>
      </w:r>
    </w:p>
    <w:p w:rsidR="00C73504" w:rsidRPr="00460AB4" w:rsidRDefault="00C73504" w:rsidP="00C73504">
      <w:pPr>
        <w:spacing w:line="264" w:lineRule="auto"/>
        <w:ind w:firstLine="709"/>
        <w:jc w:val="both"/>
      </w:pPr>
      <w:r w:rsidRPr="00460AB4">
        <w:t>Органы муниципального финансового контроля осуществляют проверки в соответствии со статьями 268.1 и 269.2 Бюджетного кодекса Российской Федерации</w:t>
      </w:r>
      <w:proofErr w:type="gramStart"/>
      <w:r w:rsidRPr="00460AB4">
        <w:t>.».</w:t>
      </w:r>
      <w:proofErr w:type="gramEnd"/>
    </w:p>
    <w:p w:rsidR="002E6B53" w:rsidRPr="00460AB4" w:rsidRDefault="002E6B53" w:rsidP="00743F96">
      <w:pPr>
        <w:spacing w:line="264" w:lineRule="auto"/>
        <w:ind w:firstLine="709"/>
        <w:jc w:val="both"/>
      </w:pPr>
      <w:r w:rsidRPr="00460AB4">
        <w:t xml:space="preserve">2. Обнародовать постановление в соответствии с решением Думы </w:t>
      </w:r>
      <w:proofErr w:type="spellStart"/>
      <w:r w:rsidRPr="00460AB4">
        <w:t>Кондинского</w:t>
      </w:r>
      <w:proofErr w:type="spellEnd"/>
      <w:r w:rsidRPr="00460AB4"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460AB4">
        <w:t>Кондинский</w:t>
      </w:r>
      <w:proofErr w:type="spellEnd"/>
      <w:r w:rsidRPr="00460AB4">
        <w:t xml:space="preserve"> район» и разместить на официальном сайте органов местного самоуправления </w:t>
      </w:r>
      <w:proofErr w:type="spellStart"/>
      <w:r w:rsidRPr="00460AB4">
        <w:t>Кондинского</w:t>
      </w:r>
      <w:proofErr w:type="spellEnd"/>
      <w:r w:rsidRPr="00460AB4">
        <w:t xml:space="preserve"> района Ханты-Мансийского автономного округа - </w:t>
      </w:r>
      <w:proofErr w:type="spellStart"/>
      <w:r w:rsidRPr="00460AB4">
        <w:t>Югры</w:t>
      </w:r>
      <w:proofErr w:type="spellEnd"/>
      <w:r w:rsidRPr="00460AB4">
        <w:t>.</w:t>
      </w:r>
    </w:p>
    <w:p w:rsidR="002E6B53" w:rsidRPr="000A4D77" w:rsidRDefault="002E6B53" w:rsidP="00743F96">
      <w:pPr>
        <w:spacing w:line="264" w:lineRule="auto"/>
        <w:ind w:firstLine="709"/>
        <w:jc w:val="both"/>
      </w:pPr>
      <w:r w:rsidRPr="00460AB4">
        <w:t>3. Постановление вступает в силу после его обнародования</w:t>
      </w:r>
    </w:p>
    <w:p w:rsidR="00560613" w:rsidRDefault="00560613" w:rsidP="008D2311">
      <w:pPr>
        <w:spacing w:line="264" w:lineRule="auto"/>
        <w:ind w:firstLine="851"/>
        <w:jc w:val="both"/>
      </w:pPr>
    </w:p>
    <w:p w:rsidR="00560613" w:rsidRDefault="00560613" w:rsidP="008D2311">
      <w:pPr>
        <w:spacing w:line="264" w:lineRule="auto"/>
        <w:ind w:firstLine="851"/>
        <w:jc w:val="both"/>
      </w:pPr>
    </w:p>
    <w:p w:rsidR="00560613" w:rsidRDefault="00560613" w:rsidP="008D2311">
      <w:pPr>
        <w:spacing w:line="264" w:lineRule="auto"/>
        <w:ind w:firstLine="851"/>
        <w:jc w:val="both"/>
      </w:pPr>
    </w:p>
    <w:p w:rsidR="00560613" w:rsidRDefault="00560613" w:rsidP="008D2311">
      <w:pPr>
        <w:spacing w:line="264" w:lineRule="auto"/>
        <w:ind w:firstLine="851"/>
        <w:jc w:val="both"/>
      </w:pPr>
    </w:p>
    <w:tbl>
      <w:tblPr>
        <w:tblW w:w="0" w:type="auto"/>
        <w:tblLook w:val="01E0"/>
      </w:tblPr>
      <w:tblGrid>
        <w:gridCol w:w="4188"/>
        <w:gridCol w:w="2156"/>
        <w:gridCol w:w="3510"/>
      </w:tblGrid>
      <w:tr w:rsidR="00E30EB5" w:rsidRPr="008A2F51" w:rsidTr="002E6B53">
        <w:tc>
          <w:tcPr>
            <w:tcW w:w="4188" w:type="dxa"/>
          </w:tcPr>
          <w:p w:rsidR="00E30EB5" w:rsidRPr="008A2F51" w:rsidRDefault="00E30EB5" w:rsidP="00835705">
            <w:pPr>
              <w:autoSpaceDE w:val="0"/>
              <w:autoSpaceDN w:val="0"/>
              <w:adjustRightInd w:val="0"/>
              <w:spacing w:line="264" w:lineRule="auto"/>
            </w:pPr>
            <w:r w:rsidRPr="008A2F51">
              <w:t>Глав</w:t>
            </w:r>
            <w:r w:rsidR="00835705">
              <w:t>а</w:t>
            </w:r>
            <w:r w:rsidRPr="008A2F51">
              <w:t xml:space="preserve"> района </w:t>
            </w:r>
          </w:p>
        </w:tc>
        <w:tc>
          <w:tcPr>
            <w:tcW w:w="2156" w:type="dxa"/>
          </w:tcPr>
          <w:p w:rsidR="00E30EB5" w:rsidRPr="008A2F51" w:rsidRDefault="00E30EB5" w:rsidP="00B8305A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3510" w:type="dxa"/>
          </w:tcPr>
          <w:p w:rsidR="00E30EB5" w:rsidRPr="008A2F51" w:rsidRDefault="00E30EB5" w:rsidP="0053579F">
            <w:pPr>
              <w:autoSpaceDE w:val="0"/>
              <w:autoSpaceDN w:val="0"/>
              <w:adjustRightInd w:val="0"/>
              <w:spacing w:line="264" w:lineRule="auto"/>
              <w:jc w:val="right"/>
            </w:pPr>
            <w:r w:rsidRPr="008A2F51">
              <w:t>А.</w:t>
            </w:r>
            <w:r w:rsidR="0053579F">
              <w:t>А</w:t>
            </w:r>
            <w:r w:rsidRPr="008A2F51">
              <w:t xml:space="preserve">. </w:t>
            </w:r>
            <w:r w:rsidR="0053579F">
              <w:t>Мухин</w:t>
            </w:r>
          </w:p>
        </w:tc>
      </w:tr>
    </w:tbl>
    <w:p w:rsidR="008A2F51" w:rsidRDefault="008A2F51" w:rsidP="00F502A9">
      <w:pPr>
        <w:spacing w:line="264" w:lineRule="auto"/>
        <w:jc w:val="right"/>
        <w:rPr>
          <w:sz w:val="26"/>
          <w:szCs w:val="26"/>
        </w:rPr>
      </w:pPr>
    </w:p>
    <w:sectPr w:rsidR="008A2F51" w:rsidSect="002532D8">
      <w:footerReference w:type="even" r:id="rId9"/>
      <w:footerReference w:type="default" r:id="rId10"/>
      <w:pgSz w:w="11907" w:h="16840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6F" w:rsidRDefault="00BB6A6F" w:rsidP="002A1911">
      <w:r>
        <w:separator/>
      </w:r>
    </w:p>
  </w:endnote>
  <w:endnote w:type="continuationSeparator" w:id="0">
    <w:p w:rsidR="00BB6A6F" w:rsidRDefault="00BB6A6F" w:rsidP="002A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DD" w:rsidRDefault="00C969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4F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4FDD" w:rsidRDefault="00DC4F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10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C4FDD" w:rsidRPr="00A959E8" w:rsidRDefault="00C969E0">
        <w:pPr>
          <w:pStyle w:val="a5"/>
          <w:jc w:val="right"/>
          <w:rPr>
            <w:sz w:val="20"/>
            <w:szCs w:val="20"/>
          </w:rPr>
        </w:pPr>
        <w:r w:rsidRPr="00A959E8">
          <w:rPr>
            <w:sz w:val="20"/>
            <w:szCs w:val="20"/>
          </w:rPr>
          <w:fldChar w:fldCharType="begin"/>
        </w:r>
        <w:r w:rsidR="00DC4FDD" w:rsidRPr="00A959E8">
          <w:rPr>
            <w:sz w:val="20"/>
            <w:szCs w:val="20"/>
          </w:rPr>
          <w:instrText xml:space="preserve"> PAGE   \* MERGEFORMAT </w:instrText>
        </w:r>
        <w:r w:rsidRPr="00A959E8">
          <w:rPr>
            <w:sz w:val="20"/>
            <w:szCs w:val="20"/>
          </w:rPr>
          <w:fldChar w:fldCharType="separate"/>
        </w:r>
        <w:r w:rsidR="00C73504">
          <w:rPr>
            <w:noProof/>
            <w:sz w:val="20"/>
            <w:szCs w:val="20"/>
          </w:rPr>
          <w:t>2</w:t>
        </w:r>
        <w:r w:rsidRPr="00A959E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6F" w:rsidRDefault="00BB6A6F" w:rsidP="002A1911">
      <w:r>
        <w:separator/>
      </w:r>
    </w:p>
  </w:footnote>
  <w:footnote w:type="continuationSeparator" w:id="0">
    <w:p w:rsidR="00BB6A6F" w:rsidRDefault="00BB6A6F" w:rsidP="002A1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EB5"/>
    <w:rsid w:val="000247D5"/>
    <w:rsid w:val="00075833"/>
    <w:rsid w:val="000836C0"/>
    <w:rsid w:val="00091E32"/>
    <w:rsid w:val="000A01FC"/>
    <w:rsid w:val="000A1079"/>
    <w:rsid w:val="000A4D77"/>
    <w:rsid w:val="000E74DF"/>
    <w:rsid w:val="0012753E"/>
    <w:rsid w:val="00130937"/>
    <w:rsid w:val="00151B98"/>
    <w:rsid w:val="001B1768"/>
    <w:rsid w:val="001B59D5"/>
    <w:rsid w:val="001F1C16"/>
    <w:rsid w:val="00236203"/>
    <w:rsid w:val="00244C7E"/>
    <w:rsid w:val="002532D8"/>
    <w:rsid w:val="00273A5E"/>
    <w:rsid w:val="002A1911"/>
    <w:rsid w:val="002A7A1E"/>
    <w:rsid w:val="002D06ED"/>
    <w:rsid w:val="002E03AC"/>
    <w:rsid w:val="002E0753"/>
    <w:rsid w:val="002E6B53"/>
    <w:rsid w:val="00316D6F"/>
    <w:rsid w:val="003C5CEB"/>
    <w:rsid w:val="003E3548"/>
    <w:rsid w:val="003F3C5A"/>
    <w:rsid w:val="00411607"/>
    <w:rsid w:val="00460AB4"/>
    <w:rsid w:val="004770A4"/>
    <w:rsid w:val="004936FC"/>
    <w:rsid w:val="0053579F"/>
    <w:rsid w:val="005417FB"/>
    <w:rsid w:val="00544234"/>
    <w:rsid w:val="00560613"/>
    <w:rsid w:val="00563048"/>
    <w:rsid w:val="005A6A57"/>
    <w:rsid w:val="005C482F"/>
    <w:rsid w:val="00604C0F"/>
    <w:rsid w:val="006102AA"/>
    <w:rsid w:val="0062484B"/>
    <w:rsid w:val="00666590"/>
    <w:rsid w:val="006746B3"/>
    <w:rsid w:val="00676D4C"/>
    <w:rsid w:val="00685B82"/>
    <w:rsid w:val="006F202A"/>
    <w:rsid w:val="00707B8F"/>
    <w:rsid w:val="0074384E"/>
    <w:rsid w:val="00743F96"/>
    <w:rsid w:val="00766836"/>
    <w:rsid w:val="007775C0"/>
    <w:rsid w:val="00794DE1"/>
    <w:rsid w:val="007C0472"/>
    <w:rsid w:val="00835705"/>
    <w:rsid w:val="008437BD"/>
    <w:rsid w:val="0086772A"/>
    <w:rsid w:val="00872E8C"/>
    <w:rsid w:val="008811B9"/>
    <w:rsid w:val="00886A80"/>
    <w:rsid w:val="008A2F51"/>
    <w:rsid w:val="008D2311"/>
    <w:rsid w:val="009147CF"/>
    <w:rsid w:val="00924C92"/>
    <w:rsid w:val="00933788"/>
    <w:rsid w:val="00953F41"/>
    <w:rsid w:val="00972C1C"/>
    <w:rsid w:val="00974F94"/>
    <w:rsid w:val="009C7A93"/>
    <w:rsid w:val="009F3474"/>
    <w:rsid w:val="00A20210"/>
    <w:rsid w:val="00A47FF3"/>
    <w:rsid w:val="00A6443B"/>
    <w:rsid w:val="00A959E8"/>
    <w:rsid w:val="00A96911"/>
    <w:rsid w:val="00AE2E2D"/>
    <w:rsid w:val="00AE59FD"/>
    <w:rsid w:val="00B036F0"/>
    <w:rsid w:val="00B511BF"/>
    <w:rsid w:val="00B8305A"/>
    <w:rsid w:val="00B84A38"/>
    <w:rsid w:val="00BB161A"/>
    <w:rsid w:val="00BB6A6F"/>
    <w:rsid w:val="00BD0181"/>
    <w:rsid w:val="00BF1193"/>
    <w:rsid w:val="00BF2230"/>
    <w:rsid w:val="00C104B3"/>
    <w:rsid w:val="00C123A0"/>
    <w:rsid w:val="00C414C0"/>
    <w:rsid w:val="00C6155A"/>
    <w:rsid w:val="00C73504"/>
    <w:rsid w:val="00C969E0"/>
    <w:rsid w:val="00CA6F04"/>
    <w:rsid w:val="00CE2C16"/>
    <w:rsid w:val="00D23D12"/>
    <w:rsid w:val="00D366BF"/>
    <w:rsid w:val="00D55F76"/>
    <w:rsid w:val="00DA4E4C"/>
    <w:rsid w:val="00DB3044"/>
    <w:rsid w:val="00DC4FDD"/>
    <w:rsid w:val="00DC640D"/>
    <w:rsid w:val="00DD4F5C"/>
    <w:rsid w:val="00E30EB5"/>
    <w:rsid w:val="00EB1E98"/>
    <w:rsid w:val="00ED506F"/>
    <w:rsid w:val="00F1031B"/>
    <w:rsid w:val="00F40513"/>
    <w:rsid w:val="00F502A9"/>
    <w:rsid w:val="00F52297"/>
    <w:rsid w:val="00F636C8"/>
    <w:rsid w:val="00FA0822"/>
    <w:rsid w:val="00FA626B"/>
    <w:rsid w:val="00FD1C6E"/>
    <w:rsid w:val="00FD76E7"/>
    <w:rsid w:val="00FE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EB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E30EB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EB5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EB5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 Indent"/>
    <w:basedOn w:val="a"/>
    <w:link w:val="a4"/>
    <w:unhideWhenUsed/>
    <w:rsid w:val="00E30EB5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30EB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E30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B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30EB5"/>
  </w:style>
  <w:style w:type="paragraph" w:styleId="a8">
    <w:name w:val="Title"/>
    <w:basedOn w:val="a"/>
    <w:link w:val="a9"/>
    <w:qFormat/>
    <w:rsid w:val="00E30EB5"/>
    <w:pPr>
      <w:suppressAutoHyphens/>
      <w:jc w:val="center"/>
    </w:pPr>
    <w:rPr>
      <w:rFonts w:ascii="TimesET" w:hAnsi="TimesET"/>
      <w:sz w:val="32"/>
    </w:rPr>
  </w:style>
  <w:style w:type="character" w:customStyle="1" w:styleId="a9">
    <w:name w:val="Название Знак"/>
    <w:basedOn w:val="a0"/>
    <w:link w:val="a8"/>
    <w:rsid w:val="00E30EB5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ConsPlusNormal">
    <w:name w:val="ConsPlusNormal"/>
    <w:rsid w:val="00E30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"/>
    <w:rsid w:val="00E30EB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E30EB5"/>
    <w:pPr>
      <w:widowControl w:val="0"/>
      <w:shd w:val="clear" w:color="auto" w:fill="FFFFFF"/>
      <w:spacing w:after="240" w:line="331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b">
    <w:name w:val="Подпись к таблице_"/>
    <w:basedOn w:val="a0"/>
    <w:link w:val="ac"/>
    <w:rsid w:val="00E30EB5"/>
    <w:rPr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a"/>
    <w:rsid w:val="00E3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"/>
    <w:basedOn w:val="a0"/>
    <w:rsid w:val="00E3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c">
    <w:name w:val="Подпись к таблице"/>
    <w:basedOn w:val="a"/>
    <w:link w:val="ab"/>
    <w:rsid w:val="00E30EB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d">
    <w:name w:val="Standard"/>
    <w:rsid w:val="00E30E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E30E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E30E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0EB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959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95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F1031B"/>
    <w:rPr>
      <w:i/>
      <w:iCs/>
    </w:rPr>
  </w:style>
  <w:style w:type="character" w:customStyle="1" w:styleId="af2">
    <w:name w:val="Гипертекстовая ссылка"/>
    <w:basedOn w:val="a0"/>
    <w:uiPriority w:val="99"/>
    <w:rsid w:val="002E6B53"/>
    <w:rPr>
      <w:color w:val="106BBE"/>
    </w:rPr>
  </w:style>
  <w:style w:type="paragraph" w:styleId="af3">
    <w:name w:val="List Paragraph"/>
    <w:basedOn w:val="a"/>
    <w:uiPriority w:val="34"/>
    <w:qFormat/>
    <w:rsid w:val="00835705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766836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972C1C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130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35511&amp;date=14.03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7026&amp;date=08.06.20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832&amp;date=08.06.202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021507</dc:creator>
  <cp:lastModifiedBy>021507</cp:lastModifiedBy>
  <cp:revision>12</cp:revision>
  <cp:lastPrinted>2022-04-11T06:53:00Z</cp:lastPrinted>
  <dcterms:created xsi:type="dcterms:W3CDTF">2022-04-05T06:27:00Z</dcterms:created>
  <dcterms:modified xsi:type="dcterms:W3CDTF">2022-06-08T05:59:00Z</dcterms:modified>
</cp:coreProperties>
</file>