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BAC2" w14:textId="77777777" w:rsidR="001A685C" w:rsidRPr="00033FB7" w:rsidRDefault="00033FB7" w:rsidP="00033FB7">
      <w:pPr>
        <w:pStyle w:val="a4"/>
        <w:jc w:val="right"/>
        <w:rPr>
          <w:rFonts w:ascii="Times New Roman" w:hAnsi="Times New Roman"/>
          <w:color w:val="000000"/>
          <w:szCs w:val="32"/>
        </w:rPr>
      </w:pPr>
      <w:r w:rsidRPr="00033FB7">
        <w:rPr>
          <w:rFonts w:ascii="Times New Roman" w:hAnsi="Times New Roman"/>
          <w:noProof/>
          <w:color w:val="000000"/>
          <w:szCs w:val="32"/>
        </w:rPr>
        <w:t xml:space="preserve">Проект </w:t>
      </w:r>
    </w:p>
    <w:p w14:paraId="02F5892F" w14:textId="77777777"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14:paraId="209C8859" w14:textId="77777777" w:rsidR="001A685C" w:rsidRPr="009E1AEA" w:rsidRDefault="001A685C" w:rsidP="001A685C">
      <w:pPr>
        <w:jc w:val="center"/>
        <w:rPr>
          <w:b/>
        </w:rPr>
      </w:pPr>
      <w:r w:rsidRPr="00C22549">
        <w:rPr>
          <w:b/>
        </w:rPr>
        <w:t>Ханты-Мансийского автономного округа – Югры</w:t>
      </w:r>
    </w:p>
    <w:p w14:paraId="3027819F" w14:textId="77777777" w:rsidR="001A685C" w:rsidRDefault="001A685C" w:rsidP="001A685C"/>
    <w:p w14:paraId="76A47F95" w14:textId="77777777" w:rsidR="001A685C" w:rsidRPr="00302B79" w:rsidRDefault="001A685C" w:rsidP="001A685C"/>
    <w:p w14:paraId="1FBF7AA1" w14:textId="77777777"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14:paraId="0FD043F0" w14:textId="77777777" w:rsidR="001A685C" w:rsidRPr="007C276D" w:rsidRDefault="001A685C" w:rsidP="001A685C">
      <w:pPr>
        <w:rPr>
          <w:color w:val="000000"/>
          <w:sz w:val="28"/>
        </w:rPr>
      </w:pPr>
    </w:p>
    <w:p w14:paraId="43CB12AC" w14:textId="77777777"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14:paraId="60982B12" w14:textId="77777777" w:rsidR="001A685C" w:rsidRPr="00F91267" w:rsidRDefault="001A685C" w:rsidP="00F91267">
      <w:pPr>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19"/>
        <w:gridCol w:w="812"/>
        <w:gridCol w:w="935"/>
        <w:gridCol w:w="1056"/>
      </w:tblGrid>
      <w:tr w:rsidR="00B62232" w:rsidRPr="008D3877" w14:paraId="2D012766" w14:textId="77777777" w:rsidTr="0044015B">
        <w:tc>
          <w:tcPr>
            <w:tcW w:w="3652" w:type="dxa"/>
            <w:tcBorders>
              <w:top w:val="nil"/>
              <w:left w:val="nil"/>
              <w:bottom w:val="nil"/>
              <w:right w:val="nil"/>
            </w:tcBorders>
          </w:tcPr>
          <w:p w14:paraId="48B94288" w14:textId="77777777" w:rsidR="00B62232" w:rsidRPr="008D3877" w:rsidRDefault="00B62232" w:rsidP="00F91267">
            <w:pPr>
              <w:jc w:val="both"/>
              <w:rPr>
                <w:color w:val="000000"/>
                <w:sz w:val="26"/>
                <w:szCs w:val="26"/>
              </w:rPr>
            </w:pPr>
            <w:r w:rsidRPr="008D3877">
              <w:rPr>
                <w:color w:val="000000"/>
                <w:sz w:val="26"/>
                <w:szCs w:val="26"/>
              </w:rPr>
              <w:t>от</w:t>
            </w:r>
            <w:r w:rsidR="00687965" w:rsidRPr="008D3877">
              <w:rPr>
                <w:color w:val="000000"/>
                <w:sz w:val="26"/>
                <w:szCs w:val="26"/>
              </w:rPr>
              <w:t xml:space="preserve"> ___ _________</w:t>
            </w:r>
            <w:r w:rsidR="001C3A6B" w:rsidRPr="008D3877">
              <w:rPr>
                <w:color w:val="000000"/>
                <w:sz w:val="26"/>
                <w:szCs w:val="26"/>
              </w:rPr>
              <w:t xml:space="preserve"> </w:t>
            </w:r>
            <w:r w:rsidR="00C87FA9" w:rsidRPr="008D3877">
              <w:rPr>
                <w:color w:val="000000"/>
                <w:sz w:val="26"/>
                <w:szCs w:val="26"/>
              </w:rPr>
              <w:t>2022</w:t>
            </w:r>
            <w:r w:rsidR="0044015B" w:rsidRPr="008D3877">
              <w:rPr>
                <w:color w:val="000000"/>
                <w:sz w:val="26"/>
                <w:szCs w:val="26"/>
              </w:rPr>
              <w:t xml:space="preserve"> </w:t>
            </w:r>
            <w:r w:rsidRPr="008D3877">
              <w:rPr>
                <w:color w:val="000000"/>
                <w:sz w:val="26"/>
                <w:szCs w:val="26"/>
              </w:rPr>
              <w:t>года</w:t>
            </w:r>
          </w:p>
        </w:tc>
        <w:tc>
          <w:tcPr>
            <w:tcW w:w="3119" w:type="dxa"/>
            <w:tcBorders>
              <w:top w:val="nil"/>
              <w:left w:val="nil"/>
              <w:bottom w:val="nil"/>
              <w:right w:val="nil"/>
            </w:tcBorders>
          </w:tcPr>
          <w:p w14:paraId="063A31F4" w14:textId="77777777" w:rsidR="00B62232" w:rsidRPr="008D3877" w:rsidRDefault="00B62232" w:rsidP="00F91267">
            <w:pPr>
              <w:jc w:val="both"/>
              <w:rPr>
                <w:color w:val="000000"/>
                <w:sz w:val="26"/>
                <w:szCs w:val="26"/>
              </w:rPr>
            </w:pPr>
          </w:p>
        </w:tc>
        <w:tc>
          <w:tcPr>
            <w:tcW w:w="812" w:type="dxa"/>
            <w:tcBorders>
              <w:top w:val="nil"/>
              <w:left w:val="nil"/>
              <w:bottom w:val="nil"/>
              <w:right w:val="nil"/>
            </w:tcBorders>
          </w:tcPr>
          <w:p w14:paraId="019B0941" w14:textId="77777777" w:rsidR="00B62232" w:rsidRPr="008D3877" w:rsidRDefault="00B62232" w:rsidP="00F91267">
            <w:pPr>
              <w:jc w:val="both"/>
              <w:rPr>
                <w:color w:val="000000"/>
                <w:sz w:val="26"/>
                <w:szCs w:val="26"/>
              </w:rPr>
            </w:pPr>
          </w:p>
        </w:tc>
        <w:tc>
          <w:tcPr>
            <w:tcW w:w="935" w:type="dxa"/>
            <w:tcBorders>
              <w:top w:val="nil"/>
              <w:left w:val="nil"/>
              <w:bottom w:val="nil"/>
              <w:right w:val="nil"/>
            </w:tcBorders>
          </w:tcPr>
          <w:p w14:paraId="33BEAB27" w14:textId="77777777" w:rsidR="00B62232" w:rsidRPr="008D3877" w:rsidRDefault="00B62232" w:rsidP="009E328F">
            <w:pPr>
              <w:jc w:val="right"/>
              <w:rPr>
                <w:color w:val="000000"/>
                <w:sz w:val="26"/>
                <w:szCs w:val="26"/>
              </w:rPr>
            </w:pPr>
            <w:r w:rsidRPr="008D3877">
              <w:rPr>
                <w:color w:val="000000"/>
                <w:sz w:val="26"/>
                <w:szCs w:val="26"/>
              </w:rPr>
              <w:t xml:space="preserve">№ </w:t>
            </w:r>
          </w:p>
        </w:tc>
        <w:tc>
          <w:tcPr>
            <w:tcW w:w="1056" w:type="dxa"/>
            <w:tcBorders>
              <w:top w:val="nil"/>
              <w:left w:val="nil"/>
              <w:bottom w:val="nil"/>
              <w:right w:val="nil"/>
            </w:tcBorders>
          </w:tcPr>
          <w:p w14:paraId="34B8B4E9" w14:textId="77777777" w:rsidR="00B62232" w:rsidRPr="008D3877" w:rsidRDefault="00687965" w:rsidP="00F91267">
            <w:pPr>
              <w:jc w:val="both"/>
              <w:rPr>
                <w:color w:val="000000"/>
                <w:sz w:val="26"/>
                <w:szCs w:val="26"/>
              </w:rPr>
            </w:pPr>
            <w:r w:rsidRPr="008D3877">
              <w:rPr>
                <w:color w:val="000000"/>
                <w:sz w:val="26"/>
                <w:szCs w:val="26"/>
              </w:rPr>
              <w:t>______</w:t>
            </w:r>
          </w:p>
        </w:tc>
      </w:tr>
      <w:tr w:rsidR="0044015B" w:rsidRPr="008D3877" w14:paraId="2A70A52C" w14:textId="77777777" w:rsidTr="0044015B">
        <w:tc>
          <w:tcPr>
            <w:tcW w:w="3652" w:type="dxa"/>
            <w:tcBorders>
              <w:top w:val="nil"/>
              <w:left w:val="nil"/>
              <w:bottom w:val="nil"/>
              <w:right w:val="nil"/>
            </w:tcBorders>
          </w:tcPr>
          <w:p w14:paraId="20514099" w14:textId="77777777" w:rsidR="0044015B" w:rsidRPr="008D3877" w:rsidRDefault="0044015B" w:rsidP="00F91267">
            <w:pPr>
              <w:jc w:val="both"/>
              <w:rPr>
                <w:color w:val="000000"/>
                <w:sz w:val="26"/>
                <w:szCs w:val="26"/>
              </w:rPr>
            </w:pPr>
          </w:p>
        </w:tc>
        <w:tc>
          <w:tcPr>
            <w:tcW w:w="3119" w:type="dxa"/>
            <w:tcBorders>
              <w:top w:val="nil"/>
              <w:left w:val="nil"/>
              <w:bottom w:val="nil"/>
              <w:right w:val="nil"/>
            </w:tcBorders>
          </w:tcPr>
          <w:p w14:paraId="6827E2D1" w14:textId="77777777" w:rsidR="0044015B" w:rsidRPr="008D3877" w:rsidRDefault="0044015B" w:rsidP="00F91267">
            <w:pPr>
              <w:jc w:val="both"/>
              <w:rPr>
                <w:color w:val="000000"/>
                <w:sz w:val="26"/>
                <w:szCs w:val="26"/>
              </w:rPr>
            </w:pPr>
          </w:p>
        </w:tc>
        <w:tc>
          <w:tcPr>
            <w:tcW w:w="812" w:type="dxa"/>
            <w:tcBorders>
              <w:top w:val="nil"/>
              <w:left w:val="nil"/>
              <w:bottom w:val="nil"/>
              <w:right w:val="nil"/>
            </w:tcBorders>
          </w:tcPr>
          <w:p w14:paraId="5D355B15" w14:textId="77777777" w:rsidR="0044015B" w:rsidRPr="008D3877" w:rsidRDefault="0044015B" w:rsidP="00F91267">
            <w:pPr>
              <w:jc w:val="both"/>
              <w:rPr>
                <w:color w:val="000000"/>
                <w:sz w:val="26"/>
                <w:szCs w:val="26"/>
              </w:rPr>
            </w:pPr>
          </w:p>
        </w:tc>
        <w:tc>
          <w:tcPr>
            <w:tcW w:w="935" w:type="dxa"/>
            <w:tcBorders>
              <w:top w:val="nil"/>
              <w:left w:val="nil"/>
              <w:bottom w:val="nil"/>
              <w:right w:val="nil"/>
            </w:tcBorders>
          </w:tcPr>
          <w:p w14:paraId="62F40D0B" w14:textId="77777777" w:rsidR="0044015B" w:rsidRPr="008D3877" w:rsidRDefault="0044015B" w:rsidP="009E328F">
            <w:pPr>
              <w:jc w:val="right"/>
              <w:rPr>
                <w:color w:val="000000"/>
                <w:sz w:val="26"/>
                <w:szCs w:val="26"/>
              </w:rPr>
            </w:pPr>
          </w:p>
        </w:tc>
        <w:tc>
          <w:tcPr>
            <w:tcW w:w="1056" w:type="dxa"/>
            <w:tcBorders>
              <w:top w:val="nil"/>
              <w:left w:val="nil"/>
              <w:bottom w:val="nil"/>
              <w:right w:val="nil"/>
            </w:tcBorders>
          </w:tcPr>
          <w:p w14:paraId="47A545B9" w14:textId="77777777" w:rsidR="0044015B" w:rsidRPr="008D3877" w:rsidRDefault="0044015B" w:rsidP="00F91267">
            <w:pPr>
              <w:jc w:val="both"/>
              <w:rPr>
                <w:color w:val="000000"/>
                <w:sz w:val="26"/>
                <w:szCs w:val="26"/>
              </w:rPr>
            </w:pPr>
          </w:p>
        </w:tc>
      </w:tr>
      <w:tr w:rsidR="001A685C" w:rsidRPr="008D3877" w14:paraId="2337AF08" w14:textId="77777777" w:rsidTr="0044015B">
        <w:tc>
          <w:tcPr>
            <w:tcW w:w="3652" w:type="dxa"/>
            <w:tcBorders>
              <w:top w:val="nil"/>
              <w:left w:val="nil"/>
              <w:bottom w:val="nil"/>
              <w:right w:val="nil"/>
            </w:tcBorders>
          </w:tcPr>
          <w:p w14:paraId="3E7D5017" w14:textId="77777777" w:rsidR="001A685C" w:rsidRPr="008D3877" w:rsidRDefault="001A685C" w:rsidP="00F91267">
            <w:pPr>
              <w:jc w:val="both"/>
              <w:rPr>
                <w:color w:val="000000"/>
                <w:sz w:val="26"/>
                <w:szCs w:val="26"/>
              </w:rPr>
            </w:pPr>
          </w:p>
        </w:tc>
        <w:tc>
          <w:tcPr>
            <w:tcW w:w="3119" w:type="dxa"/>
            <w:tcBorders>
              <w:top w:val="nil"/>
              <w:left w:val="nil"/>
              <w:bottom w:val="nil"/>
              <w:right w:val="nil"/>
            </w:tcBorders>
          </w:tcPr>
          <w:p w14:paraId="68766AA7" w14:textId="77777777" w:rsidR="001A685C" w:rsidRPr="008D3877" w:rsidRDefault="001A685C" w:rsidP="00F91267">
            <w:pPr>
              <w:jc w:val="both"/>
              <w:rPr>
                <w:color w:val="000000"/>
                <w:sz w:val="26"/>
                <w:szCs w:val="26"/>
              </w:rPr>
            </w:pPr>
            <w:r w:rsidRPr="008D3877">
              <w:rPr>
                <w:color w:val="000000"/>
                <w:sz w:val="26"/>
                <w:szCs w:val="26"/>
              </w:rPr>
              <w:t>пгт. Междуреченский</w:t>
            </w:r>
          </w:p>
        </w:tc>
        <w:tc>
          <w:tcPr>
            <w:tcW w:w="2803" w:type="dxa"/>
            <w:gridSpan w:val="3"/>
            <w:tcBorders>
              <w:top w:val="nil"/>
              <w:left w:val="nil"/>
              <w:bottom w:val="nil"/>
              <w:right w:val="nil"/>
            </w:tcBorders>
          </w:tcPr>
          <w:p w14:paraId="21E682E1" w14:textId="77777777" w:rsidR="001A685C" w:rsidRPr="008D3877" w:rsidRDefault="001A685C" w:rsidP="00F91267">
            <w:pPr>
              <w:jc w:val="both"/>
              <w:rPr>
                <w:color w:val="000000"/>
                <w:sz w:val="26"/>
                <w:szCs w:val="26"/>
              </w:rPr>
            </w:pPr>
          </w:p>
        </w:tc>
      </w:tr>
    </w:tbl>
    <w:p w14:paraId="2A428FB6" w14:textId="77777777" w:rsidR="001A685C" w:rsidRPr="008D3877" w:rsidRDefault="001A685C" w:rsidP="00F91267">
      <w:pPr>
        <w:jc w:val="both"/>
        <w:rPr>
          <w:color w:val="000000"/>
          <w:sz w:val="26"/>
          <w:szCs w:val="26"/>
        </w:rPr>
      </w:pPr>
    </w:p>
    <w:tbl>
      <w:tblPr>
        <w:tblW w:w="0" w:type="auto"/>
        <w:tblInd w:w="-34" w:type="dxa"/>
        <w:tblLook w:val="04A0" w:firstRow="1" w:lastRow="0" w:firstColumn="1" w:lastColumn="0" w:noHBand="0" w:noVBand="1"/>
      </w:tblPr>
      <w:tblGrid>
        <w:gridCol w:w="5104"/>
        <w:gridCol w:w="4504"/>
      </w:tblGrid>
      <w:tr w:rsidR="00C87FA9" w:rsidRPr="008D3877" w14:paraId="12E986F1" w14:textId="77777777" w:rsidTr="009860A5">
        <w:trPr>
          <w:trHeight w:val="2268"/>
        </w:trPr>
        <w:tc>
          <w:tcPr>
            <w:tcW w:w="5104" w:type="dxa"/>
            <w:shd w:val="clear" w:color="auto" w:fill="auto"/>
          </w:tcPr>
          <w:p w14:paraId="56900FBC" w14:textId="77777777" w:rsidR="00C87FA9" w:rsidRPr="008D3877" w:rsidRDefault="00C87FA9" w:rsidP="009860A5">
            <w:pPr>
              <w:pStyle w:val="Title"/>
              <w:ind w:firstLine="0"/>
              <w:jc w:val="both"/>
              <w:rPr>
                <w:rFonts w:ascii="Times New Roman" w:hAnsi="Times New Roman" w:cs="Times New Roman"/>
                <w:b w:val="0"/>
                <w:sz w:val="26"/>
                <w:szCs w:val="26"/>
              </w:rPr>
            </w:pPr>
            <w:r w:rsidRPr="008D3877">
              <w:rPr>
                <w:rFonts w:ascii="Times New Roman" w:hAnsi="Times New Roman" w:cs="Times New Roman"/>
                <w:b w:val="0"/>
                <w:sz w:val="26"/>
                <w:szCs w:val="26"/>
              </w:rPr>
              <w:t>О</w:t>
            </w:r>
            <w:r w:rsidRPr="008D3877">
              <w:rPr>
                <w:rFonts w:ascii="Times New Roman" w:hAnsi="Times New Roman" w:cs="Times New Roman"/>
                <w:sz w:val="26"/>
                <w:szCs w:val="26"/>
              </w:rPr>
              <w:t xml:space="preserve"> </w:t>
            </w:r>
            <w:r w:rsidRPr="008D3877">
              <w:rPr>
                <w:rFonts w:ascii="Times New Roman" w:hAnsi="Times New Roman" w:cs="Times New Roman"/>
                <w:b w:val="0"/>
                <w:sz w:val="26"/>
                <w:szCs w:val="26"/>
              </w:rPr>
              <w:t>внесении изменений в постановление администрации Кондинского района от 3 июня 2019</w:t>
            </w:r>
            <w:r w:rsidR="00832B54" w:rsidRPr="008D3877">
              <w:rPr>
                <w:rFonts w:ascii="Times New Roman" w:hAnsi="Times New Roman" w:cs="Times New Roman"/>
                <w:b w:val="0"/>
                <w:sz w:val="26"/>
                <w:szCs w:val="26"/>
              </w:rPr>
              <w:t xml:space="preserve"> </w:t>
            </w:r>
            <w:r w:rsidRPr="008D3877">
              <w:rPr>
                <w:rFonts w:ascii="Times New Roman" w:hAnsi="Times New Roman" w:cs="Times New Roman"/>
                <w:b w:val="0"/>
                <w:sz w:val="26"/>
                <w:szCs w:val="26"/>
              </w:rPr>
              <w:t>года №1053 «Об обеспечении питанием обучающихся муниципальных общеобразовательных организаций Кондинского района»</w:t>
            </w:r>
          </w:p>
        </w:tc>
        <w:tc>
          <w:tcPr>
            <w:tcW w:w="4504" w:type="dxa"/>
            <w:shd w:val="clear" w:color="auto" w:fill="auto"/>
          </w:tcPr>
          <w:p w14:paraId="6FB8783C" w14:textId="77777777" w:rsidR="00C87FA9" w:rsidRPr="008D3877" w:rsidRDefault="00C87FA9" w:rsidP="009860A5">
            <w:pPr>
              <w:pStyle w:val="Title"/>
              <w:ind w:firstLine="0"/>
              <w:jc w:val="both"/>
              <w:rPr>
                <w:rFonts w:ascii="Times New Roman" w:hAnsi="Times New Roman" w:cs="Times New Roman"/>
                <w:b w:val="0"/>
                <w:sz w:val="26"/>
                <w:szCs w:val="26"/>
              </w:rPr>
            </w:pPr>
          </w:p>
        </w:tc>
      </w:tr>
    </w:tbl>
    <w:p w14:paraId="23EA89D1" w14:textId="77777777" w:rsidR="00150CE7" w:rsidRPr="008D3877" w:rsidRDefault="00150CE7" w:rsidP="00F91267">
      <w:pPr>
        <w:shd w:val="clear" w:color="auto" w:fill="FFFFFF"/>
        <w:autoSpaceDE w:val="0"/>
        <w:autoSpaceDN w:val="0"/>
        <w:adjustRightInd w:val="0"/>
        <w:jc w:val="both"/>
        <w:rPr>
          <w:sz w:val="26"/>
          <w:szCs w:val="26"/>
        </w:rPr>
      </w:pPr>
    </w:p>
    <w:p w14:paraId="77B5EE97" w14:textId="77777777" w:rsidR="00F91267" w:rsidRDefault="00F91267" w:rsidP="00B75CA2">
      <w:pPr>
        <w:pStyle w:val="1"/>
        <w:ind w:firstLine="709"/>
        <w:jc w:val="both"/>
        <w:rPr>
          <w:rFonts w:ascii="Times New Roman" w:hAnsi="Times New Roman"/>
          <w:b/>
          <w:bCs/>
          <w:sz w:val="26"/>
          <w:szCs w:val="26"/>
        </w:rPr>
      </w:pPr>
      <w:r w:rsidRPr="008D3877">
        <w:rPr>
          <w:rFonts w:ascii="Times New Roman" w:hAnsi="Times New Roman"/>
          <w:sz w:val="26"/>
          <w:szCs w:val="26"/>
        </w:rPr>
        <w:t xml:space="preserve">В соответствии </w:t>
      </w:r>
      <w:r w:rsidR="00B75CA2" w:rsidRPr="008D3877">
        <w:rPr>
          <w:rFonts w:ascii="Times New Roman" w:hAnsi="Times New Roman"/>
          <w:color w:val="000000"/>
          <w:sz w:val="26"/>
          <w:szCs w:val="26"/>
          <w:shd w:val="clear" w:color="auto" w:fill="FFFFFF"/>
        </w:rPr>
        <w:t>с</w:t>
      </w:r>
      <w:r w:rsidR="002D1BB8">
        <w:rPr>
          <w:rFonts w:ascii="Times New Roman" w:hAnsi="Times New Roman"/>
          <w:color w:val="000000"/>
          <w:sz w:val="26"/>
          <w:szCs w:val="26"/>
          <w:shd w:val="clear" w:color="auto" w:fill="FFFFFF"/>
          <w:lang w:val="ru-RU"/>
        </w:rPr>
        <w:t xml:space="preserve"> Федеральным законом от 29 декабря 2012 года № 273-ФЗ «Об образовании в Российской Федерации»</w:t>
      </w:r>
      <w:r w:rsidR="00FF21EA" w:rsidRPr="00FF21EA">
        <w:rPr>
          <w:rFonts w:ascii="Times New Roman" w:hAnsi="Times New Roman"/>
          <w:color w:val="000000"/>
          <w:sz w:val="26"/>
          <w:szCs w:val="26"/>
          <w:shd w:val="clear" w:color="auto" w:fill="FFFFFF"/>
          <w:lang w:val="ru-RU"/>
        </w:rPr>
        <w:t xml:space="preserve"> </w:t>
      </w:r>
      <w:r w:rsidR="00FF21EA">
        <w:rPr>
          <w:rFonts w:ascii="Times New Roman" w:hAnsi="Times New Roman"/>
          <w:color w:val="000000"/>
          <w:sz w:val="26"/>
          <w:szCs w:val="26"/>
          <w:shd w:val="clear" w:color="auto" w:fill="FFFFFF"/>
          <w:lang w:val="ru-RU"/>
        </w:rPr>
        <w:t>Законом ХМАО – Югры от 24 ноября 2022 года № 143-оз «О внесении изменений в отдельные законы ХМАО – Югры»</w:t>
      </w:r>
      <w:r w:rsidR="00080599" w:rsidRPr="008D3877">
        <w:rPr>
          <w:rFonts w:ascii="Times New Roman" w:hAnsi="Times New Roman"/>
          <w:sz w:val="26"/>
          <w:szCs w:val="26"/>
          <w:shd w:val="clear" w:color="auto" w:fill="FFFFFF"/>
        </w:rPr>
        <w:t>,</w:t>
      </w:r>
      <w:r w:rsidR="000C374C" w:rsidRPr="008D3877">
        <w:rPr>
          <w:rFonts w:ascii="Times New Roman" w:hAnsi="Times New Roman"/>
          <w:sz w:val="26"/>
          <w:szCs w:val="26"/>
          <w:shd w:val="clear" w:color="auto" w:fill="FFFFFF"/>
        </w:rPr>
        <w:t xml:space="preserve"> </w:t>
      </w:r>
      <w:r w:rsidRPr="008D3877">
        <w:rPr>
          <w:rFonts w:ascii="Times New Roman" w:hAnsi="Times New Roman"/>
          <w:b/>
          <w:bCs/>
          <w:sz w:val="26"/>
          <w:szCs w:val="26"/>
        </w:rPr>
        <w:t>администрация Кондинского района постановляет:</w:t>
      </w:r>
    </w:p>
    <w:p w14:paraId="198F04A1" w14:textId="77777777" w:rsidR="00F91267" w:rsidRPr="00742013" w:rsidRDefault="00080599" w:rsidP="00927CAB">
      <w:pPr>
        <w:pStyle w:val="af8"/>
        <w:numPr>
          <w:ilvl w:val="0"/>
          <w:numId w:val="19"/>
        </w:numPr>
        <w:shd w:val="clear" w:color="auto" w:fill="FFFFFF"/>
        <w:autoSpaceDE w:val="0"/>
        <w:autoSpaceDN w:val="0"/>
        <w:adjustRightInd w:val="0"/>
        <w:ind w:left="0" w:firstLine="709"/>
        <w:jc w:val="both"/>
        <w:rPr>
          <w:sz w:val="26"/>
          <w:szCs w:val="26"/>
          <w:shd w:val="clear" w:color="auto" w:fill="FFFFFF"/>
        </w:rPr>
      </w:pPr>
      <w:r w:rsidRPr="00742013">
        <w:rPr>
          <w:sz w:val="26"/>
          <w:szCs w:val="26"/>
          <w:shd w:val="clear" w:color="auto" w:fill="FFFFFF"/>
        </w:rPr>
        <w:t>Внести в </w:t>
      </w:r>
      <w:r w:rsidRPr="00742013">
        <w:rPr>
          <w:sz w:val="26"/>
          <w:szCs w:val="26"/>
        </w:rPr>
        <w:t>постановление</w:t>
      </w:r>
      <w:r w:rsidRPr="00742013">
        <w:rPr>
          <w:sz w:val="26"/>
          <w:szCs w:val="26"/>
          <w:shd w:val="clear" w:color="auto" w:fill="FFFFFF"/>
        </w:rPr>
        <w:t xml:space="preserve"> ад</w:t>
      </w:r>
      <w:r w:rsidR="00B75CA2" w:rsidRPr="00742013">
        <w:rPr>
          <w:sz w:val="26"/>
          <w:szCs w:val="26"/>
          <w:shd w:val="clear" w:color="auto" w:fill="FFFFFF"/>
        </w:rPr>
        <w:t xml:space="preserve">министрации Кондинского района </w:t>
      </w:r>
      <w:r w:rsidR="00B75CA2" w:rsidRPr="00742013">
        <w:rPr>
          <w:sz w:val="26"/>
          <w:szCs w:val="26"/>
        </w:rPr>
        <w:t>от 3 июня 2019</w:t>
      </w:r>
      <w:r w:rsidR="00160126" w:rsidRPr="00742013">
        <w:rPr>
          <w:sz w:val="26"/>
          <w:szCs w:val="26"/>
        </w:rPr>
        <w:t xml:space="preserve"> </w:t>
      </w:r>
      <w:r w:rsidR="00B75CA2" w:rsidRPr="00742013">
        <w:rPr>
          <w:sz w:val="26"/>
          <w:szCs w:val="26"/>
        </w:rPr>
        <w:t>года №1053 «Об обеспечении питанием обучающихся муниципальных общеобразовательных организаций Кондинского района»</w:t>
      </w:r>
      <w:r w:rsidR="00B75CA2" w:rsidRPr="00742013">
        <w:rPr>
          <w:sz w:val="26"/>
          <w:szCs w:val="26"/>
          <w:shd w:val="clear" w:color="auto" w:fill="FFFFFF"/>
        </w:rPr>
        <w:t xml:space="preserve"> </w:t>
      </w:r>
      <w:r w:rsidRPr="00742013">
        <w:rPr>
          <w:sz w:val="26"/>
          <w:szCs w:val="26"/>
          <w:shd w:val="clear" w:color="auto" w:fill="FFFFFF"/>
        </w:rPr>
        <w:t>следующие изменения:</w:t>
      </w:r>
    </w:p>
    <w:p w14:paraId="1EB14C03" w14:textId="71722013" w:rsidR="008B6C83" w:rsidRDefault="00091B27" w:rsidP="00FF21EA">
      <w:pPr>
        <w:pStyle w:val="af8"/>
        <w:numPr>
          <w:ilvl w:val="1"/>
          <w:numId w:val="19"/>
        </w:numPr>
        <w:shd w:val="clear" w:color="auto" w:fill="FFFFFF"/>
        <w:autoSpaceDE w:val="0"/>
        <w:autoSpaceDN w:val="0"/>
        <w:adjustRightInd w:val="0"/>
        <w:jc w:val="both"/>
        <w:rPr>
          <w:sz w:val="26"/>
          <w:szCs w:val="26"/>
          <w:shd w:val="clear" w:color="auto" w:fill="FFFFFF"/>
        </w:rPr>
      </w:pPr>
      <w:r>
        <w:rPr>
          <w:sz w:val="26"/>
          <w:szCs w:val="26"/>
          <w:shd w:val="clear" w:color="auto" w:fill="FFFFFF"/>
        </w:rPr>
        <w:t>В</w:t>
      </w:r>
      <w:r w:rsidR="008B6C83" w:rsidRPr="003F0DFC">
        <w:rPr>
          <w:sz w:val="26"/>
          <w:szCs w:val="26"/>
          <w:shd w:val="clear" w:color="auto" w:fill="FFFFFF"/>
        </w:rPr>
        <w:t xml:space="preserve"> приложение 1 к постановлению</w:t>
      </w:r>
      <w:r w:rsidR="00525DE8" w:rsidRPr="003F0DFC">
        <w:rPr>
          <w:sz w:val="26"/>
          <w:szCs w:val="26"/>
          <w:shd w:val="clear" w:color="auto" w:fill="FFFFFF"/>
        </w:rPr>
        <w:t xml:space="preserve"> следующие изменения:</w:t>
      </w:r>
    </w:p>
    <w:p w14:paraId="12BDD96C" w14:textId="77777777" w:rsidR="00FF21EA" w:rsidRDefault="00FF21EA" w:rsidP="00FF21EA">
      <w:pPr>
        <w:pStyle w:val="af8"/>
        <w:numPr>
          <w:ilvl w:val="2"/>
          <w:numId w:val="21"/>
        </w:numPr>
        <w:shd w:val="clear" w:color="auto" w:fill="FFFFFF"/>
        <w:autoSpaceDE w:val="0"/>
        <w:autoSpaceDN w:val="0"/>
        <w:adjustRightInd w:val="0"/>
        <w:jc w:val="both"/>
        <w:rPr>
          <w:sz w:val="26"/>
          <w:szCs w:val="26"/>
          <w:shd w:val="clear" w:color="auto" w:fill="FFFFFF"/>
        </w:rPr>
      </w:pPr>
      <w:r>
        <w:rPr>
          <w:sz w:val="26"/>
          <w:szCs w:val="26"/>
          <w:shd w:val="clear" w:color="auto" w:fill="FFFFFF"/>
        </w:rPr>
        <w:t>В подпункте 2.1.1 пункта 2.1 статьи 2 слова «детей участников спецоперации, детей граждан Российской Федерации, призванных на военную службу по мобилизации в Вооруженные Силы Российской Федерации» заменить словами «членов семей участников спецоперации, граждан, призванных на военную службу по мобилизации,»</w:t>
      </w:r>
    </w:p>
    <w:p w14:paraId="184ABEE8" w14:textId="77777777" w:rsidR="0013282B" w:rsidRPr="003F0DFC" w:rsidRDefault="0013282B" w:rsidP="0013282B">
      <w:pPr>
        <w:pStyle w:val="af8"/>
        <w:numPr>
          <w:ilvl w:val="2"/>
          <w:numId w:val="21"/>
        </w:numPr>
        <w:shd w:val="clear" w:color="auto" w:fill="FFFFFF"/>
        <w:autoSpaceDE w:val="0"/>
        <w:autoSpaceDN w:val="0"/>
        <w:adjustRightInd w:val="0"/>
        <w:jc w:val="both"/>
        <w:rPr>
          <w:sz w:val="26"/>
          <w:szCs w:val="26"/>
          <w:shd w:val="clear" w:color="auto" w:fill="FFFFFF"/>
        </w:rPr>
      </w:pPr>
      <w:r w:rsidRPr="0013282B">
        <w:rPr>
          <w:sz w:val="26"/>
          <w:szCs w:val="26"/>
          <w:shd w:val="clear" w:color="auto" w:fill="FFFFFF"/>
        </w:rPr>
        <w:t xml:space="preserve">В подпункте 2.1.1 пункта 2.1 статьи 2 </w:t>
      </w:r>
      <w:r>
        <w:rPr>
          <w:sz w:val="26"/>
          <w:szCs w:val="26"/>
          <w:shd w:val="clear" w:color="auto" w:fill="FFFFFF"/>
        </w:rPr>
        <w:t>добавить абзац «</w:t>
      </w:r>
      <w:r w:rsidRPr="0013282B">
        <w:rPr>
          <w:sz w:val="26"/>
          <w:szCs w:val="26"/>
          <w:shd w:val="clear" w:color="auto" w:fill="FFFFFF"/>
        </w:rPr>
        <w:t xml:space="preserve">К членам семей участников спецоперации, граждан, призванных на военную службу по мобилизации, которым оказывается социальная поддержка, относятся дети, пасынки, падчерицы, братья, сестры граждан, являющихся (являвшихся)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w:t>
      </w:r>
      <w:r w:rsidRPr="0013282B">
        <w:rPr>
          <w:sz w:val="26"/>
          <w:szCs w:val="26"/>
          <w:shd w:val="clear" w:color="auto" w:fill="FFFFFF"/>
        </w:rPr>
        <w:lastRenderedPageBreak/>
        <w:t>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в том числе погибших (умерших) при исполнении обязанностей военной службы (службы).</w:t>
      </w:r>
      <w:r>
        <w:rPr>
          <w:sz w:val="26"/>
          <w:szCs w:val="26"/>
          <w:shd w:val="clear" w:color="auto" w:fill="FFFFFF"/>
        </w:rPr>
        <w:t>»</w:t>
      </w:r>
    </w:p>
    <w:p w14:paraId="068A8661" w14:textId="77777777" w:rsidR="004A3115" w:rsidRDefault="00525DE8" w:rsidP="0013282B">
      <w:pPr>
        <w:pStyle w:val="af8"/>
        <w:numPr>
          <w:ilvl w:val="2"/>
          <w:numId w:val="21"/>
        </w:numPr>
        <w:shd w:val="clear" w:color="auto" w:fill="FFFFFF"/>
        <w:autoSpaceDE w:val="0"/>
        <w:autoSpaceDN w:val="0"/>
        <w:adjustRightInd w:val="0"/>
        <w:jc w:val="both"/>
        <w:rPr>
          <w:sz w:val="26"/>
          <w:szCs w:val="26"/>
          <w:shd w:val="clear" w:color="auto" w:fill="FFFFFF"/>
        </w:rPr>
      </w:pPr>
      <w:r w:rsidRPr="003F0DFC">
        <w:rPr>
          <w:sz w:val="26"/>
          <w:szCs w:val="26"/>
          <w:shd w:val="clear" w:color="auto" w:fill="FFFFFF"/>
        </w:rPr>
        <w:t>П</w:t>
      </w:r>
      <w:r w:rsidR="00177A2D" w:rsidRPr="003F0DFC">
        <w:rPr>
          <w:sz w:val="26"/>
          <w:szCs w:val="26"/>
          <w:shd w:val="clear" w:color="auto" w:fill="FFFFFF"/>
        </w:rPr>
        <w:t>од</w:t>
      </w:r>
      <w:r w:rsidR="00BD6595" w:rsidRPr="003F0DFC">
        <w:rPr>
          <w:sz w:val="26"/>
          <w:szCs w:val="26"/>
          <w:shd w:val="clear" w:color="auto" w:fill="FFFFFF"/>
        </w:rPr>
        <w:t>п</w:t>
      </w:r>
      <w:r w:rsidR="004A3115" w:rsidRPr="003F0DFC">
        <w:rPr>
          <w:sz w:val="26"/>
          <w:szCs w:val="26"/>
          <w:shd w:val="clear" w:color="auto" w:fill="FFFFFF"/>
        </w:rPr>
        <w:t xml:space="preserve">ункт </w:t>
      </w:r>
      <w:r w:rsidR="002D1BB8">
        <w:rPr>
          <w:sz w:val="26"/>
          <w:szCs w:val="26"/>
          <w:shd w:val="clear" w:color="auto" w:fill="FFFFFF"/>
        </w:rPr>
        <w:t>5.</w:t>
      </w:r>
      <w:r w:rsidR="004A3115" w:rsidRPr="003F0DFC">
        <w:rPr>
          <w:sz w:val="26"/>
          <w:szCs w:val="26"/>
          <w:shd w:val="clear" w:color="auto" w:fill="FFFFFF"/>
        </w:rPr>
        <w:t>1.</w:t>
      </w:r>
      <w:r w:rsidR="002D1BB8">
        <w:rPr>
          <w:sz w:val="26"/>
          <w:szCs w:val="26"/>
          <w:shd w:val="clear" w:color="auto" w:fill="FFFFFF"/>
        </w:rPr>
        <w:t>2</w:t>
      </w:r>
      <w:r w:rsidR="004A3115" w:rsidRPr="003F0DFC">
        <w:rPr>
          <w:sz w:val="26"/>
          <w:szCs w:val="26"/>
          <w:shd w:val="clear" w:color="auto" w:fill="FFFFFF"/>
        </w:rPr>
        <w:t>.</w:t>
      </w:r>
      <w:r w:rsidR="00177A2D" w:rsidRPr="003F0DFC">
        <w:rPr>
          <w:sz w:val="26"/>
          <w:szCs w:val="26"/>
          <w:shd w:val="clear" w:color="auto" w:fill="FFFFFF"/>
        </w:rPr>
        <w:t xml:space="preserve"> пункта </w:t>
      </w:r>
      <w:r w:rsidR="002D1BB8">
        <w:rPr>
          <w:sz w:val="26"/>
          <w:szCs w:val="26"/>
          <w:shd w:val="clear" w:color="auto" w:fill="FFFFFF"/>
        </w:rPr>
        <w:t>5</w:t>
      </w:r>
      <w:r w:rsidR="00177A2D" w:rsidRPr="003F0DFC">
        <w:rPr>
          <w:sz w:val="26"/>
          <w:szCs w:val="26"/>
          <w:shd w:val="clear" w:color="auto" w:fill="FFFFFF"/>
        </w:rPr>
        <w:t>.1.</w:t>
      </w:r>
      <w:r w:rsidR="004A3115" w:rsidRPr="003F0DFC">
        <w:rPr>
          <w:sz w:val="26"/>
          <w:szCs w:val="26"/>
          <w:shd w:val="clear" w:color="auto" w:fill="FFFFFF"/>
        </w:rPr>
        <w:t xml:space="preserve"> </w:t>
      </w:r>
      <w:r w:rsidR="00BD6595" w:rsidRPr="003F0DFC">
        <w:rPr>
          <w:sz w:val="26"/>
          <w:szCs w:val="26"/>
          <w:shd w:val="clear" w:color="auto" w:fill="FFFFFF"/>
        </w:rPr>
        <w:t>с</w:t>
      </w:r>
      <w:r w:rsidR="004A3115" w:rsidRPr="003F0DFC">
        <w:rPr>
          <w:sz w:val="26"/>
          <w:szCs w:val="26"/>
          <w:shd w:val="clear" w:color="auto" w:fill="FFFFFF"/>
        </w:rPr>
        <w:t xml:space="preserve">татьи </w:t>
      </w:r>
      <w:r w:rsidR="002D1BB8">
        <w:rPr>
          <w:sz w:val="26"/>
          <w:szCs w:val="26"/>
          <w:shd w:val="clear" w:color="auto" w:fill="FFFFFF"/>
        </w:rPr>
        <w:t>5</w:t>
      </w:r>
      <w:r w:rsidR="00742013" w:rsidRPr="003F0DFC">
        <w:rPr>
          <w:sz w:val="26"/>
          <w:szCs w:val="26"/>
          <w:shd w:val="clear" w:color="auto" w:fill="FFFFFF"/>
        </w:rPr>
        <w:t xml:space="preserve"> </w:t>
      </w:r>
      <w:r w:rsidR="002D1BB8" w:rsidRPr="002D1BB8">
        <w:rPr>
          <w:sz w:val="26"/>
          <w:szCs w:val="26"/>
          <w:shd w:val="clear" w:color="auto" w:fill="FFFFFF"/>
        </w:rPr>
        <w:t>изложить в следующей редакции</w:t>
      </w:r>
      <w:r w:rsidR="002D1BB8">
        <w:rPr>
          <w:sz w:val="26"/>
          <w:szCs w:val="26"/>
          <w:shd w:val="clear" w:color="auto" w:fill="FFFFFF"/>
        </w:rPr>
        <w:t>: «За счет средств бюджета Кондинского района, выделяемых на обеспечение завтраком обучающихся не льготной категории, из расчета 48 рублей в день на 1 обучающегося.»</w:t>
      </w:r>
    </w:p>
    <w:p w14:paraId="0B51DE48" w14:textId="77777777" w:rsidR="002D1BB8" w:rsidRDefault="002D1BB8" w:rsidP="0013282B">
      <w:pPr>
        <w:pStyle w:val="af8"/>
        <w:numPr>
          <w:ilvl w:val="1"/>
          <w:numId w:val="21"/>
        </w:numPr>
        <w:shd w:val="clear" w:color="auto" w:fill="FFFFFF"/>
        <w:tabs>
          <w:tab w:val="left" w:pos="1276"/>
        </w:tabs>
        <w:autoSpaceDE w:val="0"/>
        <w:autoSpaceDN w:val="0"/>
        <w:adjustRightInd w:val="0"/>
        <w:jc w:val="both"/>
        <w:rPr>
          <w:sz w:val="26"/>
          <w:szCs w:val="26"/>
        </w:rPr>
      </w:pPr>
      <w:r w:rsidRPr="002D1BB8">
        <w:rPr>
          <w:sz w:val="26"/>
          <w:szCs w:val="26"/>
        </w:rPr>
        <w:t xml:space="preserve">Внести в приложение </w:t>
      </w:r>
      <w:r>
        <w:rPr>
          <w:sz w:val="26"/>
          <w:szCs w:val="26"/>
        </w:rPr>
        <w:t>2</w:t>
      </w:r>
      <w:r w:rsidRPr="002D1BB8">
        <w:rPr>
          <w:sz w:val="26"/>
          <w:szCs w:val="26"/>
        </w:rPr>
        <w:t xml:space="preserve"> к постановлению следующие изменения:</w:t>
      </w:r>
    </w:p>
    <w:p w14:paraId="5EC9159E" w14:textId="77777777" w:rsidR="002D1BB8" w:rsidRPr="00EA3B4F" w:rsidRDefault="00913897" w:rsidP="0013282B">
      <w:pPr>
        <w:pStyle w:val="af8"/>
        <w:numPr>
          <w:ilvl w:val="2"/>
          <w:numId w:val="21"/>
        </w:numPr>
        <w:shd w:val="clear" w:color="auto" w:fill="FFFFFF"/>
        <w:tabs>
          <w:tab w:val="left" w:pos="1276"/>
        </w:tabs>
        <w:autoSpaceDE w:val="0"/>
        <w:autoSpaceDN w:val="0"/>
        <w:adjustRightInd w:val="0"/>
        <w:jc w:val="both"/>
        <w:rPr>
          <w:sz w:val="26"/>
          <w:szCs w:val="26"/>
        </w:rPr>
      </w:pPr>
      <w:r w:rsidRPr="00EA3B4F">
        <w:rPr>
          <w:sz w:val="26"/>
          <w:szCs w:val="26"/>
        </w:rPr>
        <w:t>В абзац</w:t>
      </w:r>
      <w:r w:rsidR="00EA3B4F" w:rsidRPr="00EA3B4F">
        <w:rPr>
          <w:sz w:val="26"/>
          <w:szCs w:val="26"/>
        </w:rPr>
        <w:t>е первом</w:t>
      </w:r>
      <w:r w:rsidRPr="00EA3B4F">
        <w:rPr>
          <w:sz w:val="26"/>
          <w:szCs w:val="26"/>
        </w:rPr>
        <w:t xml:space="preserve"> Порядка после слов «по месту нахождения организации в размере» </w:t>
      </w:r>
      <w:r w:rsidR="00EE789F">
        <w:rPr>
          <w:sz w:val="26"/>
          <w:szCs w:val="26"/>
        </w:rPr>
        <w:t xml:space="preserve">вместо слов «46 рублей в день» </w:t>
      </w:r>
      <w:r w:rsidR="00EA3B4F" w:rsidRPr="00EA3B4F">
        <w:rPr>
          <w:sz w:val="26"/>
          <w:szCs w:val="26"/>
        </w:rPr>
        <w:t>изложить в новой редакции «48 рублей в день»</w:t>
      </w:r>
      <w:r w:rsidRPr="00EA3B4F">
        <w:rPr>
          <w:sz w:val="26"/>
          <w:szCs w:val="26"/>
        </w:rPr>
        <w:t xml:space="preserve"> </w:t>
      </w:r>
    </w:p>
    <w:p w14:paraId="634F47B5" w14:textId="77777777" w:rsidR="00EA3B4F" w:rsidRPr="00EA3B4F" w:rsidRDefault="00EA3B4F" w:rsidP="0013282B">
      <w:pPr>
        <w:pStyle w:val="af8"/>
        <w:numPr>
          <w:ilvl w:val="2"/>
          <w:numId w:val="21"/>
        </w:numPr>
        <w:rPr>
          <w:sz w:val="26"/>
          <w:szCs w:val="26"/>
        </w:rPr>
      </w:pPr>
      <w:r w:rsidRPr="00EA3B4F">
        <w:rPr>
          <w:sz w:val="26"/>
          <w:szCs w:val="26"/>
        </w:rPr>
        <w:t xml:space="preserve">В абзаце </w:t>
      </w:r>
      <w:r>
        <w:rPr>
          <w:sz w:val="26"/>
          <w:szCs w:val="26"/>
        </w:rPr>
        <w:t>шестом</w:t>
      </w:r>
      <w:r w:rsidRPr="00EA3B4F">
        <w:rPr>
          <w:sz w:val="26"/>
          <w:szCs w:val="26"/>
        </w:rPr>
        <w:t xml:space="preserve"> Порядка после слов «по месту нахождения организации в размере» </w:t>
      </w:r>
      <w:r w:rsidR="00EE789F" w:rsidRPr="00EE789F">
        <w:rPr>
          <w:sz w:val="26"/>
          <w:szCs w:val="26"/>
        </w:rPr>
        <w:t xml:space="preserve">вместо слов «46 рублей в день» </w:t>
      </w:r>
      <w:r w:rsidRPr="00EA3B4F">
        <w:rPr>
          <w:sz w:val="26"/>
          <w:szCs w:val="26"/>
        </w:rPr>
        <w:t xml:space="preserve">изложить в новой редакции «48 рублей в день» </w:t>
      </w:r>
    </w:p>
    <w:p w14:paraId="737EC783" w14:textId="77777777" w:rsidR="00EA3B4F" w:rsidRDefault="00EA3B4F" w:rsidP="0013282B">
      <w:pPr>
        <w:pStyle w:val="af8"/>
        <w:numPr>
          <w:ilvl w:val="2"/>
          <w:numId w:val="21"/>
        </w:numPr>
        <w:shd w:val="clear" w:color="auto" w:fill="FFFFFF"/>
        <w:tabs>
          <w:tab w:val="left" w:pos="1276"/>
        </w:tabs>
        <w:autoSpaceDE w:val="0"/>
        <w:autoSpaceDN w:val="0"/>
        <w:adjustRightInd w:val="0"/>
        <w:jc w:val="both"/>
        <w:rPr>
          <w:sz w:val="26"/>
          <w:szCs w:val="26"/>
        </w:rPr>
      </w:pPr>
      <w:r>
        <w:rPr>
          <w:sz w:val="26"/>
          <w:szCs w:val="26"/>
        </w:rPr>
        <w:t xml:space="preserve">Абзац восьмой Порядка изложить в следующей редакции: </w:t>
      </w:r>
    </w:p>
    <w:p w14:paraId="61B8E7D8" w14:textId="77777777" w:rsidR="00EA3B4F" w:rsidRPr="00EA3B4F" w:rsidRDefault="00EA3B4F" w:rsidP="00EA3B4F">
      <w:pPr>
        <w:shd w:val="clear" w:color="auto" w:fill="FFFFFF"/>
        <w:tabs>
          <w:tab w:val="left" w:pos="1276"/>
        </w:tabs>
        <w:autoSpaceDE w:val="0"/>
        <w:autoSpaceDN w:val="0"/>
        <w:adjustRightInd w:val="0"/>
        <w:ind w:left="709"/>
        <w:jc w:val="both"/>
        <w:rPr>
          <w:sz w:val="26"/>
          <w:szCs w:val="26"/>
        </w:rPr>
      </w:pPr>
      <w:r>
        <w:rPr>
          <w:sz w:val="26"/>
          <w:szCs w:val="26"/>
        </w:rPr>
        <w:t>«</w:t>
      </w:r>
      <w:r w:rsidRPr="00EA3B4F">
        <w:rPr>
          <w:sz w:val="26"/>
          <w:szCs w:val="26"/>
        </w:rPr>
        <w:t>Объем расходов на дополнительное финансовое обеспечение</w:t>
      </w:r>
    </w:p>
    <w:p w14:paraId="0DA34208" w14:textId="77777777" w:rsidR="00EA3B4F" w:rsidRPr="00EA3B4F" w:rsidRDefault="00EA3B4F" w:rsidP="00EA3B4F">
      <w:pPr>
        <w:shd w:val="clear" w:color="auto" w:fill="FFFFFF"/>
        <w:tabs>
          <w:tab w:val="left" w:pos="1276"/>
        </w:tabs>
        <w:autoSpaceDE w:val="0"/>
        <w:autoSpaceDN w:val="0"/>
        <w:adjustRightInd w:val="0"/>
        <w:ind w:left="709"/>
        <w:jc w:val="both"/>
        <w:rPr>
          <w:sz w:val="26"/>
          <w:szCs w:val="26"/>
        </w:rPr>
      </w:pPr>
      <w:r w:rsidRPr="00EA3B4F">
        <w:rPr>
          <w:sz w:val="26"/>
          <w:szCs w:val="26"/>
        </w:rPr>
        <w:t>мероприятий по организации питания из средств местного бюджета на финансовый год (Ор) определяется по формуле:</w:t>
      </w:r>
    </w:p>
    <w:p w14:paraId="4B28EA59" w14:textId="77777777" w:rsidR="00EA3B4F" w:rsidRPr="00EA3B4F" w:rsidRDefault="00EA3B4F" w:rsidP="00EA3B4F">
      <w:pPr>
        <w:shd w:val="clear" w:color="auto" w:fill="FFFFFF"/>
        <w:tabs>
          <w:tab w:val="left" w:pos="1276"/>
        </w:tabs>
        <w:autoSpaceDE w:val="0"/>
        <w:autoSpaceDN w:val="0"/>
        <w:adjustRightInd w:val="0"/>
        <w:ind w:left="709"/>
        <w:jc w:val="both"/>
        <w:rPr>
          <w:sz w:val="26"/>
          <w:szCs w:val="26"/>
        </w:rPr>
      </w:pPr>
    </w:p>
    <w:p w14:paraId="7BB33012" w14:textId="77777777" w:rsidR="00EA3B4F" w:rsidRPr="00EA3B4F" w:rsidRDefault="00EA3B4F" w:rsidP="00EA3B4F">
      <w:pPr>
        <w:shd w:val="clear" w:color="auto" w:fill="FFFFFF"/>
        <w:tabs>
          <w:tab w:val="left" w:pos="1276"/>
        </w:tabs>
        <w:autoSpaceDE w:val="0"/>
        <w:autoSpaceDN w:val="0"/>
        <w:adjustRightInd w:val="0"/>
        <w:ind w:left="709"/>
        <w:jc w:val="both"/>
        <w:rPr>
          <w:sz w:val="26"/>
          <w:szCs w:val="26"/>
        </w:rPr>
      </w:pPr>
      <w:r w:rsidRPr="00EA3B4F">
        <w:rPr>
          <w:sz w:val="26"/>
          <w:szCs w:val="26"/>
        </w:rPr>
        <w:t xml:space="preserve">Ор = Чуч </w:t>
      </w:r>
      <w:r>
        <w:rPr>
          <w:sz w:val="26"/>
          <w:szCs w:val="26"/>
        </w:rPr>
        <w:t xml:space="preserve">* </w:t>
      </w:r>
      <w:proofErr w:type="spellStart"/>
      <w:r w:rsidRPr="00EA3B4F">
        <w:rPr>
          <w:sz w:val="26"/>
          <w:szCs w:val="26"/>
        </w:rPr>
        <w:t>Кдн</w:t>
      </w:r>
      <w:proofErr w:type="spellEnd"/>
      <w:r>
        <w:rPr>
          <w:sz w:val="26"/>
          <w:szCs w:val="26"/>
        </w:rPr>
        <w:t xml:space="preserve"> *</w:t>
      </w:r>
      <w:r w:rsidRPr="00EA3B4F">
        <w:rPr>
          <w:sz w:val="26"/>
          <w:szCs w:val="26"/>
        </w:rPr>
        <w:t xml:space="preserve"> </w:t>
      </w:r>
      <w:proofErr w:type="spellStart"/>
      <w:r w:rsidRPr="00EA3B4F">
        <w:rPr>
          <w:sz w:val="26"/>
          <w:szCs w:val="26"/>
        </w:rPr>
        <w:t>Нр</w:t>
      </w:r>
      <w:proofErr w:type="spellEnd"/>
      <w:r w:rsidRPr="00EA3B4F">
        <w:rPr>
          <w:sz w:val="26"/>
          <w:szCs w:val="26"/>
        </w:rPr>
        <w:t>,</w:t>
      </w:r>
    </w:p>
    <w:p w14:paraId="24481748" w14:textId="77777777" w:rsidR="00EA3B4F" w:rsidRPr="00EA3B4F" w:rsidRDefault="00EA3B4F" w:rsidP="00EA3B4F">
      <w:pPr>
        <w:shd w:val="clear" w:color="auto" w:fill="FFFFFF"/>
        <w:tabs>
          <w:tab w:val="left" w:pos="1276"/>
        </w:tabs>
        <w:autoSpaceDE w:val="0"/>
        <w:autoSpaceDN w:val="0"/>
        <w:adjustRightInd w:val="0"/>
        <w:ind w:left="709"/>
        <w:jc w:val="both"/>
        <w:rPr>
          <w:sz w:val="26"/>
          <w:szCs w:val="26"/>
        </w:rPr>
      </w:pPr>
      <w:r w:rsidRPr="00EA3B4F">
        <w:rPr>
          <w:sz w:val="26"/>
          <w:szCs w:val="26"/>
        </w:rPr>
        <w:t>где:</w:t>
      </w:r>
    </w:p>
    <w:p w14:paraId="7CB1D8A1" w14:textId="77777777" w:rsidR="00EA3B4F" w:rsidRPr="00EA3B4F" w:rsidRDefault="00EA3B4F" w:rsidP="00EA3B4F">
      <w:pPr>
        <w:shd w:val="clear" w:color="auto" w:fill="FFFFFF"/>
        <w:tabs>
          <w:tab w:val="left" w:pos="1276"/>
        </w:tabs>
        <w:autoSpaceDE w:val="0"/>
        <w:autoSpaceDN w:val="0"/>
        <w:adjustRightInd w:val="0"/>
        <w:ind w:left="709"/>
        <w:jc w:val="both"/>
        <w:rPr>
          <w:sz w:val="26"/>
          <w:szCs w:val="26"/>
        </w:rPr>
      </w:pPr>
      <w:r w:rsidRPr="00EA3B4F">
        <w:rPr>
          <w:sz w:val="26"/>
          <w:szCs w:val="26"/>
        </w:rPr>
        <w:t>Чуч - среднегодовая численность обучающихся, получающих в учебное время по месту нахождения организации питание из средств местного бюджета в размере 4</w:t>
      </w:r>
      <w:r>
        <w:rPr>
          <w:sz w:val="26"/>
          <w:szCs w:val="26"/>
        </w:rPr>
        <w:t>8</w:t>
      </w:r>
      <w:r w:rsidRPr="00EA3B4F">
        <w:rPr>
          <w:sz w:val="26"/>
          <w:szCs w:val="26"/>
        </w:rPr>
        <w:t xml:space="preserve"> рублей в день;</w:t>
      </w:r>
    </w:p>
    <w:p w14:paraId="4DD09086" w14:textId="77777777" w:rsidR="00EA3B4F" w:rsidRPr="00EA3B4F" w:rsidRDefault="00EA3B4F" w:rsidP="00EA3B4F">
      <w:pPr>
        <w:shd w:val="clear" w:color="auto" w:fill="FFFFFF"/>
        <w:tabs>
          <w:tab w:val="left" w:pos="1276"/>
        </w:tabs>
        <w:autoSpaceDE w:val="0"/>
        <w:autoSpaceDN w:val="0"/>
        <w:adjustRightInd w:val="0"/>
        <w:ind w:left="709"/>
        <w:jc w:val="both"/>
        <w:rPr>
          <w:sz w:val="26"/>
          <w:szCs w:val="26"/>
        </w:rPr>
      </w:pPr>
      <w:proofErr w:type="spellStart"/>
      <w:r w:rsidRPr="00EA3B4F">
        <w:rPr>
          <w:sz w:val="26"/>
          <w:szCs w:val="26"/>
        </w:rPr>
        <w:t>Кдн</w:t>
      </w:r>
      <w:proofErr w:type="spellEnd"/>
      <w:r w:rsidRPr="00EA3B4F">
        <w:rPr>
          <w:sz w:val="26"/>
          <w:szCs w:val="26"/>
        </w:rPr>
        <w:t xml:space="preserve"> - среднее количество дней питания одного учащегося в учебное время по месту нахождения организации в финансовом году;</w:t>
      </w:r>
    </w:p>
    <w:p w14:paraId="55453E38" w14:textId="77777777" w:rsidR="00EA3B4F" w:rsidRPr="00EA3B4F" w:rsidRDefault="00EA3B4F" w:rsidP="00EA3B4F">
      <w:pPr>
        <w:shd w:val="clear" w:color="auto" w:fill="FFFFFF"/>
        <w:tabs>
          <w:tab w:val="left" w:pos="1276"/>
        </w:tabs>
        <w:autoSpaceDE w:val="0"/>
        <w:autoSpaceDN w:val="0"/>
        <w:adjustRightInd w:val="0"/>
        <w:ind w:left="709"/>
        <w:jc w:val="both"/>
        <w:rPr>
          <w:sz w:val="26"/>
          <w:szCs w:val="26"/>
        </w:rPr>
      </w:pPr>
      <w:proofErr w:type="spellStart"/>
      <w:r w:rsidRPr="00EA3B4F">
        <w:rPr>
          <w:sz w:val="26"/>
          <w:szCs w:val="26"/>
        </w:rPr>
        <w:t>Нр</w:t>
      </w:r>
      <w:proofErr w:type="spellEnd"/>
      <w:r w:rsidRPr="00EA3B4F">
        <w:rPr>
          <w:sz w:val="26"/>
          <w:szCs w:val="26"/>
        </w:rPr>
        <w:t xml:space="preserve"> - размер расходов на финансовое обеспечение мероприятий по организации питания одного обучающегося в учебное время по месту нахождения организации, равный 4</w:t>
      </w:r>
      <w:r>
        <w:rPr>
          <w:sz w:val="26"/>
          <w:szCs w:val="26"/>
        </w:rPr>
        <w:t>8</w:t>
      </w:r>
      <w:r w:rsidRPr="00EA3B4F">
        <w:rPr>
          <w:sz w:val="26"/>
          <w:szCs w:val="26"/>
        </w:rPr>
        <w:t xml:space="preserve"> рублям в день.</w:t>
      </w:r>
    </w:p>
    <w:p w14:paraId="5C70C681" w14:textId="77777777" w:rsidR="008D3877" w:rsidRPr="008D3877" w:rsidRDefault="008D3877" w:rsidP="008D3877">
      <w:pPr>
        <w:shd w:val="clear" w:color="auto" w:fill="FFFFFF"/>
        <w:autoSpaceDE w:val="0"/>
        <w:autoSpaceDN w:val="0"/>
        <w:adjustRightInd w:val="0"/>
        <w:ind w:firstLine="709"/>
        <w:jc w:val="both"/>
        <w:rPr>
          <w:sz w:val="26"/>
          <w:szCs w:val="26"/>
        </w:rPr>
      </w:pPr>
      <w:r w:rsidRPr="008D3877">
        <w:rPr>
          <w:sz w:val="26"/>
          <w:szCs w:val="26"/>
        </w:rPr>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 – Мансийского автономного округа – Югры».</w:t>
      </w:r>
    </w:p>
    <w:p w14:paraId="6D7C2CBC" w14:textId="77777777" w:rsidR="008D3877" w:rsidRDefault="008D3877" w:rsidP="008D3877">
      <w:pPr>
        <w:shd w:val="clear" w:color="auto" w:fill="FFFFFF"/>
        <w:autoSpaceDE w:val="0"/>
        <w:autoSpaceDN w:val="0"/>
        <w:adjustRightInd w:val="0"/>
        <w:ind w:firstLine="709"/>
        <w:jc w:val="both"/>
        <w:rPr>
          <w:sz w:val="26"/>
          <w:szCs w:val="26"/>
        </w:rPr>
      </w:pPr>
      <w:r w:rsidRPr="008D3877">
        <w:rPr>
          <w:sz w:val="26"/>
          <w:szCs w:val="26"/>
        </w:rPr>
        <w:t xml:space="preserve">3. Постановление вступает в силу </w:t>
      </w:r>
      <w:r w:rsidR="00856AB1" w:rsidRPr="00856AB1">
        <w:rPr>
          <w:sz w:val="26"/>
          <w:szCs w:val="26"/>
        </w:rPr>
        <w:t>с 1 января 2023 года</w:t>
      </w:r>
      <w:r w:rsidR="00856AB1">
        <w:rPr>
          <w:sz w:val="26"/>
          <w:szCs w:val="26"/>
        </w:rPr>
        <w:t xml:space="preserve">, </w:t>
      </w:r>
      <w:r w:rsidR="0013282B">
        <w:rPr>
          <w:sz w:val="26"/>
          <w:szCs w:val="26"/>
        </w:rPr>
        <w:t>изменени</w:t>
      </w:r>
      <w:r w:rsidR="00856AB1">
        <w:rPr>
          <w:sz w:val="26"/>
          <w:szCs w:val="26"/>
        </w:rPr>
        <w:t>я</w:t>
      </w:r>
      <w:r w:rsidR="0013282B">
        <w:rPr>
          <w:sz w:val="26"/>
          <w:szCs w:val="26"/>
        </w:rPr>
        <w:t xml:space="preserve"> в </w:t>
      </w:r>
      <w:r w:rsidR="00856AB1">
        <w:rPr>
          <w:sz w:val="26"/>
          <w:szCs w:val="26"/>
        </w:rPr>
        <w:t>подпункт 2.1.1</w:t>
      </w:r>
      <w:r w:rsidR="0013282B">
        <w:rPr>
          <w:sz w:val="26"/>
          <w:szCs w:val="26"/>
        </w:rPr>
        <w:t xml:space="preserve"> </w:t>
      </w:r>
      <w:r w:rsidR="00856AB1" w:rsidRPr="00856AB1">
        <w:rPr>
          <w:sz w:val="26"/>
          <w:szCs w:val="26"/>
        </w:rPr>
        <w:t>пункта 2.1 статьи 2</w:t>
      </w:r>
      <w:r w:rsidR="00856AB1">
        <w:rPr>
          <w:sz w:val="26"/>
          <w:szCs w:val="26"/>
        </w:rPr>
        <w:t xml:space="preserve"> </w:t>
      </w:r>
      <w:r w:rsidR="0013282B">
        <w:rPr>
          <w:sz w:val="26"/>
          <w:szCs w:val="26"/>
        </w:rPr>
        <w:t>распространяются на правоотношения возникшие с 01 октября 2022 года</w:t>
      </w:r>
      <w:r w:rsidRPr="008D3877">
        <w:rPr>
          <w:sz w:val="26"/>
          <w:szCs w:val="26"/>
        </w:rPr>
        <w:t>.</w:t>
      </w:r>
    </w:p>
    <w:p w14:paraId="4FCD1B63" w14:textId="77777777" w:rsidR="00D21FA3" w:rsidRPr="008D3877" w:rsidRDefault="00D21FA3" w:rsidP="008D3877">
      <w:pPr>
        <w:shd w:val="clear" w:color="auto" w:fill="FFFFFF"/>
        <w:autoSpaceDE w:val="0"/>
        <w:autoSpaceDN w:val="0"/>
        <w:adjustRightInd w:val="0"/>
        <w:ind w:firstLine="709"/>
        <w:jc w:val="both"/>
        <w:rPr>
          <w:sz w:val="26"/>
          <w:szCs w:val="26"/>
        </w:rPr>
      </w:pPr>
    </w:p>
    <w:p w14:paraId="0AA07ECF" w14:textId="77777777" w:rsidR="008D3877" w:rsidRPr="008D3877" w:rsidRDefault="008D3877" w:rsidP="008D3877">
      <w:pPr>
        <w:shd w:val="clear" w:color="auto" w:fill="FFFFFF"/>
        <w:autoSpaceDE w:val="0"/>
        <w:autoSpaceDN w:val="0"/>
        <w:adjustRightInd w:val="0"/>
        <w:jc w:val="both"/>
        <w:rPr>
          <w:sz w:val="26"/>
          <w:szCs w:val="26"/>
        </w:rPr>
      </w:pPr>
    </w:p>
    <w:p w14:paraId="4A2D7682" w14:textId="77777777" w:rsidR="008D3877" w:rsidRPr="008D3877" w:rsidRDefault="008D3877" w:rsidP="008D3877">
      <w:pPr>
        <w:shd w:val="clear" w:color="auto" w:fill="FFFFFF"/>
        <w:autoSpaceDE w:val="0"/>
        <w:autoSpaceDN w:val="0"/>
        <w:adjustRightInd w:val="0"/>
        <w:jc w:val="both"/>
        <w:rPr>
          <w:sz w:val="26"/>
          <w:szCs w:val="26"/>
        </w:rPr>
      </w:pPr>
    </w:p>
    <w:tbl>
      <w:tblPr>
        <w:tblW w:w="0" w:type="auto"/>
        <w:tblLook w:val="01E0" w:firstRow="1" w:lastRow="1" w:firstColumn="1" w:lastColumn="1" w:noHBand="0" w:noVBand="0"/>
      </w:tblPr>
      <w:tblGrid>
        <w:gridCol w:w="4547"/>
        <w:gridCol w:w="1813"/>
        <w:gridCol w:w="3214"/>
      </w:tblGrid>
      <w:tr w:rsidR="008D3877" w:rsidRPr="008D3877" w14:paraId="258CCA84" w14:textId="77777777" w:rsidTr="00F94A6D">
        <w:tc>
          <w:tcPr>
            <w:tcW w:w="4785" w:type="dxa"/>
          </w:tcPr>
          <w:p w14:paraId="4D28329E" w14:textId="77777777" w:rsidR="008D3877" w:rsidRPr="008D3877" w:rsidRDefault="008D3877" w:rsidP="00F94A6D">
            <w:pPr>
              <w:jc w:val="both"/>
              <w:rPr>
                <w:color w:val="000000"/>
                <w:sz w:val="26"/>
                <w:szCs w:val="26"/>
              </w:rPr>
            </w:pPr>
            <w:r w:rsidRPr="008D3877">
              <w:rPr>
                <w:sz w:val="26"/>
                <w:szCs w:val="26"/>
              </w:rPr>
              <w:t>Глава района</w:t>
            </w:r>
          </w:p>
        </w:tc>
        <w:tc>
          <w:tcPr>
            <w:tcW w:w="1920" w:type="dxa"/>
          </w:tcPr>
          <w:p w14:paraId="1A2AA5A0" w14:textId="77777777" w:rsidR="008D3877" w:rsidRPr="008D3877" w:rsidRDefault="008D3877" w:rsidP="00F94A6D">
            <w:pPr>
              <w:jc w:val="both"/>
              <w:rPr>
                <w:color w:val="000000"/>
                <w:sz w:val="26"/>
                <w:szCs w:val="26"/>
              </w:rPr>
            </w:pPr>
          </w:p>
        </w:tc>
        <w:tc>
          <w:tcPr>
            <w:tcW w:w="3363" w:type="dxa"/>
            <w:tcBorders>
              <w:left w:val="nil"/>
            </w:tcBorders>
          </w:tcPr>
          <w:p w14:paraId="7120B6E0" w14:textId="77777777" w:rsidR="008D3877" w:rsidRPr="008D3877" w:rsidRDefault="008D3877" w:rsidP="00F94A6D">
            <w:pPr>
              <w:jc w:val="right"/>
              <w:rPr>
                <w:sz w:val="26"/>
                <w:szCs w:val="26"/>
              </w:rPr>
            </w:pPr>
            <w:r w:rsidRPr="008D3877">
              <w:rPr>
                <w:sz w:val="26"/>
                <w:szCs w:val="26"/>
              </w:rPr>
              <w:t>А.А. Мухин</w:t>
            </w:r>
          </w:p>
          <w:p w14:paraId="0F14A1B8" w14:textId="77777777" w:rsidR="008D3877" w:rsidRPr="008D3877" w:rsidRDefault="008D3877" w:rsidP="00F94A6D">
            <w:pPr>
              <w:ind w:left="2327"/>
              <w:jc w:val="both"/>
              <w:rPr>
                <w:color w:val="000000"/>
                <w:sz w:val="26"/>
                <w:szCs w:val="26"/>
              </w:rPr>
            </w:pPr>
          </w:p>
        </w:tc>
      </w:tr>
    </w:tbl>
    <w:p w14:paraId="2541E60C" w14:textId="77777777" w:rsidR="008D3877" w:rsidRPr="008D3877" w:rsidRDefault="008D3877" w:rsidP="008D3877">
      <w:pPr>
        <w:rPr>
          <w:color w:val="000000"/>
          <w:sz w:val="26"/>
          <w:szCs w:val="26"/>
        </w:rPr>
      </w:pPr>
    </w:p>
    <w:p w14:paraId="6C2327C2" w14:textId="77777777" w:rsidR="001B1AD2" w:rsidRPr="008D3877" w:rsidRDefault="001B1AD2" w:rsidP="0090797E">
      <w:pPr>
        <w:shd w:val="clear" w:color="auto" w:fill="FFFFFF"/>
        <w:autoSpaceDE w:val="0"/>
        <w:autoSpaceDN w:val="0"/>
        <w:adjustRightInd w:val="0"/>
        <w:ind w:firstLine="709"/>
        <w:jc w:val="both"/>
        <w:rPr>
          <w:sz w:val="26"/>
          <w:szCs w:val="26"/>
        </w:rPr>
      </w:pPr>
    </w:p>
    <w:p w14:paraId="1BB92FAB" w14:textId="77777777" w:rsidR="008D3877" w:rsidRPr="008D3877" w:rsidRDefault="008D3877" w:rsidP="0090797E">
      <w:pPr>
        <w:shd w:val="clear" w:color="auto" w:fill="FFFFFF"/>
        <w:autoSpaceDE w:val="0"/>
        <w:autoSpaceDN w:val="0"/>
        <w:adjustRightInd w:val="0"/>
        <w:ind w:firstLine="709"/>
        <w:jc w:val="both"/>
        <w:rPr>
          <w:sz w:val="26"/>
          <w:szCs w:val="26"/>
        </w:rPr>
      </w:pPr>
    </w:p>
    <w:p w14:paraId="2A668611" w14:textId="77777777" w:rsidR="008D3877" w:rsidRPr="008D3877" w:rsidRDefault="008D3877" w:rsidP="0090797E">
      <w:pPr>
        <w:shd w:val="clear" w:color="auto" w:fill="FFFFFF"/>
        <w:autoSpaceDE w:val="0"/>
        <w:autoSpaceDN w:val="0"/>
        <w:adjustRightInd w:val="0"/>
        <w:ind w:firstLine="709"/>
        <w:jc w:val="both"/>
        <w:rPr>
          <w:sz w:val="26"/>
          <w:szCs w:val="26"/>
        </w:rPr>
      </w:pPr>
    </w:p>
    <w:p w14:paraId="3A3216F0" w14:textId="77777777" w:rsidR="008D3877" w:rsidRPr="008D3877" w:rsidRDefault="008D3877" w:rsidP="0090797E">
      <w:pPr>
        <w:shd w:val="clear" w:color="auto" w:fill="FFFFFF"/>
        <w:autoSpaceDE w:val="0"/>
        <w:autoSpaceDN w:val="0"/>
        <w:adjustRightInd w:val="0"/>
        <w:ind w:firstLine="709"/>
        <w:jc w:val="both"/>
        <w:rPr>
          <w:sz w:val="26"/>
          <w:szCs w:val="26"/>
        </w:rPr>
      </w:pPr>
    </w:p>
    <w:p w14:paraId="2EA6CA15" w14:textId="77777777" w:rsidR="008D3877" w:rsidRPr="008D3877" w:rsidRDefault="008D3877" w:rsidP="0090797E">
      <w:pPr>
        <w:shd w:val="clear" w:color="auto" w:fill="FFFFFF"/>
        <w:autoSpaceDE w:val="0"/>
        <w:autoSpaceDN w:val="0"/>
        <w:adjustRightInd w:val="0"/>
        <w:ind w:firstLine="709"/>
        <w:jc w:val="both"/>
        <w:rPr>
          <w:sz w:val="26"/>
          <w:szCs w:val="26"/>
        </w:rPr>
      </w:pPr>
    </w:p>
    <w:p w14:paraId="4FA359C0" w14:textId="77777777" w:rsidR="009A057C" w:rsidRDefault="009A057C" w:rsidP="00635A63">
      <w:pPr>
        <w:shd w:val="clear" w:color="auto" w:fill="FFFFFF"/>
        <w:autoSpaceDE w:val="0"/>
        <w:autoSpaceDN w:val="0"/>
        <w:adjustRightInd w:val="0"/>
        <w:ind w:left="4254"/>
        <w:jc w:val="right"/>
        <w:rPr>
          <w:sz w:val="26"/>
          <w:szCs w:val="26"/>
        </w:rPr>
      </w:pPr>
    </w:p>
    <w:p w14:paraId="48B6F796" w14:textId="77777777" w:rsidR="009A057C" w:rsidRDefault="009A057C" w:rsidP="00635A63">
      <w:pPr>
        <w:shd w:val="clear" w:color="auto" w:fill="FFFFFF"/>
        <w:autoSpaceDE w:val="0"/>
        <w:autoSpaceDN w:val="0"/>
        <w:adjustRightInd w:val="0"/>
        <w:ind w:left="4254"/>
        <w:jc w:val="right"/>
        <w:rPr>
          <w:sz w:val="26"/>
          <w:szCs w:val="26"/>
        </w:rPr>
      </w:pPr>
    </w:p>
    <w:p w14:paraId="2E45115B" w14:textId="77777777" w:rsidR="009A057C" w:rsidRDefault="009A057C" w:rsidP="00635A63">
      <w:pPr>
        <w:shd w:val="clear" w:color="auto" w:fill="FFFFFF"/>
        <w:autoSpaceDE w:val="0"/>
        <w:autoSpaceDN w:val="0"/>
        <w:adjustRightInd w:val="0"/>
        <w:ind w:left="4254"/>
        <w:jc w:val="right"/>
        <w:rPr>
          <w:sz w:val="26"/>
          <w:szCs w:val="26"/>
        </w:rPr>
      </w:pPr>
    </w:p>
    <w:sectPr w:rsidR="009A057C" w:rsidSect="00A66BD8">
      <w:headerReference w:type="even" r:id="rId8"/>
      <w:headerReference w:type="default" r:id="rId9"/>
      <w:pgSz w:w="11909" w:h="16834"/>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5218" w14:textId="77777777" w:rsidR="00877F7F" w:rsidRDefault="00877F7F">
      <w:r>
        <w:separator/>
      </w:r>
    </w:p>
  </w:endnote>
  <w:endnote w:type="continuationSeparator" w:id="0">
    <w:p w14:paraId="587246B5" w14:textId="77777777" w:rsidR="00877F7F" w:rsidRDefault="008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1A99" w14:textId="77777777" w:rsidR="00877F7F" w:rsidRDefault="00877F7F">
      <w:r>
        <w:separator/>
      </w:r>
    </w:p>
  </w:footnote>
  <w:footnote w:type="continuationSeparator" w:id="0">
    <w:p w14:paraId="1B9CF026" w14:textId="77777777" w:rsidR="00877F7F" w:rsidRDefault="008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2A38" w14:textId="77777777" w:rsidR="00137FFB" w:rsidRDefault="00137F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B077E62" w14:textId="77777777" w:rsidR="00137FFB" w:rsidRDefault="00137FFB">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F78D" w14:textId="77777777" w:rsidR="00137FFB" w:rsidRDefault="00137FFB" w:rsidP="00315FE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8pt;height:18.75pt" o:bullet="t">
        <v:imagedata r:id="rId1" o:title=""/>
      </v:shape>
    </w:pict>
  </w:numPicBullet>
  <w:numPicBullet w:numPicBulletId="1">
    <w:pict>
      <v:shape id="_x0000_i1123" type="#_x0000_t75" style="width:14.25pt;height:18pt" o:bullet="t">
        <v:imagedata r:id="rId2" o:title=""/>
      </v:shape>
    </w:pict>
  </w:numPicBullet>
  <w:numPicBullet w:numPicBulletId="2">
    <w:pict>
      <v:shape id="_x0000_i1124" type="#_x0000_t75" style="width:24pt;height:18pt" o:bullet="t">
        <v:imagedata r:id="rId3" o:title=""/>
      </v:shape>
    </w:pict>
  </w:numPicBullet>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40145C1"/>
    <w:multiLevelType w:val="multilevel"/>
    <w:tmpl w:val="85D2670C"/>
    <w:lvl w:ilvl="0">
      <w:start w:val="1"/>
      <w:numFmt w:val="decimal"/>
      <w:lvlText w:val="%1."/>
      <w:lvlJc w:val="left"/>
      <w:pPr>
        <w:ind w:left="450" w:hanging="450"/>
      </w:pPr>
      <w:rPr>
        <w:rFonts w:hint="default"/>
      </w:rPr>
    </w:lvl>
    <w:lvl w:ilvl="1">
      <w:start w:val="8"/>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15:restartNumberingAfterBreak="0">
    <w:nsid w:val="072707FD"/>
    <w:multiLevelType w:val="hybridMultilevel"/>
    <w:tmpl w:val="86C6FE3C"/>
    <w:lvl w:ilvl="0" w:tplc="0C9C2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7573C10"/>
    <w:multiLevelType w:val="multilevel"/>
    <w:tmpl w:val="A2EE0AEA"/>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5" w15:restartNumberingAfterBreak="0">
    <w:nsid w:val="11B75AB4"/>
    <w:multiLevelType w:val="hybridMultilevel"/>
    <w:tmpl w:val="2712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8692A"/>
    <w:multiLevelType w:val="hybridMultilevel"/>
    <w:tmpl w:val="09241F44"/>
    <w:lvl w:ilvl="0" w:tplc="C126557E">
      <w:start w:val="1"/>
      <w:numFmt w:val="bullet"/>
      <w:lvlText w:val=""/>
      <w:lvlPicBulletId w:val="2"/>
      <w:lvlJc w:val="left"/>
      <w:pPr>
        <w:tabs>
          <w:tab w:val="num" w:pos="720"/>
        </w:tabs>
        <w:ind w:left="720" w:hanging="360"/>
      </w:pPr>
      <w:rPr>
        <w:rFonts w:ascii="Symbol" w:hAnsi="Symbol" w:hint="default"/>
      </w:rPr>
    </w:lvl>
    <w:lvl w:ilvl="1" w:tplc="C808832A" w:tentative="1">
      <w:start w:val="1"/>
      <w:numFmt w:val="bullet"/>
      <w:lvlText w:val=""/>
      <w:lvlJc w:val="left"/>
      <w:pPr>
        <w:tabs>
          <w:tab w:val="num" w:pos="1440"/>
        </w:tabs>
        <w:ind w:left="1440" w:hanging="360"/>
      </w:pPr>
      <w:rPr>
        <w:rFonts w:ascii="Symbol" w:hAnsi="Symbol" w:hint="default"/>
      </w:rPr>
    </w:lvl>
    <w:lvl w:ilvl="2" w:tplc="8708A44E" w:tentative="1">
      <w:start w:val="1"/>
      <w:numFmt w:val="bullet"/>
      <w:lvlText w:val=""/>
      <w:lvlJc w:val="left"/>
      <w:pPr>
        <w:tabs>
          <w:tab w:val="num" w:pos="2160"/>
        </w:tabs>
        <w:ind w:left="2160" w:hanging="360"/>
      </w:pPr>
      <w:rPr>
        <w:rFonts w:ascii="Symbol" w:hAnsi="Symbol" w:hint="default"/>
      </w:rPr>
    </w:lvl>
    <w:lvl w:ilvl="3" w:tplc="E9CCE0A2" w:tentative="1">
      <w:start w:val="1"/>
      <w:numFmt w:val="bullet"/>
      <w:lvlText w:val=""/>
      <w:lvlJc w:val="left"/>
      <w:pPr>
        <w:tabs>
          <w:tab w:val="num" w:pos="2880"/>
        </w:tabs>
        <w:ind w:left="2880" w:hanging="360"/>
      </w:pPr>
      <w:rPr>
        <w:rFonts w:ascii="Symbol" w:hAnsi="Symbol" w:hint="default"/>
      </w:rPr>
    </w:lvl>
    <w:lvl w:ilvl="4" w:tplc="675A6274" w:tentative="1">
      <w:start w:val="1"/>
      <w:numFmt w:val="bullet"/>
      <w:lvlText w:val=""/>
      <w:lvlJc w:val="left"/>
      <w:pPr>
        <w:tabs>
          <w:tab w:val="num" w:pos="3600"/>
        </w:tabs>
        <w:ind w:left="3600" w:hanging="360"/>
      </w:pPr>
      <w:rPr>
        <w:rFonts w:ascii="Symbol" w:hAnsi="Symbol" w:hint="default"/>
      </w:rPr>
    </w:lvl>
    <w:lvl w:ilvl="5" w:tplc="70808130" w:tentative="1">
      <w:start w:val="1"/>
      <w:numFmt w:val="bullet"/>
      <w:lvlText w:val=""/>
      <w:lvlJc w:val="left"/>
      <w:pPr>
        <w:tabs>
          <w:tab w:val="num" w:pos="4320"/>
        </w:tabs>
        <w:ind w:left="4320" w:hanging="360"/>
      </w:pPr>
      <w:rPr>
        <w:rFonts w:ascii="Symbol" w:hAnsi="Symbol" w:hint="default"/>
      </w:rPr>
    </w:lvl>
    <w:lvl w:ilvl="6" w:tplc="71AEA224" w:tentative="1">
      <w:start w:val="1"/>
      <w:numFmt w:val="bullet"/>
      <w:lvlText w:val=""/>
      <w:lvlJc w:val="left"/>
      <w:pPr>
        <w:tabs>
          <w:tab w:val="num" w:pos="5040"/>
        </w:tabs>
        <w:ind w:left="5040" w:hanging="360"/>
      </w:pPr>
      <w:rPr>
        <w:rFonts w:ascii="Symbol" w:hAnsi="Symbol" w:hint="default"/>
      </w:rPr>
    </w:lvl>
    <w:lvl w:ilvl="7" w:tplc="AD426D1C" w:tentative="1">
      <w:start w:val="1"/>
      <w:numFmt w:val="bullet"/>
      <w:lvlText w:val=""/>
      <w:lvlJc w:val="left"/>
      <w:pPr>
        <w:tabs>
          <w:tab w:val="num" w:pos="5760"/>
        </w:tabs>
        <w:ind w:left="5760" w:hanging="360"/>
      </w:pPr>
      <w:rPr>
        <w:rFonts w:ascii="Symbol" w:hAnsi="Symbol" w:hint="default"/>
      </w:rPr>
    </w:lvl>
    <w:lvl w:ilvl="8" w:tplc="51B063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924F34"/>
    <w:multiLevelType w:val="hybridMultilevel"/>
    <w:tmpl w:val="60064B14"/>
    <w:lvl w:ilvl="0" w:tplc="DB1EB7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0"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C1526E1"/>
    <w:multiLevelType w:val="multilevel"/>
    <w:tmpl w:val="948E82AA"/>
    <w:lvl w:ilvl="0">
      <w:start w:val="1"/>
      <w:numFmt w:val="decimal"/>
      <w:lvlText w:val="%1."/>
      <w:lvlJc w:val="left"/>
      <w:pPr>
        <w:ind w:left="1069"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15:restartNumberingAfterBreak="0">
    <w:nsid w:val="47316592"/>
    <w:multiLevelType w:val="multilevel"/>
    <w:tmpl w:val="9840559A"/>
    <w:lvl w:ilvl="0">
      <w:start w:val="1"/>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9B35E18"/>
    <w:multiLevelType w:val="hybridMultilevel"/>
    <w:tmpl w:val="2604AB48"/>
    <w:lvl w:ilvl="0" w:tplc="95C07CA0">
      <w:start w:val="1"/>
      <w:numFmt w:val="bullet"/>
      <w:lvlText w:val=""/>
      <w:lvlPicBulletId w:val="0"/>
      <w:lvlJc w:val="left"/>
      <w:pPr>
        <w:tabs>
          <w:tab w:val="num" w:pos="720"/>
        </w:tabs>
        <w:ind w:left="720" w:hanging="360"/>
      </w:pPr>
      <w:rPr>
        <w:rFonts w:ascii="Symbol" w:hAnsi="Symbol" w:hint="default"/>
      </w:rPr>
    </w:lvl>
    <w:lvl w:ilvl="1" w:tplc="9EFCAF66" w:tentative="1">
      <w:start w:val="1"/>
      <w:numFmt w:val="bullet"/>
      <w:lvlText w:val=""/>
      <w:lvlJc w:val="left"/>
      <w:pPr>
        <w:tabs>
          <w:tab w:val="num" w:pos="1440"/>
        </w:tabs>
        <w:ind w:left="1440" w:hanging="360"/>
      </w:pPr>
      <w:rPr>
        <w:rFonts w:ascii="Symbol" w:hAnsi="Symbol" w:hint="default"/>
      </w:rPr>
    </w:lvl>
    <w:lvl w:ilvl="2" w:tplc="72F80B64" w:tentative="1">
      <w:start w:val="1"/>
      <w:numFmt w:val="bullet"/>
      <w:lvlText w:val=""/>
      <w:lvlJc w:val="left"/>
      <w:pPr>
        <w:tabs>
          <w:tab w:val="num" w:pos="2160"/>
        </w:tabs>
        <w:ind w:left="2160" w:hanging="360"/>
      </w:pPr>
      <w:rPr>
        <w:rFonts w:ascii="Symbol" w:hAnsi="Symbol" w:hint="default"/>
      </w:rPr>
    </w:lvl>
    <w:lvl w:ilvl="3" w:tplc="3A0A1D22" w:tentative="1">
      <w:start w:val="1"/>
      <w:numFmt w:val="bullet"/>
      <w:lvlText w:val=""/>
      <w:lvlJc w:val="left"/>
      <w:pPr>
        <w:tabs>
          <w:tab w:val="num" w:pos="2880"/>
        </w:tabs>
        <w:ind w:left="2880" w:hanging="360"/>
      </w:pPr>
      <w:rPr>
        <w:rFonts w:ascii="Symbol" w:hAnsi="Symbol" w:hint="default"/>
      </w:rPr>
    </w:lvl>
    <w:lvl w:ilvl="4" w:tplc="1C1A9B10" w:tentative="1">
      <w:start w:val="1"/>
      <w:numFmt w:val="bullet"/>
      <w:lvlText w:val=""/>
      <w:lvlJc w:val="left"/>
      <w:pPr>
        <w:tabs>
          <w:tab w:val="num" w:pos="3600"/>
        </w:tabs>
        <w:ind w:left="3600" w:hanging="360"/>
      </w:pPr>
      <w:rPr>
        <w:rFonts w:ascii="Symbol" w:hAnsi="Symbol" w:hint="default"/>
      </w:rPr>
    </w:lvl>
    <w:lvl w:ilvl="5" w:tplc="5754AD5A" w:tentative="1">
      <w:start w:val="1"/>
      <w:numFmt w:val="bullet"/>
      <w:lvlText w:val=""/>
      <w:lvlJc w:val="left"/>
      <w:pPr>
        <w:tabs>
          <w:tab w:val="num" w:pos="4320"/>
        </w:tabs>
        <w:ind w:left="4320" w:hanging="360"/>
      </w:pPr>
      <w:rPr>
        <w:rFonts w:ascii="Symbol" w:hAnsi="Symbol" w:hint="default"/>
      </w:rPr>
    </w:lvl>
    <w:lvl w:ilvl="6" w:tplc="E48ED878" w:tentative="1">
      <w:start w:val="1"/>
      <w:numFmt w:val="bullet"/>
      <w:lvlText w:val=""/>
      <w:lvlJc w:val="left"/>
      <w:pPr>
        <w:tabs>
          <w:tab w:val="num" w:pos="5040"/>
        </w:tabs>
        <w:ind w:left="5040" w:hanging="360"/>
      </w:pPr>
      <w:rPr>
        <w:rFonts w:ascii="Symbol" w:hAnsi="Symbol" w:hint="default"/>
      </w:rPr>
    </w:lvl>
    <w:lvl w:ilvl="7" w:tplc="FA18F206" w:tentative="1">
      <w:start w:val="1"/>
      <w:numFmt w:val="bullet"/>
      <w:lvlText w:val=""/>
      <w:lvlJc w:val="left"/>
      <w:pPr>
        <w:tabs>
          <w:tab w:val="num" w:pos="5760"/>
        </w:tabs>
        <w:ind w:left="5760" w:hanging="360"/>
      </w:pPr>
      <w:rPr>
        <w:rFonts w:ascii="Symbol" w:hAnsi="Symbol" w:hint="default"/>
      </w:rPr>
    </w:lvl>
    <w:lvl w:ilvl="8" w:tplc="7E9CC90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B415EDF"/>
    <w:multiLevelType w:val="multilevel"/>
    <w:tmpl w:val="C090E65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1642922691">
    <w:abstractNumId w:val="12"/>
  </w:num>
  <w:num w:numId="2" w16cid:durableId="1196381646">
    <w:abstractNumId w:val="20"/>
  </w:num>
  <w:num w:numId="3" w16cid:durableId="69694640">
    <w:abstractNumId w:val="10"/>
  </w:num>
  <w:num w:numId="4" w16cid:durableId="1204555658">
    <w:abstractNumId w:val="21"/>
  </w:num>
  <w:num w:numId="5" w16cid:durableId="1726485747">
    <w:abstractNumId w:val="18"/>
  </w:num>
  <w:num w:numId="6" w16cid:durableId="398794737">
    <w:abstractNumId w:val="16"/>
  </w:num>
  <w:num w:numId="7" w16cid:durableId="259140249">
    <w:abstractNumId w:val="4"/>
  </w:num>
  <w:num w:numId="8" w16cid:durableId="908078191">
    <w:abstractNumId w:val="9"/>
  </w:num>
  <w:num w:numId="9" w16cid:durableId="121964459">
    <w:abstractNumId w:val="7"/>
  </w:num>
  <w:num w:numId="10" w16cid:durableId="1307976897">
    <w:abstractNumId w:val="11"/>
  </w:num>
  <w:num w:numId="11" w16cid:durableId="900095379">
    <w:abstractNumId w:val="13"/>
  </w:num>
  <w:num w:numId="12" w16cid:durableId="849416071">
    <w:abstractNumId w:val="0"/>
  </w:num>
  <w:num w:numId="13" w16cid:durableId="710501095">
    <w:abstractNumId w:val="5"/>
  </w:num>
  <w:num w:numId="14" w16cid:durableId="379938358">
    <w:abstractNumId w:val="8"/>
  </w:num>
  <w:num w:numId="15" w16cid:durableId="660428466">
    <w:abstractNumId w:val="17"/>
  </w:num>
  <w:num w:numId="16" w16cid:durableId="73355254">
    <w:abstractNumId w:val="6"/>
  </w:num>
  <w:num w:numId="17" w16cid:durableId="1442796792">
    <w:abstractNumId w:val="14"/>
  </w:num>
  <w:num w:numId="18" w16cid:durableId="2111974652">
    <w:abstractNumId w:val="1"/>
  </w:num>
  <w:num w:numId="19" w16cid:durableId="1631857639">
    <w:abstractNumId w:val="3"/>
  </w:num>
  <w:num w:numId="20" w16cid:durableId="159976238">
    <w:abstractNumId w:val="2"/>
  </w:num>
  <w:num w:numId="21" w16cid:durableId="125322289">
    <w:abstractNumId w:val="15"/>
  </w:num>
  <w:num w:numId="22" w16cid:durableId="13569279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ossProviderVariable" w:val="25_01_2006!c22a100b-4d45-4d93-9d07-ce55ab71c07d"/>
  </w:docVars>
  <w:rsids>
    <w:rsidRoot w:val="00137AD8"/>
    <w:rsid w:val="0000118E"/>
    <w:rsid w:val="00001EA3"/>
    <w:rsid w:val="00002C19"/>
    <w:rsid w:val="00002C37"/>
    <w:rsid w:val="00002F92"/>
    <w:rsid w:val="00003600"/>
    <w:rsid w:val="00003608"/>
    <w:rsid w:val="00003A43"/>
    <w:rsid w:val="00003CD8"/>
    <w:rsid w:val="00004E6E"/>
    <w:rsid w:val="00004EB5"/>
    <w:rsid w:val="000061D8"/>
    <w:rsid w:val="000064D9"/>
    <w:rsid w:val="0000787B"/>
    <w:rsid w:val="00007A9F"/>
    <w:rsid w:val="000102CC"/>
    <w:rsid w:val="0001047B"/>
    <w:rsid w:val="000112D6"/>
    <w:rsid w:val="00014B97"/>
    <w:rsid w:val="00015A47"/>
    <w:rsid w:val="0001610D"/>
    <w:rsid w:val="00016E4D"/>
    <w:rsid w:val="00023342"/>
    <w:rsid w:val="0002337C"/>
    <w:rsid w:val="000244F9"/>
    <w:rsid w:val="000248DB"/>
    <w:rsid w:val="00024FD8"/>
    <w:rsid w:val="0002539C"/>
    <w:rsid w:val="00026C6B"/>
    <w:rsid w:val="000306FC"/>
    <w:rsid w:val="00033887"/>
    <w:rsid w:val="00033A3E"/>
    <w:rsid w:val="00033FA6"/>
    <w:rsid w:val="00033FB7"/>
    <w:rsid w:val="0003444E"/>
    <w:rsid w:val="00035194"/>
    <w:rsid w:val="00040C17"/>
    <w:rsid w:val="0004176A"/>
    <w:rsid w:val="00041D2B"/>
    <w:rsid w:val="0004258E"/>
    <w:rsid w:val="00043C41"/>
    <w:rsid w:val="00043E76"/>
    <w:rsid w:val="00044A9A"/>
    <w:rsid w:val="0004692B"/>
    <w:rsid w:val="00046FAD"/>
    <w:rsid w:val="000532F3"/>
    <w:rsid w:val="000539CA"/>
    <w:rsid w:val="00053C78"/>
    <w:rsid w:val="00053CD7"/>
    <w:rsid w:val="0005442B"/>
    <w:rsid w:val="00055EFF"/>
    <w:rsid w:val="000577A7"/>
    <w:rsid w:val="0006027A"/>
    <w:rsid w:val="00060F1D"/>
    <w:rsid w:val="000623FA"/>
    <w:rsid w:val="00064C2A"/>
    <w:rsid w:val="00066634"/>
    <w:rsid w:val="000670D1"/>
    <w:rsid w:val="0007087E"/>
    <w:rsid w:val="00072BA7"/>
    <w:rsid w:val="00073BA7"/>
    <w:rsid w:val="00073FFC"/>
    <w:rsid w:val="000749A3"/>
    <w:rsid w:val="000755A6"/>
    <w:rsid w:val="00076064"/>
    <w:rsid w:val="000779D2"/>
    <w:rsid w:val="00080599"/>
    <w:rsid w:val="00081760"/>
    <w:rsid w:val="00081B48"/>
    <w:rsid w:val="0008400C"/>
    <w:rsid w:val="000840A2"/>
    <w:rsid w:val="000842C0"/>
    <w:rsid w:val="00087310"/>
    <w:rsid w:val="00087914"/>
    <w:rsid w:val="00087988"/>
    <w:rsid w:val="00087CBF"/>
    <w:rsid w:val="000908CA"/>
    <w:rsid w:val="00091412"/>
    <w:rsid w:val="00091B27"/>
    <w:rsid w:val="000940F5"/>
    <w:rsid w:val="00094725"/>
    <w:rsid w:val="00095755"/>
    <w:rsid w:val="00095BC8"/>
    <w:rsid w:val="00095EF9"/>
    <w:rsid w:val="000963EB"/>
    <w:rsid w:val="00096C75"/>
    <w:rsid w:val="000A0ABB"/>
    <w:rsid w:val="000A0F5B"/>
    <w:rsid w:val="000A1150"/>
    <w:rsid w:val="000A1F21"/>
    <w:rsid w:val="000A38C9"/>
    <w:rsid w:val="000A44E5"/>
    <w:rsid w:val="000A6CB3"/>
    <w:rsid w:val="000B2550"/>
    <w:rsid w:val="000B2B00"/>
    <w:rsid w:val="000B2CEE"/>
    <w:rsid w:val="000B4C33"/>
    <w:rsid w:val="000B75F7"/>
    <w:rsid w:val="000B7768"/>
    <w:rsid w:val="000B7915"/>
    <w:rsid w:val="000B7ECB"/>
    <w:rsid w:val="000C05E8"/>
    <w:rsid w:val="000C1855"/>
    <w:rsid w:val="000C2DC7"/>
    <w:rsid w:val="000C374C"/>
    <w:rsid w:val="000C479C"/>
    <w:rsid w:val="000C5272"/>
    <w:rsid w:val="000C5E01"/>
    <w:rsid w:val="000C699E"/>
    <w:rsid w:val="000C767B"/>
    <w:rsid w:val="000D064C"/>
    <w:rsid w:val="000D08D4"/>
    <w:rsid w:val="000D16B9"/>
    <w:rsid w:val="000D1C2F"/>
    <w:rsid w:val="000D43C2"/>
    <w:rsid w:val="000D4F79"/>
    <w:rsid w:val="000D60B6"/>
    <w:rsid w:val="000D643F"/>
    <w:rsid w:val="000D7FCB"/>
    <w:rsid w:val="000E0479"/>
    <w:rsid w:val="000E132B"/>
    <w:rsid w:val="000E21D0"/>
    <w:rsid w:val="000E2688"/>
    <w:rsid w:val="000E31F2"/>
    <w:rsid w:val="000E5F72"/>
    <w:rsid w:val="000F1BA3"/>
    <w:rsid w:val="000F2276"/>
    <w:rsid w:val="000F2328"/>
    <w:rsid w:val="000F2A9E"/>
    <w:rsid w:val="000F46B0"/>
    <w:rsid w:val="000F4908"/>
    <w:rsid w:val="000F5B8E"/>
    <w:rsid w:val="000F611A"/>
    <w:rsid w:val="000F644C"/>
    <w:rsid w:val="000F78FB"/>
    <w:rsid w:val="0010053B"/>
    <w:rsid w:val="001017A4"/>
    <w:rsid w:val="001025F9"/>
    <w:rsid w:val="00102605"/>
    <w:rsid w:val="00102A66"/>
    <w:rsid w:val="001045FD"/>
    <w:rsid w:val="001057C8"/>
    <w:rsid w:val="0010599A"/>
    <w:rsid w:val="00106CB2"/>
    <w:rsid w:val="00106CBD"/>
    <w:rsid w:val="00106D9A"/>
    <w:rsid w:val="00107B61"/>
    <w:rsid w:val="0011237B"/>
    <w:rsid w:val="0011584B"/>
    <w:rsid w:val="00115D57"/>
    <w:rsid w:val="00116323"/>
    <w:rsid w:val="0011684E"/>
    <w:rsid w:val="00116908"/>
    <w:rsid w:val="00117C95"/>
    <w:rsid w:val="00120803"/>
    <w:rsid w:val="001212B6"/>
    <w:rsid w:val="001215EB"/>
    <w:rsid w:val="001221FE"/>
    <w:rsid w:val="001230E5"/>
    <w:rsid w:val="0012506E"/>
    <w:rsid w:val="00125557"/>
    <w:rsid w:val="00126F15"/>
    <w:rsid w:val="001309BC"/>
    <w:rsid w:val="0013282B"/>
    <w:rsid w:val="0013454F"/>
    <w:rsid w:val="00135AA6"/>
    <w:rsid w:val="00136327"/>
    <w:rsid w:val="00137534"/>
    <w:rsid w:val="00137888"/>
    <w:rsid w:val="00137AD8"/>
    <w:rsid w:val="00137FFB"/>
    <w:rsid w:val="001416C5"/>
    <w:rsid w:val="00142D88"/>
    <w:rsid w:val="00142FE6"/>
    <w:rsid w:val="00143FDC"/>
    <w:rsid w:val="001451BE"/>
    <w:rsid w:val="00145711"/>
    <w:rsid w:val="00146E0A"/>
    <w:rsid w:val="00150CE7"/>
    <w:rsid w:val="00150E7F"/>
    <w:rsid w:val="00151D16"/>
    <w:rsid w:val="00151D6F"/>
    <w:rsid w:val="0015241D"/>
    <w:rsid w:val="00153D2A"/>
    <w:rsid w:val="001546BB"/>
    <w:rsid w:val="00154BC7"/>
    <w:rsid w:val="00154E97"/>
    <w:rsid w:val="00155FCE"/>
    <w:rsid w:val="00156232"/>
    <w:rsid w:val="0015708D"/>
    <w:rsid w:val="00157C6F"/>
    <w:rsid w:val="00160126"/>
    <w:rsid w:val="00160294"/>
    <w:rsid w:val="001617A6"/>
    <w:rsid w:val="00161E67"/>
    <w:rsid w:val="00163566"/>
    <w:rsid w:val="00165A51"/>
    <w:rsid w:val="00166BF1"/>
    <w:rsid w:val="00170657"/>
    <w:rsid w:val="0017106D"/>
    <w:rsid w:val="0017206A"/>
    <w:rsid w:val="00172379"/>
    <w:rsid w:val="00172DD3"/>
    <w:rsid w:val="00172E79"/>
    <w:rsid w:val="001732F8"/>
    <w:rsid w:val="00173426"/>
    <w:rsid w:val="00174058"/>
    <w:rsid w:val="001744B8"/>
    <w:rsid w:val="0017506F"/>
    <w:rsid w:val="00175969"/>
    <w:rsid w:val="001760AD"/>
    <w:rsid w:val="001777BA"/>
    <w:rsid w:val="00177A2D"/>
    <w:rsid w:val="00181F18"/>
    <w:rsid w:val="00182FEF"/>
    <w:rsid w:val="001854D1"/>
    <w:rsid w:val="00185697"/>
    <w:rsid w:val="001864F4"/>
    <w:rsid w:val="0018726C"/>
    <w:rsid w:val="0018753F"/>
    <w:rsid w:val="00187A77"/>
    <w:rsid w:val="001901D2"/>
    <w:rsid w:val="00191249"/>
    <w:rsid w:val="00193A7F"/>
    <w:rsid w:val="0019437D"/>
    <w:rsid w:val="00194403"/>
    <w:rsid w:val="00195485"/>
    <w:rsid w:val="00195EE4"/>
    <w:rsid w:val="00196250"/>
    <w:rsid w:val="001A04BC"/>
    <w:rsid w:val="001A0DB5"/>
    <w:rsid w:val="001A0E1A"/>
    <w:rsid w:val="001A1E79"/>
    <w:rsid w:val="001A26B6"/>
    <w:rsid w:val="001A2EB1"/>
    <w:rsid w:val="001A62F6"/>
    <w:rsid w:val="001A685C"/>
    <w:rsid w:val="001A7D60"/>
    <w:rsid w:val="001B08D8"/>
    <w:rsid w:val="001B099B"/>
    <w:rsid w:val="001B1AD2"/>
    <w:rsid w:val="001B34EB"/>
    <w:rsid w:val="001B79DA"/>
    <w:rsid w:val="001C067D"/>
    <w:rsid w:val="001C0AC8"/>
    <w:rsid w:val="001C0D04"/>
    <w:rsid w:val="001C1482"/>
    <w:rsid w:val="001C2E91"/>
    <w:rsid w:val="001C3A6B"/>
    <w:rsid w:val="001C4D2C"/>
    <w:rsid w:val="001C5EC2"/>
    <w:rsid w:val="001C6056"/>
    <w:rsid w:val="001C6591"/>
    <w:rsid w:val="001C7FFB"/>
    <w:rsid w:val="001D02C2"/>
    <w:rsid w:val="001D0E65"/>
    <w:rsid w:val="001D3A58"/>
    <w:rsid w:val="001D4207"/>
    <w:rsid w:val="001D4B29"/>
    <w:rsid w:val="001D5EEA"/>
    <w:rsid w:val="001D5F16"/>
    <w:rsid w:val="001D61F9"/>
    <w:rsid w:val="001E0328"/>
    <w:rsid w:val="001E115C"/>
    <w:rsid w:val="001E1485"/>
    <w:rsid w:val="001E1784"/>
    <w:rsid w:val="001E2562"/>
    <w:rsid w:val="001E2A09"/>
    <w:rsid w:val="001E2F61"/>
    <w:rsid w:val="001E43B7"/>
    <w:rsid w:val="001E4C21"/>
    <w:rsid w:val="001E4CD5"/>
    <w:rsid w:val="001E7573"/>
    <w:rsid w:val="001F054E"/>
    <w:rsid w:val="001F0796"/>
    <w:rsid w:val="001F1EF6"/>
    <w:rsid w:val="001F2350"/>
    <w:rsid w:val="001F25E0"/>
    <w:rsid w:val="001F3242"/>
    <w:rsid w:val="001F33B7"/>
    <w:rsid w:val="001F37D5"/>
    <w:rsid w:val="001F404A"/>
    <w:rsid w:val="001F5501"/>
    <w:rsid w:val="001F5BBC"/>
    <w:rsid w:val="0020097F"/>
    <w:rsid w:val="002009CD"/>
    <w:rsid w:val="00201D6F"/>
    <w:rsid w:val="00204677"/>
    <w:rsid w:val="0020476E"/>
    <w:rsid w:val="00204870"/>
    <w:rsid w:val="00205BCA"/>
    <w:rsid w:val="00207157"/>
    <w:rsid w:val="00211D6C"/>
    <w:rsid w:val="002152F2"/>
    <w:rsid w:val="00215686"/>
    <w:rsid w:val="002171B7"/>
    <w:rsid w:val="00223005"/>
    <w:rsid w:val="00223201"/>
    <w:rsid w:val="00225864"/>
    <w:rsid w:val="00226BEB"/>
    <w:rsid w:val="002270D0"/>
    <w:rsid w:val="00227511"/>
    <w:rsid w:val="002327B7"/>
    <w:rsid w:val="00235D3E"/>
    <w:rsid w:val="00237740"/>
    <w:rsid w:val="00237DCC"/>
    <w:rsid w:val="00240AE3"/>
    <w:rsid w:val="00241305"/>
    <w:rsid w:val="002474E8"/>
    <w:rsid w:val="00247FC1"/>
    <w:rsid w:val="00251B9A"/>
    <w:rsid w:val="00251C8C"/>
    <w:rsid w:val="00252455"/>
    <w:rsid w:val="002535E8"/>
    <w:rsid w:val="00256EB7"/>
    <w:rsid w:val="00260B5B"/>
    <w:rsid w:val="0026159A"/>
    <w:rsid w:val="002628A9"/>
    <w:rsid w:val="00263B9B"/>
    <w:rsid w:val="00263D1B"/>
    <w:rsid w:val="002640A9"/>
    <w:rsid w:val="00265E20"/>
    <w:rsid w:val="00266AB4"/>
    <w:rsid w:val="00272AC0"/>
    <w:rsid w:val="00272EEB"/>
    <w:rsid w:val="00274C5D"/>
    <w:rsid w:val="00275FF8"/>
    <w:rsid w:val="00277FD8"/>
    <w:rsid w:val="002806B3"/>
    <w:rsid w:val="002834D5"/>
    <w:rsid w:val="00283AC7"/>
    <w:rsid w:val="00286759"/>
    <w:rsid w:val="00286E8E"/>
    <w:rsid w:val="0028772E"/>
    <w:rsid w:val="00290AB8"/>
    <w:rsid w:val="002910E6"/>
    <w:rsid w:val="00291662"/>
    <w:rsid w:val="00291BE2"/>
    <w:rsid w:val="0029248A"/>
    <w:rsid w:val="00292CAD"/>
    <w:rsid w:val="00293BBE"/>
    <w:rsid w:val="002945CD"/>
    <w:rsid w:val="002948D6"/>
    <w:rsid w:val="00295CBB"/>
    <w:rsid w:val="00296427"/>
    <w:rsid w:val="00297178"/>
    <w:rsid w:val="002A1005"/>
    <w:rsid w:val="002A138E"/>
    <w:rsid w:val="002A5C0D"/>
    <w:rsid w:val="002A5F94"/>
    <w:rsid w:val="002A7196"/>
    <w:rsid w:val="002A74CC"/>
    <w:rsid w:val="002B1817"/>
    <w:rsid w:val="002B1C9B"/>
    <w:rsid w:val="002B2D22"/>
    <w:rsid w:val="002B33C6"/>
    <w:rsid w:val="002B3D32"/>
    <w:rsid w:val="002B5293"/>
    <w:rsid w:val="002B52EF"/>
    <w:rsid w:val="002B5733"/>
    <w:rsid w:val="002B6A69"/>
    <w:rsid w:val="002B6B12"/>
    <w:rsid w:val="002C0B00"/>
    <w:rsid w:val="002C0BF5"/>
    <w:rsid w:val="002C0EDF"/>
    <w:rsid w:val="002C1882"/>
    <w:rsid w:val="002C1FD0"/>
    <w:rsid w:val="002C2F6E"/>
    <w:rsid w:val="002C385C"/>
    <w:rsid w:val="002C4898"/>
    <w:rsid w:val="002C5B71"/>
    <w:rsid w:val="002C7254"/>
    <w:rsid w:val="002C7847"/>
    <w:rsid w:val="002D0B60"/>
    <w:rsid w:val="002D0FB8"/>
    <w:rsid w:val="002D1BB8"/>
    <w:rsid w:val="002D1D26"/>
    <w:rsid w:val="002D33A1"/>
    <w:rsid w:val="002D4252"/>
    <w:rsid w:val="002D4858"/>
    <w:rsid w:val="002D5607"/>
    <w:rsid w:val="002D5636"/>
    <w:rsid w:val="002D5FBD"/>
    <w:rsid w:val="002E0849"/>
    <w:rsid w:val="002E0A96"/>
    <w:rsid w:val="002E0FAA"/>
    <w:rsid w:val="002E132C"/>
    <w:rsid w:val="002E168A"/>
    <w:rsid w:val="002E3BD7"/>
    <w:rsid w:val="002E4501"/>
    <w:rsid w:val="002E4FEC"/>
    <w:rsid w:val="002E755D"/>
    <w:rsid w:val="002F04E7"/>
    <w:rsid w:val="002F1261"/>
    <w:rsid w:val="002F166A"/>
    <w:rsid w:val="002F22B2"/>
    <w:rsid w:val="002F2A02"/>
    <w:rsid w:val="002F354F"/>
    <w:rsid w:val="002F3863"/>
    <w:rsid w:val="002F3FC6"/>
    <w:rsid w:val="002F59D2"/>
    <w:rsid w:val="002F5C18"/>
    <w:rsid w:val="002F701E"/>
    <w:rsid w:val="0030241A"/>
    <w:rsid w:val="00302AA1"/>
    <w:rsid w:val="00304C58"/>
    <w:rsid w:val="003073DD"/>
    <w:rsid w:val="003074ED"/>
    <w:rsid w:val="00314B89"/>
    <w:rsid w:val="00314EE0"/>
    <w:rsid w:val="00315FE7"/>
    <w:rsid w:val="003166A1"/>
    <w:rsid w:val="00316818"/>
    <w:rsid w:val="00317151"/>
    <w:rsid w:val="00317212"/>
    <w:rsid w:val="0032024E"/>
    <w:rsid w:val="003215C3"/>
    <w:rsid w:val="00321895"/>
    <w:rsid w:val="003225A2"/>
    <w:rsid w:val="00322AA3"/>
    <w:rsid w:val="0032319D"/>
    <w:rsid w:val="003237AC"/>
    <w:rsid w:val="00325377"/>
    <w:rsid w:val="00325AF1"/>
    <w:rsid w:val="0032639F"/>
    <w:rsid w:val="0032696B"/>
    <w:rsid w:val="00327336"/>
    <w:rsid w:val="003274F7"/>
    <w:rsid w:val="00327A85"/>
    <w:rsid w:val="00327E85"/>
    <w:rsid w:val="003306E5"/>
    <w:rsid w:val="0033262E"/>
    <w:rsid w:val="00333884"/>
    <w:rsid w:val="0033411A"/>
    <w:rsid w:val="003347FC"/>
    <w:rsid w:val="00334EBB"/>
    <w:rsid w:val="003351FC"/>
    <w:rsid w:val="00335356"/>
    <w:rsid w:val="003374C1"/>
    <w:rsid w:val="0033785D"/>
    <w:rsid w:val="00337D3B"/>
    <w:rsid w:val="00337F7E"/>
    <w:rsid w:val="00340288"/>
    <w:rsid w:val="00341D13"/>
    <w:rsid w:val="00342359"/>
    <w:rsid w:val="0034322D"/>
    <w:rsid w:val="003432D5"/>
    <w:rsid w:val="003437C0"/>
    <w:rsid w:val="00344263"/>
    <w:rsid w:val="00345F6C"/>
    <w:rsid w:val="003473CB"/>
    <w:rsid w:val="00347473"/>
    <w:rsid w:val="00347A56"/>
    <w:rsid w:val="00351E63"/>
    <w:rsid w:val="00353D4E"/>
    <w:rsid w:val="003542E7"/>
    <w:rsid w:val="00355258"/>
    <w:rsid w:val="003555D7"/>
    <w:rsid w:val="0035566D"/>
    <w:rsid w:val="00355A25"/>
    <w:rsid w:val="0035603E"/>
    <w:rsid w:val="003561B9"/>
    <w:rsid w:val="0036096A"/>
    <w:rsid w:val="003612D3"/>
    <w:rsid w:val="00362979"/>
    <w:rsid w:val="00364455"/>
    <w:rsid w:val="00364B15"/>
    <w:rsid w:val="00365BC1"/>
    <w:rsid w:val="00365BD8"/>
    <w:rsid w:val="00365EBD"/>
    <w:rsid w:val="0036659B"/>
    <w:rsid w:val="003701D7"/>
    <w:rsid w:val="00371103"/>
    <w:rsid w:val="00372559"/>
    <w:rsid w:val="003744FA"/>
    <w:rsid w:val="003766E8"/>
    <w:rsid w:val="00381D9E"/>
    <w:rsid w:val="00381FCE"/>
    <w:rsid w:val="00382875"/>
    <w:rsid w:val="00384332"/>
    <w:rsid w:val="00384D96"/>
    <w:rsid w:val="00384FDB"/>
    <w:rsid w:val="00385143"/>
    <w:rsid w:val="00385640"/>
    <w:rsid w:val="00386081"/>
    <w:rsid w:val="003866C8"/>
    <w:rsid w:val="0038688B"/>
    <w:rsid w:val="00387636"/>
    <w:rsid w:val="00390F65"/>
    <w:rsid w:val="00391752"/>
    <w:rsid w:val="00394307"/>
    <w:rsid w:val="00397060"/>
    <w:rsid w:val="003979AE"/>
    <w:rsid w:val="003A0CEC"/>
    <w:rsid w:val="003A1E83"/>
    <w:rsid w:val="003A2B2A"/>
    <w:rsid w:val="003A41F5"/>
    <w:rsid w:val="003A5563"/>
    <w:rsid w:val="003A664E"/>
    <w:rsid w:val="003B0B16"/>
    <w:rsid w:val="003B0E54"/>
    <w:rsid w:val="003B4C62"/>
    <w:rsid w:val="003B5775"/>
    <w:rsid w:val="003B7A09"/>
    <w:rsid w:val="003C0381"/>
    <w:rsid w:val="003C1544"/>
    <w:rsid w:val="003C2E1D"/>
    <w:rsid w:val="003C2F40"/>
    <w:rsid w:val="003C4D8D"/>
    <w:rsid w:val="003C6F61"/>
    <w:rsid w:val="003C7125"/>
    <w:rsid w:val="003D32F6"/>
    <w:rsid w:val="003D39BA"/>
    <w:rsid w:val="003D483D"/>
    <w:rsid w:val="003D48E7"/>
    <w:rsid w:val="003D4DD1"/>
    <w:rsid w:val="003D6268"/>
    <w:rsid w:val="003D68F3"/>
    <w:rsid w:val="003D7313"/>
    <w:rsid w:val="003D7388"/>
    <w:rsid w:val="003E0560"/>
    <w:rsid w:val="003E1594"/>
    <w:rsid w:val="003E1EF4"/>
    <w:rsid w:val="003E2892"/>
    <w:rsid w:val="003E318F"/>
    <w:rsid w:val="003E6B1C"/>
    <w:rsid w:val="003E7C7C"/>
    <w:rsid w:val="003F0DFC"/>
    <w:rsid w:val="003F1137"/>
    <w:rsid w:val="003F35B7"/>
    <w:rsid w:val="003F4542"/>
    <w:rsid w:val="003F57FD"/>
    <w:rsid w:val="003F673A"/>
    <w:rsid w:val="003F6B89"/>
    <w:rsid w:val="003F7233"/>
    <w:rsid w:val="003F754A"/>
    <w:rsid w:val="004009D9"/>
    <w:rsid w:val="00400D35"/>
    <w:rsid w:val="00401FAD"/>
    <w:rsid w:val="00402623"/>
    <w:rsid w:val="00402FC8"/>
    <w:rsid w:val="004037F5"/>
    <w:rsid w:val="00404353"/>
    <w:rsid w:val="00406A6D"/>
    <w:rsid w:val="00407A54"/>
    <w:rsid w:val="00407B5C"/>
    <w:rsid w:val="00407B7D"/>
    <w:rsid w:val="00410998"/>
    <w:rsid w:val="00411FA5"/>
    <w:rsid w:val="00412411"/>
    <w:rsid w:val="00413775"/>
    <w:rsid w:val="00414E23"/>
    <w:rsid w:val="00416D92"/>
    <w:rsid w:val="00421473"/>
    <w:rsid w:val="00422A79"/>
    <w:rsid w:val="004242E7"/>
    <w:rsid w:val="004249B5"/>
    <w:rsid w:val="00425F9F"/>
    <w:rsid w:val="0042675A"/>
    <w:rsid w:val="004277B4"/>
    <w:rsid w:val="00432853"/>
    <w:rsid w:val="0043381D"/>
    <w:rsid w:val="00433E0C"/>
    <w:rsid w:val="00435369"/>
    <w:rsid w:val="0043540A"/>
    <w:rsid w:val="004366D3"/>
    <w:rsid w:val="0044015B"/>
    <w:rsid w:val="00440730"/>
    <w:rsid w:val="004419E2"/>
    <w:rsid w:val="0044237A"/>
    <w:rsid w:val="00443C29"/>
    <w:rsid w:val="00445939"/>
    <w:rsid w:val="00445960"/>
    <w:rsid w:val="00446A19"/>
    <w:rsid w:val="00446E1A"/>
    <w:rsid w:val="00450912"/>
    <w:rsid w:val="00451178"/>
    <w:rsid w:val="00451914"/>
    <w:rsid w:val="0045383F"/>
    <w:rsid w:val="00457476"/>
    <w:rsid w:val="00457B31"/>
    <w:rsid w:val="00460451"/>
    <w:rsid w:val="004612D7"/>
    <w:rsid w:val="00462258"/>
    <w:rsid w:val="004624B4"/>
    <w:rsid w:val="00466627"/>
    <w:rsid w:val="00467D0C"/>
    <w:rsid w:val="004704A9"/>
    <w:rsid w:val="004732FB"/>
    <w:rsid w:val="00474086"/>
    <w:rsid w:val="0047587E"/>
    <w:rsid w:val="0047591E"/>
    <w:rsid w:val="0047668A"/>
    <w:rsid w:val="004766DD"/>
    <w:rsid w:val="00476AFF"/>
    <w:rsid w:val="004775D7"/>
    <w:rsid w:val="00477FF5"/>
    <w:rsid w:val="004807B1"/>
    <w:rsid w:val="004813DD"/>
    <w:rsid w:val="00481F46"/>
    <w:rsid w:val="004824FA"/>
    <w:rsid w:val="00482780"/>
    <w:rsid w:val="00482F98"/>
    <w:rsid w:val="00483AD9"/>
    <w:rsid w:val="00485F74"/>
    <w:rsid w:val="004869F5"/>
    <w:rsid w:val="00487310"/>
    <w:rsid w:val="00487944"/>
    <w:rsid w:val="004916E9"/>
    <w:rsid w:val="00492A3B"/>
    <w:rsid w:val="00493A59"/>
    <w:rsid w:val="0049463E"/>
    <w:rsid w:val="00494A2B"/>
    <w:rsid w:val="004956B4"/>
    <w:rsid w:val="00497829"/>
    <w:rsid w:val="0049785D"/>
    <w:rsid w:val="004A046E"/>
    <w:rsid w:val="004A0806"/>
    <w:rsid w:val="004A1A8E"/>
    <w:rsid w:val="004A236C"/>
    <w:rsid w:val="004A3115"/>
    <w:rsid w:val="004A5EF4"/>
    <w:rsid w:val="004A6CD6"/>
    <w:rsid w:val="004A7E83"/>
    <w:rsid w:val="004B1910"/>
    <w:rsid w:val="004B1AE6"/>
    <w:rsid w:val="004B3EBF"/>
    <w:rsid w:val="004B5717"/>
    <w:rsid w:val="004B5F2D"/>
    <w:rsid w:val="004B64CE"/>
    <w:rsid w:val="004B7025"/>
    <w:rsid w:val="004B7981"/>
    <w:rsid w:val="004C198B"/>
    <w:rsid w:val="004C3D2D"/>
    <w:rsid w:val="004C4236"/>
    <w:rsid w:val="004C6231"/>
    <w:rsid w:val="004C631B"/>
    <w:rsid w:val="004D0435"/>
    <w:rsid w:val="004D3AB0"/>
    <w:rsid w:val="004D55E5"/>
    <w:rsid w:val="004D5FF3"/>
    <w:rsid w:val="004D6FE5"/>
    <w:rsid w:val="004E02B5"/>
    <w:rsid w:val="004E0421"/>
    <w:rsid w:val="004E0C17"/>
    <w:rsid w:val="004E0F96"/>
    <w:rsid w:val="004E1838"/>
    <w:rsid w:val="004E1A2B"/>
    <w:rsid w:val="004E399F"/>
    <w:rsid w:val="004E3BD4"/>
    <w:rsid w:val="004E3E34"/>
    <w:rsid w:val="004E4B9F"/>
    <w:rsid w:val="004E4C15"/>
    <w:rsid w:val="004E4FFC"/>
    <w:rsid w:val="004F0DC0"/>
    <w:rsid w:val="004F1530"/>
    <w:rsid w:val="004F1A28"/>
    <w:rsid w:val="004F3018"/>
    <w:rsid w:val="004F3D88"/>
    <w:rsid w:val="004F40D6"/>
    <w:rsid w:val="004F5051"/>
    <w:rsid w:val="004F6BF4"/>
    <w:rsid w:val="004F6C15"/>
    <w:rsid w:val="004F719D"/>
    <w:rsid w:val="004F7821"/>
    <w:rsid w:val="0050047E"/>
    <w:rsid w:val="005025DB"/>
    <w:rsid w:val="00504430"/>
    <w:rsid w:val="00504640"/>
    <w:rsid w:val="00504AA7"/>
    <w:rsid w:val="0050602C"/>
    <w:rsid w:val="00506125"/>
    <w:rsid w:val="00510F1F"/>
    <w:rsid w:val="00511FBA"/>
    <w:rsid w:val="00512255"/>
    <w:rsid w:val="00513FA5"/>
    <w:rsid w:val="0051550D"/>
    <w:rsid w:val="00515B81"/>
    <w:rsid w:val="0052088E"/>
    <w:rsid w:val="005229A3"/>
    <w:rsid w:val="00525305"/>
    <w:rsid w:val="00525DE8"/>
    <w:rsid w:val="00526196"/>
    <w:rsid w:val="00526424"/>
    <w:rsid w:val="00526988"/>
    <w:rsid w:val="00527945"/>
    <w:rsid w:val="00530464"/>
    <w:rsid w:val="00530615"/>
    <w:rsid w:val="00531C9F"/>
    <w:rsid w:val="005338AB"/>
    <w:rsid w:val="0053503B"/>
    <w:rsid w:val="005350AA"/>
    <w:rsid w:val="00535F0C"/>
    <w:rsid w:val="00535F56"/>
    <w:rsid w:val="00540709"/>
    <w:rsid w:val="005426CF"/>
    <w:rsid w:val="00542856"/>
    <w:rsid w:val="00545338"/>
    <w:rsid w:val="00545551"/>
    <w:rsid w:val="00546B10"/>
    <w:rsid w:val="00547DD4"/>
    <w:rsid w:val="005503A0"/>
    <w:rsid w:val="005508A2"/>
    <w:rsid w:val="00550C87"/>
    <w:rsid w:val="0055179C"/>
    <w:rsid w:val="005519D0"/>
    <w:rsid w:val="005520F2"/>
    <w:rsid w:val="005525A3"/>
    <w:rsid w:val="0055345E"/>
    <w:rsid w:val="00554076"/>
    <w:rsid w:val="005547AE"/>
    <w:rsid w:val="00555307"/>
    <w:rsid w:val="005555A8"/>
    <w:rsid w:val="0055583E"/>
    <w:rsid w:val="00556503"/>
    <w:rsid w:val="00556C59"/>
    <w:rsid w:val="00556D1F"/>
    <w:rsid w:val="005570A3"/>
    <w:rsid w:val="0055717A"/>
    <w:rsid w:val="0055729F"/>
    <w:rsid w:val="005575E9"/>
    <w:rsid w:val="005603C1"/>
    <w:rsid w:val="005611A2"/>
    <w:rsid w:val="00562094"/>
    <w:rsid w:val="00562336"/>
    <w:rsid w:val="005627FB"/>
    <w:rsid w:val="00562A59"/>
    <w:rsid w:val="00563867"/>
    <w:rsid w:val="0056584F"/>
    <w:rsid w:val="00566E73"/>
    <w:rsid w:val="00570B45"/>
    <w:rsid w:val="00571536"/>
    <w:rsid w:val="00571D08"/>
    <w:rsid w:val="0057204A"/>
    <w:rsid w:val="00572134"/>
    <w:rsid w:val="00572A41"/>
    <w:rsid w:val="00573020"/>
    <w:rsid w:val="00573887"/>
    <w:rsid w:val="00573B77"/>
    <w:rsid w:val="005774CF"/>
    <w:rsid w:val="00580740"/>
    <w:rsid w:val="00581A93"/>
    <w:rsid w:val="00583FEE"/>
    <w:rsid w:val="00584DBB"/>
    <w:rsid w:val="005860AA"/>
    <w:rsid w:val="00586B48"/>
    <w:rsid w:val="00587C84"/>
    <w:rsid w:val="0059388E"/>
    <w:rsid w:val="00593F96"/>
    <w:rsid w:val="0059469E"/>
    <w:rsid w:val="00595866"/>
    <w:rsid w:val="00595A96"/>
    <w:rsid w:val="00596BAE"/>
    <w:rsid w:val="00597FE4"/>
    <w:rsid w:val="005A0486"/>
    <w:rsid w:val="005A2705"/>
    <w:rsid w:val="005A3B58"/>
    <w:rsid w:val="005A4A5B"/>
    <w:rsid w:val="005A616D"/>
    <w:rsid w:val="005A739D"/>
    <w:rsid w:val="005B072E"/>
    <w:rsid w:val="005B187C"/>
    <w:rsid w:val="005B2597"/>
    <w:rsid w:val="005B3AA3"/>
    <w:rsid w:val="005B53F7"/>
    <w:rsid w:val="005B5DBD"/>
    <w:rsid w:val="005C04D4"/>
    <w:rsid w:val="005C1245"/>
    <w:rsid w:val="005C1FF7"/>
    <w:rsid w:val="005C2E98"/>
    <w:rsid w:val="005C357E"/>
    <w:rsid w:val="005C3D9E"/>
    <w:rsid w:val="005C499E"/>
    <w:rsid w:val="005C4B15"/>
    <w:rsid w:val="005C4C63"/>
    <w:rsid w:val="005C6A9D"/>
    <w:rsid w:val="005C7E1C"/>
    <w:rsid w:val="005D0983"/>
    <w:rsid w:val="005D1C05"/>
    <w:rsid w:val="005D1C74"/>
    <w:rsid w:val="005D2CCC"/>
    <w:rsid w:val="005D3FF0"/>
    <w:rsid w:val="005D4802"/>
    <w:rsid w:val="005D48E4"/>
    <w:rsid w:val="005D5FCB"/>
    <w:rsid w:val="005D6CC8"/>
    <w:rsid w:val="005E040A"/>
    <w:rsid w:val="005E0D2F"/>
    <w:rsid w:val="005E0D5E"/>
    <w:rsid w:val="005E1996"/>
    <w:rsid w:val="005E1BD0"/>
    <w:rsid w:val="005E2134"/>
    <w:rsid w:val="005E319F"/>
    <w:rsid w:val="005E33C3"/>
    <w:rsid w:val="005E57FF"/>
    <w:rsid w:val="005E6E55"/>
    <w:rsid w:val="005F0EA4"/>
    <w:rsid w:val="005F1197"/>
    <w:rsid w:val="005F1F94"/>
    <w:rsid w:val="005F20BB"/>
    <w:rsid w:val="005F54D3"/>
    <w:rsid w:val="005F58DC"/>
    <w:rsid w:val="005F5E7A"/>
    <w:rsid w:val="005F6A31"/>
    <w:rsid w:val="005F6F4D"/>
    <w:rsid w:val="005F7C0E"/>
    <w:rsid w:val="005F7FBF"/>
    <w:rsid w:val="006020F7"/>
    <w:rsid w:val="00602AD4"/>
    <w:rsid w:val="00602F4D"/>
    <w:rsid w:val="00605D9A"/>
    <w:rsid w:val="00606336"/>
    <w:rsid w:val="0060646D"/>
    <w:rsid w:val="00607943"/>
    <w:rsid w:val="006100EB"/>
    <w:rsid w:val="00610262"/>
    <w:rsid w:val="00610C13"/>
    <w:rsid w:val="00610E42"/>
    <w:rsid w:val="006119EB"/>
    <w:rsid w:val="00611AE5"/>
    <w:rsid w:val="006120DB"/>
    <w:rsid w:val="00612542"/>
    <w:rsid w:val="0061549F"/>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A63"/>
    <w:rsid w:val="00635FDA"/>
    <w:rsid w:val="00636D82"/>
    <w:rsid w:val="00636EBA"/>
    <w:rsid w:val="00637900"/>
    <w:rsid w:val="00637965"/>
    <w:rsid w:val="00637B1B"/>
    <w:rsid w:val="0064077A"/>
    <w:rsid w:val="00640ECF"/>
    <w:rsid w:val="006431C4"/>
    <w:rsid w:val="00643651"/>
    <w:rsid w:val="00645715"/>
    <w:rsid w:val="006477DC"/>
    <w:rsid w:val="00650267"/>
    <w:rsid w:val="0065061A"/>
    <w:rsid w:val="00650F4A"/>
    <w:rsid w:val="006516FE"/>
    <w:rsid w:val="00653BE4"/>
    <w:rsid w:val="00655424"/>
    <w:rsid w:val="00663071"/>
    <w:rsid w:val="00663AF9"/>
    <w:rsid w:val="00663FE3"/>
    <w:rsid w:val="006644AD"/>
    <w:rsid w:val="0066499D"/>
    <w:rsid w:val="00664D64"/>
    <w:rsid w:val="00666053"/>
    <w:rsid w:val="0066632B"/>
    <w:rsid w:val="00667543"/>
    <w:rsid w:val="006700B0"/>
    <w:rsid w:val="006707EB"/>
    <w:rsid w:val="00670AA0"/>
    <w:rsid w:val="00670BBE"/>
    <w:rsid w:val="00670C14"/>
    <w:rsid w:val="00672659"/>
    <w:rsid w:val="00672690"/>
    <w:rsid w:val="00673249"/>
    <w:rsid w:val="0067458D"/>
    <w:rsid w:val="00674A37"/>
    <w:rsid w:val="00675FF6"/>
    <w:rsid w:val="0067735B"/>
    <w:rsid w:val="00680700"/>
    <w:rsid w:val="006809A5"/>
    <w:rsid w:val="00683A24"/>
    <w:rsid w:val="0068498C"/>
    <w:rsid w:val="00685330"/>
    <w:rsid w:val="0068542C"/>
    <w:rsid w:val="00686368"/>
    <w:rsid w:val="00686E1C"/>
    <w:rsid w:val="00687965"/>
    <w:rsid w:val="00687EB9"/>
    <w:rsid w:val="00690407"/>
    <w:rsid w:val="00692C6A"/>
    <w:rsid w:val="006944B6"/>
    <w:rsid w:val="006949CE"/>
    <w:rsid w:val="00696884"/>
    <w:rsid w:val="006A128B"/>
    <w:rsid w:val="006A1D6C"/>
    <w:rsid w:val="006A2893"/>
    <w:rsid w:val="006A7B06"/>
    <w:rsid w:val="006B172D"/>
    <w:rsid w:val="006B3772"/>
    <w:rsid w:val="006B5D6B"/>
    <w:rsid w:val="006B678C"/>
    <w:rsid w:val="006B6C0E"/>
    <w:rsid w:val="006B6EE4"/>
    <w:rsid w:val="006B7026"/>
    <w:rsid w:val="006B790D"/>
    <w:rsid w:val="006C1224"/>
    <w:rsid w:val="006C7967"/>
    <w:rsid w:val="006C7B7A"/>
    <w:rsid w:val="006D1FF8"/>
    <w:rsid w:val="006D255E"/>
    <w:rsid w:val="006D2680"/>
    <w:rsid w:val="006D3D9A"/>
    <w:rsid w:val="006D44C7"/>
    <w:rsid w:val="006D48C7"/>
    <w:rsid w:val="006D4B37"/>
    <w:rsid w:val="006D5DD6"/>
    <w:rsid w:val="006D7FFC"/>
    <w:rsid w:val="006E01F3"/>
    <w:rsid w:val="006E0240"/>
    <w:rsid w:val="006E1BEB"/>
    <w:rsid w:val="006E57DB"/>
    <w:rsid w:val="006E6CBE"/>
    <w:rsid w:val="006E6DC0"/>
    <w:rsid w:val="006E6FCF"/>
    <w:rsid w:val="006E7049"/>
    <w:rsid w:val="006F08ED"/>
    <w:rsid w:val="006F1435"/>
    <w:rsid w:val="006F1C50"/>
    <w:rsid w:val="006F2CC0"/>
    <w:rsid w:val="006F3141"/>
    <w:rsid w:val="006F373D"/>
    <w:rsid w:val="006F3B3D"/>
    <w:rsid w:val="006F4087"/>
    <w:rsid w:val="006F42B0"/>
    <w:rsid w:val="006F64BC"/>
    <w:rsid w:val="00700E63"/>
    <w:rsid w:val="0070238D"/>
    <w:rsid w:val="007030F3"/>
    <w:rsid w:val="00703418"/>
    <w:rsid w:val="00703B89"/>
    <w:rsid w:val="00703E47"/>
    <w:rsid w:val="007111FF"/>
    <w:rsid w:val="00712CBC"/>
    <w:rsid w:val="0071369C"/>
    <w:rsid w:val="00716B72"/>
    <w:rsid w:val="00717A3D"/>
    <w:rsid w:val="00717B27"/>
    <w:rsid w:val="00720CB3"/>
    <w:rsid w:val="00721061"/>
    <w:rsid w:val="00721547"/>
    <w:rsid w:val="00721646"/>
    <w:rsid w:val="00721CDC"/>
    <w:rsid w:val="007222F6"/>
    <w:rsid w:val="00722DFF"/>
    <w:rsid w:val="007244F7"/>
    <w:rsid w:val="00724A4C"/>
    <w:rsid w:val="007251E0"/>
    <w:rsid w:val="00725749"/>
    <w:rsid w:val="00726D94"/>
    <w:rsid w:val="00727A47"/>
    <w:rsid w:val="007302A0"/>
    <w:rsid w:val="00730B56"/>
    <w:rsid w:val="00732D7F"/>
    <w:rsid w:val="007333FC"/>
    <w:rsid w:val="0073458E"/>
    <w:rsid w:val="0073476B"/>
    <w:rsid w:val="00736662"/>
    <w:rsid w:val="0073671D"/>
    <w:rsid w:val="00741959"/>
    <w:rsid w:val="00741986"/>
    <w:rsid w:val="00741B4F"/>
    <w:rsid w:val="00742013"/>
    <w:rsid w:val="00745D0E"/>
    <w:rsid w:val="0074721F"/>
    <w:rsid w:val="00750AA3"/>
    <w:rsid w:val="0075142D"/>
    <w:rsid w:val="00751A03"/>
    <w:rsid w:val="0075381D"/>
    <w:rsid w:val="007539CE"/>
    <w:rsid w:val="00754B1C"/>
    <w:rsid w:val="00755240"/>
    <w:rsid w:val="00757140"/>
    <w:rsid w:val="007629DB"/>
    <w:rsid w:val="007634C6"/>
    <w:rsid w:val="00763E0C"/>
    <w:rsid w:val="007648AE"/>
    <w:rsid w:val="00765C36"/>
    <w:rsid w:val="007661B8"/>
    <w:rsid w:val="007663D2"/>
    <w:rsid w:val="00766BC5"/>
    <w:rsid w:val="00771083"/>
    <w:rsid w:val="007711F2"/>
    <w:rsid w:val="00772F95"/>
    <w:rsid w:val="00774556"/>
    <w:rsid w:val="00775A63"/>
    <w:rsid w:val="007762E4"/>
    <w:rsid w:val="00776FE9"/>
    <w:rsid w:val="00780D0E"/>
    <w:rsid w:val="00782669"/>
    <w:rsid w:val="00782F6A"/>
    <w:rsid w:val="0078343E"/>
    <w:rsid w:val="00783B88"/>
    <w:rsid w:val="007853D9"/>
    <w:rsid w:val="00787737"/>
    <w:rsid w:val="0079064B"/>
    <w:rsid w:val="007922AB"/>
    <w:rsid w:val="00792406"/>
    <w:rsid w:val="00792AE7"/>
    <w:rsid w:val="00793CBC"/>
    <w:rsid w:val="00794996"/>
    <w:rsid w:val="00796CC2"/>
    <w:rsid w:val="007A1A1A"/>
    <w:rsid w:val="007A306D"/>
    <w:rsid w:val="007A57B6"/>
    <w:rsid w:val="007A6725"/>
    <w:rsid w:val="007B3509"/>
    <w:rsid w:val="007B47BD"/>
    <w:rsid w:val="007B637E"/>
    <w:rsid w:val="007B6447"/>
    <w:rsid w:val="007B782A"/>
    <w:rsid w:val="007C0278"/>
    <w:rsid w:val="007C13C0"/>
    <w:rsid w:val="007C1E8A"/>
    <w:rsid w:val="007C2469"/>
    <w:rsid w:val="007C5EAE"/>
    <w:rsid w:val="007C70B9"/>
    <w:rsid w:val="007D0973"/>
    <w:rsid w:val="007D1257"/>
    <w:rsid w:val="007D2169"/>
    <w:rsid w:val="007D3012"/>
    <w:rsid w:val="007D3376"/>
    <w:rsid w:val="007D3838"/>
    <w:rsid w:val="007D3BC9"/>
    <w:rsid w:val="007D6748"/>
    <w:rsid w:val="007D6CA7"/>
    <w:rsid w:val="007E0CA6"/>
    <w:rsid w:val="007E305F"/>
    <w:rsid w:val="007E3594"/>
    <w:rsid w:val="007E41A1"/>
    <w:rsid w:val="007E44EB"/>
    <w:rsid w:val="007E47CA"/>
    <w:rsid w:val="007E561D"/>
    <w:rsid w:val="007E590A"/>
    <w:rsid w:val="007E61A2"/>
    <w:rsid w:val="007F1163"/>
    <w:rsid w:val="007F1300"/>
    <w:rsid w:val="007F67C7"/>
    <w:rsid w:val="007F7343"/>
    <w:rsid w:val="00800A50"/>
    <w:rsid w:val="008013F9"/>
    <w:rsid w:val="008017B8"/>
    <w:rsid w:val="00801FF5"/>
    <w:rsid w:val="008024B9"/>
    <w:rsid w:val="0080369A"/>
    <w:rsid w:val="00804454"/>
    <w:rsid w:val="00804761"/>
    <w:rsid w:val="008053E0"/>
    <w:rsid w:val="00805A07"/>
    <w:rsid w:val="0080781F"/>
    <w:rsid w:val="00810660"/>
    <w:rsid w:val="00810FCF"/>
    <w:rsid w:val="008117C1"/>
    <w:rsid w:val="008129C4"/>
    <w:rsid w:val="00813CF7"/>
    <w:rsid w:val="00813D2C"/>
    <w:rsid w:val="00815617"/>
    <w:rsid w:val="0081702C"/>
    <w:rsid w:val="008171CE"/>
    <w:rsid w:val="00820095"/>
    <w:rsid w:val="00820797"/>
    <w:rsid w:val="00822006"/>
    <w:rsid w:val="008231DC"/>
    <w:rsid w:val="008233C9"/>
    <w:rsid w:val="00823471"/>
    <w:rsid w:val="00823663"/>
    <w:rsid w:val="00824459"/>
    <w:rsid w:val="00824957"/>
    <w:rsid w:val="008255A7"/>
    <w:rsid w:val="008301F5"/>
    <w:rsid w:val="008323C7"/>
    <w:rsid w:val="00832B54"/>
    <w:rsid w:val="008334D8"/>
    <w:rsid w:val="00833FC3"/>
    <w:rsid w:val="008354C8"/>
    <w:rsid w:val="008356BE"/>
    <w:rsid w:val="00835C6E"/>
    <w:rsid w:val="00836049"/>
    <w:rsid w:val="008407AF"/>
    <w:rsid w:val="008407CD"/>
    <w:rsid w:val="00840B5B"/>
    <w:rsid w:val="00842355"/>
    <w:rsid w:val="0084301E"/>
    <w:rsid w:val="0084353B"/>
    <w:rsid w:val="00844A5A"/>
    <w:rsid w:val="0084502B"/>
    <w:rsid w:val="00845DB2"/>
    <w:rsid w:val="00846FBA"/>
    <w:rsid w:val="00847E52"/>
    <w:rsid w:val="00851A5C"/>
    <w:rsid w:val="00851FC8"/>
    <w:rsid w:val="00852517"/>
    <w:rsid w:val="00852CA0"/>
    <w:rsid w:val="00853762"/>
    <w:rsid w:val="00853F9B"/>
    <w:rsid w:val="00854AF8"/>
    <w:rsid w:val="008553E5"/>
    <w:rsid w:val="00855C4A"/>
    <w:rsid w:val="00856AB1"/>
    <w:rsid w:val="008577BD"/>
    <w:rsid w:val="008617D3"/>
    <w:rsid w:val="00861ECF"/>
    <w:rsid w:val="008651E7"/>
    <w:rsid w:val="00866163"/>
    <w:rsid w:val="00872DC7"/>
    <w:rsid w:val="00873C23"/>
    <w:rsid w:val="00877F7F"/>
    <w:rsid w:val="0088020E"/>
    <w:rsid w:val="00880D11"/>
    <w:rsid w:val="00881072"/>
    <w:rsid w:val="00882717"/>
    <w:rsid w:val="00884540"/>
    <w:rsid w:val="008852C4"/>
    <w:rsid w:val="008854B2"/>
    <w:rsid w:val="00885637"/>
    <w:rsid w:val="00886B71"/>
    <w:rsid w:val="008901BE"/>
    <w:rsid w:val="00890F37"/>
    <w:rsid w:val="00895FC3"/>
    <w:rsid w:val="00897FCB"/>
    <w:rsid w:val="008A0640"/>
    <w:rsid w:val="008A0935"/>
    <w:rsid w:val="008A0C2D"/>
    <w:rsid w:val="008A11EF"/>
    <w:rsid w:val="008A299C"/>
    <w:rsid w:val="008A42DE"/>
    <w:rsid w:val="008A6994"/>
    <w:rsid w:val="008A6AD6"/>
    <w:rsid w:val="008A7B48"/>
    <w:rsid w:val="008A7FD5"/>
    <w:rsid w:val="008B0685"/>
    <w:rsid w:val="008B07F8"/>
    <w:rsid w:val="008B1B01"/>
    <w:rsid w:val="008B1B30"/>
    <w:rsid w:val="008B404D"/>
    <w:rsid w:val="008B4C5F"/>
    <w:rsid w:val="008B6C83"/>
    <w:rsid w:val="008B6CE6"/>
    <w:rsid w:val="008B6D64"/>
    <w:rsid w:val="008B7944"/>
    <w:rsid w:val="008C0501"/>
    <w:rsid w:val="008C08B4"/>
    <w:rsid w:val="008C0FC9"/>
    <w:rsid w:val="008C2AA1"/>
    <w:rsid w:val="008C316A"/>
    <w:rsid w:val="008C57B6"/>
    <w:rsid w:val="008C69F6"/>
    <w:rsid w:val="008C6ABD"/>
    <w:rsid w:val="008D1466"/>
    <w:rsid w:val="008D35CA"/>
    <w:rsid w:val="008D3877"/>
    <w:rsid w:val="008D3A62"/>
    <w:rsid w:val="008D3C17"/>
    <w:rsid w:val="008D4B1F"/>
    <w:rsid w:val="008D54A8"/>
    <w:rsid w:val="008D7EE5"/>
    <w:rsid w:val="008E0AF2"/>
    <w:rsid w:val="008E1EBC"/>
    <w:rsid w:val="008E2CFF"/>
    <w:rsid w:val="008E2D53"/>
    <w:rsid w:val="008E2F37"/>
    <w:rsid w:val="008E3842"/>
    <w:rsid w:val="008E4304"/>
    <w:rsid w:val="008E4722"/>
    <w:rsid w:val="008E4F8C"/>
    <w:rsid w:val="008E54E6"/>
    <w:rsid w:val="008E600B"/>
    <w:rsid w:val="008E6948"/>
    <w:rsid w:val="008F1465"/>
    <w:rsid w:val="008F173B"/>
    <w:rsid w:val="008F23C9"/>
    <w:rsid w:val="008F35D3"/>
    <w:rsid w:val="008F589E"/>
    <w:rsid w:val="008F6155"/>
    <w:rsid w:val="008F65CC"/>
    <w:rsid w:val="008F6D8B"/>
    <w:rsid w:val="009016D6"/>
    <w:rsid w:val="00902ADD"/>
    <w:rsid w:val="0090361C"/>
    <w:rsid w:val="00903657"/>
    <w:rsid w:val="009052DE"/>
    <w:rsid w:val="00906F2F"/>
    <w:rsid w:val="00907180"/>
    <w:rsid w:val="009073B3"/>
    <w:rsid w:val="0090797E"/>
    <w:rsid w:val="0091237A"/>
    <w:rsid w:val="00913897"/>
    <w:rsid w:val="00915AAD"/>
    <w:rsid w:val="009170F6"/>
    <w:rsid w:val="0092067C"/>
    <w:rsid w:val="00920751"/>
    <w:rsid w:val="009219BF"/>
    <w:rsid w:val="009220CC"/>
    <w:rsid w:val="0092335E"/>
    <w:rsid w:val="00923446"/>
    <w:rsid w:val="00923A33"/>
    <w:rsid w:val="00923F7A"/>
    <w:rsid w:val="00925228"/>
    <w:rsid w:val="00925F90"/>
    <w:rsid w:val="0092664C"/>
    <w:rsid w:val="00927CAB"/>
    <w:rsid w:val="00927DEB"/>
    <w:rsid w:val="00931B92"/>
    <w:rsid w:val="009320BA"/>
    <w:rsid w:val="009326B5"/>
    <w:rsid w:val="00935BAC"/>
    <w:rsid w:val="0093698B"/>
    <w:rsid w:val="00936D22"/>
    <w:rsid w:val="009370C2"/>
    <w:rsid w:val="00940001"/>
    <w:rsid w:val="00940CFC"/>
    <w:rsid w:val="009426B4"/>
    <w:rsid w:val="00942AA3"/>
    <w:rsid w:val="00944396"/>
    <w:rsid w:val="00944ED3"/>
    <w:rsid w:val="009468EC"/>
    <w:rsid w:val="00946F82"/>
    <w:rsid w:val="00947512"/>
    <w:rsid w:val="00950744"/>
    <w:rsid w:val="009510BF"/>
    <w:rsid w:val="00952B6C"/>
    <w:rsid w:val="00952DB4"/>
    <w:rsid w:val="00952F14"/>
    <w:rsid w:val="00953C7A"/>
    <w:rsid w:val="009555B5"/>
    <w:rsid w:val="00955D58"/>
    <w:rsid w:val="00955D71"/>
    <w:rsid w:val="0095653E"/>
    <w:rsid w:val="00957DC2"/>
    <w:rsid w:val="00960238"/>
    <w:rsid w:val="00960D4A"/>
    <w:rsid w:val="00960EBD"/>
    <w:rsid w:val="009615EC"/>
    <w:rsid w:val="00961DA5"/>
    <w:rsid w:val="0096348A"/>
    <w:rsid w:val="009639D5"/>
    <w:rsid w:val="00964A80"/>
    <w:rsid w:val="00965722"/>
    <w:rsid w:val="00965ACF"/>
    <w:rsid w:val="00966903"/>
    <w:rsid w:val="00966DD1"/>
    <w:rsid w:val="009670AB"/>
    <w:rsid w:val="009671ED"/>
    <w:rsid w:val="00967A07"/>
    <w:rsid w:val="009703CB"/>
    <w:rsid w:val="00971C12"/>
    <w:rsid w:val="00971F6A"/>
    <w:rsid w:val="009724D1"/>
    <w:rsid w:val="00972728"/>
    <w:rsid w:val="009732D1"/>
    <w:rsid w:val="009737F6"/>
    <w:rsid w:val="0097430F"/>
    <w:rsid w:val="0097761E"/>
    <w:rsid w:val="0097781D"/>
    <w:rsid w:val="00977C1E"/>
    <w:rsid w:val="009807A1"/>
    <w:rsid w:val="00980F9E"/>
    <w:rsid w:val="0098284F"/>
    <w:rsid w:val="00983814"/>
    <w:rsid w:val="009856FE"/>
    <w:rsid w:val="009860A5"/>
    <w:rsid w:val="00986A43"/>
    <w:rsid w:val="00986C40"/>
    <w:rsid w:val="009871DF"/>
    <w:rsid w:val="0098733C"/>
    <w:rsid w:val="009873EB"/>
    <w:rsid w:val="009906F8"/>
    <w:rsid w:val="00990D2A"/>
    <w:rsid w:val="0099120C"/>
    <w:rsid w:val="00993F87"/>
    <w:rsid w:val="0099551C"/>
    <w:rsid w:val="00995E2D"/>
    <w:rsid w:val="0099712E"/>
    <w:rsid w:val="009A057C"/>
    <w:rsid w:val="009A0D43"/>
    <w:rsid w:val="009A1B98"/>
    <w:rsid w:val="009A451B"/>
    <w:rsid w:val="009A544A"/>
    <w:rsid w:val="009A58F9"/>
    <w:rsid w:val="009A68E6"/>
    <w:rsid w:val="009A6D01"/>
    <w:rsid w:val="009B0B26"/>
    <w:rsid w:val="009B189E"/>
    <w:rsid w:val="009B2367"/>
    <w:rsid w:val="009B252E"/>
    <w:rsid w:val="009B354A"/>
    <w:rsid w:val="009B4BF0"/>
    <w:rsid w:val="009B52C0"/>
    <w:rsid w:val="009B5303"/>
    <w:rsid w:val="009B5426"/>
    <w:rsid w:val="009B5A4D"/>
    <w:rsid w:val="009B64E7"/>
    <w:rsid w:val="009B664C"/>
    <w:rsid w:val="009B68E0"/>
    <w:rsid w:val="009B7918"/>
    <w:rsid w:val="009B7EF0"/>
    <w:rsid w:val="009C0114"/>
    <w:rsid w:val="009C3392"/>
    <w:rsid w:val="009C4F04"/>
    <w:rsid w:val="009C5E96"/>
    <w:rsid w:val="009C5EE6"/>
    <w:rsid w:val="009C6E43"/>
    <w:rsid w:val="009C763C"/>
    <w:rsid w:val="009C7A3C"/>
    <w:rsid w:val="009C7DC4"/>
    <w:rsid w:val="009D1C36"/>
    <w:rsid w:val="009D347E"/>
    <w:rsid w:val="009D70AD"/>
    <w:rsid w:val="009D75D3"/>
    <w:rsid w:val="009E1EFB"/>
    <w:rsid w:val="009E2A69"/>
    <w:rsid w:val="009E328F"/>
    <w:rsid w:val="009E656A"/>
    <w:rsid w:val="009E6914"/>
    <w:rsid w:val="009E6C5B"/>
    <w:rsid w:val="009F33F9"/>
    <w:rsid w:val="009F379D"/>
    <w:rsid w:val="009F46A5"/>
    <w:rsid w:val="009F503C"/>
    <w:rsid w:val="009F78B2"/>
    <w:rsid w:val="00A00207"/>
    <w:rsid w:val="00A004AD"/>
    <w:rsid w:val="00A00A38"/>
    <w:rsid w:val="00A01DE5"/>
    <w:rsid w:val="00A06EAD"/>
    <w:rsid w:val="00A12206"/>
    <w:rsid w:val="00A12E8E"/>
    <w:rsid w:val="00A1307C"/>
    <w:rsid w:val="00A14048"/>
    <w:rsid w:val="00A14586"/>
    <w:rsid w:val="00A14968"/>
    <w:rsid w:val="00A15B02"/>
    <w:rsid w:val="00A15CA9"/>
    <w:rsid w:val="00A16304"/>
    <w:rsid w:val="00A169DB"/>
    <w:rsid w:val="00A16A31"/>
    <w:rsid w:val="00A16B40"/>
    <w:rsid w:val="00A16E58"/>
    <w:rsid w:val="00A17AC7"/>
    <w:rsid w:val="00A20A0D"/>
    <w:rsid w:val="00A20D7C"/>
    <w:rsid w:val="00A211AD"/>
    <w:rsid w:val="00A21AA0"/>
    <w:rsid w:val="00A23A0F"/>
    <w:rsid w:val="00A32879"/>
    <w:rsid w:val="00A34781"/>
    <w:rsid w:val="00A36D13"/>
    <w:rsid w:val="00A371CE"/>
    <w:rsid w:val="00A37AA3"/>
    <w:rsid w:val="00A42211"/>
    <w:rsid w:val="00A42915"/>
    <w:rsid w:val="00A43281"/>
    <w:rsid w:val="00A43325"/>
    <w:rsid w:val="00A4449B"/>
    <w:rsid w:val="00A44535"/>
    <w:rsid w:val="00A45C7C"/>
    <w:rsid w:val="00A45E5B"/>
    <w:rsid w:val="00A46552"/>
    <w:rsid w:val="00A47E31"/>
    <w:rsid w:val="00A47ECB"/>
    <w:rsid w:val="00A50FC4"/>
    <w:rsid w:val="00A5173E"/>
    <w:rsid w:val="00A526B5"/>
    <w:rsid w:val="00A539D6"/>
    <w:rsid w:val="00A5428E"/>
    <w:rsid w:val="00A54B15"/>
    <w:rsid w:val="00A553AC"/>
    <w:rsid w:val="00A55FF2"/>
    <w:rsid w:val="00A56C7F"/>
    <w:rsid w:val="00A573D7"/>
    <w:rsid w:val="00A616A0"/>
    <w:rsid w:val="00A616DB"/>
    <w:rsid w:val="00A6199F"/>
    <w:rsid w:val="00A629B3"/>
    <w:rsid w:val="00A62A58"/>
    <w:rsid w:val="00A63BF1"/>
    <w:rsid w:val="00A63D16"/>
    <w:rsid w:val="00A64181"/>
    <w:rsid w:val="00A64B1A"/>
    <w:rsid w:val="00A655C2"/>
    <w:rsid w:val="00A65C19"/>
    <w:rsid w:val="00A66BD8"/>
    <w:rsid w:val="00A67B86"/>
    <w:rsid w:val="00A67FF2"/>
    <w:rsid w:val="00A717FE"/>
    <w:rsid w:val="00A71ABC"/>
    <w:rsid w:val="00A71DFA"/>
    <w:rsid w:val="00A738AA"/>
    <w:rsid w:val="00A74EAB"/>
    <w:rsid w:val="00A754A9"/>
    <w:rsid w:val="00A77163"/>
    <w:rsid w:val="00A77ECE"/>
    <w:rsid w:val="00A812D8"/>
    <w:rsid w:val="00A81EB4"/>
    <w:rsid w:val="00A83357"/>
    <w:rsid w:val="00A83DA9"/>
    <w:rsid w:val="00A86DE2"/>
    <w:rsid w:val="00A9090A"/>
    <w:rsid w:val="00A924F0"/>
    <w:rsid w:val="00A92AE2"/>
    <w:rsid w:val="00A9333E"/>
    <w:rsid w:val="00A93947"/>
    <w:rsid w:val="00A95896"/>
    <w:rsid w:val="00A97E5F"/>
    <w:rsid w:val="00AA245D"/>
    <w:rsid w:val="00AA2E85"/>
    <w:rsid w:val="00AA5DAC"/>
    <w:rsid w:val="00AA6D09"/>
    <w:rsid w:val="00AA7CAE"/>
    <w:rsid w:val="00AB0A38"/>
    <w:rsid w:val="00AB2CA2"/>
    <w:rsid w:val="00AB3E32"/>
    <w:rsid w:val="00AB5673"/>
    <w:rsid w:val="00AB5A13"/>
    <w:rsid w:val="00AB5AD4"/>
    <w:rsid w:val="00AB7005"/>
    <w:rsid w:val="00AB7D26"/>
    <w:rsid w:val="00AC0777"/>
    <w:rsid w:val="00AC0850"/>
    <w:rsid w:val="00AC1898"/>
    <w:rsid w:val="00AC2312"/>
    <w:rsid w:val="00AC26CB"/>
    <w:rsid w:val="00AC2762"/>
    <w:rsid w:val="00AC35D6"/>
    <w:rsid w:val="00AC5D07"/>
    <w:rsid w:val="00AC771D"/>
    <w:rsid w:val="00AD024E"/>
    <w:rsid w:val="00AD08B5"/>
    <w:rsid w:val="00AD18D4"/>
    <w:rsid w:val="00AD1A71"/>
    <w:rsid w:val="00AD2971"/>
    <w:rsid w:val="00AD46C1"/>
    <w:rsid w:val="00AE0948"/>
    <w:rsid w:val="00AE435E"/>
    <w:rsid w:val="00AE4AB8"/>
    <w:rsid w:val="00AE4D7C"/>
    <w:rsid w:val="00AE54F9"/>
    <w:rsid w:val="00AE786E"/>
    <w:rsid w:val="00AE7C70"/>
    <w:rsid w:val="00AE7DB0"/>
    <w:rsid w:val="00AF02D3"/>
    <w:rsid w:val="00AF19F7"/>
    <w:rsid w:val="00AF3946"/>
    <w:rsid w:val="00AF411C"/>
    <w:rsid w:val="00AF65F5"/>
    <w:rsid w:val="00AF65FB"/>
    <w:rsid w:val="00AF79AA"/>
    <w:rsid w:val="00B03429"/>
    <w:rsid w:val="00B063A7"/>
    <w:rsid w:val="00B07943"/>
    <w:rsid w:val="00B10853"/>
    <w:rsid w:val="00B114F6"/>
    <w:rsid w:val="00B12E08"/>
    <w:rsid w:val="00B130A2"/>
    <w:rsid w:val="00B13243"/>
    <w:rsid w:val="00B13DFB"/>
    <w:rsid w:val="00B15E1D"/>
    <w:rsid w:val="00B1652C"/>
    <w:rsid w:val="00B16F0D"/>
    <w:rsid w:val="00B2018B"/>
    <w:rsid w:val="00B21630"/>
    <w:rsid w:val="00B2262C"/>
    <w:rsid w:val="00B239EC"/>
    <w:rsid w:val="00B24716"/>
    <w:rsid w:val="00B24928"/>
    <w:rsid w:val="00B259ED"/>
    <w:rsid w:val="00B25E24"/>
    <w:rsid w:val="00B2748F"/>
    <w:rsid w:val="00B30CBC"/>
    <w:rsid w:val="00B30D8B"/>
    <w:rsid w:val="00B316FC"/>
    <w:rsid w:val="00B3218E"/>
    <w:rsid w:val="00B32F86"/>
    <w:rsid w:val="00B33B23"/>
    <w:rsid w:val="00B3470E"/>
    <w:rsid w:val="00B37077"/>
    <w:rsid w:val="00B4000B"/>
    <w:rsid w:val="00B41657"/>
    <w:rsid w:val="00B4314C"/>
    <w:rsid w:val="00B432AA"/>
    <w:rsid w:val="00B43C07"/>
    <w:rsid w:val="00B44685"/>
    <w:rsid w:val="00B45345"/>
    <w:rsid w:val="00B47537"/>
    <w:rsid w:val="00B476EC"/>
    <w:rsid w:val="00B5004F"/>
    <w:rsid w:val="00B5019E"/>
    <w:rsid w:val="00B514D2"/>
    <w:rsid w:val="00B52D4D"/>
    <w:rsid w:val="00B53334"/>
    <w:rsid w:val="00B558C5"/>
    <w:rsid w:val="00B55C4F"/>
    <w:rsid w:val="00B5721B"/>
    <w:rsid w:val="00B57538"/>
    <w:rsid w:val="00B5798E"/>
    <w:rsid w:val="00B57A45"/>
    <w:rsid w:val="00B61E59"/>
    <w:rsid w:val="00B62232"/>
    <w:rsid w:val="00B629AC"/>
    <w:rsid w:val="00B62D2C"/>
    <w:rsid w:val="00B631F0"/>
    <w:rsid w:val="00B632F5"/>
    <w:rsid w:val="00B656D8"/>
    <w:rsid w:val="00B65B9F"/>
    <w:rsid w:val="00B65EA7"/>
    <w:rsid w:val="00B672DE"/>
    <w:rsid w:val="00B679D3"/>
    <w:rsid w:val="00B67B90"/>
    <w:rsid w:val="00B70B13"/>
    <w:rsid w:val="00B70BA1"/>
    <w:rsid w:val="00B71DEC"/>
    <w:rsid w:val="00B72B27"/>
    <w:rsid w:val="00B734A1"/>
    <w:rsid w:val="00B73D91"/>
    <w:rsid w:val="00B7469E"/>
    <w:rsid w:val="00B75CA2"/>
    <w:rsid w:val="00B7656C"/>
    <w:rsid w:val="00B76AE9"/>
    <w:rsid w:val="00B774F4"/>
    <w:rsid w:val="00B812FA"/>
    <w:rsid w:val="00B81734"/>
    <w:rsid w:val="00B829DF"/>
    <w:rsid w:val="00B857FF"/>
    <w:rsid w:val="00B86053"/>
    <w:rsid w:val="00B87904"/>
    <w:rsid w:val="00B90B33"/>
    <w:rsid w:val="00B913B0"/>
    <w:rsid w:val="00B91A2A"/>
    <w:rsid w:val="00B94B1D"/>
    <w:rsid w:val="00B94C4E"/>
    <w:rsid w:val="00B9503E"/>
    <w:rsid w:val="00B97C6E"/>
    <w:rsid w:val="00BA01F9"/>
    <w:rsid w:val="00BA0F4D"/>
    <w:rsid w:val="00BA1DA7"/>
    <w:rsid w:val="00BA2070"/>
    <w:rsid w:val="00BA2775"/>
    <w:rsid w:val="00BA2956"/>
    <w:rsid w:val="00BA33C7"/>
    <w:rsid w:val="00BA3C19"/>
    <w:rsid w:val="00BA42E1"/>
    <w:rsid w:val="00BA4D52"/>
    <w:rsid w:val="00BA5EA6"/>
    <w:rsid w:val="00BA79B5"/>
    <w:rsid w:val="00BB19C5"/>
    <w:rsid w:val="00BB2036"/>
    <w:rsid w:val="00BB21A1"/>
    <w:rsid w:val="00BB605E"/>
    <w:rsid w:val="00BB629A"/>
    <w:rsid w:val="00BB6B0C"/>
    <w:rsid w:val="00BB6EA0"/>
    <w:rsid w:val="00BB7FC1"/>
    <w:rsid w:val="00BC0361"/>
    <w:rsid w:val="00BC0F3C"/>
    <w:rsid w:val="00BC1DAF"/>
    <w:rsid w:val="00BC29DD"/>
    <w:rsid w:val="00BC2F2A"/>
    <w:rsid w:val="00BC33D5"/>
    <w:rsid w:val="00BC3778"/>
    <w:rsid w:val="00BC41C2"/>
    <w:rsid w:val="00BC4A1C"/>
    <w:rsid w:val="00BC4B7C"/>
    <w:rsid w:val="00BC50A9"/>
    <w:rsid w:val="00BC57F0"/>
    <w:rsid w:val="00BC58F4"/>
    <w:rsid w:val="00BC6707"/>
    <w:rsid w:val="00BC680A"/>
    <w:rsid w:val="00BC7008"/>
    <w:rsid w:val="00BC7B7A"/>
    <w:rsid w:val="00BC7CD6"/>
    <w:rsid w:val="00BD0779"/>
    <w:rsid w:val="00BD0F55"/>
    <w:rsid w:val="00BD30BF"/>
    <w:rsid w:val="00BD3C47"/>
    <w:rsid w:val="00BD40B0"/>
    <w:rsid w:val="00BD4373"/>
    <w:rsid w:val="00BD4E4A"/>
    <w:rsid w:val="00BD6595"/>
    <w:rsid w:val="00BD71FA"/>
    <w:rsid w:val="00BE08E6"/>
    <w:rsid w:val="00BE1CF0"/>
    <w:rsid w:val="00BE4CC6"/>
    <w:rsid w:val="00BE54E7"/>
    <w:rsid w:val="00BE5D16"/>
    <w:rsid w:val="00BE6880"/>
    <w:rsid w:val="00BE69DF"/>
    <w:rsid w:val="00BE7197"/>
    <w:rsid w:val="00BE7D46"/>
    <w:rsid w:val="00BF041B"/>
    <w:rsid w:val="00BF0C5C"/>
    <w:rsid w:val="00BF1407"/>
    <w:rsid w:val="00BF2280"/>
    <w:rsid w:val="00BF306B"/>
    <w:rsid w:val="00BF3D5D"/>
    <w:rsid w:val="00BF544E"/>
    <w:rsid w:val="00BF5941"/>
    <w:rsid w:val="00BF63FE"/>
    <w:rsid w:val="00BF6992"/>
    <w:rsid w:val="00BF7171"/>
    <w:rsid w:val="00BF79C0"/>
    <w:rsid w:val="00C001DA"/>
    <w:rsid w:val="00C02C29"/>
    <w:rsid w:val="00C032F3"/>
    <w:rsid w:val="00C040BD"/>
    <w:rsid w:val="00C05B0A"/>
    <w:rsid w:val="00C077BC"/>
    <w:rsid w:val="00C10AD4"/>
    <w:rsid w:val="00C11C22"/>
    <w:rsid w:val="00C11C56"/>
    <w:rsid w:val="00C124A6"/>
    <w:rsid w:val="00C13D8A"/>
    <w:rsid w:val="00C1583F"/>
    <w:rsid w:val="00C16BB0"/>
    <w:rsid w:val="00C17828"/>
    <w:rsid w:val="00C17A12"/>
    <w:rsid w:val="00C2080E"/>
    <w:rsid w:val="00C20D7F"/>
    <w:rsid w:val="00C21F48"/>
    <w:rsid w:val="00C24446"/>
    <w:rsid w:val="00C263BA"/>
    <w:rsid w:val="00C264DF"/>
    <w:rsid w:val="00C26A5D"/>
    <w:rsid w:val="00C30AAE"/>
    <w:rsid w:val="00C42692"/>
    <w:rsid w:val="00C427C3"/>
    <w:rsid w:val="00C42DCB"/>
    <w:rsid w:val="00C42E35"/>
    <w:rsid w:val="00C4558A"/>
    <w:rsid w:val="00C473C1"/>
    <w:rsid w:val="00C478B7"/>
    <w:rsid w:val="00C50AD2"/>
    <w:rsid w:val="00C52D55"/>
    <w:rsid w:val="00C53CE2"/>
    <w:rsid w:val="00C540F1"/>
    <w:rsid w:val="00C54636"/>
    <w:rsid w:val="00C569D4"/>
    <w:rsid w:val="00C6194C"/>
    <w:rsid w:val="00C621C8"/>
    <w:rsid w:val="00C636C8"/>
    <w:rsid w:val="00C64731"/>
    <w:rsid w:val="00C64A20"/>
    <w:rsid w:val="00C64D59"/>
    <w:rsid w:val="00C64FF3"/>
    <w:rsid w:val="00C65329"/>
    <w:rsid w:val="00C66583"/>
    <w:rsid w:val="00C7316A"/>
    <w:rsid w:val="00C73497"/>
    <w:rsid w:val="00C737CA"/>
    <w:rsid w:val="00C737E0"/>
    <w:rsid w:val="00C739E1"/>
    <w:rsid w:val="00C73C1A"/>
    <w:rsid w:val="00C74215"/>
    <w:rsid w:val="00C75469"/>
    <w:rsid w:val="00C75F85"/>
    <w:rsid w:val="00C76220"/>
    <w:rsid w:val="00C76382"/>
    <w:rsid w:val="00C8292E"/>
    <w:rsid w:val="00C856F5"/>
    <w:rsid w:val="00C86DFC"/>
    <w:rsid w:val="00C87FA9"/>
    <w:rsid w:val="00C9058E"/>
    <w:rsid w:val="00C914CF"/>
    <w:rsid w:val="00C9192D"/>
    <w:rsid w:val="00C930E5"/>
    <w:rsid w:val="00C93992"/>
    <w:rsid w:val="00C93C79"/>
    <w:rsid w:val="00C9528C"/>
    <w:rsid w:val="00CA028E"/>
    <w:rsid w:val="00CA0815"/>
    <w:rsid w:val="00CA18E8"/>
    <w:rsid w:val="00CA2222"/>
    <w:rsid w:val="00CA23C3"/>
    <w:rsid w:val="00CA3456"/>
    <w:rsid w:val="00CA431C"/>
    <w:rsid w:val="00CA4C57"/>
    <w:rsid w:val="00CA69F7"/>
    <w:rsid w:val="00CA750A"/>
    <w:rsid w:val="00CA78A3"/>
    <w:rsid w:val="00CB16CB"/>
    <w:rsid w:val="00CB18D8"/>
    <w:rsid w:val="00CB1FE2"/>
    <w:rsid w:val="00CB273E"/>
    <w:rsid w:val="00CB2807"/>
    <w:rsid w:val="00CB309F"/>
    <w:rsid w:val="00CB3A46"/>
    <w:rsid w:val="00CB51CE"/>
    <w:rsid w:val="00CB57B5"/>
    <w:rsid w:val="00CB5EB9"/>
    <w:rsid w:val="00CC196A"/>
    <w:rsid w:val="00CC2A63"/>
    <w:rsid w:val="00CC2F3D"/>
    <w:rsid w:val="00CC4A9D"/>
    <w:rsid w:val="00CC4D1F"/>
    <w:rsid w:val="00CC5F23"/>
    <w:rsid w:val="00CC64D6"/>
    <w:rsid w:val="00CC7AED"/>
    <w:rsid w:val="00CD0C64"/>
    <w:rsid w:val="00CD22EF"/>
    <w:rsid w:val="00CD2714"/>
    <w:rsid w:val="00CD37F7"/>
    <w:rsid w:val="00CD4B04"/>
    <w:rsid w:val="00CD628F"/>
    <w:rsid w:val="00CD71CB"/>
    <w:rsid w:val="00CD7CEF"/>
    <w:rsid w:val="00CE034D"/>
    <w:rsid w:val="00CE0E7C"/>
    <w:rsid w:val="00CE10FD"/>
    <w:rsid w:val="00CE255E"/>
    <w:rsid w:val="00CE31CF"/>
    <w:rsid w:val="00CE3594"/>
    <w:rsid w:val="00CE3C6A"/>
    <w:rsid w:val="00CE6F7E"/>
    <w:rsid w:val="00CE7418"/>
    <w:rsid w:val="00CF02C2"/>
    <w:rsid w:val="00CF10EB"/>
    <w:rsid w:val="00CF1ECA"/>
    <w:rsid w:val="00CF2D6B"/>
    <w:rsid w:val="00CF3FB9"/>
    <w:rsid w:val="00CF567B"/>
    <w:rsid w:val="00CF77C1"/>
    <w:rsid w:val="00D005AA"/>
    <w:rsid w:val="00D00B2A"/>
    <w:rsid w:val="00D00C55"/>
    <w:rsid w:val="00D01150"/>
    <w:rsid w:val="00D0274A"/>
    <w:rsid w:val="00D04F21"/>
    <w:rsid w:val="00D04FD7"/>
    <w:rsid w:val="00D056D3"/>
    <w:rsid w:val="00D05B6E"/>
    <w:rsid w:val="00D05F96"/>
    <w:rsid w:val="00D06A91"/>
    <w:rsid w:val="00D1075A"/>
    <w:rsid w:val="00D11366"/>
    <w:rsid w:val="00D12EEE"/>
    <w:rsid w:val="00D163F9"/>
    <w:rsid w:val="00D16AB6"/>
    <w:rsid w:val="00D178C1"/>
    <w:rsid w:val="00D2026A"/>
    <w:rsid w:val="00D21370"/>
    <w:rsid w:val="00D21FA3"/>
    <w:rsid w:val="00D22449"/>
    <w:rsid w:val="00D22B98"/>
    <w:rsid w:val="00D22C77"/>
    <w:rsid w:val="00D22DFA"/>
    <w:rsid w:val="00D26D33"/>
    <w:rsid w:val="00D2761F"/>
    <w:rsid w:val="00D27DAA"/>
    <w:rsid w:val="00D27E15"/>
    <w:rsid w:val="00D311D4"/>
    <w:rsid w:val="00D322C9"/>
    <w:rsid w:val="00D32B65"/>
    <w:rsid w:val="00D32CA2"/>
    <w:rsid w:val="00D34342"/>
    <w:rsid w:val="00D344BA"/>
    <w:rsid w:val="00D35033"/>
    <w:rsid w:val="00D40630"/>
    <w:rsid w:val="00D41751"/>
    <w:rsid w:val="00D42ACF"/>
    <w:rsid w:val="00D43128"/>
    <w:rsid w:val="00D443A3"/>
    <w:rsid w:val="00D443B0"/>
    <w:rsid w:val="00D50F0A"/>
    <w:rsid w:val="00D51495"/>
    <w:rsid w:val="00D516C7"/>
    <w:rsid w:val="00D521A5"/>
    <w:rsid w:val="00D525F8"/>
    <w:rsid w:val="00D5443A"/>
    <w:rsid w:val="00D55ABA"/>
    <w:rsid w:val="00D575ED"/>
    <w:rsid w:val="00D60DCC"/>
    <w:rsid w:val="00D61082"/>
    <w:rsid w:val="00D61921"/>
    <w:rsid w:val="00D631A1"/>
    <w:rsid w:val="00D649D0"/>
    <w:rsid w:val="00D66065"/>
    <w:rsid w:val="00D66849"/>
    <w:rsid w:val="00D71357"/>
    <w:rsid w:val="00D71FEC"/>
    <w:rsid w:val="00D72C9D"/>
    <w:rsid w:val="00D72E8F"/>
    <w:rsid w:val="00D73A22"/>
    <w:rsid w:val="00D7478D"/>
    <w:rsid w:val="00D76191"/>
    <w:rsid w:val="00D777E9"/>
    <w:rsid w:val="00D807C6"/>
    <w:rsid w:val="00D83E4B"/>
    <w:rsid w:val="00D83EFC"/>
    <w:rsid w:val="00D8466E"/>
    <w:rsid w:val="00D84CA8"/>
    <w:rsid w:val="00D84E50"/>
    <w:rsid w:val="00D87579"/>
    <w:rsid w:val="00D8764C"/>
    <w:rsid w:val="00D8791A"/>
    <w:rsid w:val="00D919A0"/>
    <w:rsid w:val="00D91E7E"/>
    <w:rsid w:val="00D9211E"/>
    <w:rsid w:val="00D92B42"/>
    <w:rsid w:val="00D959FC"/>
    <w:rsid w:val="00D95E3B"/>
    <w:rsid w:val="00D96785"/>
    <w:rsid w:val="00D968B6"/>
    <w:rsid w:val="00D97E39"/>
    <w:rsid w:val="00DA009E"/>
    <w:rsid w:val="00DA21D4"/>
    <w:rsid w:val="00DA2400"/>
    <w:rsid w:val="00DA2A05"/>
    <w:rsid w:val="00DA3131"/>
    <w:rsid w:val="00DA3811"/>
    <w:rsid w:val="00DA46E9"/>
    <w:rsid w:val="00DA49D7"/>
    <w:rsid w:val="00DA65FC"/>
    <w:rsid w:val="00DA7247"/>
    <w:rsid w:val="00DA73C9"/>
    <w:rsid w:val="00DA7B72"/>
    <w:rsid w:val="00DB04AD"/>
    <w:rsid w:val="00DB171F"/>
    <w:rsid w:val="00DB2414"/>
    <w:rsid w:val="00DB3017"/>
    <w:rsid w:val="00DB5960"/>
    <w:rsid w:val="00DB5D08"/>
    <w:rsid w:val="00DB776B"/>
    <w:rsid w:val="00DC0570"/>
    <w:rsid w:val="00DC3FEB"/>
    <w:rsid w:val="00DC4B42"/>
    <w:rsid w:val="00DC58BE"/>
    <w:rsid w:val="00DC62D2"/>
    <w:rsid w:val="00DC7861"/>
    <w:rsid w:val="00DD0680"/>
    <w:rsid w:val="00DD28FC"/>
    <w:rsid w:val="00DD394D"/>
    <w:rsid w:val="00DD423C"/>
    <w:rsid w:val="00DD43D5"/>
    <w:rsid w:val="00DD549A"/>
    <w:rsid w:val="00DD62F9"/>
    <w:rsid w:val="00DD76A0"/>
    <w:rsid w:val="00DE04FE"/>
    <w:rsid w:val="00DE1C16"/>
    <w:rsid w:val="00DE3652"/>
    <w:rsid w:val="00DE3892"/>
    <w:rsid w:val="00DE4B1D"/>
    <w:rsid w:val="00DE5366"/>
    <w:rsid w:val="00DE581A"/>
    <w:rsid w:val="00DE6EAE"/>
    <w:rsid w:val="00DE76AB"/>
    <w:rsid w:val="00DF0B37"/>
    <w:rsid w:val="00DF20C0"/>
    <w:rsid w:val="00DF24A6"/>
    <w:rsid w:val="00DF27A4"/>
    <w:rsid w:val="00DF2C98"/>
    <w:rsid w:val="00DF39D6"/>
    <w:rsid w:val="00DF46A9"/>
    <w:rsid w:val="00DF4CBA"/>
    <w:rsid w:val="00DF7164"/>
    <w:rsid w:val="00DF78A8"/>
    <w:rsid w:val="00DF7EFA"/>
    <w:rsid w:val="00DF7FD7"/>
    <w:rsid w:val="00E04FF6"/>
    <w:rsid w:val="00E06463"/>
    <w:rsid w:val="00E07D62"/>
    <w:rsid w:val="00E100DE"/>
    <w:rsid w:val="00E11BE3"/>
    <w:rsid w:val="00E1335A"/>
    <w:rsid w:val="00E14F66"/>
    <w:rsid w:val="00E15203"/>
    <w:rsid w:val="00E15327"/>
    <w:rsid w:val="00E15E8C"/>
    <w:rsid w:val="00E163C1"/>
    <w:rsid w:val="00E209EC"/>
    <w:rsid w:val="00E21262"/>
    <w:rsid w:val="00E21A92"/>
    <w:rsid w:val="00E25E80"/>
    <w:rsid w:val="00E30074"/>
    <w:rsid w:val="00E309B2"/>
    <w:rsid w:val="00E319DB"/>
    <w:rsid w:val="00E32066"/>
    <w:rsid w:val="00E33071"/>
    <w:rsid w:val="00E333F1"/>
    <w:rsid w:val="00E33EA8"/>
    <w:rsid w:val="00E353CC"/>
    <w:rsid w:val="00E35BC6"/>
    <w:rsid w:val="00E366A0"/>
    <w:rsid w:val="00E36B7B"/>
    <w:rsid w:val="00E36D86"/>
    <w:rsid w:val="00E406CB"/>
    <w:rsid w:val="00E408B0"/>
    <w:rsid w:val="00E40A35"/>
    <w:rsid w:val="00E41520"/>
    <w:rsid w:val="00E42209"/>
    <w:rsid w:val="00E4332D"/>
    <w:rsid w:val="00E470DD"/>
    <w:rsid w:val="00E4721A"/>
    <w:rsid w:val="00E47D15"/>
    <w:rsid w:val="00E508E8"/>
    <w:rsid w:val="00E51999"/>
    <w:rsid w:val="00E53B18"/>
    <w:rsid w:val="00E54180"/>
    <w:rsid w:val="00E549D1"/>
    <w:rsid w:val="00E552F5"/>
    <w:rsid w:val="00E56179"/>
    <w:rsid w:val="00E56C59"/>
    <w:rsid w:val="00E5763E"/>
    <w:rsid w:val="00E57D87"/>
    <w:rsid w:val="00E6163A"/>
    <w:rsid w:val="00E62392"/>
    <w:rsid w:val="00E62A54"/>
    <w:rsid w:val="00E63C13"/>
    <w:rsid w:val="00E63C83"/>
    <w:rsid w:val="00E64774"/>
    <w:rsid w:val="00E64CFE"/>
    <w:rsid w:val="00E65934"/>
    <w:rsid w:val="00E65BE5"/>
    <w:rsid w:val="00E6719E"/>
    <w:rsid w:val="00E678D6"/>
    <w:rsid w:val="00E70F6D"/>
    <w:rsid w:val="00E71D20"/>
    <w:rsid w:val="00E72264"/>
    <w:rsid w:val="00E72E49"/>
    <w:rsid w:val="00E7373D"/>
    <w:rsid w:val="00E771EF"/>
    <w:rsid w:val="00E77389"/>
    <w:rsid w:val="00E77967"/>
    <w:rsid w:val="00E8007D"/>
    <w:rsid w:val="00E81A43"/>
    <w:rsid w:val="00E83F69"/>
    <w:rsid w:val="00E84EFB"/>
    <w:rsid w:val="00E861E6"/>
    <w:rsid w:val="00E9036A"/>
    <w:rsid w:val="00E93854"/>
    <w:rsid w:val="00E94DE8"/>
    <w:rsid w:val="00E94F2F"/>
    <w:rsid w:val="00E950E9"/>
    <w:rsid w:val="00E95168"/>
    <w:rsid w:val="00E95D7F"/>
    <w:rsid w:val="00E95F24"/>
    <w:rsid w:val="00EA2442"/>
    <w:rsid w:val="00EA2964"/>
    <w:rsid w:val="00EA3809"/>
    <w:rsid w:val="00EA39F5"/>
    <w:rsid w:val="00EA3B4F"/>
    <w:rsid w:val="00EA4F35"/>
    <w:rsid w:val="00EA50D4"/>
    <w:rsid w:val="00EA52BD"/>
    <w:rsid w:val="00EB02DF"/>
    <w:rsid w:val="00EB328E"/>
    <w:rsid w:val="00EB4A02"/>
    <w:rsid w:val="00EB601F"/>
    <w:rsid w:val="00EB6065"/>
    <w:rsid w:val="00EB78DF"/>
    <w:rsid w:val="00EC0678"/>
    <w:rsid w:val="00EC069B"/>
    <w:rsid w:val="00EC0FDA"/>
    <w:rsid w:val="00EC157A"/>
    <w:rsid w:val="00EC1C0E"/>
    <w:rsid w:val="00EC2237"/>
    <w:rsid w:val="00EC22FA"/>
    <w:rsid w:val="00EC48A2"/>
    <w:rsid w:val="00EC5081"/>
    <w:rsid w:val="00EC5A84"/>
    <w:rsid w:val="00EC60DC"/>
    <w:rsid w:val="00EC658C"/>
    <w:rsid w:val="00EC71B0"/>
    <w:rsid w:val="00EC7FB2"/>
    <w:rsid w:val="00ED0D4A"/>
    <w:rsid w:val="00ED3ACB"/>
    <w:rsid w:val="00ED72C1"/>
    <w:rsid w:val="00ED748D"/>
    <w:rsid w:val="00ED7632"/>
    <w:rsid w:val="00ED771B"/>
    <w:rsid w:val="00ED7E57"/>
    <w:rsid w:val="00EE2890"/>
    <w:rsid w:val="00EE2C68"/>
    <w:rsid w:val="00EE4EF0"/>
    <w:rsid w:val="00EE63AD"/>
    <w:rsid w:val="00EE64FE"/>
    <w:rsid w:val="00EE66EB"/>
    <w:rsid w:val="00EE6C89"/>
    <w:rsid w:val="00EE76E4"/>
    <w:rsid w:val="00EE789F"/>
    <w:rsid w:val="00EE7A40"/>
    <w:rsid w:val="00EF2BCB"/>
    <w:rsid w:val="00EF3A6A"/>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A8B"/>
    <w:rsid w:val="00F14B65"/>
    <w:rsid w:val="00F15461"/>
    <w:rsid w:val="00F17EEB"/>
    <w:rsid w:val="00F20DA4"/>
    <w:rsid w:val="00F21A59"/>
    <w:rsid w:val="00F24027"/>
    <w:rsid w:val="00F25DD9"/>
    <w:rsid w:val="00F27512"/>
    <w:rsid w:val="00F27BAC"/>
    <w:rsid w:val="00F30E2E"/>
    <w:rsid w:val="00F310B9"/>
    <w:rsid w:val="00F324C8"/>
    <w:rsid w:val="00F330DA"/>
    <w:rsid w:val="00F333AF"/>
    <w:rsid w:val="00F33739"/>
    <w:rsid w:val="00F36263"/>
    <w:rsid w:val="00F3676F"/>
    <w:rsid w:val="00F36F6F"/>
    <w:rsid w:val="00F37638"/>
    <w:rsid w:val="00F401F5"/>
    <w:rsid w:val="00F41675"/>
    <w:rsid w:val="00F4341D"/>
    <w:rsid w:val="00F4463D"/>
    <w:rsid w:val="00F44F19"/>
    <w:rsid w:val="00F4522D"/>
    <w:rsid w:val="00F46417"/>
    <w:rsid w:val="00F46B22"/>
    <w:rsid w:val="00F47837"/>
    <w:rsid w:val="00F50C2D"/>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D80"/>
    <w:rsid w:val="00F65EC9"/>
    <w:rsid w:val="00F66926"/>
    <w:rsid w:val="00F67C9F"/>
    <w:rsid w:val="00F67F85"/>
    <w:rsid w:val="00F7465F"/>
    <w:rsid w:val="00F754A6"/>
    <w:rsid w:val="00F77C68"/>
    <w:rsid w:val="00F81743"/>
    <w:rsid w:val="00F8234E"/>
    <w:rsid w:val="00F82D8E"/>
    <w:rsid w:val="00F82EBD"/>
    <w:rsid w:val="00F83C23"/>
    <w:rsid w:val="00F8436E"/>
    <w:rsid w:val="00F86543"/>
    <w:rsid w:val="00F91267"/>
    <w:rsid w:val="00F93272"/>
    <w:rsid w:val="00F94A6D"/>
    <w:rsid w:val="00F94D17"/>
    <w:rsid w:val="00F955F3"/>
    <w:rsid w:val="00F956BB"/>
    <w:rsid w:val="00F956E0"/>
    <w:rsid w:val="00F959DB"/>
    <w:rsid w:val="00F971DA"/>
    <w:rsid w:val="00F97A33"/>
    <w:rsid w:val="00FA182D"/>
    <w:rsid w:val="00FA20E9"/>
    <w:rsid w:val="00FA2D11"/>
    <w:rsid w:val="00FA3597"/>
    <w:rsid w:val="00FA41B6"/>
    <w:rsid w:val="00FA4CB5"/>
    <w:rsid w:val="00FA4D80"/>
    <w:rsid w:val="00FA6948"/>
    <w:rsid w:val="00FA780E"/>
    <w:rsid w:val="00FB0B54"/>
    <w:rsid w:val="00FB0C77"/>
    <w:rsid w:val="00FB0D8C"/>
    <w:rsid w:val="00FB3304"/>
    <w:rsid w:val="00FB385E"/>
    <w:rsid w:val="00FB4D6D"/>
    <w:rsid w:val="00FB5DA5"/>
    <w:rsid w:val="00FB6B35"/>
    <w:rsid w:val="00FC0DC2"/>
    <w:rsid w:val="00FC23BA"/>
    <w:rsid w:val="00FC2FE5"/>
    <w:rsid w:val="00FC32E5"/>
    <w:rsid w:val="00FC44D0"/>
    <w:rsid w:val="00FC49B5"/>
    <w:rsid w:val="00FC5328"/>
    <w:rsid w:val="00FC53B0"/>
    <w:rsid w:val="00FC54E0"/>
    <w:rsid w:val="00FC65D0"/>
    <w:rsid w:val="00FC7071"/>
    <w:rsid w:val="00FD26B6"/>
    <w:rsid w:val="00FD2D2A"/>
    <w:rsid w:val="00FD3563"/>
    <w:rsid w:val="00FD4EF5"/>
    <w:rsid w:val="00FD65CB"/>
    <w:rsid w:val="00FD6F9E"/>
    <w:rsid w:val="00FD787A"/>
    <w:rsid w:val="00FE0CE8"/>
    <w:rsid w:val="00FE0E39"/>
    <w:rsid w:val="00FE16DE"/>
    <w:rsid w:val="00FE1734"/>
    <w:rsid w:val="00FE5092"/>
    <w:rsid w:val="00FE52D5"/>
    <w:rsid w:val="00FE6339"/>
    <w:rsid w:val="00FF0034"/>
    <w:rsid w:val="00FF07EE"/>
    <w:rsid w:val="00FF0812"/>
    <w:rsid w:val="00FF21EA"/>
    <w:rsid w:val="00FF399E"/>
    <w:rsid w:val="00FF604B"/>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F67DE"/>
  <w15:docId w15:val="{80FD1798-C6EA-4405-9C73-3A5EFDD0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rPr>
      <w:lang w:val="x-none" w:eastAsia="x-none"/>
    </w:r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5">
    <w:name w:val="Заголовок Знак"/>
    <w:link w:val="a4"/>
    <w:rsid w:val="004B5F2D"/>
    <w:rPr>
      <w:rFonts w:ascii="TimesET" w:hAnsi="TimesET"/>
      <w:sz w:val="32"/>
      <w:szCs w:val="24"/>
    </w:rPr>
  </w:style>
  <w:style w:type="paragraph" w:styleId="ad">
    <w:name w:val="footer"/>
    <w:basedOn w:val="a"/>
    <w:link w:val="ae"/>
    <w:rsid w:val="000A0F5B"/>
    <w:pPr>
      <w:tabs>
        <w:tab w:val="center" w:pos="4677"/>
        <w:tab w:val="right" w:pos="9355"/>
      </w:tabs>
    </w:pPr>
    <w:rPr>
      <w:lang w:val="x-none" w:eastAsia="x-none"/>
    </w:rPr>
  </w:style>
  <w:style w:type="character" w:customStyle="1" w:styleId="ae">
    <w:name w:val="Нижний колонтитул Знак"/>
    <w:link w:val="ad"/>
    <w:rsid w:val="000A0F5B"/>
    <w:rPr>
      <w:sz w:val="24"/>
      <w:szCs w:val="24"/>
    </w:rPr>
  </w:style>
  <w:style w:type="character" w:customStyle="1" w:styleId="a7">
    <w:name w:val="Верхний колонтитул Знак"/>
    <w:link w:val="a6"/>
    <w:uiPriority w:val="99"/>
    <w:rsid w:val="000A0F5B"/>
    <w:rPr>
      <w:sz w:val="24"/>
      <w:szCs w:val="24"/>
    </w:rPr>
  </w:style>
  <w:style w:type="character" w:styleId="af">
    <w:name w:val="Hyperlink"/>
    <w:uiPriority w:val="99"/>
    <w:unhideWhenUsed/>
    <w:rsid w:val="00080599"/>
    <w:rPr>
      <w:color w:val="0000FF"/>
      <w:u w:val="single"/>
    </w:rPr>
  </w:style>
  <w:style w:type="paragraph" w:styleId="af0">
    <w:name w:val="Balloon Text"/>
    <w:basedOn w:val="a"/>
    <w:link w:val="af1"/>
    <w:rsid w:val="00AC35D6"/>
    <w:rPr>
      <w:rFonts w:ascii="Segoe UI" w:hAnsi="Segoe UI"/>
      <w:sz w:val="18"/>
      <w:szCs w:val="18"/>
      <w:lang w:val="x-none" w:eastAsia="x-none"/>
    </w:rPr>
  </w:style>
  <w:style w:type="character" w:customStyle="1" w:styleId="af1">
    <w:name w:val="Текст выноски Знак"/>
    <w:link w:val="af0"/>
    <w:rsid w:val="00AC35D6"/>
    <w:rPr>
      <w:rFonts w:ascii="Segoe UI" w:hAnsi="Segoe UI" w:cs="Segoe UI"/>
      <w:sz w:val="18"/>
      <w:szCs w:val="18"/>
    </w:rPr>
  </w:style>
  <w:style w:type="paragraph" w:customStyle="1" w:styleId="Title">
    <w:name w:val="Title!Название НПА"/>
    <w:basedOn w:val="a"/>
    <w:rsid w:val="00C87FA9"/>
    <w:pPr>
      <w:spacing w:before="240" w:after="60"/>
      <w:ind w:firstLine="567"/>
      <w:jc w:val="center"/>
      <w:outlineLvl w:val="0"/>
    </w:pPr>
    <w:rPr>
      <w:rFonts w:ascii="Arial" w:hAnsi="Arial" w:cs="Arial"/>
      <w:b/>
      <w:bCs/>
      <w:kern w:val="28"/>
      <w:sz w:val="32"/>
      <w:szCs w:val="32"/>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rsid w:val="00B75CA2"/>
    <w:rPr>
      <w:rFonts w:ascii="TimesET" w:hAnsi="TimesET"/>
      <w:sz w:val="28"/>
      <w:szCs w:val="24"/>
    </w:rPr>
  </w:style>
  <w:style w:type="character" w:customStyle="1" w:styleId="af2">
    <w:name w:val="Гипертекстовая ссылка"/>
    <w:uiPriority w:val="99"/>
    <w:rsid w:val="003E318F"/>
    <w:rPr>
      <w:rFonts w:cs="Times New Roman"/>
      <w:b w:val="0"/>
      <w:color w:val="106BBE"/>
    </w:rPr>
  </w:style>
  <w:style w:type="character" w:customStyle="1" w:styleId="af3">
    <w:name w:val="Цветовое выделение"/>
    <w:uiPriority w:val="99"/>
    <w:rsid w:val="00C54636"/>
    <w:rPr>
      <w:b/>
      <w:color w:val="26282F"/>
    </w:rPr>
  </w:style>
  <w:style w:type="paragraph" w:customStyle="1" w:styleId="af4">
    <w:name w:val="Комментарий"/>
    <w:basedOn w:val="a"/>
    <w:next w:val="a"/>
    <w:uiPriority w:val="99"/>
    <w:rsid w:val="00C54636"/>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5">
    <w:name w:val="Информация о версии"/>
    <w:basedOn w:val="af4"/>
    <w:next w:val="a"/>
    <w:uiPriority w:val="99"/>
    <w:rsid w:val="00C54636"/>
    <w:rPr>
      <w:i/>
      <w:iCs/>
    </w:rPr>
  </w:style>
  <w:style w:type="paragraph" w:customStyle="1" w:styleId="af6">
    <w:name w:val="Информация об изменениях"/>
    <w:basedOn w:val="a"/>
    <w:next w:val="a"/>
    <w:uiPriority w:val="99"/>
    <w:rsid w:val="00C54636"/>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7">
    <w:name w:val="Подзаголовок для информации об изменениях"/>
    <w:basedOn w:val="a"/>
    <w:next w:val="a"/>
    <w:uiPriority w:val="99"/>
    <w:rsid w:val="00C54636"/>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basedOn w:val="a"/>
    <w:uiPriority w:val="34"/>
    <w:qFormat/>
    <w:rsid w:val="00851FC8"/>
    <w:pPr>
      <w:ind w:left="720"/>
      <w:contextualSpacing/>
    </w:pPr>
  </w:style>
  <w:style w:type="paragraph" w:customStyle="1" w:styleId="Default">
    <w:name w:val="Default"/>
    <w:rsid w:val="00F843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09743">
      <w:bodyDiv w:val="1"/>
      <w:marLeft w:val="0"/>
      <w:marRight w:val="0"/>
      <w:marTop w:val="0"/>
      <w:marBottom w:val="0"/>
      <w:divBdr>
        <w:top w:val="none" w:sz="0" w:space="0" w:color="auto"/>
        <w:left w:val="none" w:sz="0" w:space="0" w:color="auto"/>
        <w:bottom w:val="none" w:sz="0" w:space="0" w:color="auto"/>
        <w:right w:val="none" w:sz="0" w:space="0" w:color="auto"/>
      </w:divBdr>
    </w:div>
    <w:div w:id="1457874657">
      <w:bodyDiv w:val="1"/>
      <w:marLeft w:val="0"/>
      <w:marRight w:val="0"/>
      <w:marTop w:val="0"/>
      <w:marBottom w:val="0"/>
      <w:divBdr>
        <w:top w:val="none" w:sz="0" w:space="0" w:color="auto"/>
        <w:left w:val="none" w:sz="0" w:space="0" w:color="auto"/>
        <w:bottom w:val="none" w:sz="0" w:space="0" w:color="auto"/>
        <w:right w:val="none" w:sz="0" w:space="0" w:color="auto"/>
      </w:divBdr>
    </w:div>
    <w:div w:id="18183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24F5-F074-41A1-ADC7-FD6D90E0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Links>
    <vt:vector size="24" baseType="variant">
      <vt:variant>
        <vt:i4>2621459</vt:i4>
      </vt:variant>
      <vt:variant>
        <vt:i4>9</vt:i4>
      </vt:variant>
      <vt:variant>
        <vt:i4>0</vt:i4>
      </vt:variant>
      <vt:variant>
        <vt:i4>5</vt:i4>
      </vt:variant>
      <vt:variant>
        <vt:lpwstr/>
      </vt:variant>
      <vt:variant>
        <vt:lpwstr>sub_2200</vt:lpwstr>
      </vt:variant>
      <vt:variant>
        <vt:i4>2818067</vt:i4>
      </vt:variant>
      <vt:variant>
        <vt:i4>6</vt:i4>
      </vt:variant>
      <vt:variant>
        <vt:i4>0</vt:i4>
      </vt:variant>
      <vt:variant>
        <vt:i4>5</vt:i4>
      </vt:variant>
      <vt:variant>
        <vt:lpwstr/>
      </vt:variant>
      <vt:variant>
        <vt:lpwstr>sub_2100</vt:lpwstr>
      </vt:variant>
      <vt:variant>
        <vt:i4>2752529</vt:i4>
      </vt:variant>
      <vt:variant>
        <vt:i4>3</vt:i4>
      </vt:variant>
      <vt:variant>
        <vt:i4>0</vt:i4>
      </vt:variant>
      <vt:variant>
        <vt:i4>5</vt:i4>
      </vt:variant>
      <vt:variant>
        <vt:lpwstr/>
      </vt:variant>
      <vt:variant>
        <vt:lpwstr>sub_0</vt:lpwstr>
      </vt:variant>
      <vt:variant>
        <vt:i4>3014673</vt:i4>
      </vt:variant>
      <vt:variant>
        <vt:i4>0</vt:i4>
      </vt:variant>
      <vt:variant>
        <vt:i4>0</vt:i4>
      </vt:variant>
      <vt:variant>
        <vt:i4>5</vt:i4>
      </vt:variant>
      <vt:variant>
        <vt:lpwstr/>
      </vt:variant>
      <vt:variant>
        <vt:lpwstr>sub_1511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Райгердт Анна Петровна</cp:lastModifiedBy>
  <cp:revision>9</cp:revision>
  <cp:lastPrinted>2022-12-12T06:35:00Z</cp:lastPrinted>
  <dcterms:created xsi:type="dcterms:W3CDTF">2022-11-23T10:58:00Z</dcterms:created>
  <dcterms:modified xsi:type="dcterms:W3CDTF">2022-12-12T06:35:00Z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c22a100b-4d45-4d93-9d07-ce55ab71c07d</vt:lpwstr>
  </property>
</Properties>
</file>